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9F" w:rsidRPr="009A062B" w:rsidRDefault="00427522" w:rsidP="00672B0A">
      <w:pPr>
        <w:jc w:val="right"/>
      </w:pPr>
      <w:r>
        <w:t xml:space="preserve">Lidzbark </w:t>
      </w:r>
      <w:bookmarkStart w:id="0" w:name="_GoBack"/>
      <w:r w:rsidRPr="009A062B">
        <w:t>Warmiński,</w:t>
      </w:r>
      <w:r w:rsidR="00D45A00">
        <w:t>2</w:t>
      </w:r>
      <w:r w:rsidR="00750D34" w:rsidRPr="009A062B">
        <w:t>8</w:t>
      </w:r>
      <w:r w:rsidR="00797C0C" w:rsidRPr="009A062B">
        <w:t>.</w:t>
      </w:r>
      <w:r w:rsidR="00672B0A" w:rsidRPr="009A062B">
        <w:t>12</w:t>
      </w:r>
      <w:r w:rsidR="0068417A" w:rsidRPr="009A062B">
        <w:t>.20</w:t>
      </w:r>
      <w:r w:rsidR="00750D34" w:rsidRPr="009A062B">
        <w:t>20</w:t>
      </w:r>
      <w:r w:rsidR="009A1505" w:rsidRPr="009A062B">
        <w:t>r.</w:t>
      </w:r>
    </w:p>
    <w:bookmarkEnd w:id="0"/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750D34" w:rsidRPr="00750D34" w:rsidRDefault="00672B0A" w:rsidP="00750D34">
      <w:pPr>
        <w:autoSpaceDE w:val="0"/>
        <w:autoSpaceDN w:val="0"/>
        <w:adjustRightInd w:val="0"/>
        <w:rPr>
          <w:b/>
        </w:rPr>
      </w:pPr>
      <w:r>
        <w:rPr>
          <w:b/>
        </w:rPr>
        <w:t>ZOZ.V-260-74</w:t>
      </w:r>
      <w:r w:rsidR="00750D34">
        <w:rPr>
          <w:b/>
        </w:rPr>
        <w:t>/ZP/20</w:t>
      </w:r>
    </w:p>
    <w:p w:rsidR="00992EAE" w:rsidRPr="00797C0C" w:rsidRDefault="00672B0A" w:rsidP="00672B0A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</w:t>
      </w:r>
      <w:r w:rsidR="00992EAE" w:rsidRPr="004E1D33">
        <w:rPr>
          <w:rFonts w:cs="Times New Roman"/>
          <w:b/>
        </w:rPr>
        <w:t xml:space="preserve"> P.T.</w:t>
      </w:r>
      <w:r w:rsidR="00B81D62">
        <w:rPr>
          <w:rFonts w:cs="Times New Roman"/>
          <w:b/>
        </w:rPr>
        <w:t xml:space="preserve"> </w:t>
      </w:r>
      <w:r w:rsidR="00992EAE" w:rsidRPr="004E1D33">
        <w:rPr>
          <w:rFonts w:cs="Times New Roman"/>
          <w:b/>
        </w:rPr>
        <w:t>Wykonawcy</w:t>
      </w:r>
    </w:p>
    <w:p w:rsidR="00672B0A" w:rsidRDefault="00672B0A" w:rsidP="00B81D62">
      <w:pPr>
        <w:rPr>
          <w:rFonts w:cs="Times New Roman"/>
          <w:b/>
          <w:sz w:val="28"/>
          <w:szCs w:val="28"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45A00">
        <w:rPr>
          <w:rFonts w:cs="Times New Roman"/>
          <w:b/>
          <w:sz w:val="28"/>
          <w:szCs w:val="28"/>
        </w:rPr>
        <w:t>ROZSTRZYGNIĘCIA POSTĘPOWANIA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672B0A" w:rsidRPr="00672B0A" w:rsidRDefault="00672B0A" w:rsidP="00672B0A">
      <w:pPr>
        <w:jc w:val="center"/>
        <w:rPr>
          <w:b/>
        </w:rPr>
      </w:pPr>
      <w:r>
        <w:rPr>
          <w:b/>
        </w:rPr>
        <w:t>n</w:t>
      </w:r>
      <w:r w:rsidRPr="00672B0A">
        <w:rPr>
          <w:b/>
        </w:rPr>
        <w:t>a usługę b</w:t>
      </w:r>
      <w:r w:rsidRPr="00672B0A">
        <w:rPr>
          <w:b/>
          <w:bCs/>
        </w:rPr>
        <w:t>adania sprawozdania finansowego Zespołu Opieki Zdrowotnej w Lidzbarku Warmińskim za rok obrotowy 2020 oraz 2021.</w:t>
      </w:r>
    </w:p>
    <w:p w:rsidR="00C03CF0" w:rsidRDefault="00C03CF0" w:rsidP="00B81D62">
      <w:pPr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72B0A">
        <w:rPr>
          <w:b/>
          <w:bCs/>
        </w:rPr>
        <w:t xml:space="preserve"> </w:t>
      </w:r>
      <w:r w:rsidR="00832BF6">
        <w:t>w</w:t>
      </w:r>
      <w:r w:rsidR="00672B0A">
        <w:t xml:space="preserve"> </w:t>
      </w:r>
      <w:r w:rsidR="00427522">
        <w:t xml:space="preserve">terminie składania ofert, tj. </w:t>
      </w:r>
      <w:r w:rsidR="00672B0A">
        <w:rPr>
          <w:b/>
        </w:rPr>
        <w:t>16.12</w:t>
      </w:r>
      <w:r w:rsidR="004245D1">
        <w:rPr>
          <w:b/>
        </w:rPr>
        <w:t>.20</w:t>
      </w:r>
      <w:r w:rsidR="00750D34">
        <w:rPr>
          <w:b/>
        </w:rPr>
        <w:t>20</w:t>
      </w:r>
      <w:r w:rsidR="004245D1">
        <w:rPr>
          <w:b/>
        </w:rPr>
        <w:t xml:space="preserve">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Style w:val="Tabela-Siatka"/>
        <w:tblW w:w="10031" w:type="dxa"/>
        <w:tblLook w:val="04A0"/>
      </w:tblPr>
      <w:tblGrid>
        <w:gridCol w:w="561"/>
        <w:gridCol w:w="5217"/>
        <w:gridCol w:w="1701"/>
        <w:gridCol w:w="2552"/>
      </w:tblGrid>
      <w:tr w:rsidR="009152DB" w:rsidRPr="00B25FB3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 w:rsidRPr="00B25FB3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217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 w:rsidRPr="00B25FB3">
              <w:rPr>
                <w:rFonts w:cs="Times New Roman"/>
                <w:b/>
                <w:sz w:val="20"/>
                <w:szCs w:val="20"/>
              </w:rPr>
              <w:t>Nazwa i adres Wykonawcy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Cena  brutto oferty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UWAGI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</w:rPr>
            </w:pPr>
            <w:r w:rsidRPr="004413C8">
              <w:rPr>
                <w:rFonts w:cs="Times New Roman"/>
                <w:b/>
              </w:rPr>
              <w:t>POL-TAX 2 Sp. z o.o.,</w:t>
            </w:r>
            <w:r>
              <w:rPr>
                <w:rFonts w:cs="Times New Roman"/>
              </w:rPr>
              <w:t xml:space="preserve"> </w:t>
            </w:r>
          </w:p>
          <w:p w:rsidR="009152DB" w:rsidRPr="00B25FB3" w:rsidRDefault="009152DB" w:rsidP="009152D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Bora Komorowskiego 56c lok. 91, 03-982 Warszawa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9 840,00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4413C8">
              <w:rPr>
                <w:rFonts w:cs="Times New Roman"/>
                <w:b/>
              </w:rPr>
              <w:t>Polskie Towarzystwo Ekonomiczne – PROFIT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</w:r>
            <w:r w:rsidRPr="004413C8">
              <w:rPr>
                <w:rFonts w:cs="Times New Roman"/>
                <w:b/>
              </w:rPr>
              <w:t>Sp. z o.o.</w:t>
            </w:r>
          </w:p>
          <w:p w:rsidR="009152DB" w:rsidRPr="004413C8" w:rsidRDefault="009152DB" w:rsidP="009152DB">
            <w:pPr>
              <w:spacing w:line="360" w:lineRule="auto"/>
              <w:rPr>
                <w:rFonts w:cs="Times New Roman"/>
              </w:rPr>
            </w:pPr>
            <w:r w:rsidRPr="004413C8">
              <w:rPr>
                <w:rFonts w:cs="Times New Roman"/>
              </w:rPr>
              <w:t>ul. E. Horbaczewskiego</w:t>
            </w:r>
            <w:r>
              <w:rPr>
                <w:rFonts w:cs="Times New Roman"/>
              </w:rPr>
              <w:t xml:space="preserve"> 7 lok.10, 03-984 Warszawa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10 824,00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4413C8">
              <w:rPr>
                <w:rFonts w:cs="Times New Roman"/>
                <w:b/>
              </w:rPr>
              <w:t xml:space="preserve">PKW Audytor </w:t>
            </w:r>
            <w:proofErr w:type="spellStart"/>
            <w:r w:rsidRPr="004413C8">
              <w:rPr>
                <w:rFonts w:cs="Times New Roman"/>
                <w:b/>
              </w:rPr>
              <w:t>Sp</w:t>
            </w:r>
            <w:proofErr w:type="spellEnd"/>
            <w:r w:rsidRPr="004413C8">
              <w:rPr>
                <w:rFonts w:cs="Times New Roman"/>
                <w:b/>
              </w:rPr>
              <w:t xml:space="preserve"> .z o.o.</w:t>
            </w:r>
          </w:p>
          <w:p w:rsidR="009152DB" w:rsidRPr="004413C8" w:rsidRDefault="009152DB" w:rsidP="00D140D2">
            <w:pPr>
              <w:tabs>
                <w:tab w:val="left" w:pos="4185"/>
              </w:tabs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Tymienieckiego 25c/410, 90-350 Łódź</w:t>
            </w:r>
            <w:r w:rsidR="00D140D2">
              <w:rPr>
                <w:rFonts w:cs="Times New Roman"/>
              </w:rPr>
              <w:tab/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9 102,00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Lexus Audit </w:t>
            </w:r>
            <w:proofErr w:type="spellStart"/>
            <w:r>
              <w:rPr>
                <w:rFonts w:cs="Times New Roman"/>
                <w:b/>
              </w:rPr>
              <w:t>Sp.z</w:t>
            </w:r>
            <w:proofErr w:type="spellEnd"/>
            <w:r>
              <w:rPr>
                <w:rFonts w:cs="Times New Roman"/>
                <w:b/>
              </w:rPr>
              <w:t xml:space="preserve"> o.o.</w:t>
            </w:r>
          </w:p>
          <w:p w:rsidR="009152DB" w:rsidRPr="00955E59" w:rsidRDefault="009152DB" w:rsidP="009152DB">
            <w:pPr>
              <w:spacing w:line="360" w:lineRule="auto"/>
              <w:rPr>
                <w:rFonts w:cs="Times New Roman"/>
              </w:rPr>
            </w:pPr>
            <w:r w:rsidRPr="00955E59">
              <w:rPr>
                <w:rFonts w:cs="Times New Roman"/>
              </w:rPr>
              <w:t>ul. Powstańców</w:t>
            </w:r>
            <w:r>
              <w:rPr>
                <w:rFonts w:cs="Times New Roman"/>
              </w:rPr>
              <w:t xml:space="preserve"> 25A, 31-422 Kraków</w:t>
            </w:r>
          </w:p>
        </w:tc>
        <w:tc>
          <w:tcPr>
            <w:tcW w:w="170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28 290,00</w:t>
            </w:r>
          </w:p>
        </w:tc>
        <w:tc>
          <w:tcPr>
            <w:tcW w:w="2552" w:type="dxa"/>
          </w:tcPr>
          <w:p w:rsidR="009152DB" w:rsidRDefault="009152DB" w:rsidP="008F51C2">
            <w:pPr>
              <w:rPr>
                <w:rFonts w:cs="Times New Roman"/>
              </w:rPr>
            </w:pPr>
          </w:p>
        </w:tc>
      </w:tr>
      <w:tr w:rsidR="009152DB" w:rsidRPr="00044374" w:rsidTr="00B81D62">
        <w:tc>
          <w:tcPr>
            <w:tcW w:w="56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217" w:type="dxa"/>
          </w:tcPr>
          <w:p w:rsidR="009152DB" w:rsidRPr="00955E59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955E59">
              <w:rPr>
                <w:rFonts w:cs="Times New Roman"/>
                <w:b/>
              </w:rPr>
              <w:t>Biuro Biegłych Rewidentów EKO- BILANS Sp. z o.o.</w:t>
            </w:r>
          </w:p>
          <w:p w:rsidR="009152DB" w:rsidRPr="00955E59" w:rsidRDefault="009152DB" w:rsidP="009152D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P.O.W. 29/3, 90-248 Łódź</w:t>
            </w:r>
          </w:p>
        </w:tc>
        <w:tc>
          <w:tcPr>
            <w:tcW w:w="170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19 680,00</w:t>
            </w:r>
          </w:p>
        </w:tc>
        <w:tc>
          <w:tcPr>
            <w:tcW w:w="2552" w:type="dxa"/>
          </w:tcPr>
          <w:p w:rsidR="009152DB" w:rsidRDefault="009152DB" w:rsidP="008F51C2">
            <w:pPr>
              <w:rPr>
                <w:rFonts w:cs="Times New Roman"/>
              </w:rPr>
            </w:pPr>
          </w:p>
        </w:tc>
      </w:tr>
    </w:tbl>
    <w:p w:rsidR="00570414" w:rsidRDefault="00570414" w:rsidP="00902560">
      <w:pPr>
        <w:jc w:val="both"/>
      </w:pPr>
    </w:p>
    <w:p w:rsidR="00AA52E6" w:rsidRDefault="00D140D2" w:rsidP="00AD7BA9">
      <w:pPr>
        <w:rPr>
          <w:rFonts w:cs="Times New Roman"/>
        </w:rPr>
      </w:pPr>
      <w:r w:rsidRPr="00D140D2">
        <w:rPr>
          <w:rFonts w:cs="Times New Roman"/>
          <w:b/>
        </w:rPr>
        <w:t xml:space="preserve">Oferty niżej wymienionych </w:t>
      </w:r>
      <w:r w:rsidR="00AA52E6">
        <w:rPr>
          <w:rFonts w:cs="Times New Roman"/>
          <w:b/>
        </w:rPr>
        <w:t>Wykonawców</w:t>
      </w:r>
      <w:r w:rsidRPr="00D140D2">
        <w:rPr>
          <w:rFonts w:cs="Times New Roman"/>
          <w:b/>
        </w:rPr>
        <w:t xml:space="preserve"> nie spełniały wymagań Zamawiającego</w:t>
      </w:r>
      <w:r>
        <w:rPr>
          <w:rFonts w:cs="Times New Roman"/>
        </w:rPr>
        <w:t>, gdyż dotyczyły usługi badania sprawozdania finansowego ZOZ za rok obrotowy 2020, nie obejmowały roku obrotowego 2021:</w:t>
      </w:r>
    </w:p>
    <w:p w:rsidR="00D140D2" w:rsidRDefault="00D140D2" w:rsidP="00D140D2">
      <w:pPr>
        <w:rPr>
          <w:rFonts w:cs="Times New Roman"/>
        </w:rPr>
      </w:pPr>
      <w:r>
        <w:rPr>
          <w:rFonts w:cs="Times New Roman"/>
        </w:rPr>
        <w:t xml:space="preserve">-  </w:t>
      </w:r>
      <w:proofErr w:type="spellStart"/>
      <w:r w:rsidRPr="004413C8">
        <w:rPr>
          <w:rFonts w:cs="Times New Roman"/>
          <w:b/>
        </w:rPr>
        <w:t>POL-TAX</w:t>
      </w:r>
      <w:proofErr w:type="spellEnd"/>
      <w:r w:rsidRPr="004413C8">
        <w:rPr>
          <w:rFonts w:cs="Times New Roman"/>
          <w:b/>
        </w:rPr>
        <w:t xml:space="preserve"> 2 Sp. z o.o.,</w:t>
      </w:r>
      <w:r>
        <w:rPr>
          <w:rFonts w:cs="Times New Roman"/>
        </w:rPr>
        <w:t xml:space="preserve"> </w:t>
      </w:r>
    </w:p>
    <w:p w:rsidR="00D140D2" w:rsidRDefault="00D140D2" w:rsidP="00D140D2">
      <w:pPr>
        <w:rPr>
          <w:rFonts w:cs="Times New Roman"/>
        </w:rPr>
      </w:pPr>
      <w:r>
        <w:rPr>
          <w:rFonts w:cs="Times New Roman"/>
        </w:rPr>
        <w:t>ul. Bora Komorowskiego 56c lok. 91</w:t>
      </w:r>
      <w:r w:rsidR="00AA52E6">
        <w:rPr>
          <w:rFonts w:cs="Times New Roman"/>
        </w:rPr>
        <w:t xml:space="preserve">; </w:t>
      </w:r>
      <w:r>
        <w:rPr>
          <w:rFonts w:cs="Times New Roman"/>
        </w:rPr>
        <w:t>03-982 Warszawa</w:t>
      </w:r>
    </w:p>
    <w:p w:rsidR="00D140D2" w:rsidRDefault="00D140D2" w:rsidP="00D140D2">
      <w:pPr>
        <w:rPr>
          <w:rFonts w:cs="Times New Roman"/>
        </w:rPr>
      </w:pPr>
    </w:p>
    <w:p w:rsidR="00D140D2" w:rsidRDefault="00D140D2" w:rsidP="00D140D2">
      <w:pPr>
        <w:rPr>
          <w:rFonts w:cs="Times New Roman"/>
          <w:b/>
        </w:rPr>
      </w:pPr>
      <w:r>
        <w:rPr>
          <w:rFonts w:cs="Times New Roman"/>
        </w:rPr>
        <w:t xml:space="preserve">-  </w:t>
      </w:r>
      <w:r w:rsidRPr="004413C8">
        <w:rPr>
          <w:rFonts w:cs="Times New Roman"/>
          <w:b/>
        </w:rPr>
        <w:t>Polskie Towarzystwo Ekonomiczne – PROFIT</w:t>
      </w:r>
      <w:r>
        <w:rPr>
          <w:rFonts w:cs="Times New Roman"/>
        </w:rPr>
        <w:t xml:space="preserve">  </w:t>
      </w:r>
      <w:r w:rsidRPr="004413C8">
        <w:rPr>
          <w:rFonts w:cs="Times New Roman"/>
          <w:b/>
        </w:rPr>
        <w:t>Sp. z o.o.</w:t>
      </w:r>
    </w:p>
    <w:p w:rsidR="00D140D2" w:rsidRDefault="00D140D2" w:rsidP="00D140D2">
      <w:pPr>
        <w:rPr>
          <w:rFonts w:cs="Times New Roman"/>
        </w:rPr>
      </w:pPr>
      <w:r w:rsidRPr="004413C8">
        <w:rPr>
          <w:rFonts w:cs="Times New Roman"/>
        </w:rPr>
        <w:t>ul. E. Horbaczewskiego</w:t>
      </w:r>
      <w:r w:rsidR="00AA52E6">
        <w:rPr>
          <w:rFonts w:cs="Times New Roman"/>
        </w:rPr>
        <w:t xml:space="preserve"> 7 lok.10;</w:t>
      </w:r>
      <w:r>
        <w:rPr>
          <w:rFonts w:cs="Times New Roman"/>
        </w:rPr>
        <w:t xml:space="preserve"> 03-984 Warszawa</w:t>
      </w:r>
    </w:p>
    <w:p w:rsidR="00D140D2" w:rsidRDefault="00D140D2" w:rsidP="00D140D2">
      <w:pPr>
        <w:rPr>
          <w:rFonts w:cs="Times New Roman"/>
          <w:b/>
        </w:rPr>
      </w:pPr>
      <w:r>
        <w:rPr>
          <w:rFonts w:cs="Times New Roman"/>
        </w:rPr>
        <w:lastRenderedPageBreak/>
        <w:t xml:space="preserve">-  </w:t>
      </w:r>
      <w:r w:rsidRPr="004413C8">
        <w:rPr>
          <w:rFonts w:cs="Times New Roman"/>
          <w:b/>
        </w:rPr>
        <w:t xml:space="preserve">PKW Audytor </w:t>
      </w:r>
      <w:proofErr w:type="spellStart"/>
      <w:r w:rsidRPr="004413C8">
        <w:rPr>
          <w:rFonts w:cs="Times New Roman"/>
          <w:b/>
        </w:rPr>
        <w:t>Sp</w:t>
      </w:r>
      <w:proofErr w:type="spellEnd"/>
      <w:r w:rsidRPr="004413C8">
        <w:rPr>
          <w:rFonts w:cs="Times New Roman"/>
          <w:b/>
        </w:rPr>
        <w:t xml:space="preserve"> .z o.o.</w:t>
      </w:r>
    </w:p>
    <w:p w:rsidR="00D140D2" w:rsidRDefault="00D140D2" w:rsidP="00D140D2">
      <w:pPr>
        <w:rPr>
          <w:rFonts w:cs="Times New Roman"/>
        </w:rPr>
      </w:pPr>
      <w:r>
        <w:rPr>
          <w:rFonts w:cs="Times New Roman"/>
        </w:rPr>
        <w:t>ul. Tymienieckiego 25c/410</w:t>
      </w:r>
      <w:r w:rsidR="00AA52E6">
        <w:rPr>
          <w:rFonts w:cs="Times New Roman"/>
        </w:rPr>
        <w:t>;</w:t>
      </w:r>
      <w:r>
        <w:rPr>
          <w:rFonts w:cs="Times New Roman"/>
        </w:rPr>
        <w:t xml:space="preserve"> 90-350 Łódź</w:t>
      </w:r>
    </w:p>
    <w:p w:rsidR="00AA52E6" w:rsidRDefault="00AA52E6" w:rsidP="00D140D2">
      <w:pPr>
        <w:rPr>
          <w:rFonts w:cs="Times New Roman"/>
        </w:rPr>
      </w:pPr>
    </w:p>
    <w:p w:rsidR="00D140D2" w:rsidRDefault="00D140D2" w:rsidP="00AD7BA9">
      <w:pPr>
        <w:rPr>
          <w:rFonts w:cs="Times New Roman"/>
        </w:rPr>
      </w:pPr>
      <w:r>
        <w:rPr>
          <w:rFonts w:cs="Times New Roman"/>
        </w:rPr>
        <w:t>W/w  oferty zostały odrzucone.</w:t>
      </w:r>
    </w:p>
    <w:p w:rsidR="00D140D2" w:rsidRDefault="00D140D2" w:rsidP="00AD7BA9">
      <w:pPr>
        <w:rPr>
          <w:rFonts w:cs="Times New Roman"/>
        </w:rPr>
      </w:pPr>
    </w:p>
    <w:p w:rsidR="00D140D2" w:rsidRDefault="00D140D2" w:rsidP="00AD7BA9">
      <w:pPr>
        <w:rPr>
          <w:rFonts w:cs="Times New Roman"/>
        </w:rPr>
      </w:pPr>
      <w:r w:rsidRPr="00053A9E">
        <w:rPr>
          <w:rFonts w:cs="Times New Roman"/>
          <w:b/>
        </w:rPr>
        <w:t xml:space="preserve">Zarządowi Powiatu Lidzbarskiego zostały przedstawione oferty n/w </w:t>
      </w:r>
      <w:r w:rsidR="00AA52E6">
        <w:rPr>
          <w:rFonts w:cs="Times New Roman"/>
          <w:b/>
        </w:rPr>
        <w:t>Wykonawców</w:t>
      </w:r>
      <w:r>
        <w:rPr>
          <w:rFonts w:cs="Times New Roman"/>
        </w:rPr>
        <w:t xml:space="preserve">, </w:t>
      </w:r>
      <w:r w:rsidRPr="00053A9E">
        <w:rPr>
          <w:rFonts w:cs="Times New Roman"/>
          <w:b/>
        </w:rPr>
        <w:t>spełniające wymagania Zamawiającego, d</w:t>
      </w:r>
      <w:r>
        <w:rPr>
          <w:rFonts w:cs="Times New Roman"/>
        </w:rPr>
        <w:t>o wyboru podmiotu uprawnionego do badania sprawozdania finansowego Zespołu Opieki Zdrowotnej w Lidzbarku Warmińs</w:t>
      </w:r>
      <w:r w:rsidR="00AA52E6">
        <w:rPr>
          <w:rFonts w:cs="Times New Roman"/>
        </w:rPr>
        <w:t>kim za rok obrotowy 2020 i 2021:</w:t>
      </w:r>
    </w:p>
    <w:p w:rsidR="00D140D2" w:rsidRDefault="00D140D2" w:rsidP="00AD7BA9">
      <w:pPr>
        <w:rPr>
          <w:rFonts w:cs="Times New Roman"/>
        </w:rPr>
      </w:pPr>
    </w:p>
    <w:p w:rsidR="00D140D2" w:rsidRDefault="00D140D2" w:rsidP="00D140D2">
      <w:pPr>
        <w:rPr>
          <w:rFonts w:cs="Times New Roman"/>
          <w:b/>
        </w:rPr>
      </w:pPr>
      <w:r>
        <w:rPr>
          <w:rFonts w:cs="Times New Roman"/>
          <w:b/>
        </w:rPr>
        <w:t xml:space="preserve">-  Lexus Audit </w:t>
      </w:r>
      <w:proofErr w:type="spellStart"/>
      <w:r>
        <w:rPr>
          <w:rFonts w:cs="Times New Roman"/>
          <w:b/>
        </w:rPr>
        <w:t>Sp.z</w:t>
      </w:r>
      <w:proofErr w:type="spellEnd"/>
      <w:r>
        <w:rPr>
          <w:rFonts w:cs="Times New Roman"/>
          <w:b/>
        </w:rPr>
        <w:t xml:space="preserve"> o.o.</w:t>
      </w:r>
    </w:p>
    <w:p w:rsidR="00D140D2" w:rsidRDefault="00D140D2" w:rsidP="00D140D2">
      <w:pPr>
        <w:rPr>
          <w:rFonts w:cs="Times New Roman"/>
        </w:rPr>
      </w:pPr>
      <w:r w:rsidRPr="00955E59">
        <w:rPr>
          <w:rFonts w:cs="Times New Roman"/>
        </w:rPr>
        <w:t>ul. Powstańców</w:t>
      </w:r>
      <w:r w:rsidR="00AA52E6">
        <w:rPr>
          <w:rFonts w:cs="Times New Roman"/>
        </w:rPr>
        <w:t xml:space="preserve"> 25A;</w:t>
      </w:r>
      <w:r>
        <w:rPr>
          <w:rFonts w:cs="Times New Roman"/>
        </w:rPr>
        <w:t xml:space="preserve"> 31-422 Kraków</w:t>
      </w:r>
    </w:p>
    <w:p w:rsidR="00AA52E6" w:rsidRPr="00AA52E6" w:rsidRDefault="00AA52E6" w:rsidP="00D140D2">
      <w:pPr>
        <w:rPr>
          <w:rFonts w:cs="Times New Roman"/>
          <w:u w:val="single"/>
        </w:rPr>
      </w:pPr>
      <w:r w:rsidRPr="00AA52E6">
        <w:rPr>
          <w:rFonts w:cs="Times New Roman"/>
          <w:u w:val="single"/>
        </w:rPr>
        <w:t>cena oferty - 28 290,00 PLN</w:t>
      </w:r>
    </w:p>
    <w:p w:rsidR="00D140D2" w:rsidRPr="00AA52E6" w:rsidRDefault="00D140D2" w:rsidP="00D140D2">
      <w:pPr>
        <w:rPr>
          <w:rFonts w:cs="Times New Roman"/>
          <w:u w:val="single"/>
        </w:rPr>
      </w:pPr>
    </w:p>
    <w:p w:rsidR="00D140D2" w:rsidRPr="00955E59" w:rsidRDefault="00D140D2" w:rsidP="00D140D2">
      <w:pPr>
        <w:rPr>
          <w:rFonts w:cs="Times New Roman"/>
          <w:b/>
        </w:rPr>
      </w:pPr>
      <w:r>
        <w:rPr>
          <w:rFonts w:cs="Times New Roman"/>
        </w:rPr>
        <w:t xml:space="preserve">-  </w:t>
      </w:r>
      <w:r w:rsidRPr="00955E59">
        <w:rPr>
          <w:rFonts w:cs="Times New Roman"/>
          <w:b/>
        </w:rPr>
        <w:t>Biuro Biegłych Rewidentów EKO- BILANS Sp. z o.o.</w:t>
      </w:r>
    </w:p>
    <w:p w:rsidR="00D140D2" w:rsidRDefault="00D140D2" w:rsidP="00D140D2">
      <w:pPr>
        <w:rPr>
          <w:rFonts w:cs="Times New Roman"/>
        </w:rPr>
      </w:pPr>
      <w:r>
        <w:rPr>
          <w:rFonts w:cs="Times New Roman"/>
        </w:rPr>
        <w:t>ul. P.O.W. 29/3</w:t>
      </w:r>
      <w:r w:rsidR="00AA52E6">
        <w:rPr>
          <w:rFonts w:cs="Times New Roman"/>
        </w:rPr>
        <w:t>;</w:t>
      </w:r>
      <w:r>
        <w:rPr>
          <w:rFonts w:cs="Times New Roman"/>
        </w:rPr>
        <w:t xml:space="preserve"> 90-248 Łódź</w:t>
      </w:r>
    </w:p>
    <w:p w:rsidR="00AA52E6" w:rsidRPr="00AA52E6" w:rsidRDefault="00AA52E6" w:rsidP="00D140D2">
      <w:pPr>
        <w:rPr>
          <w:rFonts w:cs="Times New Roman"/>
          <w:u w:val="single"/>
        </w:rPr>
      </w:pPr>
      <w:r w:rsidRPr="00AA52E6">
        <w:rPr>
          <w:rFonts w:cs="Times New Roman"/>
          <w:u w:val="single"/>
        </w:rPr>
        <w:t>cena oferty - 19 680,00 PLN</w:t>
      </w:r>
    </w:p>
    <w:p w:rsidR="00D140D2" w:rsidRPr="00AA52E6" w:rsidRDefault="00D140D2" w:rsidP="00AD7BA9">
      <w:pPr>
        <w:rPr>
          <w:rFonts w:cs="Times New Roman"/>
          <w:u w:val="single"/>
        </w:rPr>
      </w:pPr>
    </w:p>
    <w:p w:rsidR="00566628" w:rsidRDefault="00053A9E" w:rsidP="00566628">
      <w:pPr>
        <w:rPr>
          <w:rFonts w:cs="Times New Roman"/>
          <w:b/>
        </w:rPr>
      </w:pPr>
      <w:r w:rsidRPr="00AA52E6">
        <w:rPr>
          <w:rFonts w:cs="Times New Roman"/>
          <w:b/>
        </w:rPr>
        <w:t xml:space="preserve">Uchwałą nr Or.0025.139.2020  Zarządu Powiatu Lidzbarskiego </w:t>
      </w:r>
      <w:r>
        <w:rPr>
          <w:rFonts w:cs="Times New Roman"/>
        </w:rPr>
        <w:t xml:space="preserve">z dnia 23 grudnia 2020r. </w:t>
      </w:r>
      <w:r w:rsidR="00E34906">
        <w:rPr>
          <w:rFonts w:cs="Times New Roman"/>
        </w:rPr>
        <w:br/>
      </w:r>
      <w:r>
        <w:rPr>
          <w:rFonts w:cs="Times New Roman"/>
        </w:rPr>
        <w:t>w sprawie wyboru podmiotu uprawnionego do przeprowadzenia badania sprawozdania finansowego  Zespołu</w:t>
      </w:r>
      <w:r w:rsidR="00AA52E6">
        <w:rPr>
          <w:rFonts w:cs="Times New Roman"/>
        </w:rPr>
        <w:t xml:space="preserve"> Opieki Zdrowotnej w Lidzbarku W</w:t>
      </w:r>
      <w:r>
        <w:rPr>
          <w:rFonts w:cs="Times New Roman"/>
        </w:rPr>
        <w:t xml:space="preserve">armińskim </w:t>
      </w:r>
      <w:r w:rsidR="00D140D2">
        <w:rPr>
          <w:rFonts w:cs="Times New Roman"/>
        </w:rPr>
        <w:t xml:space="preserve">za rok obrotowy 2020 i 2021 </w:t>
      </w:r>
      <w:r w:rsidR="00566628">
        <w:rPr>
          <w:rFonts w:cs="Times New Roman"/>
        </w:rPr>
        <w:t xml:space="preserve"> - </w:t>
      </w:r>
      <w:r w:rsidR="00566628" w:rsidRPr="00AA52E6">
        <w:rPr>
          <w:rFonts w:cs="Times New Roman"/>
          <w:b/>
        </w:rPr>
        <w:t>do badania w/</w:t>
      </w:r>
      <w:r w:rsidR="00AA52E6">
        <w:rPr>
          <w:rFonts w:cs="Times New Roman"/>
          <w:b/>
        </w:rPr>
        <w:t>w sprawozdań finansowych został wybrany Wykonawca:</w:t>
      </w:r>
    </w:p>
    <w:p w:rsidR="00AA52E6" w:rsidRPr="00AA52E6" w:rsidRDefault="00AA52E6" w:rsidP="00566628">
      <w:pPr>
        <w:rPr>
          <w:rFonts w:cs="Times New Roman"/>
          <w:b/>
        </w:rPr>
      </w:pPr>
    </w:p>
    <w:p w:rsidR="00566628" w:rsidRPr="00955E59" w:rsidRDefault="00566628" w:rsidP="00566628">
      <w:pPr>
        <w:rPr>
          <w:rFonts w:cs="Times New Roman"/>
          <w:b/>
        </w:rPr>
      </w:pPr>
      <w:r>
        <w:rPr>
          <w:rFonts w:cs="Times New Roman"/>
        </w:rPr>
        <w:t xml:space="preserve">-  </w:t>
      </w:r>
      <w:r w:rsidRPr="00955E59">
        <w:rPr>
          <w:rFonts w:cs="Times New Roman"/>
          <w:b/>
        </w:rPr>
        <w:t xml:space="preserve">Biuro Biegłych Rewidentów EKO- BILANS </w:t>
      </w:r>
      <w:r w:rsidR="00AA52E6">
        <w:rPr>
          <w:rFonts w:cs="Times New Roman"/>
          <w:b/>
        </w:rPr>
        <w:t xml:space="preserve"> </w:t>
      </w:r>
      <w:r w:rsidRPr="00955E59">
        <w:rPr>
          <w:rFonts w:cs="Times New Roman"/>
          <w:b/>
        </w:rPr>
        <w:t>Sp. z o.o.</w:t>
      </w:r>
    </w:p>
    <w:p w:rsidR="00AD7BA9" w:rsidRPr="00566628" w:rsidRDefault="00566628" w:rsidP="00566628">
      <w:pPr>
        <w:rPr>
          <w:rFonts w:cs="Times New Roman"/>
        </w:rPr>
      </w:pPr>
      <w:r>
        <w:rPr>
          <w:rFonts w:cs="Times New Roman"/>
        </w:rPr>
        <w:t xml:space="preserve">ul. </w:t>
      </w:r>
      <w:r w:rsidR="00AA52E6">
        <w:rPr>
          <w:rFonts w:cs="Times New Roman"/>
        </w:rPr>
        <w:t>P.O.W. 29/3;</w:t>
      </w:r>
      <w:r>
        <w:rPr>
          <w:rFonts w:cs="Times New Roman"/>
        </w:rPr>
        <w:t xml:space="preserve"> 90-248 Łódź </w:t>
      </w:r>
    </w:p>
    <w:p w:rsidR="00AD7BA9" w:rsidRDefault="00AD7BA9" w:rsidP="00AD7BA9">
      <w:pPr>
        <w:rPr>
          <w:rFonts w:cs="Times New Roman"/>
          <w:lang w:eastAsia="pl-PL"/>
        </w:rPr>
      </w:pPr>
    </w:p>
    <w:p w:rsidR="00AD7BA9" w:rsidRDefault="00AD7BA9" w:rsidP="00AD7BA9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Dziękujemy wszystkim Wykonawcom za udział w postępowaniu, zapraszamy do współpracy </w:t>
      </w:r>
      <w:r>
        <w:rPr>
          <w:rFonts w:cs="Times New Roman"/>
        </w:rPr>
        <w:br/>
        <w:t>w przyszłości.</w:t>
      </w:r>
    </w:p>
    <w:p w:rsidR="00570414" w:rsidRDefault="00570414" w:rsidP="00902560">
      <w:pPr>
        <w:jc w:val="both"/>
      </w:pPr>
    </w:p>
    <w:p w:rsidR="00607526" w:rsidRPr="009152DB" w:rsidRDefault="00607526" w:rsidP="00480D35">
      <w:pPr>
        <w:rPr>
          <w:color w:val="FF0000"/>
        </w:rPr>
      </w:pPr>
    </w:p>
    <w:p w:rsidR="00480D35" w:rsidRPr="00B272CE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272CE">
        <w:rPr>
          <w:rFonts w:cs="Times New Roman"/>
          <w:b/>
        </w:rPr>
        <w:t>KIEROWNIK</w:t>
      </w:r>
      <w:r w:rsidR="00B81D62" w:rsidRPr="00B272CE">
        <w:rPr>
          <w:rFonts w:cs="Times New Roman"/>
          <w:b/>
        </w:rPr>
        <w:t xml:space="preserve"> </w:t>
      </w:r>
      <w:r w:rsidRPr="00B272CE">
        <w:rPr>
          <w:rFonts w:cs="Times New Roman"/>
          <w:b/>
        </w:rPr>
        <w:t xml:space="preserve"> ZAMAWIAJĄCEGO</w:t>
      </w:r>
    </w:p>
    <w:p w:rsidR="00062BA4" w:rsidRPr="00B272CE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B272CE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B272CE" w:rsidRDefault="00AD7BA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B81D62" w:rsidRPr="00B272CE" w:rsidRDefault="00AD7BA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Dyrektor</w:t>
      </w:r>
    </w:p>
    <w:sectPr w:rsidR="00B81D62" w:rsidRPr="00B272CE" w:rsidSect="0051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5E9F"/>
    <w:rsid w:val="0003482D"/>
    <w:rsid w:val="000349C2"/>
    <w:rsid w:val="00050596"/>
    <w:rsid w:val="00053A9E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2B64"/>
    <w:rsid w:val="005132AE"/>
    <w:rsid w:val="005214B2"/>
    <w:rsid w:val="00566628"/>
    <w:rsid w:val="00570414"/>
    <w:rsid w:val="005772D6"/>
    <w:rsid w:val="00596393"/>
    <w:rsid w:val="005D2DF6"/>
    <w:rsid w:val="00607526"/>
    <w:rsid w:val="00672B0A"/>
    <w:rsid w:val="0068417A"/>
    <w:rsid w:val="00697A64"/>
    <w:rsid w:val="006F0847"/>
    <w:rsid w:val="006F425E"/>
    <w:rsid w:val="0070421E"/>
    <w:rsid w:val="00750D34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152DB"/>
    <w:rsid w:val="00940807"/>
    <w:rsid w:val="00944EC4"/>
    <w:rsid w:val="009834C4"/>
    <w:rsid w:val="00992D75"/>
    <w:rsid w:val="00992EAE"/>
    <w:rsid w:val="009A062B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A52E6"/>
    <w:rsid w:val="00AD7BA9"/>
    <w:rsid w:val="00B11496"/>
    <w:rsid w:val="00B137B3"/>
    <w:rsid w:val="00B17711"/>
    <w:rsid w:val="00B272CE"/>
    <w:rsid w:val="00B55F16"/>
    <w:rsid w:val="00B60B11"/>
    <w:rsid w:val="00B81D62"/>
    <w:rsid w:val="00BB5DF7"/>
    <w:rsid w:val="00BC01B4"/>
    <w:rsid w:val="00BE6A55"/>
    <w:rsid w:val="00C03CF0"/>
    <w:rsid w:val="00C256A1"/>
    <w:rsid w:val="00C31E1F"/>
    <w:rsid w:val="00C6205A"/>
    <w:rsid w:val="00C666BA"/>
    <w:rsid w:val="00CA70A7"/>
    <w:rsid w:val="00CB158E"/>
    <w:rsid w:val="00CB47C7"/>
    <w:rsid w:val="00CB6402"/>
    <w:rsid w:val="00CC5B2F"/>
    <w:rsid w:val="00CD12C3"/>
    <w:rsid w:val="00CD3610"/>
    <w:rsid w:val="00D140D2"/>
    <w:rsid w:val="00D406FA"/>
    <w:rsid w:val="00D45A00"/>
    <w:rsid w:val="00D56E1A"/>
    <w:rsid w:val="00DA02D4"/>
    <w:rsid w:val="00DB1493"/>
    <w:rsid w:val="00DE4F2D"/>
    <w:rsid w:val="00DF631A"/>
    <w:rsid w:val="00E34906"/>
    <w:rsid w:val="00E6386A"/>
    <w:rsid w:val="00E66432"/>
    <w:rsid w:val="00E747E2"/>
    <w:rsid w:val="00E97A6E"/>
    <w:rsid w:val="00EA75C9"/>
    <w:rsid w:val="00EB1C1F"/>
    <w:rsid w:val="00EB3963"/>
    <w:rsid w:val="00EF4FA0"/>
    <w:rsid w:val="00F54D56"/>
    <w:rsid w:val="00F56998"/>
    <w:rsid w:val="00F6659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4</cp:revision>
  <cp:lastPrinted>2017-09-11T11:57:00Z</cp:lastPrinted>
  <dcterms:created xsi:type="dcterms:W3CDTF">2020-12-28T14:45:00Z</dcterms:created>
  <dcterms:modified xsi:type="dcterms:W3CDTF">2020-12-28T14:46:00Z</dcterms:modified>
</cp:coreProperties>
</file>