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720E0A" w:rsidRDefault="009A1505" w:rsidP="002C4616">
      <w:pPr>
        <w:jc w:val="center"/>
      </w:pPr>
      <w:r w:rsidRPr="00720E0A">
        <w:t xml:space="preserve">                                                                                         </w:t>
      </w:r>
      <w:r w:rsidR="00427522" w:rsidRPr="00720E0A">
        <w:t xml:space="preserve">Lidzbark Warmiński, </w:t>
      </w:r>
      <w:r w:rsidR="00D53D61">
        <w:t>05</w:t>
      </w:r>
      <w:r w:rsidR="00797C0C" w:rsidRPr="00720E0A">
        <w:t>.0</w:t>
      </w:r>
      <w:r w:rsidR="00D53D61">
        <w:t>3</w:t>
      </w:r>
      <w:r w:rsidR="0068417A" w:rsidRPr="00720E0A">
        <w:t>.20</w:t>
      </w:r>
      <w:r w:rsidR="00D53D61">
        <w:t xml:space="preserve">21 </w:t>
      </w:r>
      <w:r w:rsidRPr="00720E0A">
        <w:t>r.</w:t>
      </w:r>
    </w:p>
    <w:p w:rsidR="00F54D56" w:rsidRPr="00720E0A" w:rsidRDefault="00E747E2" w:rsidP="00F54D56"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</w:p>
    <w:p w:rsidR="00992EAE" w:rsidRPr="00720E0A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720E0A">
        <w:rPr>
          <w:rFonts w:cs="Times New Roman"/>
          <w:b/>
        </w:rPr>
        <w:t xml:space="preserve">                                             P.T.</w:t>
      </w:r>
    </w:p>
    <w:p w:rsidR="00992EAE" w:rsidRPr="00720E0A" w:rsidRDefault="00992EAE" w:rsidP="00797C0C">
      <w:pPr>
        <w:tabs>
          <w:tab w:val="left" w:pos="5670"/>
        </w:tabs>
        <w:rPr>
          <w:rFonts w:cs="Times New Roman"/>
          <w:b/>
        </w:rPr>
      </w:pPr>
      <w:r w:rsidRPr="00720E0A">
        <w:rPr>
          <w:rFonts w:cs="Times New Roman"/>
          <w:b/>
        </w:rPr>
        <w:tab/>
        <w:t>Wykonawcy</w:t>
      </w:r>
    </w:p>
    <w:p w:rsidR="003F5E9F" w:rsidRPr="00720E0A" w:rsidRDefault="009834C4" w:rsidP="009834C4">
      <w:pPr>
        <w:rPr>
          <w:b/>
        </w:rPr>
      </w:pPr>
      <w:r w:rsidRPr="00720E0A">
        <w:rPr>
          <w:b/>
        </w:rPr>
        <w:t>ZOZ.V-</w:t>
      </w:r>
      <w:r w:rsidR="00427522" w:rsidRPr="00720E0A">
        <w:rPr>
          <w:b/>
        </w:rPr>
        <w:t>2</w:t>
      </w:r>
      <w:r w:rsidR="00D53D61">
        <w:rPr>
          <w:b/>
        </w:rPr>
        <w:t>6</w:t>
      </w:r>
      <w:r w:rsidR="00427522" w:rsidRPr="00720E0A">
        <w:rPr>
          <w:b/>
        </w:rPr>
        <w:t>0/</w:t>
      </w:r>
      <w:r w:rsidR="00D53D61">
        <w:rPr>
          <w:b/>
        </w:rPr>
        <w:t>13</w:t>
      </w:r>
      <w:r w:rsidR="0068417A" w:rsidRPr="00720E0A">
        <w:rPr>
          <w:b/>
        </w:rPr>
        <w:t>/ZP/</w:t>
      </w:r>
      <w:r w:rsidR="00D53D61">
        <w:rPr>
          <w:b/>
        </w:rPr>
        <w:t>21</w:t>
      </w:r>
    </w:p>
    <w:p w:rsidR="009834C4" w:rsidRPr="00720E0A" w:rsidRDefault="009834C4" w:rsidP="009834C4">
      <w:pPr>
        <w:rPr>
          <w:b/>
        </w:rPr>
      </w:pPr>
    </w:p>
    <w:p w:rsidR="00DC1ED0" w:rsidRDefault="00832BF6" w:rsidP="003F5E9F">
      <w:pPr>
        <w:jc w:val="center"/>
        <w:rPr>
          <w:rFonts w:cs="Times New Roman"/>
          <w:b/>
          <w:sz w:val="28"/>
        </w:rPr>
      </w:pPr>
      <w:r w:rsidRPr="00720E0A">
        <w:rPr>
          <w:rFonts w:cs="Times New Roman"/>
          <w:b/>
          <w:sz w:val="28"/>
        </w:rPr>
        <w:t xml:space="preserve">INFORMACJA </w:t>
      </w:r>
    </w:p>
    <w:p w:rsidR="00992EAE" w:rsidRPr="00720E0A" w:rsidRDefault="00DC1ED0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O WYBORZE NAJKORZYSTNIEJSZEJ OFERTY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D53D61" w:rsidRDefault="00D53D61" w:rsidP="00D53D6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b/>
        </w:rPr>
      </w:pPr>
      <w:r>
        <w:rPr>
          <w:rFonts w:cs="Times New Roman"/>
          <w:b/>
        </w:rPr>
        <w:t>na</w:t>
      </w:r>
      <w:r>
        <w:rPr>
          <w:b/>
        </w:rPr>
        <w:t xml:space="preserve"> dostawę artykułów biurowych oraz tuszów i tonerów do drukarek </w:t>
      </w:r>
      <w:r>
        <w:rPr>
          <w:b/>
        </w:rPr>
        <w:br/>
        <w:t>dla Zespołu Opieki Zdrowotnej w Lidzbarku Warmińskim.</w:t>
      </w:r>
    </w:p>
    <w:p w:rsidR="00D53D61" w:rsidRDefault="00D53D61" w:rsidP="00D53D6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b/>
        </w:rPr>
      </w:pPr>
    </w:p>
    <w:p w:rsidR="00D53D61" w:rsidRPr="00D53D61" w:rsidRDefault="00D53D61" w:rsidP="00D53D61">
      <w:pPr>
        <w:jc w:val="both"/>
        <w:rPr>
          <w:b/>
        </w:rPr>
      </w:pPr>
      <w:r>
        <w:t xml:space="preserve">W postępowaniu prowadzonym </w:t>
      </w:r>
      <w:r w:rsidRPr="00DC7776">
        <w:rPr>
          <w:bCs/>
        </w:rPr>
        <w:t xml:space="preserve">w oparciu o Regulamin </w:t>
      </w:r>
      <w:r>
        <w:rPr>
          <w:bCs/>
        </w:rPr>
        <w:t xml:space="preserve">udzielania zamówień publicznych </w:t>
      </w:r>
      <w:r>
        <w:rPr>
          <w:bCs/>
        </w:rPr>
        <w:br/>
        <w:t xml:space="preserve">o wartości szacunkowej nie przekraczającej kwoty 130 000 zł  i procedurę </w:t>
      </w:r>
      <w:r>
        <w:rPr>
          <w:b/>
          <w:bCs/>
        </w:rPr>
        <w:t xml:space="preserve">Zapytania ofertowego, </w:t>
      </w:r>
      <w:r>
        <w:rPr>
          <w:b/>
          <w:bCs/>
        </w:rPr>
        <w:br/>
      </w:r>
      <w:r>
        <w:rPr>
          <w:bCs/>
        </w:rPr>
        <w:t xml:space="preserve">w związku z wyłączeniem na podstawie art. 2 ust.1, pkt.1) ustawy prawo zamówień publicznych (Dz.U z 2019, poz. 2019 z późn. zm.), </w:t>
      </w:r>
      <w:r w:rsidRPr="00671C98">
        <w:rPr>
          <w:b/>
        </w:rPr>
        <w:t>w terminie składania ofert, tj. 03.03.2021 r., godz. 14.00 wpłynęły następujące oferty:</w:t>
      </w:r>
    </w:p>
    <w:p w:rsidR="00D53D61" w:rsidRPr="00720E0A" w:rsidRDefault="00D53D61" w:rsidP="003F5E9F">
      <w:pPr>
        <w:jc w:val="center"/>
        <w:rPr>
          <w:rFonts w:cs="Times New Roman"/>
          <w:b/>
        </w:rPr>
      </w:pPr>
    </w:p>
    <w:p w:rsidR="00D53D61" w:rsidRPr="002F5F75" w:rsidRDefault="00D53D61" w:rsidP="00D53D61">
      <w:pPr>
        <w:rPr>
          <w:b/>
          <w:u w:val="single"/>
        </w:rPr>
      </w:pPr>
      <w:r w:rsidRPr="002F5F75">
        <w:rPr>
          <w:b/>
          <w:u w:val="single"/>
        </w:rPr>
        <w:t>Na Część I artykuły biurowe: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D53D61" w:rsidRPr="00B56563" w:rsidTr="00745E9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D53D61" w:rsidRPr="00B56563" w:rsidTr="00745E9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ANRA Rafał Rogalski,</w:t>
            </w:r>
            <w:r>
              <w:rPr>
                <w:rFonts w:eastAsia="Times New Roman" w:cs="Times New Roman"/>
                <w:lang w:eastAsia="pl-PL"/>
              </w:rPr>
              <w:t xml:space="preserve"> ul. Olsztyńska 65/10, 11-001 Dywity</w:t>
            </w:r>
          </w:p>
          <w:p w:rsidR="00D53D61" w:rsidRPr="00B56563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D53D61" w:rsidRPr="00DE5CB0" w:rsidRDefault="00D53D61" w:rsidP="00745E9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39 852,17</w:t>
            </w:r>
          </w:p>
        </w:tc>
      </w:tr>
      <w:tr w:rsidR="00D53D61" w:rsidRPr="00B56563" w:rsidTr="00745E9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Firma Handlowa KOMAX 9 Sp. z o.o.,</w:t>
            </w:r>
            <w:r>
              <w:rPr>
                <w:rFonts w:eastAsia="Times New Roman" w:cs="Times New Roman"/>
                <w:lang w:eastAsia="pl-PL"/>
              </w:rPr>
              <w:t xml:space="preserve"> Przemysłowa 2, 10-418 Olsztyn</w:t>
            </w:r>
          </w:p>
          <w:p w:rsidR="00D53D61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D53D61" w:rsidRPr="00DE5CB0" w:rsidRDefault="00D53D61" w:rsidP="00745E9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37 400,39</w:t>
            </w:r>
          </w:p>
        </w:tc>
      </w:tr>
      <w:tr w:rsidR="00D53D61" w:rsidRPr="00B56563" w:rsidTr="00745E9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</w:rPr>
              <w:t xml:space="preserve">Przedsiębiorstwo Handlowe PAXER Sp. J. Jolanta Prusinowska Grzegorz Prusinowski, </w:t>
            </w:r>
            <w:r>
              <w:rPr>
                <w:b/>
              </w:rPr>
              <w:br/>
            </w:r>
            <w:r w:rsidRPr="009834C4">
              <w:t>ul. Towarowa 11, 10-416 Olsztyn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37 259,18</w:t>
            </w:r>
          </w:p>
        </w:tc>
      </w:tr>
      <w:tr w:rsidR="00D53D61" w:rsidRPr="00B56563" w:rsidTr="00745E9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01" w:righ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Artech</w:t>
            </w:r>
            <w:proofErr w:type="spellEnd"/>
            <w:r>
              <w:rPr>
                <w:b/>
              </w:rPr>
              <w:t xml:space="preserve"> Arkadiusz Kieżun </w:t>
            </w:r>
            <w:r w:rsidRPr="00334C67">
              <w:t>ul. Grunwaldzka 7A, 11-040 Dobre Miasto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41 655,23</w:t>
            </w:r>
          </w:p>
        </w:tc>
      </w:tr>
    </w:tbl>
    <w:p w:rsidR="00D53D61" w:rsidRDefault="00D53D61" w:rsidP="00D53D61">
      <w:pPr>
        <w:rPr>
          <w:b/>
        </w:rPr>
      </w:pPr>
    </w:p>
    <w:p w:rsidR="00D53D61" w:rsidRPr="00D56E1A" w:rsidRDefault="00D53D61" w:rsidP="00D53D61">
      <w:pPr>
        <w:rPr>
          <w:b/>
          <w:u w:val="single"/>
        </w:rPr>
      </w:pPr>
      <w:r w:rsidRPr="00106F18">
        <w:rPr>
          <w:b/>
          <w:u w:val="single"/>
        </w:rPr>
        <w:t>Na Część II Tusze i tonery do drukarek: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D53D61" w:rsidRPr="00B56563" w:rsidTr="00745E9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D53D61" w:rsidRPr="00B56563" w:rsidTr="00745E9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Lambda Sp. z o.o</w:t>
            </w:r>
            <w:r>
              <w:rPr>
                <w:rFonts w:eastAsia="Times New Roman" w:cs="Times New Roman"/>
                <w:lang w:eastAsia="pl-PL"/>
              </w:rPr>
              <w:t>., ul. Kopańskiego 16, 51-210 Wrocław</w:t>
            </w:r>
          </w:p>
          <w:p w:rsidR="00D53D61" w:rsidRPr="00B56563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D53D61" w:rsidRPr="00DE5CB0" w:rsidRDefault="00D53D61" w:rsidP="00745E9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26 391,77</w:t>
            </w:r>
          </w:p>
        </w:tc>
      </w:tr>
      <w:tr w:rsidR="00D53D61" w:rsidRPr="00B56563" w:rsidTr="00745E9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HAPRINT TONERY S.C.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DE5CB0">
              <w:rPr>
                <w:rFonts w:eastAsia="Times New Roman" w:cs="Times New Roman"/>
                <w:b/>
                <w:lang w:eastAsia="pl-PL"/>
              </w:rPr>
              <w:t xml:space="preserve">Skowroński Przemysław, </w:t>
            </w:r>
            <w:proofErr w:type="spellStart"/>
            <w:r w:rsidRPr="00DE5CB0">
              <w:rPr>
                <w:rFonts w:eastAsia="Times New Roman" w:cs="Times New Roman"/>
                <w:b/>
                <w:lang w:eastAsia="pl-PL"/>
              </w:rPr>
              <w:t>Werkowski</w:t>
            </w:r>
            <w:proofErr w:type="spellEnd"/>
            <w:r w:rsidRPr="00DE5CB0">
              <w:rPr>
                <w:rFonts w:eastAsia="Times New Roman" w:cs="Times New Roman"/>
                <w:b/>
                <w:lang w:eastAsia="pl-PL"/>
              </w:rPr>
              <w:t xml:space="preserve"> Maciej</w:t>
            </w:r>
            <w:r>
              <w:rPr>
                <w:rFonts w:eastAsia="Times New Roman" w:cs="Times New Roman"/>
                <w:lang w:eastAsia="pl-PL"/>
              </w:rPr>
              <w:t xml:space="preserve">, </w:t>
            </w:r>
            <w:r>
              <w:rPr>
                <w:rFonts w:eastAsia="Times New Roman" w:cs="Times New Roman"/>
                <w:lang w:eastAsia="pl-PL"/>
              </w:rPr>
              <w:br/>
              <w:t>Ustowo 40M/14, 70-001 Ustowo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D53D61" w:rsidRPr="00DE5CB0" w:rsidRDefault="00D53D61" w:rsidP="00745E9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27 917,31</w:t>
            </w:r>
          </w:p>
        </w:tc>
      </w:tr>
      <w:tr w:rsidR="00D53D61" w:rsidRPr="00B56563" w:rsidTr="00745E9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ANRA Rafał Rogalski</w:t>
            </w:r>
            <w:r>
              <w:rPr>
                <w:rFonts w:eastAsia="Times New Roman" w:cs="Times New Roman"/>
                <w:lang w:eastAsia="pl-PL"/>
              </w:rPr>
              <w:t>, ul. Olsztyńska 65/10, 11-001 Dywity</w:t>
            </w:r>
          </w:p>
          <w:p w:rsidR="00D53D61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D53D61" w:rsidRPr="00DE5CB0" w:rsidRDefault="00D53D61" w:rsidP="00745E9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29 840,17</w:t>
            </w:r>
          </w:p>
        </w:tc>
      </w:tr>
      <w:tr w:rsidR="00D53D61" w:rsidRPr="00B56563" w:rsidTr="00745E9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01" w:right="-108"/>
              <w:jc w:val="center"/>
            </w:pPr>
            <w:r>
              <w:rPr>
                <w:b/>
              </w:rPr>
              <w:t xml:space="preserve">GLOBO GROUP Jacek Kania, Grzegorz Kania s.c., </w:t>
            </w:r>
            <w:r>
              <w:t>ul. Magazynowa 5</w:t>
            </w:r>
            <w:r w:rsidRPr="009834C4">
              <w:t xml:space="preserve">, </w:t>
            </w:r>
          </w:p>
          <w:p w:rsidR="00D53D61" w:rsidRPr="00B56563" w:rsidRDefault="00D53D61" w:rsidP="00745E9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t>25-565 Kielce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24 698,40</w:t>
            </w:r>
          </w:p>
        </w:tc>
      </w:tr>
      <w:tr w:rsidR="00D53D61" w:rsidRPr="00B56563" w:rsidTr="00745E93">
        <w:trPr>
          <w:trHeight w:val="417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Pr="0021313E" w:rsidRDefault="00D53D61" w:rsidP="00745E93">
            <w:pPr>
              <w:spacing w:line="240" w:lineRule="auto"/>
              <w:ind w:left="-101" w:right="-108"/>
              <w:jc w:val="center"/>
              <w:rPr>
                <w:b/>
              </w:rPr>
            </w:pPr>
            <w:r>
              <w:rPr>
                <w:b/>
                <w:sz w:val="24"/>
              </w:rPr>
              <w:t xml:space="preserve">Laser 1 </w:t>
            </w:r>
            <w:proofErr w:type="spellStart"/>
            <w:r>
              <w:rPr>
                <w:b/>
                <w:sz w:val="24"/>
              </w:rPr>
              <w:t>Osieja</w:t>
            </w:r>
            <w:proofErr w:type="spellEnd"/>
            <w:r>
              <w:rPr>
                <w:b/>
                <w:sz w:val="24"/>
              </w:rPr>
              <w:t xml:space="preserve"> Jerzy, Suchodolski Zdzisław, </w:t>
            </w:r>
            <w:r>
              <w:rPr>
                <w:b/>
                <w:sz w:val="24"/>
              </w:rPr>
              <w:br/>
            </w:r>
            <w:r w:rsidRPr="005B414C">
              <w:rPr>
                <w:sz w:val="24"/>
              </w:rPr>
              <w:t>Warszawska 31/33, 25-518 Kielce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D53D61" w:rsidRPr="0021313E" w:rsidRDefault="00D53D61" w:rsidP="00745E9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24 832,47</w:t>
            </w:r>
          </w:p>
        </w:tc>
      </w:tr>
      <w:tr w:rsidR="00D53D61" w:rsidRPr="00B56563" w:rsidTr="00745E9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lastRenderedPageBreak/>
              <w:t>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Firma Handlowa KOMAX 9 Sp. z o.o.,</w:t>
            </w:r>
            <w:r>
              <w:rPr>
                <w:rFonts w:eastAsia="Times New Roman" w:cs="Times New Roman"/>
                <w:lang w:eastAsia="pl-PL"/>
              </w:rPr>
              <w:t xml:space="preserve"> Przemysłowa 2, 10-418 Olsztyn</w:t>
            </w:r>
          </w:p>
          <w:p w:rsidR="00D53D61" w:rsidRPr="0021313E" w:rsidRDefault="00D53D61" w:rsidP="00745E93">
            <w:pPr>
              <w:spacing w:line="240" w:lineRule="auto"/>
              <w:ind w:left="-101" w:right="-108"/>
              <w:jc w:val="center"/>
              <w:rPr>
                <w:b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D53D61" w:rsidRPr="0021313E" w:rsidRDefault="00D53D61" w:rsidP="00745E9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46 244,31</w:t>
            </w:r>
          </w:p>
        </w:tc>
      </w:tr>
      <w:tr w:rsidR="00D53D61" w:rsidRPr="00B56563" w:rsidTr="00745E9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Pr="00DE5CB0" w:rsidRDefault="00D53D61" w:rsidP="00745E9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proofErr w:type="spellStart"/>
            <w:r>
              <w:rPr>
                <w:b/>
              </w:rPr>
              <w:t>Artech</w:t>
            </w:r>
            <w:proofErr w:type="spellEnd"/>
            <w:r>
              <w:rPr>
                <w:b/>
              </w:rPr>
              <w:t xml:space="preserve"> Arkadiusz Kieżun </w:t>
            </w:r>
            <w:r w:rsidRPr="00334C67">
              <w:t>ul. Grunwaldzka 7A, 11-040 Dobre Miasto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26 960,05</w:t>
            </w:r>
          </w:p>
        </w:tc>
      </w:tr>
      <w:tr w:rsidR="00D53D61" w:rsidRPr="00B56563" w:rsidTr="00745E9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01" w:right="-108"/>
              <w:jc w:val="center"/>
              <w:rPr>
                <w:b/>
              </w:rPr>
            </w:pPr>
            <w:r>
              <w:rPr>
                <w:b/>
              </w:rPr>
              <w:t xml:space="preserve">BLACKLINE S.C. Helena </w:t>
            </w:r>
            <w:proofErr w:type="spellStart"/>
            <w:r>
              <w:rPr>
                <w:b/>
              </w:rPr>
              <w:t>Pinkowska</w:t>
            </w:r>
            <w:proofErr w:type="spellEnd"/>
            <w:r>
              <w:rPr>
                <w:b/>
              </w:rPr>
              <w:t xml:space="preserve">, Paweł </w:t>
            </w:r>
            <w:proofErr w:type="spellStart"/>
            <w:r>
              <w:rPr>
                <w:b/>
              </w:rPr>
              <w:t>Pinkowski</w:t>
            </w:r>
            <w:proofErr w:type="spellEnd"/>
            <w:r>
              <w:rPr>
                <w:b/>
              </w:rPr>
              <w:t>,</w:t>
            </w:r>
          </w:p>
          <w:p w:rsidR="00D53D61" w:rsidRPr="00334C67" w:rsidRDefault="00D53D61" w:rsidP="00745E93">
            <w:pPr>
              <w:spacing w:line="240" w:lineRule="auto"/>
              <w:ind w:left="-101" w:right="-108"/>
              <w:jc w:val="center"/>
            </w:pPr>
            <w:r w:rsidRPr="00334C67">
              <w:t xml:space="preserve"> ul. Chmielewskiego 20 C, 70-028 Szczecin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28 515,09</w:t>
            </w:r>
          </w:p>
        </w:tc>
      </w:tr>
    </w:tbl>
    <w:p w:rsidR="00D53D61" w:rsidRDefault="00D53D61" w:rsidP="00D53D61">
      <w:pPr>
        <w:rPr>
          <w:b/>
        </w:rPr>
      </w:pPr>
    </w:p>
    <w:p w:rsidR="00D53D61" w:rsidRPr="00D56E1A" w:rsidRDefault="00D53D61" w:rsidP="00D53D61">
      <w:pPr>
        <w:rPr>
          <w:b/>
          <w:u w:val="single"/>
        </w:rPr>
      </w:pPr>
      <w:r w:rsidRPr="00106F18">
        <w:rPr>
          <w:b/>
          <w:u w:val="single"/>
        </w:rPr>
        <w:t>Na Część II</w:t>
      </w:r>
      <w:r>
        <w:rPr>
          <w:b/>
          <w:u w:val="single"/>
        </w:rPr>
        <w:t>I</w:t>
      </w:r>
      <w:r w:rsidRPr="00106F18">
        <w:rPr>
          <w:b/>
          <w:u w:val="single"/>
        </w:rPr>
        <w:t xml:space="preserve"> </w:t>
      </w:r>
      <w:r>
        <w:rPr>
          <w:b/>
          <w:u w:val="single"/>
        </w:rPr>
        <w:t xml:space="preserve">Zestaw płyt DVD i taśm CMY oraz transportowych do nagrywarko – drukarki </w:t>
      </w:r>
      <w:proofErr w:type="spellStart"/>
      <w:r>
        <w:rPr>
          <w:b/>
          <w:u w:val="single"/>
        </w:rPr>
        <w:t>Rimage</w:t>
      </w:r>
      <w:proofErr w:type="spellEnd"/>
      <w:r>
        <w:rPr>
          <w:b/>
          <w:u w:val="single"/>
        </w:rPr>
        <w:t xml:space="preserve"> 2410</w:t>
      </w:r>
      <w:r w:rsidRPr="00106F18">
        <w:rPr>
          <w:b/>
          <w:u w:val="single"/>
        </w:rPr>
        <w:t>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D53D61" w:rsidRPr="00B56563" w:rsidTr="00745E9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D53D61" w:rsidRPr="00B56563" w:rsidTr="00745E9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53D61" w:rsidRDefault="00D53D61" w:rsidP="00745E9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Firma Handlowa KOMAX 9 Sp. z o.o.,</w:t>
            </w:r>
            <w:r>
              <w:rPr>
                <w:rFonts w:eastAsia="Times New Roman" w:cs="Times New Roman"/>
                <w:lang w:eastAsia="pl-PL"/>
              </w:rPr>
              <w:t xml:space="preserve"> Przemysłowa 2, 10-418 Olsztyn</w:t>
            </w:r>
          </w:p>
          <w:p w:rsidR="00D53D61" w:rsidRPr="00B56563" w:rsidRDefault="00D53D61" w:rsidP="00745E9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D53D61" w:rsidRPr="00B56563" w:rsidRDefault="00D53D61" w:rsidP="00745E9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7 749,00</w:t>
            </w:r>
          </w:p>
        </w:tc>
      </w:tr>
    </w:tbl>
    <w:p w:rsidR="002C1A24" w:rsidRDefault="002C1A24" w:rsidP="009834C4">
      <w:pPr>
        <w:jc w:val="both"/>
      </w:pPr>
    </w:p>
    <w:p w:rsidR="002C4616" w:rsidRDefault="00DC1ED0" w:rsidP="009834C4">
      <w:pPr>
        <w:jc w:val="both"/>
      </w:pPr>
      <w:r>
        <w:t xml:space="preserve">Zamawiający </w:t>
      </w:r>
      <w:r w:rsidR="00B92EDB">
        <w:t xml:space="preserve">do realizacji przedmiotu zamówienia </w:t>
      </w:r>
      <w:r w:rsidR="00B9455F">
        <w:t>wyłonił następujących Wykonawców</w:t>
      </w:r>
      <w:bookmarkStart w:id="0" w:name="_GoBack"/>
      <w:bookmarkEnd w:id="0"/>
      <w:r>
        <w:t>:</w:t>
      </w:r>
    </w:p>
    <w:p w:rsidR="00D53D61" w:rsidRDefault="00D53D61" w:rsidP="009834C4">
      <w:pPr>
        <w:jc w:val="both"/>
      </w:pPr>
    </w:p>
    <w:p w:rsidR="00D53D61" w:rsidRDefault="00D53D61" w:rsidP="00D53D61">
      <w:pPr>
        <w:rPr>
          <w:b/>
        </w:rPr>
      </w:pPr>
      <w:r w:rsidRPr="00D53D61">
        <w:rPr>
          <w:b/>
        </w:rPr>
        <w:t>Na Część I artykuły biurowe:</w:t>
      </w:r>
    </w:p>
    <w:p w:rsidR="00D53D61" w:rsidRPr="00D53D61" w:rsidRDefault="00D53D61" w:rsidP="00D53D61">
      <w:pPr>
        <w:rPr>
          <w:b/>
        </w:rPr>
      </w:pPr>
      <w:r>
        <w:rPr>
          <w:b/>
        </w:rPr>
        <w:t xml:space="preserve">Przedsiębiorstwo Handlowe PAXER Sp. J. Jolanta Prusinowska Grzegorz Prusinowski, </w:t>
      </w:r>
      <w:r>
        <w:rPr>
          <w:b/>
        </w:rPr>
        <w:br/>
      </w:r>
      <w:r w:rsidRPr="009834C4">
        <w:t>ul. Towarowa 11, 10-416 Olsztyn</w:t>
      </w:r>
    </w:p>
    <w:p w:rsidR="00DC1ED0" w:rsidRDefault="00DC1ED0" w:rsidP="00D53D61">
      <w:pPr>
        <w:jc w:val="both"/>
        <w:rPr>
          <w:b/>
        </w:rPr>
      </w:pPr>
      <w:r>
        <w:rPr>
          <w:rFonts w:cs="Times New Roman"/>
        </w:rPr>
        <w:t xml:space="preserve">Cena brutto </w:t>
      </w:r>
      <w:r w:rsidR="00D53D61">
        <w:rPr>
          <w:rFonts w:cs="Times New Roman"/>
        </w:rPr>
        <w:t>oferty</w:t>
      </w:r>
      <w:r>
        <w:rPr>
          <w:rFonts w:cs="Times New Roman"/>
        </w:rPr>
        <w:t xml:space="preserve"> wynosi</w:t>
      </w:r>
      <w:r>
        <w:t xml:space="preserve">: </w:t>
      </w:r>
      <w:r w:rsidR="00D53D61">
        <w:rPr>
          <w:rFonts w:eastAsia="Times New Roman" w:cs="Times New Roman"/>
          <w:b/>
          <w:lang w:eastAsia="pl-PL"/>
        </w:rPr>
        <w:t>37 259,18</w:t>
      </w:r>
      <w:r>
        <w:rPr>
          <w:b/>
        </w:rPr>
        <w:t xml:space="preserve"> </w:t>
      </w:r>
      <w:r w:rsidRPr="00DC1ED0">
        <w:rPr>
          <w:b/>
        </w:rPr>
        <w:t>zł</w:t>
      </w:r>
    </w:p>
    <w:p w:rsidR="00D53D61" w:rsidRDefault="00D53D61" w:rsidP="00D53D61">
      <w:pPr>
        <w:jc w:val="both"/>
        <w:rPr>
          <w:b/>
        </w:rPr>
      </w:pPr>
    </w:p>
    <w:p w:rsidR="00D53D61" w:rsidRPr="00D53D61" w:rsidRDefault="00D53D61" w:rsidP="00D53D61">
      <w:pPr>
        <w:rPr>
          <w:b/>
        </w:rPr>
      </w:pPr>
      <w:r w:rsidRPr="00D53D61">
        <w:rPr>
          <w:b/>
        </w:rPr>
        <w:t>Na Część II Tusze i tonery do drukarek:</w:t>
      </w:r>
    </w:p>
    <w:p w:rsidR="00D53D61" w:rsidRPr="00D53D61" w:rsidRDefault="00D53D61" w:rsidP="00D53D61">
      <w:pPr>
        <w:ind w:right="-108"/>
      </w:pPr>
      <w:r>
        <w:rPr>
          <w:b/>
        </w:rPr>
        <w:t xml:space="preserve">GLOBO GROUP Jacek Kania, Grzegorz Kania s.c., </w:t>
      </w:r>
      <w:r>
        <w:t>ul. Magazynowa 5</w:t>
      </w:r>
      <w:r w:rsidRPr="009834C4">
        <w:t xml:space="preserve">, </w:t>
      </w:r>
      <w:r>
        <w:t>25-565 Kielce</w:t>
      </w:r>
    </w:p>
    <w:p w:rsidR="00D53D61" w:rsidRDefault="00D53D61" w:rsidP="00D53D61">
      <w:pPr>
        <w:jc w:val="both"/>
        <w:rPr>
          <w:rFonts w:eastAsia="Times New Roman" w:cs="Times New Roman"/>
          <w:b/>
          <w:lang w:eastAsia="pl-PL"/>
        </w:rPr>
      </w:pPr>
      <w:r>
        <w:rPr>
          <w:rFonts w:cs="Times New Roman"/>
        </w:rPr>
        <w:t xml:space="preserve">Cena brutto oferty wynosi: </w:t>
      </w:r>
      <w:r>
        <w:rPr>
          <w:rFonts w:eastAsia="Times New Roman" w:cs="Times New Roman"/>
          <w:b/>
          <w:lang w:eastAsia="pl-PL"/>
        </w:rPr>
        <w:t>24 698,40 zł</w:t>
      </w:r>
    </w:p>
    <w:p w:rsidR="00D53D61" w:rsidRDefault="00D53D61" w:rsidP="00D53D61">
      <w:pPr>
        <w:jc w:val="both"/>
        <w:rPr>
          <w:rFonts w:eastAsia="Times New Roman" w:cs="Times New Roman"/>
          <w:b/>
          <w:lang w:eastAsia="pl-PL"/>
        </w:rPr>
      </w:pPr>
    </w:p>
    <w:p w:rsidR="00D53D61" w:rsidRPr="00D56E1A" w:rsidRDefault="00D53D61" w:rsidP="00780B69">
      <w:pPr>
        <w:rPr>
          <w:b/>
          <w:u w:val="single"/>
        </w:rPr>
      </w:pPr>
      <w:r w:rsidRPr="00106F18">
        <w:rPr>
          <w:b/>
          <w:u w:val="single"/>
        </w:rPr>
        <w:t>Na Część II</w:t>
      </w:r>
      <w:r>
        <w:rPr>
          <w:b/>
          <w:u w:val="single"/>
        </w:rPr>
        <w:t>I</w:t>
      </w:r>
      <w:r w:rsidRPr="00106F18">
        <w:rPr>
          <w:b/>
          <w:u w:val="single"/>
        </w:rPr>
        <w:t xml:space="preserve"> </w:t>
      </w:r>
      <w:r>
        <w:rPr>
          <w:b/>
          <w:u w:val="single"/>
        </w:rPr>
        <w:t xml:space="preserve">Zestaw płyt DVD i taśm CMY oraz transportowych do nagrywarko – drukarki </w:t>
      </w:r>
      <w:proofErr w:type="spellStart"/>
      <w:r>
        <w:rPr>
          <w:b/>
          <w:u w:val="single"/>
        </w:rPr>
        <w:t>Rimage</w:t>
      </w:r>
      <w:proofErr w:type="spellEnd"/>
      <w:r>
        <w:rPr>
          <w:b/>
          <w:u w:val="single"/>
        </w:rPr>
        <w:t xml:space="preserve"> 2410</w:t>
      </w:r>
      <w:r w:rsidRPr="00106F18">
        <w:rPr>
          <w:b/>
          <w:u w:val="single"/>
        </w:rPr>
        <w:t>:</w:t>
      </w:r>
    </w:p>
    <w:p w:rsidR="00780B69" w:rsidRDefault="00780B69" w:rsidP="00780B69">
      <w:pPr>
        <w:ind w:right="-108"/>
        <w:rPr>
          <w:rFonts w:eastAsia="Times New Roman" w:cs="Times New Roman"/>
          <w:lang w:eastAsia="pl-PL"/>
        </w:rPr>
      </w:pPr>
      <w:r w:rsidRPr="00DE5CB0">
        <w:rPr>
          <w:rFonts w:eastAsia="Times New Roman" w:cs="Times New Roman"/>
          <w:b/>
          <w:lang w:eastAsia="pl-PL"/>
        </w:rPr>
        <w:t>Firma Handlowa KOMAX 9 Sp. z o.o.,</w:t>
      </w:r>
      <w:r>
        <w:rPr>
          <w:rFonts w:eastAsia="Times New Roman" w:cs="Times New Roman"/>
          <w:lang w:eastAsia="pl-PL"/>
        </w:rPr>
        <w:t xml:space="preserve"> Przemysłowa 2, 10-418 Olsztyn</w:t>
      </w:r>
    </w:p>
    <w:p w:rsidR="00780B69" w:rsidRDefault="00780B69" w:rsidP="00780B69">
      <w:pPr>
        <w:ind w:right="-108"/>
        <w:rPr>
          <w:rFonts w:eastAsia="Times New Roman" w:cs="Times New Roman"/>
          <w:lang w:eastAsia="pl-PL"/>
        </w:rPr>
      </w:pPr>
      <w:r>
        <w:rPr>
          <w:rFonts w:cs="Times New Roman"/>
        </w:rPr>
        <w:t>Cena brutto oferty wynosi:</w:t>
      </w:r>
      <w:r w:rsidRPr="00780B69">
        <w:rPr>
          <w:rFonts w:eastAsia="Times New Roman" w:cs="Times New Roman"/>
          <w:b/>
          <w:lang w:eastAsia="pl-PL"/>
        </w:rPr>
        <w:t xml:space="preserve"> </w:t>
      </w:r>
      <w:r>
        <w:rPr>
          <w:rFonts w:eastAsia="Times New Roman" w:cs="Times New Roman"/>
          <w:b/>
          <w:lang w:eastAsia="pl-PL"/>
        </w:rPr>
        <w:t>7 749,00 zł</w:t>
      </w:r>
    </w:p>
    <w:p w:rsidR="00DC1ED0" w:rsidRDefault="00DC1ED0" w:rsidP="00A90246">
      <w:pPr>
        <w:rPr>
          <w:b/>
          <w:u w:val="single"/>
        </w:rPr>
      </w:pPr>
    </w:p>
    <w:p w:rsidR="00DC1ED0" w:rsidRPr="00DC1ED0" w:rsidRDefault="00DC1ED0" w:rsidP="00DC1ED0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</w:t>
      </w:r>
      <w:r w:rsidR="00780B69">
        <w:rPr>
          <w:rFonts w:eastAsia="Times New Roman" w:cs="Times New Roman"/>
          <w:lang w:eastAsia="pl-PL"/>
        </w:rPr>
        <w:t>y</w:t>
      </w:r>
      <w:r>
        <w:rPr>
          <w:rFonts w:eastAsia="Times New Roman" w:cs="Times New Roman"/>
          <w:lang w:eastAsia="pl-PL"/>
        </w:rPr>
        <w:t xml:space="preserve"> w/w Wykonawc</w:t>
      </w:r>
      <w:r w:rsidR="00780B69">
        <w:rPr>
          <w:rFonts w:eastAsia="Times New Roman" w:cs="Times New Roman"/>
          <w:lang w:eastAsia="pl-PL"/>
        </w:rPr>
        <w:t>ów spełniają</w:t>
      </w:r>
      <w:r>
        <w:rPr>
          <w:rFonts w:eastAsia="Times New Roman" w:cs="Times New Roman"/>
          <w:lang w:eastAsia="pl-PL"/>
        </w:rPr>
        <w:t xml:space="preserve"> wszystkie wymagania  Zamawiającego określone w Zaproszeniu do złożenia oferty, projekcie umowy </w:t>
      </w:r>
      <w:r w:rsidR="009C2196">
        <w:rPr>
          <w:rFonts w:eastAsia="Times New Roman" w:cs="Times New Roman"/>
          <w:lang w:eastAsia="pl-PL"/>
        </w:rPr>
        <w:t>oraz posiadają najniższą cenę.</w:t>
      </w:r>
    </w:p>
    <w:p w:rsidR="00992EAE" w:rsidRPr="00720E0A" w:rsidRDefault="00992EAE" w:rsidP="00902560">
      <w:pPr>
        <w:jc w:val="both"/>
      </w:pPr>
    </w:p>
    <w:p w:rsidR="00992EAE" w:rsidRPr="00720E0A" w:rsidRDefault="00062BA4" w:rsidP="00480D35">
      <w:r w:rsidRPr="00720E0A">
        <w:t>Dziękujemy wszystkim Wykonawcom za udział w postępowaniu, zaprasza</w:t>
      </w:r>
      <w:r w:rsidR="00337D85" w:rsidRPr="00720E0A">
        <w:t xml:space="preserve">my do współpracy </w:t>
      </w:r>
      <w:r w:rsidR="00337D85" w:rsidRPr="00720E0A">
        <w:br/>
        <w:t>w przyszłości.</w:t>
      </w:r>
    </w:p>
    <w:p w:rsidR="00607526" w:rsidRPr="00720E0A" w:rsidRDefault="00607526" w:rsidP="00480D35"/>
    <w:p w:rsidR="00480D35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720E0A">
        <w:rPr>
          <w:rFonts w:cs="Times New Roman"/>
          <w:b/>
        </w:rPr>
        <w:t>KIEROWNIK</w:t>
      </w:r>
      <w:r w:rsidR="00B92EDB">
        <w:rPr>
          <w:rFonts w:cs="Times New Roman"/>
          <w:b/>
        </w:rPr>
        <w:t xml:space="preserve">   </w:t>
      </w:r>
      <w:r w:rsidRPr="00720E0A">
        <w:rPr>
          <w:rFonts w:cs="Times New Roman"/>
          <w:b/>
        </w:rPr>
        <w:t>ZAMAWIAJĄCEGO</w:t>
      </w:r>
    </w:p>
    <w:p w:rsidR="00062BA4" w:rsidRPr="00720E0A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720E0A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720E0A">
        <w:rPr>
          <w:rFonts w:cs="Times New Roman"/>
          <w:b/>
        </w:rPr>
        <w:tab/>
      </w:r>
      <w:r w:rsidRPr="00720E0A">
        <w:rPr>
          <w:rFonts w:cs="Times New Roman"/>
          <w:b/>
        </w:rPr>
        <w:tab/>
        <w:t>Agnieszka Lasowa</w:t>
      </w:r>
    </w:p>
    <w:sectPr w:rsidR="002C4616" w:rsidRPr="00720E0A" w:rsidSect="001E2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144CF1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0E6752"/>
    <w:rsid w:val="00106F18"/>
    <w:rsid w:val="0011325A"/>
    <w:rsid w:val="00116670"/>
    <w:rsid w:val="0016789B"/>
    <w:rsid w:val="001A08B6"/>
    <w:rsid w:val="001C3906"/>
    <w:rsid w:val="001E2CB0"/>
    <w:rsid w:val="001E73FA"/>
    <w:rsid w:val="00221294"/>
    <w:rsid w:val="0024682B"/>
    <w:rsid w:val="00247D24"/>
    <w:rsid w:val="002C1A24"/>
    <w:rsid w:val="002C4616"/>
    <w:rsid w:val="002E6817"/>
    <w:rsid w:val="002F5F75"/>
    <w:rsid w:val="00337D85"/>
    <w:rsid w:val="00394FF2"/>
    <w:rsid w:val="003D4C1C"/>
    <w:rsid w:val="003D6708"/>
    <w:rsid w:val="003F5E9F"/>
    <w:rsid w:val="004245D1"/>
    <w:rsid w:val="00427522"/>
    <w:rsid w:val="00433FB9"/>
    <w:rsid w:val="00446FB8"/>
    <w:rsid w:val="004637E4"/>
    <w:rsid w:val="00480D35"/>
    <w:rsid w:val="004A2844"/>
    <w:rsid w:val="004C27D9"/>
    <w:rsid w:val="004E1D33"/>
    <w:rsid w:val="004F6C70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20E0A"/>
    <w:rsid w:val="00780B69"/>
    <w:rsid w:val="00782410"/>
    <w:rsid w:val="00797C0C"/>
    <w:rsid w:val="007A4A5E"/>
    <w:rsid w:val="007F16AC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76FE5"/>
    <w:rsid w:val="009834C4"/>
    <w:rsid w:val="00992D75"/>
    <w:rsid w:val="00992EAE"/>
    <w:rsid w:val="009A1505"/>
    <w:rsid w:val="009C2196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60B11"/>
    <w:rsid w:val="00B92EDB"/>
    <w:rsid w:val="00B9455F"/>
    <w:rsid w:val="00BC01B4"/>
    <w:rsid w:val="00BE4A2B"/>
    <w:rsid w:val="00BE6D1A"/>
    <w:rsid w:val="00C256A1"/>
    <w:rsid w:val="00C666BA"/>
    <w:rsid w:val="00CA70A7"/>
    <w:rsid w:val="00CB47C7"/>
    <w:rsid w:val="00CB6402"/>
    <w:rsid w:val="00CC5B2F"/>
    <w:rsid w:val="00CD12C3"/>
    <w:rsid w:val="00CD3610"/>
    <w:rsid w:val="00D53D61"/>
    <w:rsid w:val="00D56E1A"/>
    <w:rsid w:val="00D911ED"/>
    <w:rsid w:val="00DA2676"/>
    <w:rsid w:val="00DC1ED0"/>
    <w:rsid w:val="00DE4F2D"/>
    <w:rsid w:val="00E6386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2019-07-26T07:05:00Z</cp:lastPrinted>
  <dcterms:created xsi:type="dcterms:W3CDTF">2021-03-05T10:49:00Z</dcterms:created>
  <dcterms:modified xsi:type="dcterms:W3CDTF">2021-03-05T10:52:00Z</dcterms:modified>
</cp:coreProperties>
</file>