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39" w:rsidRPr="009C3194" w:rsidRDefault="00185339" w:rsidP="00185339">
      <w:pPr>
        <w:pStyle w:val="Nagwek3"/>
        <w:spacing w:line="360" w:lineRule="auto"/>
        <w:jc w:val="right"/>
        <w:rPr>
          <w:rFonts w:ascii="Times New Roman" w:hAnsi="Times New Roman" w:cs="Times New Roman"/>
        </w:rPr>
      </w:pPr>
      <w:r w:rsidRPr="009C3194">
        <w:rPr>
          <w:rFonts w:ascii="Times New Roman" w:hAnsi="Times New Roman" w:cs="Times New Roman"/>
          <w:b w:val="0"/>
        </w:rPr>
        <w:t xml:space="preserve">                        Lidzbark Warmiński, 05.10.2021</w:t>
      </w:r>
    </w:p>
    <w:p w:rsidR="00185339" w:rsidRPr="009C3194" w:rsidRDefault="00185339" w:rsidP="00185339">
      <w:pPr>
        <w:spacing w:line="360" w:lineRule="auto"/>
        <w:jc w:val="both"/>
        <w:rPr>
          <w:b/>
          <w:sz w:val="24"/>
          <w:szCs w:val="24"/>
        </w:rPr>
      </w:pPr>
    </w:p>
    <w:p w:rsidR="00185339" w:rsidRPr="00C8333C" w:rsidRDefault="00C8333C" w:rsidP="00C833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339" w:rsidRPr="009C3194" w:rsidRDefault="00185339" w:rsidP="00185339">
      <w:pPr>
        <w:spacing w:line="360" w:lineRule="auto"/>
        <w:rPr>
          <w:sz w:val="24"/>
          <w:szCs w:val="24"/>
        </w:rPr>
      </w:pPr>
    </w:p>
    <w:p w:rsidR="00185339" w:rsidRPr="009C3194" w:rsidRDefault="00185339" w:rsidP="00185339">
      <w:pPr>
        <w:pStyle w:val="Stopka"/>
        <w:spacing w:line="360" w:lineRule="auto"/>
        <w:rPr>
          <w:sz w:val="24"/>
          <w:szCs w:val="24"/>
        </w:rPr>
      </w:pPr>
      <w:r w:rsidRPr="009C3194">
        <w:rPr>
          <w:sz w:val="24"/>
          <w:szCs w:val="24"/>
        </w:rPr>
        <w:t xml:space="preserve">Znak sprawy: </w:t>
      </w:r>
      <w:r w:rsidRPr="009C3194">
        <w:rPr>
          <w:rFonts w:eastAsia="Calibri"/>
          <w:b/>
          <w:sz w:val="24"/>
          <w:szCs w:val="24"/>
          <w:shd w:val="clear" w:color="auto" w:fill="FFFFFF"/>
          <w:lang w:eastAsia="en-US"/>
        </w:rPr>
        <w:t>ZOZ.V-260-44/ZP/21</w:t>
      </w:r>
      <w:r w:rsidRPr="009C3194">
        <w:rPr>
          <w:rFonts w:eastAsia="Calibri"/>
          <w:sz w:val="24"/>
          <w:szCs w:val="24"/>
          <w:lang w:eastAsia="en-US"/>
        </w:rPr>
        <w:tab/>
      </w:r>
    </w:p>
    <w:p w:rsidR="00185339" w:rsidRPr="009C3194" w:rsidRDefault="00185339" w:rsidP="00185339">
      <w:pPr>
        <w:pStyle w:val="Nagwek3"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185339" w:rsidRPr="00C8333C" w:rsidRDefault="00C8333C" w:rsidP="00185339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C8333C">
        <w:rPr>
          <w:rFonts w:eastAsia="Calibri"/>
          <w:b/>
          <w:sz w:val="24"/>
          <w:szCs w:val="24"/>
          <w:lang w:eastAsia="en-US"/>
        </w:rPr>
        <w:t>Informacja dla Wykon</w:t>
      </w:r>
      <w:r>
        <w:rPr>
          <w:rFonts w:eastAsia="Calibri"/>
          <w:b/>
          <w:sz w:val="24"/>
          <w:szCs w:val="24"/>
          <w:lang w:eastAsia="en-US"/>
        </w:rPr>
        <w:t>a</w:t>
      </w:r>
      <w:r w:rsidRPr="00C8333C">
        <w:rPr>
          <w:rFonts w:eastAsia="Calibri"/>
          <w:b/>
          <w:sz w:val="24"/>
          <w:szCs w:val="24"/>
          <w:lang w:eastAsia="en-US"/>
        </w:rPr>
        <w:t>wców</w:t>
      </w:r>
    </w:p>
    <w:p w:rsidR="00C8333C" w:rsidRPr="00C8333C" w:rsidRDefault="00C8333C" w:rsidP="00185339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</w:p>
    <w:p w:rsidR="00C8333C" w:rsidRPr="009C3194" w:rsidRDefault="00C8333C" w:rsidP="00185339">
      <w:pPr>
        <w:spacing w:line="360" w:lineRule="auto"/>
        <w:rPr>
          <w:rFonts w:eastAsia="Calibri"/>
          <w:sz w:val="24"/>
          <w:szCs w:val="24"/>
          <w:lang w:eastAsia="en-US"/>
        </w:rPr>
      </w:pPr>
    </w:p>
    <w:p w:rsidR="00185339" w:rsidRDefault="00185339" w:rsidP="00185339">
      <w:pPr>
        <w:spacing w:line="360" w:lineRule="auto"/>
        <w:jc w:val="center"/>
        <w:rPr>
          <w:bCs/>
          <w:sz w:val="24"/>
          <w:szCs w:val="24"/>
          <w:lang w:eastAsia="ar-SA"/>
        </w:rPr>
      </w:pPr>
      <w:r w:rsidRPr="009C3194">
        <w:rPr>
          <w:sz w:val="24"/>
          <w:szCs w:val="24"/>
        </w:rPr>
        <w:t xml:space="preserve">Dotyczy postępowania o udzielenie zamówienia na </w:t>
      </w:r>
      <w:r w:rsidRPr="009C3194">
        <w:rPr>
          <w:sz w:val="24"/>
          <w:szCs w:val="24"/>
          <w:lang w:eastAsia="pl-PL"/>
        </w:rPr>
        <w:t xml:space="preserve">dostawę </w:t>
      </w:r>
      <w:r w:rsidRPr="009C3194">
        <w:rPr>
          <w:bCs/>
          <w:sz w:val="24"/>
          <w:szCs w:val="24"/>
          <w:lang w:eastAsia="ar-SA"/>
        </w:rPr>
        <w:t>aparatu ultrasonograficznego</w:t>
      </w:r>
      <w:r w:rsidRPr="009C3194">
        <w:rPr>
          <w:bCs/>
          <w:sz w:val="24"/>
          <w:szCs w:val="24"/>
          <w:lang w:eastAsia="ar-SA"/>
        </w:rPr>
        <w:br/>
        <w:t>i echokardiografu do Zespołu Opieki Zdrowotnej w Lidzbarku Warmińskim.</w:t>
      </w:r>
    </w:p>
    <w:p w:rsidR="00C8333C" w:rsidRDefault="00C8333C" w:rsidP="00185339">
      <w:pPr>
        <w:spacing w:line="360" w:lineRule="auto"/>
        <w:jc w:val="center"/>
        <w:rPr>
          <w:bCs/>
          <w:sz w:val="24"/>
          <w:szCs w:val="24"/>
          <w:lang w:eastAsia="ar-SA"/>
        </w:rPr>
      </w:pPr>
    </w:p>
    <w:p w:rsidR="00C8333C" w:rsidRPr="009C3194" w:rsidRDefault="00C8333C" w:rsidP="00185339">
      <w:pPr>
        <w:spacing w:line="360" w:lineRule="auto"/>
        <w:jc w:val="center"/>
        <w:rPr>
          <w:bCs/>
          <w:sz w:val="24"/>
          <w:szCs w:val="24"/>
          <w:lang w:eastAsia="ar-SA"/>
        </w:rPr>
      </w:pPr>
    </w:p>
    <w:p w:rsidR="00E17A07" w:rsidRDefault="004B4827" w:rsidP="00185339">
      <w:pPr>
        <w:jc w:val="both"/>
      </w:pPr>
    </w:p>
    <w:p w:rsidR="00185339" w:rsidRPr="00185339" w:rsidRDefault="00185339" w:rsidP="00185339">
      <w:pPr>
        <w:spacing w:line="360" w:lineRule="auto"/>
        <w:jc w:val="both"/>
        <w:rPr>
          <w:sz w:val="24"/>
          <w:szCs w:val="24"/>
        </w:rPr>
      </w:pPr>
      <w:r w:rsidRPr="00185339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="00C8333C">
        <w:rPr>
          <w:sz w:val="24"/>
          <w:szCs w:val="24"/>
        </w:rPr>
        <w:t>w dniu</w:t>
      </w:r>
      <w:r>
        <w:rPr>
          <w:sz w:val="24"/>
          <w:szCs w:val="24"/>
        </w:rPr>
        <w:t xml:space="preserve"> 05.</w:t>
      </w:r>
      <w:r w:rsidR="00C8333C">
        <w:rPr>
          <w:sz w:val="24"/>
          <w:szCs w:val="24"/>
        </w:rPr>
        <w:t>10.2021 r. omyłkowo opublikował</w:t>
      </w:r>
      <w:r>
        <w:rPr>
          <w:sz w:val="24"/>
          <w:szCs w:val="24"/>
        </w:rPr>
        <w:t xml:space="preserve"> dwa razy SWZ po zmianach </w:t>
      </w:r>
      <w:r w:rsidR="004B4827">
        <w:rPr>
          <w:sz w:val="24"/>
          <w:szCs w:val="24"/>
        </w:rPr>
        <w:br/>
      </w:r>
      <w:r>
        <w:rPr>
          <w:sz w:val="24"/>
          <w:szCs w:val="24"/>
        </w:rPr>
        <w:t xml:space="preserve">z dnia 05.10.2021, z tym, że </w:t>
      </w:r>
      <w:r w:rsidR="004B4827">
        <w:rPr>
          <w:sz w:val="24"/>
          <w:szCs w:val="24"/>
        </w:rPr>
        <w:t xml:space="preserve">tylko </w:t>
      </w:r>
      <w:bookmarkStart w:id="0" w:name="_GoBack"/>
      <w:bookmarkEnd w:id="0"/>
      <w:r>
        <w:rPr>
          <w:sz w:val="24"/>
          <w:szCs w:val="24"/>
        </w:rPr>
        <w:t>SWZ pod nazwą:”</w:t>
      </w:r>
      <w:r w:rsidRPr="00185339">
        <w:t xml:space="preserve"> </w:t>
      </w:r>
      <w:hyperlink r:id="rId6" w:history="1">
        <w:r>
          <w:rPr>
            <w:rStyle w:val="Hipercze"/>
            <w:rFonts w:ascii="Arial" w:hAnsi="Arial" w:cs="Arial"/>
            <w:color w:val="000000"/>
            <w:sz w:val="18"/>
            <w:szCs w:val="18"/>
          </w:rPr>
          <w:t>SWZ po zmianach z dnia 05..10.2021</w:t>
        </w:r>
      </w:hyperlink>
      <w:r>
        <w:t xml:space="preserve">” </w:t>
      </w:r>
      <w:r w:rsidRPr="00185339">
        <w:rPr>
          <w:sz w:val="24"/>
          <w:szCs w:val="24"/>
        </w:rPr>
        <w:t xml:space="preserve">zawiera </w:t>
      </w:r>
      <w:r w:rsidR="00C8333C">
        <w:rPr>
          <w:sz w:val="24"/>
          <w:szCs w:val="24"/>
        </w:rPr>
        <w:t>wprowadzaną zmianę,</w:t>
      </w:r>
      <w:r w:rsidRPr="00185339">
        <w:rPr>
          <w:sz w:val="24"/>
          <w:szCs w:val="24"/>
        </w:rPr>
        <w:t xml:space="preserve"> tj. termin wykonania zamówienia do 42 dni.</w:t>
      </w:r>
    </w:p>
    <w:p w:rsidR="00185339" w:rsidRDefault="0018533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85339" w:rsidRDefault="00185339">
      <w:pPr>
        <w:rPr>
          <w:sz w:val="22"/>
          <w:szCs w:val="22"/>
        </w:rPr>
      </w:pPr>
    </w:p>
    <w:p w:rsidR="00185339" w:rsidRDefault="00185339">
      <w:pPr>
        <w:rPr>
          <w:sz w:val="22"/>
          <w:szCs w:val="22"/>
        </w:rPr>
      </w:pPr>
    </w:p>
    <w:p w:rsidR="00185339" w:rsidRPr="009C3194" w:rsidRDefault="00185339" w:rsidP="0018533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339" w:rsidRPr="009C3194" w:rsidRDefault="00185339" w:rsidP="00185339">
      <w:pPr>
        <w:spacing w:line="360" w:lineRule="auto"/>
        <w:jc w:val="right"/>
        <w:rPr>
          <w:sz w:val="24"/>
          <w:szCs w:val="24"/>
        </w:rPr>
      </w:pPr>
      <w:r w:rsidRPr="009C3194">
        <w:rPr>
          <w:b/>
          <w:sz w:val="24"/>
          <w:szCs w:val="24"/>
        </w:rPr>
        <w:t>Kierownik Zamawiającego</w:t>
      </w:r>
    </w:p>
    <w:p w:rsidR="00185339" w:rsidRPr="009C3194" w:rsidRDefault="00185339" w:rsidP="00185339">
      <w:pPr>
        <w:spacing w:line="360" w:lineRule="auto"/>
        <w:jc w:val="right"/>
        <w:rPr>
          <w:b/>
          <w:sz w:val="24"/>
          <w:szCs w:val="24"/>
        </w:rPr>
      </w:pPr>
    </w:p>
    <w:p w:rsidR="00185339" w:rsidRPr="009C3194" w:rsidRDefault="00185339" w:rsidP="00185339">
      <w:pPr>
        <w:spacing w:line="360" w:lineRule="auto"/>
        <w:jc w:val="center"/>
        <w:rPr>
          <w:sz w:val="24"/>
          <w:szCs w:val="24"/>
        </w:rPr>
      </w:pPr>
      <w:r w:rsidRPr="009C3194">
        <w:rPr>
          <w:b/>
          <w:sz w:val="24"/>
          <w:szCs w:val="24"/>
        </w:rPr>
        <w:t xml:space="preserve">                                                                                                       Agnieszka Lasowa</w:t>
      </w:r>
    </w:p>
    <w:p w:rsidR="00185339" w:rsidRPr="00185339" w:rsidRDefault="00185339">
      <w:pPr>
        <w:rPr>
          <w:sz w:val="22"/>
          <w:szCs w:val="22"/>
        </w:rPr>
      </w:pPr>
    </w:p>
    <w:sectPr w:rsidR="00185339" w:rsidRPr="0018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1E"/>
    <w:rsid w:val="0016789B"/>
    <w:rsid w:val="00185339"/>
    <w:rsid w:val="001A08B6"/>
    <w:rsid w:val="004B4827"/>
    <w:rsid w:val="004F6C70"/>
    <w:rsid w:val="00817E1E"/>
    <w:rsid w:val="00992D75"/>
    <w:rsid w:val="009E0EF5"/>
    <w:rsid w:val="00A511D2"/>
    <w:rsid w:val="00C8333C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9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85339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5339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85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339"/>
    <w:rPr>
      <w:rFonts w:eastAsia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8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339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339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85339"/>
    <w:pPr>
      <w:keepNext/>
      <w:numPr>
        <w:ilvl w:val="2"/>
        <w:numId w:val="1"/>
      </w:numPr>
      <w:outlineLvl w:val="2"/>
    </w:pPr>
    <w:rPr>
      <w:rFonts w:ascii="Tahoma" w:hAnsi="Tahoma" w:cs="Tahom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85339"/>
    <w:rPr>
      <w:rFonts w:ascii="Tahoma" w:eastAsia="Times New Roman" w:hAnsi="Tahoma" w:cs="Tahoma"/>
      <w:b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185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339"/>
    <w:rPr>
      <w:rFonts w:eastAsia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18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5339"/>
    <w:pPr>
      <w:spacing w:after="200" w:line="276" w:lineRule="auto"/>
      <w:ind w:left="720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lw.pl/media/userfiles/auctions/288/SWZ_po_zm._z_dn_05.01202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dcterms:created xsi:type="dcterms:W3CDTF">2021-10-05T09:49:00Z</dcterms:created>
  <dcterms:modified xsi:type="dcterms:W3CDTF">2021-10-05T09:52:00Z</dcterms:modified>
</cp:coreProperties>
</file>