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Default="000F46F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4C57A4">
        <w:t xml:space="preserve">                              </w:t>
      </w:r>
      <w:r w:rsidR="00CB56C6">
        <w:t>Lidzbark Warmiński, 02.06</w:t>
      </w:r>
      <w:r>
        <w:t>.2017r.</w:t>
      </w:r>
    </w:p>
    <w:p w:rsidR="000F46F4" w:rsidRDefault="000F46F4"/>
    <w:p w:rsidR="000F46F4" w:rsidRDefault="000F46F4"/>
    <w:p w:rsidR="000F46F4" w:rsidRDefault="000F46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P.T. Wykonawcy</w:t>
      </w:r>
    </w:p>
    <w:p w:rsidR="000F46F4" w:rsidRDefault="000F46F4"/>
    <w:p w:rsidR="000F46F4" w:rsidRDefault="000F46F4"/>
    <w:p w:rsidR="000F46F4" w:rsidRDefault="00CB56C6">
      <w:r>
        <w:t>ZOZ.V.270-21</w:t>
      </w:r>
      <w:r w:rsidR="000F46F4">
        <w:t>/ZP/17</w:t>
      </w:r>
    </w:p>
    <w:p w:rsidR="000F46F4" w:rsidRDefault="000F46F4"/>
    <w:p w:rsidR="000F46F4" w:rsidRDefault="000F46F4" w:rsidP="004C57A4">
      <w:pPr>
        <w:jc w:val="both"/>
      </w:pPr>
      <w:r>
        <w:t>Dotyczy postępowania przetargowego na dostawę sprzętu medycznego jednorazowego</w:t>
      </w:r>
      <w:r>
        <w:br/>
        <w:t xml:space="preserve"> i wielorazowego użytku do apteki szpitalnej Zespołu Opieki Zdrowotnej w Lidzbarku Warmińskim.</w:t>
      </w:r>
    </w:p>
    <w:p w:rsidR="000F46F4" w:rsidRDefault="000F46F4" w:rsidP="004C57A4">
      <w:pPr>
        <w:jc w:val="both"/>
      </w:pPr>
    </w:p>
    <w:p w:rsidR="000F46F4" w:rsidRDefault="000F46F4" w:rsidP="004C57A4">
      <w:pPr>
        <w:jc w:val="both"/>
      </w:pPr>
    </w:p>
    <w:p w:rsidR="000F46F4" w:rsidRPr="000F46F4" w:rsidRDefault="000F46F4" w:rsidP="004C57A4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 w:rsidRPr="000F46F4">
        <w:rPr>
          <w:b/>
          <w:sz w:val="28"/>
          <w:szCs w:val="28"/>
        </w:rPr>
        <w:t xml:space="preserve">           Informacja o omyłce</w:t>
      </w:r>
    </w:p>
    <w:p w:rsidR="000F46F4" w:rsidRDefault="000F46F4" w:rsidP="004C57A4">
      <w:pPr>
        <w:jc w:val="both"/>
      </w:pPr>
    </w:p>
    <w:p w:rsidR="00CB56C6" w:rsidRDefault="000F46F4" w:rsidP="004C57A4">
      <w:pPr>
        <w:jc w:val="both"/>
      </w:pPr>
      <w:r>
        <w:t xml:space="preserve">Zamawiający informuje, że </w:t>
      </w:r>
      <w:r w:rsidR="00CB56C6">
        <w:t>omyłkowo umieścił w Formularzu cenowym stanowiącym załącznik nr 1 do Zaproszenia Część 2  przyrządy do przetaczania.</w:t>
      </w:r>
    </w:p>
    <w:p w:rsidR="000F46F4" w:rsidRDefault="00CB56C6" w:rsidP="004C57A4">
      <w:pPr>
        <w:jc w:val="both"/>
      </w:pPr>
      <w:r>
        <w:t>Na w/w Część  wyłoniono Wykonawcę w postępowaniu przetargowym.</w:t>
      </w:r>
    </w:p>
    <w:p w:rsidR="000F46F4" w:rsidRDefault="000F46F4" w:rsidP="004C57A4">
      <w:pPr>
        <w:jc w:val="both"/>
      </w:pPr>
    </w:p>
    <w:p w:rsidR="000F46F4" w:rsidRDefault="000F46F4"/>
    <w:p w:rsidR="000F46F4" w:rsidRDefault="000F4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Zamawiającego</w:t>
      </w:r>
    </w:p>
    <w:p w:rsidR="000F46F4" w:rsidRDefault="000F4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Agnieszka Lasowa</w:t>
      </w:r>
    </w:p>
    <w:sectPr w:rsidR="000F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B"/>
    <w:rsid w:val="000F46F4"/>
    <w:rsid w:val="004C57A4"/>
    <w:rsid w:val="00806F14"/>
    <w:rsid w:val="00B8183C"/>
    <w:rsid w:val="00BA723B"/>
    <w:rsid w:val="00C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2017-06-02T08:21:00Z</dcterms:created>
  <dcterms:modified xsi:type="dcterms:W3CDTF">2017-06-02T08:21:00Z</dcterms:modified>
</cp:coreProperties>
</file>