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6C0204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565583">
        <w:rPr>
          <w:rFonts w:cs="Times New Roman"/>
        </w:rPr>
        <w:t>19.07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Pr="00C44AD8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565583">
        <w:rPr>
          <w:rFonts w:cs="Times New Roman"/>
          <w:b/>
        </w:rPr>
        <w:t>73</w:t>
      </w:r>
      <w:r w:rsidR="006E4E79" w:rsidRPr="00C44AD8">
        <w:rPr>
          <w:rFonts w:cs="Times New Roman"/>
          <w:b/>
        </w:rPr>
        <w:t>/ZP/22</w:t>
      </w:r>
    </w:p>
    <w:p w:rsidR="003F5E9F" w:rsidRDefault="003F5E9F" w:rsidP="003F5E9F">
      <w:pPr>
        <w:jc w:val="center"/>
        <w:rPr>
          <w:rFonts w:cs="Times New Roman"/>
          <w:b/>
        </w:rPr>
      </w:pPr>
    </w:p>
    <w:p w:rsidR="00CA6AF6" w:rsidRPr="00C44AD8" w:rsidRDefault="00CA6AF6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4305A6" w:rsidRPr="00C44AD8">
        <w:rPr>
          <w:rFonts w:cs="Times New Roman"/>
          <w:b/>
        </w:rPr>
        <w:t>otwarcia ofert</w:t>
      </w:r>
      <w:r w:rsidRPr="00C44AD8">
        <w:rPr>
          <w:rFonts w:cs="Times New Roman"/>
          <w:b/>
        </w:rPr>
        <w:t xml:space="preserve"> </w:t>
      </w:r>
    </w:p>
    <w:p w:rsidR="00C712AF" w:rsidRDefault="003F5E9F" w:rsidP="0056558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C44AD8">
        <w:rPr>
          <w:rFonts w:cs="Times New Roman"/>
          <w:b/>
        </w:rPr>
        <w:t xml:space="preserve">na </w:t>
      </w:r>
      <w:r w:rsidR="004E5F3E">
        <w:rPr>
          <w:rFonts w:cs="Times New Roman"/>
          <w:b/>
        </w:rPr>
        <w:t xml:space="preserve">dostawę </w:t>
      </w:r>
      <w:r w:rsidR="00565583" w:rsidRPr="00DB32FA">
        <w:rPr>
          <w:b/>
          <w:bCs/>
          <w:lang w:eastAsia="ar-SA"/>
        </w:rPr>
        <w:t>sprzętu medycznego jednorazowego i wielorazowego użytku do apteki szpitalnej Zespołu Opieki Zdrowotnej w Lidzbarku Warmińskim</w:t>
      </w:r>
    </w:p>
    <w:p w:rsidR="00565583" w:rsidRPr="00C44AD8" w:rsidRDefault="00565583" w:rsidP="0056558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</w:p>
    <w:p w:rsidR="00A43A4A" w:rsidRPr="00C44AD8" w:rsidRDefault="003F5E9F" w:rsidP="001A16AC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1A16AC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Pr="00C44AD8" w:rsidRDefault="008A1A24" w:rsidP="001A16AC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565583">
        <w:rPr>
          <w:rFonts w:cs="Times New Roman"/>
        </w:rPr>
        <w:t>19.07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4E5F3E">
        <w:rPr>
          <w:rFonts w:cs="Times New Roman"/>
        </w:rPr>
        <w:t>1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C65D1D" w:rsidRDefault="00C65D1D" w:rsidP="00E728C4">
      <w:pPr>
        <w:autoSpaceDE w:val="0"/>
        <w:autoSpaceDN w:val="0"/>
        <w:adjustRightInd w:val="0"/>
        <w:jc w:val="both"/>
        <w:rPr>
          <w:b/>
        </w:rPr>
      </w:pPr>
    </w:p>
    <w:p w:rsidR="00565583" w:rsidRPr="00E728C4" w:rsidRDefault="00565583" w:rsidP="00FD7B09">
      <w:pPr>
        <w:autoSpaceDE w:val="0"/>
        <w:autoSpaceDN w:val="0"/>
        <w:adjustRightInd w:val="0"/>
        <w:jc w:val="both"/>
        <w:rPr>
          <w:b/>
        </w:rPr>
      </w:pPr>
      <w:r w:rsidRPr="00DB32FA">
        <w:rPr>
          <w:b/>
        </w:rPr>
        <w:t>Część 1 - Igły, strzykawki, przyrządy do prz</w:t>
      </w:r>
      <w:r>
        <w:rPr>
          <w:b/>
        </w:rPr>
        <w:t>etaczania, przedłużacze do pomp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C44AD8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C44AD8" w:rsidRPr="00C44AD8" w:rsidTr="008975FF">
        <w:trPr>
          <w:trHeight w:val="573"/>
          <w:jc w:val="center"/>
        </w:trPr>
        <w:tc>
          <w:tcPr>
            <w:tcW w:w="435" w:type="pct"/>
            <w:vAlign w:val="center"/>
          </w:tcPr>
          <w:p w:rsid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C44AD8" w:rsidRDefault="008C50F0" w:rsidP="008C50F0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J. Chodacki, A Misztal „MEDICA” Sp. J.</w:t>
            </w:r>
          </w:p>
          <w:p w:rsidR="008C50F0" w:rsidRPr="00C44AD8" w:rsidRDefault="008C50F0" w:rsidP="008C50F0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44AD8" w:rsidRPr="00C44AD8" w:rsidRDefault="008C50F0" w:rsidP="008975FF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18 250,60 zł</w:t>
            </w:r>
          </w:p>
        </w:tc>
      </w:tr>
      <w:tr w:rsidR="00BE6881" w:rsidRPr="00C44AD8" w:rsidTr="008975FF">
        <w:trPr>
          <w:trHeight w:val="573"/>
          <w:jc w:val="center"/>
        </w:trPr>
        <w:tc>
          <w:tcPr>
            <w:tcW w:w="435" w:type="pct"/>
            <w:vAlign w:val="center"/>
          </w:tcPr>
          <w:p w:rsidR="00BE6881" w:rsidRDefault="00BE6881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BE6881" w:rsidRDefault="00BE6881" w:rsidP="00BE6881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ZARYS International Group Sp. z o.o. Sp. k.</w:t>
            </w:r>
          </w:p>
          <w:p w:rsidR="00BE6881" w:rsidRDefault="00BE6881" w:rsidP="00BE6881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Pod Borem 18, 41-808 Zabrze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BE6881" w:rsidRDefault="00BE6881" w:rsidP="008975FF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20 221,16 zł</w:t>
            </w:r>
          </w:p>
        </w:tc>
      </w:tr>
    </w:tbl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2E0370" w:rsidRDefault="00565583" w:rsidP="00FD7B09">
      <w:pPr>
        <w:tabs>
          <w:tab w:val="left" w:pos="5670"/>
          <w:tab w:val="center" w:pos="7371"/>
          <w:tab w:val="right" w:leader="dot" w:pos="9072"/>
        </w:tabs>
        <w:spacing w:after="240" w:line="240" w:lineRule="auto"/>
        <w:rPr>
          <w:b/>
        </w:rPr>
      </w:pPr>
      <w:r w:rsidRPr="00DB32FA">
        <w:rPr>
          <w:b/>
        </w:rPr>
        <w:t xml:space="preserve">Część 1a </w:t>
      </w:r>
      <w:r w:rsidR="009D7B35">
        <w:rPr>
          <w:b/>
        </w:rPr>
        <w:t>–</w:t>
      </w:r>
      <w:r w:rsidRPr="00DB32FA">
        <w:t xml:space="preserve"> </w:t>
      </w:r>
      <w:r w:rsidRPr="00DB32FA">
        <w:rPr>
          <w:b/>
        </w:rPr>
        <w:t>Strzykawka 100 ml Żaneta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Default="00791241" w:rsidP="00791241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POLMIL SP. Z O.O. SKA</w:t>
            </w:r>
          </w:p>
          <w:p w:rsidR="00791241" w:rsidRPr="00C44AD8" w:rsidRDefault="00791241" w:rsidP="00791241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Przemysłowa 8B, 85-758 Bydgoszcz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791241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891,00 zł</w:t>
            </w:r>
          </w:p>
        </w:tc>
      </w:tr>
      <w:tr w:rsidR="009D7B35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9D7B35" w:rsidRDefault="009D7B35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9D7B35" w:rsidRDefault="009D7B35" w:rsidP="009D7B35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J. Chodacki, A Misztal „MEDICA” Sp. J.</w:t>
            </w:r>
          </w:p>
          <w:p w:rsidR="009D7B35" w:rsidRDefault="009D7B35" w:rsidP="009D7B35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9D7B35" w:rsidRDefault="009D7B35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810,00 zł</w:t>
            </w:r>
          </w:p>
        </w:tc>
      </w:tr>
    </w:tbl>
    <w:p w:rsidR="00565583" w:rsidRDefault="00565583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565583" w:rsidRDefault="00565583" w:rsidP="00FD7B09">
      <w:pPr>
        <w:tabs>
          <w:tab w:val="left" w:pos="5670"/>
          <w:tab w:val="center" w:pos="7371"/>
          <w:tab w:val="right" w:leader="dot" w:pos="9072"/>
        </w:tabs>
        <w:spacing w:after="240" w:line="240" w:lineRule="auto"/>
        <w:rPr>
          <w:b/>
        </w:rPr>
      </w:pPr>
      <w:r w:rsidRPr="00DB32FA">
        <w:rPr>
          <w:b/>
        </w:rPr>
        <w:t>Część 3 -</w:t>
      </w:r>
      <w:r w:rsidRPr="00DB32FA">
        <w:t xml:space="preserve"> </w:t>
      </w:r>
      <w:r w:rsidRPr="00DB32FA">
        <w:rPr>
          <w:b/>
        </w:rPr>
        <w:t>Plastry do kaniul i do wkłuć centralnych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Default="00C62544" w:rsidP="00C62544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Cezetel Olsztyn Sp. z o.o. Sp. K.</w:t>
            </w:r>
          </w:p>
          <w:p w:rsidR="00C62544" w:rsidRPr="00C44AD8" w:rsidRDefault="00C62544" w:rsidP="00C62544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C62544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2 943,86 zł</w:t>
            </w:r>
          </w:p>
        </w:tc>
      </w:tr>
    </w:tbl>
    <w:p w:rsidR="00720AC5" w:rsidRDefault="00720AC5" w:rsidP="00565583">
      <w:pPr>
        <w:jc w:val="both"/>
        <w:rPr>
          <w:b/>
        </w:rPr>
      </w:pPr>
    </w:p>
    <w:p w:rsidR="00EF5924" w:rsidRDefault="00EF5924" w:rsidP="00565583">
      <w:pPr>
        <w:jc w:val="both"/>
        <w:rPr>
          <w:b/>
        </w:rPr>
      </w:pPr>
    </w:p>
    <w:p w:rsidR="00565583" w:rsidRDefault="00565583" w:rsidP="00FD7B09">
      <w:pPr>
        <w:jc w:val="both"/>
        <w:rPr>
          <w:b/>
        </w:rPr>
      </w:pPr>
      <w:r w:rsidRPr="00565583">
        <w:rPr>
          <w:b/>
        </w:rPr>
        <w:lastRenderedPageBreak/>
        <w:t>Część 7</w:t>
      </w:r>
      <w:r w:rsidRPr="00DB32FA">
        <w:t xml:space="preserve"> - </w:t>
      </w:r>
      <w:r>
        <w:rPr>
          <w:b/>
        </w:rPr>
        <w:t>Kaniule, koreczki, kraniki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F65D4C" w:rsidRDefault="00F65D4C" w:rsidP="00F65D4C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J. Chodacki, A Misztal „MEDICA” Sp. J.</w:t>
            </w:r>
          </w:p>
          <w:p w:rsidR="00565583" w:rsidRPr="00C44AD8" w:rsidRDefault="00F65D4C" w:rsidP="00F65D4C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Przemysłowa 4A, 59-300 Lubin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F65D4C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8 061,12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FD7B09">
      <w:pPr>
        <w:jc w:val="both"/>
        <w:rPr>
          <w:b/>
        </w:rPr>
      </w:pPr>
      <w:r w:rsidRPr="00565583">
        <w:rPr>
          <w:b/>
        </w:rPr>
        <w:t>Część 11</w:t>
      </w:r>
      <w:r w:rsidRPr="00DB32FA">
        <w:t xml:space="preserve"> - </w:t>
      </w:r>
      <w:r w:rsidRPr="00565583">
        <w:rPr>
          <w:b/>
        </w:rPr>
        <w:t>Zestawy resuscytacyjne, maski krtan</w:t>
      </w:r>
      <w:r>
        <w:rPr>
          <w:b/>
        </w:rPr>
        <w:t>iowe, przedłużenie giętkie j.u.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E7653A" w:rsidRDefault="000F0023" w:rsidP="000F0023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E7653A">
              <w:rPr>
                <w:rFonts w:eastAsia="Times New Roman" w:cs="Times New Roman"/>
                <w:lang w:eastAsia="pl-PL"/>
              </w:rPr>
              <w:t>TRIDENT MED S.C.</w:t>
            </w:r>
          </w:p>
          <w:p w:rsidR="00E7653A" w:rsidRPr="00C44AD8" w:rsidRDefault="000F0023" w:rsidP="000F0023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  <w:r w:rsidR="00E7653A">
              <w:rPr>
                <w:rFonts w:eastAsia="Times New Roman" w:cs="Times New Roman"/>
                <w:lang w:eastAsia="pl-PL"/>
              </w:rPr>
              <w:t>ul. Szachowa 1, 04-894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E7653A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10 319,40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FD7B09">
      <w:pPr>
        <w:jc w:val="both"/>
        <w:rPr>
          <w:b/>
        </w:rPr>
      </w:pPr>
      <w:r w:rsidRPr="00565583">
        <w:rPr>
          <w:b/>
        </w:rPr>
        <w:t>Część 13</w:t>
      </w:r>
      <w:r w:rsidRPr="00DB32FA">
        <w:t xml:space="preserve"> - </w:t>
      </w:r>
      <w:r w:rsidRPr="00565583">
        <w:rPr>
          <w:b/>
        </w:rPr>
        <w:t>S</w:t>
      </w:r>
      <w:r>
        <w:rPr>
          <w:b/>
        </w:rPr>
        <w:t>trzygarka chirurgiczna i ostrza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Default="00C92A0A" w:rsidP="00C92A0A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SKAMEX SP. Z O.O.</w:t>
            </w:r>
          </w:p>
          <w:p w:rsidR="00C92A0A" w:rsidRPr="00C44AD8" w:rsidRDefault="00C92A0A" w:rsidP="00C92A0A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Częstochowska 38/52, 93-121 Łódź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C92A0A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4 428,00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FD7B09">
      <w:pPr>
        <w:jc w:val="both"/>
        <w:rPr>
          <w:b/>
        </w:rPr>
      </w:pPr>
      <w:r w:rsidRPr="00565583">
        <w:rPr>
          <w:b/>
        </w:rPr>
        <w:t>Część 14</w:t>
      </w:r>
      <w:r w:rsidRPr="00DB32FA">
        <w:t xml:space="preserve"> - </w:t>
      </w:r>
      <w:r>
        <w:rPr>
          <w:b/>
        </w:rPr>
        <w:t>Wyroby różne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392BE2" w:rsidRDefault="00392BE2" w:rsidP="00392BE2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Cezetel Olsztyn Sp. z o.o. Sp. K.</w:t>
            </w:r>
          </w:p>
          <w:p w:rsidR="00565583" w:rsidRPr="00C44AD8" w:rsidRDefault="00392BE2" w:rsidP="00392BE2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392BE2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17 700,74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FD7B09">
      <w:pPr>
        <w:spacing w:after="240"/>
        <w:jc w:val="both"/>
        <w:rPr>
          <w:b/>
        </w:rPr>
      </w:pPr>
      <w:r w:rsidRPr="00565583">
        <w:rPr>
          <w:b/>
        </w:rPr>
        <w:t>Część 17</w:t>
      </w:r>
      <w:r w:rsidRPr="00DB32FA">
        <w:t xml:space="preserve"> </w:t>
      </w:r>
      <w:r w:rsidR="0025785C">
        <w:t>–</w:t>
      </w:r>
      <w:r w:rsidRPr="00DB32FA">
        <w:t xml:space="preserve"> </w:t>
      </w:r>
      <w:r w:rsidRPr="00565583">
        <w:rPr>
          <w:b/>
        </w:rPr>
        <w:t xml:space="preserve">Elementy do laryngoskopu j.u. firmy </w:t>
      </w:r>
      <w:r>
        <w:rPr>
          <w:b/>
        </w:rPr>
        <w:t>AUG Medical</w:t>
      </w:r>
    </w:p>
    <w:p w:rsidR="00565583" w:rsidRDefault="00422367" w:rsidP="00565583">
      <w:pPr>
        <w:jc w:val="both"/>
        <w:rPr>
          <w:u w:val="single"/>
        </w:rPr>
      </w:pPr>
      <w:r w:rsidRPr="00422367">
        <w:rPr>
          <w:u w:val="single"/>
        </w:rPr>
        <w:t>Nie wpłynęła żadna oferta.</w:t>
      </w:r>
    </w:p>
    <w:p w:rsidR="00422367" w:rsidRPr="00422367" w:rsidRDefault="00422367" w:rsidP="00565583">
      <w:pPr>
        <w:jc w:val="both"/>
        <w:rPr>
          <w:u w:val="single"/>
        </w:rPr>
      </w:pPr>
    </w:p>
    <w:p w:rsidR="00565583" w:rsidRDefault="00565583" w:rsidP="00FD7B09">
      <w:pPr>
        <w:jc w:val="both"/>
        <w:rPr>
          <w:b/>
        </w:rPr>
      </w:pPr>
      <w:r w:rsidRPr="00565583">
        <w:rPr>
          <w:b/>
        </w:rPr>
        <w:t>Część 25</w:t>
      </w:r>
      <w:r w:rsidRPr="00DB32FA">
        <w:t xml:space="preserve"> </w:t>
      </w:r>
      <w:r w:rsidR="0025785C">
        <w:t>–</w:t>
      </w:r>
      <w:r w:rsidRPr="00DB32FA">
        <w:t xml:space="preserve"> </w:t>
      </w:r>
      <w:r w:rsidRPr="00565583">
        <w:rPr>
          <w:b/>
        </w:rPr>
        <w:t xml:space="preserve">Układy oddechowe do aparatu do znieczulenia typ FABIUS, pułapka wodna, układ rur do respiratora </w:t>
      </w:r>
      <w:proofErr w:type="spellStart"/>
      <w:r w:rsidRPr="00565583">
        <w:rPr>
          <w:b/>
        </w:rPr>
        <w:t>Savina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Default="00D15A9B" w:rsidP="00D15A9B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DRAGER POLSKA SP. Z O.O.</w:t>
            </w:r>
          </w:p>
          <w:p w:rsidR="00D15A9B" w:rsidRPr="00C44AD8" w:rsidRDefault="00D15A9B" w:rsidP="00D15A9B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Posag 7 Panien 1, 02-495 Warszawa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D15A9B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4 546,80 zł</w:t>
            </w:r>
          </w:p>
        </w:tc>
      </w:tr>
    </w:tbl>
    <w:p w:rsidR="00D70354" w:rsidRDefault="00D70354" w:rsidP="00565583">
      <w:pPr>
        <w:jc w:val="both"/>
        <w:rPr>
          <w:b/>
        </w:rPr>
      </w:pPr>
    </w:p>
    <w:p w:rsidR="00D70354" w:rsidRDefault="00D70354" w:rsidP="00565583">
      <w:pPr>
        <w:jc w:val="both"/>
        <w:rPr>
          <w:b/>
        </w:rPr>
      </w:pPr>
    </w:p>
    <w:p w:rsidR="00D70354" w:rsidRDefault="00D70354" w:rsidP="00565583">
      <w:pPr>
        <w:jc w:val="both"/>
        <w:rPr>
          <w:b/>
        </w:rPr>
      </w:pPr>
    </w:p>
    <w:p w:rsidR="00D70354" w:rsidRDefault="00D70354" w:rsidP="00565583">
      <w:pPr>
        <w:jc w:val="both"/>
        <w:rPr>
          <w:b/>
        </w:rPr>
      </w:pPr>
    </w:p>
    <w:p w:rsidR="00565583" w:rsidRDefault="00565583" w:rsidP="00565583">
      <w:pPr>
        <w:jc w:val="both"/>
        <w:rPr>
          <w:b/>
        </w:rPr>
      </w:pPr>
      <w:r w:rsidRPr="00565583">
        <w:rPr>
          <w:b/>
        </w:rPr>
        <w:lastRenderedPageBreak/>
        <w:t xml:space="preserve">Część 26 </w:t>
      </w:r>
      <w:r w:rsidR="0025785C">
        <w:rPr>
          <w:b/>
        </w:rPr>
        <w:t>–</w:t>
      </w:r>
      <w:r w:rsidRPr="00DB32FA">
        <w:t xml:space="preserve"> </w:t>
      </w:r>
      <w:r w:rsidRPr="00565583">
        <w:rPr>
          <w:b/>
        </w:rPr>
        <w:t>Ustniki do alkomatu ALCOTEST 7410 PLUS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Default="00565583" w:rsidP="00565583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AB-MED HURTOWNIA FARMACEUTYCZNA</w:t>
            </w:r>
          </w:p>
          <w:p w:rsidR="00565583" w:rsidRDefault="00565583" w:rsidP="00565583">
            <w:pPr>
              <w:spacing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Beata Bogdziewicz Murmyło</w:t>
            </w:r>
          </w:p>
          <w:p w:rsidR="00565583" w:rsidRPr="00C44AD8" w:rsidRDefault="00565583" w:rsidP="00565583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Damrota 147, 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6F6D44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611,93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565583">
      <w:pPr>
        <w:jc w:val="both"/>
        <w:rPr>
          <w:b/>
        </w:rPr>
      </w:pPr>
      <w:r w:rsidRPr="00565583">
        <w:rPr>
          <w:b/>
        </w:rPr>
        <w:t xml:space="preserve">Część 32 </w:t>
      </w:r>
      <w:r w:rsidR="0025785C">
        <w:rPr>
          <w:b/>
        </w:rPr>
        <w:t>–</w:t>
      </w:r>
      <w:r w:rsidRPr="00DB32FA">
        <w:t xml:space="preserve"> </w:t>
      </w:r>
      <w:r w:rsidRPr="00565583">
        <w:rPr>
          <w:b/>
        </w:rPr>
        <w:t>Sprzęt j.u. ginekologiczny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791241" w:rsidRDefault="00791241" w:rsidP="00791241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POLMIL SP. Z O.O. SKA</w:t>
            </w:r>
          </w:p>
          <w:p w:rsidR="00565583" w:rsidRPr="00C44AD8" w:rsidRDefault="00791241" w:rsidP="00791241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Przemysłowa 8B, 85-758 Bydgoszcz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791241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3 148,58 zł</w:t>
            </w:r>
          </w:p>
        </w:tc>
      </w:tr>
      <w:tr w:rsidR="0025785C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25785C" w:rsidRDefault="0025785C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25785C" w:rsidRDefault="0025785C" w:rsidP="0025785C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Cezetel Olsztyn Sp. z o.o. Sp. K.</w:t>
            </w:r>
          </w:p>
          <w:p w:rsidR="0025785C" w:rsidRDefault="0025785C" w:rsidP="0025785C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5785C" w:rsidRDefault="0025785C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5 882,52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565583">
      <w:pPr>
        <w:jc w:val="both"/>
        <w:rPr>
          <w:b/>
        </w:rPr>
      </w:pPr>
      <w:r w:rsidRPr="00565583">
        <w:rPr>
          <w:b/>
        </w:rPr>
        <w:t>Część 33</w:t>
      </w:r>
      <w:r w:rsidRPr="00DB32FA">
        <w:t xml:space="preserve"> - </w:t>
      </w:r>
      <w:r w:rsidRPr="00565583">
        <w:rPr>
          <w:b/>
        </w:rPr>
        <w:t>Podkłady medyczne j.u.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28475D" w:rsidRDefault="0028475D" w:rsidP="0028475D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Cezetel Olsztyn Sp. z o.o. Sp. K.</w:t>
            </w:r>
          </w:p>
          <w:p w:rsidR="00565583" w:rsidRPr="00C44AD8" w:rsidRDefault="0028475D" w:rsidP="0028475D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Piłsudskiego 54, 10-450 Olsztyn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28475D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11 897,54 zł</w:t>
            </w:r>
          </w:p>
        </w:tc>
      </w:tr>
    </w:tbl>
    <w:p w:rsidR="00565583" w:rsidRPr="00565583" w:rsidRDefault="00565583" w:rsidP="00565583">
      <w:pPr>
        <w:jc w:val="both"/>
        <w:rPr>
          <w:b/>
        </w:rPr>
      </w:pPr>
    </w:p>
    <w:p w:rsidR="00565583" w:rsidRDefault="00565583" w:rsidP="00FD7B09">
      <w:pPr>
        <w:tabs>
          <w:tab w:val="left" w:pos="5670"/>
          <w:tab w:val="center" w:pos="7371"/>
          <w:tab w:val="right" w:leader="dot" w:pos="9072"/>
        </w:tabs>
        <w:spacing w:after="240" w:line="240" w:lineRule="auto"/>
        <w:rPr>
          <w:b/>
        </w:rPr>
      </w:pPr>
      <w:r w:rsidRPr="00DB32FA">
        <w:rPr>
          <w:b/>
        </w:rPr>
        <w:t>Część 51</w:t>
      </w:r>
      <w:r w:rsidRPr="00DB32FA">
        <w:t xml:space="preserve"> - </w:t>
      </w:r>
      <w:r w:rsidRPr="00DB32FA">
        <w:rPr>
          <w:b/>
        </w:rPr>
        <w:t>Wzierniki do otoskopu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565583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565583" w:rsidRPr="00C44AD8" w:rsidTr="009C50DD">
        <w:trPr>
          <w:trHeight w:val="573"/>
          <w:jc w:val="center"/>
        </w:trPr>
        <w:tc>
          <w:tcPr>
            <w:tcW w:w="435" w:type="pct"/>
            <w:vAlign w:val="center"/>
          </w:tcPr>
          <w:p w:rsidR="00565583" w:rsidRDefault="00565583" w:rsidP="009C50DD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6F6D44" w:rsidRDefault="006F6D44" w:rsidP="006F6D44">
            <w:pPr>
              <w:spacing w:before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AB-MED HURTOWNIA FARMACEUTYCZNA</w:t>
            </w:r>
          </w:p>
          <w:p w:rsidR="006F6D44" w:rsidRDefault="006F6D44" w:rsidP="006F6D44">
            <w:pPr>
              <w:spacing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Beata Bogdziewicz Murmyło</w:t>
            </w:r>
          </w:p>
          <w:p w:rsidR="00565583" w:rsidRPr="00C44AD8" w:rsidRDefault="006F6D44" w:rsidP="006F6D44">
            <w:pPr>
              <w:spacing w:after="240" w:line="240" w:lineRule="auto"/>
              <w:ind w:left="-14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ul. Damrota 147, 43-100 Tychy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565583" w:rsidRPr="00C44AD8" w:rsidRDefault="006F6D44" w:rsidP="009C50D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483,84</w:t>
            </w:r>
          </w:p>
        </w:tc>
      </w:tr>
    </w:tbl>
    <w:p w:rsidR="00565583" w:rsidRDefault="00565583" w:rsidP="00565583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6C0204" w:rsidRDefault="006C020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720AC5" w:rsidRDefault="00720AC5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720AC5" w:rsidRDefault="00720AC5" w:rsidP="00015974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rFonts w:cs="Times New Roman"/>
          <w:b/>
        </w:rPr>
      </w:pPr>
    </w:p>
    <w:p w:rsidR="00EF5924" w:rsidRDefault="00EF5924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480D35" w:rsidRPr="00C44AD8" w:rsidRDefault="004A50D6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  <w:r w:rsidRPr="00C44AD8">
        <w:rPr>
          <w:rFonts w:cs="Times New Roman"/>
          <w:b/>
        </w:rPr>
        <w:t>Kierownik Zamawiającego</w:t>
      </w:r>
    </w:p>
    <w:p w:rsidR="00E747E2" w:rsidRDefault="00E747E2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2E0370" w:rsidRPr="00C44AD8" w:rsidRDefault="002E0370" w:rsidP="00FD1F39">
      <w:pPr>
        <w:tabs>
          <w:tab w:val="left" w:pos="5670"/>
          <w:tab w:val="center" w:pos="7371"/>
          <w:tab w:val="right" w:leader="dot" w:pos="9072"/>
        </w:tabs>
        <w:spacing w:line="240" w:lineRule="auto"/>
        <w:jc w:val="center"/>
        <w:rPr>
          <w:rFonts w:cs="Times New Roman"/>
          <w:b/>
        </w:rPr>
      </w:pPr>
    </w:p>
    <w:p w:rsidR="00480D35" w:rsidRPr="00C44AD8" w:rsidRDefault="004A50D6" w:rsidP="00E515E8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rPr>
          <w:rFonts w:cs="Times New Roman"/>
          <w:b/>
        </w:rPr>
      </w:pPr>
      <w:r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1192E"/>
    <w:rsid w:val="000123DF"/>
    <w:rsid w:val="00015974"/>
    <w:rsid w:val="00077152"/>
    <w:rsid w:val="000C2977"/>
    <w:rsid w:val="000D1786"/>
    <w:rsid w:val="000E288F"/>
    <w:rsid w:val="000E3207"/>
    <w:rsid w:val="000F0023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5785C"/>
    <w:rsid w:val="002638FD"/>
    <w:rsid w:val="0027013A"/>
    <w:rsid w:val="0028475D"/>
    <w:rsid w:val="00295855"/>
    <w:rsid w:val="002B3880"/>
    <w:rsid w:val="002E0370"/>
    <w:rsid w:val="0030338B"/>
    <w:rsid w:val="00335699"/>
    <w:rsid w:val="00350438"/>
    <w:rsid w:val="0035381D"/>
    <w:rsid w:val="003548DE"/>
    <w:rsid w:val="0038115D"/>
    <w:rsid w:val="00392BE2"/>
    <w:rsid w:val="003D41C6"/>
    <w:rsid w:val="003F5E9F"/>
    <w:rsid w:val="00402EE1"/>
    <w:rsid w:val="00406094"/>
    <w:rsid w:val="0041542F"/>
    <w:rsid w:val="00422367"/>
    <w:rsid w:val="004305A6"/>
    <w:rsid w:val="0045343B"/>
    <w:rsid w:val="00460447"/>
    <w:rsid w:val="00476BEC"/>
    <w:rsid w:val="004775E1"/>
    <w:rsid w:val="00480D35"/>
    <w:rsid w:val="004A50D6"/>
    <w:rsid w:val="004B02F9"/>
    <w:rsid w:val="004E5F3E"/>
    <w:rsid w:val="004F6C70"/>
    <w:rsid w:val="005148E1"/>
    <w:rsid w:val="00527A05"/>
    <w:rsid w:val="00540A2D"/>
    <w:rsid w:val="00565583"/>
    <w:rsid w:val="00590FEC"/>
    <w:rsid w:val="00597F6D"/>
    <w:rsid w:val="005D0783"/>
    <w:rsid w:val="0066594A"/>
    <w:rsid w:val="00676C2F"/>
    <w:rsid w:val="0069376C"/>
    <w:rsid w:val="006C0204"/>
    <w:rsid w:val="006D36C7"/>
    <w:rsid w:val="006E4E79"/>
    <w:rsid w:val="006E684D"/>
    <w:rsid w:val="006F6D44"/>
    <w:rsid w:val="00720AC5"/>
    <w:rsid w:val="00791241"/>
    <w:rsid w:val="007A646C"/>
    <w:rsid w:val="007D4D8A"/>
    <w:rsid w:val="00805F7E"/>
    <w:rsid w:val="008232E0"/>
    <w:rsid w:val="00830FF4"/>
    <w:rsid w:val="00841CC1"/>
    <w:rsid w:val="00870019"/>
    <w:rsid w:val="008975FF"/>
    <w:rsid w:val="008A1A24"/>
    <w:rsid w:val="008C50F0"/>
    <w:rsid w:val="00942192"/>
    <w:rsid w:val="009423F6"/>
    <w:rsid w:val="0097521B"/>
    <w:rsid w:val="00992D75"/>
    <w:rsid w:val="009A1505"/>
    <w:rsid w:val="009B22F9"/>
    <w:rsid w:val="009D0D38"/>
    <w:rsid w:val="009D7B35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42B1D"/>
    <w:rsid w:val="00B4773E"/>
    <w:rsid w:val="00B7143E"/>
    <w:rsid w:val="00B72574"/>
    <w:rsid w:val="00BA0F13"/>
    <w:rsid w:val="00BE6881"/>
    <w:rsid w:val="00C12C28"/>
    <w:rsid w:val="00C16625"/>
    <w:rsid w:val="00C44AD8"/>
    <w:rsid w:val="00C56808"/>
    <w:rsid w:val="00C62544"/>
    <w:rsid w:val="00C64284"/>
    <w:rsid w:val="00C65D1D"/>
    <w:rsid w:val="00C712AF"/>
    <w:rsid w:val="00C76AAA"/>
    <w:rsid w:val="00C8047B"/>
    <w:rsid w:val="00C92A0A"/>
    <w:rsid w:val="00CA6AF6"/>
    <w:rsid w:val="00CB344F"/>
    <w:rsid w:val="00CB47C7"/>
    <w:rsid w:val="00CB6402"/>
    <w:rsid w:val="00CC5B2F"/>
    <w:rsid w:val="00CD12C3"/>
    <w:rsid w:val="00CD3610"/>
    <w:rsid w:val="00CF63BE"/>
    <w:rsid w:val="00D15A9B"/>
    <w:rsid w:val="00D3065B"/>
    <w:rsid w:val="00D61E0F"/>
    <w:rsid w:val="00D63A76"/>
    <w:rsid w:val="00D70354"/>
    <w:rsid w:val="00DB79ED"/>
    <w:rsid w:val="00DF60F5"/>
    <w:rsid w:val="00E0540C"/>
    <w:rsid w:val="00E1694A"/>
    <w:rsid w:val="00E263A8"/>
    <w:rsid w:val="00E35DEE"/>
    <w:rsid w:val="00E401C9"/>
    <w:rsid w:val="00E42D7D"/>
    <w:rsid w:val="00E515E8"/>
    <w:rsid w:val="00E728C4"/>
    <w:rsid w:val="00E747E2"/>
    <w:rsid w:val="00E7653A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EF5924"/>
    <w:rsid w:val="00F21497"/>
    <w:rsid w:val="00F47A71"/>
    <w:rsid w:val="00F54D56"/>
    <w:rsid w:val="00F65D4C"/>
    <w:rsid w:val="00F6659D"/>
    <w:rsid w:val="00F812F5"/>
    <w:rsid w:val="00FB0087"/>
    <w:rsid w:val="00FD0EE0"/>
    <w:rsid w:val="00FD1F39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6558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698E-46D6-4A03-B270-A61F4929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94</cp:revision>
  <cp:lastPrinted>2022-04-22T06:48:00Z</cp:lastPrinted>
  <dcterms:created xsi:type="dcterms:W3CDTF">2021-08-20T07:33:00Z</dcterms:created>
  <dcterms:modified xsi:type="dcterms:W3CDTF">2022-07-19T11:02:00Z</dcterms:modified>
</cp:coreProperties>
</file>