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4C" w:rsidRPr="00322BCE" w:rsidRDefault="0060359E" w:rsidP="009D694C">
      <w:pPr>
        <w:pStyle w:val="Nagwek1"/>
        <w:jc w:val="right"/>
        <w:rPr>
          <w:rFonts w:ascii="Times New Roman" w:hAnsi="Times New Roman" w:cs="Times New Roman"/>
          <w:color w:val="auto"/>
          <w:sz w:val="22"/>
          <w:szCs w:val="22"/>
        </w:rPr>
      </w:pPr>
      <w:r w:rsidRPr="00322BCE">
        <w:rPr>
          <w:rFonts w:ascii="Times New Roman" w:hAnsi="Times New Roman" w:cs="Times New Roman"/>
          <w:color w:val="auto"/>
          <w:sz w:val="22"/>
          <w:szCs w:val="22"/>
        </w:rPr>
        <w:t>Lidzbark Warmiński 21</w:t>
      </w:r>
      <w:r w:rsidR="009D694C" w:rsidRPr="00322BCE">
        <w:rPr>
          <w:rFonts w:ascii="Times New Roman" w:hAnsi="Times New Roman" w:cs="Times New Roman"/>
          <w:color w:val="auto"/>
          <w:sz w:val="22"/>
          <w:szCs w:val="22"/>
        </w:rPr>
        <w:t>.05.2019 r.</w:t>
      </w:r>
    </w:p>
    <w:p w:rsidR="009D694C" w:rsidRPr="00322BCE" w:rsidRDefault="009D694C" w:rsidP="009D694C">
      <w:pPr>
        <w:spacing w:after="0" w:line="360" w:lineRule="auto"/>
        <w:jc w:val="center"/>
        <w:rPr>
          <w:rFonts w:ascii="Times New Roman" w:hAnsi="Times New Roman"/>
          <w:b/>
        </w:rPr>
      </w:pPr>
    </w:p>
    <w:p w:rsidR="009D694C" w:rsidRPr="00322BCE" w:rsidRDefault="009D694C" w:rsidP="009D694C">
      <w:pPr>
        <w:spacing w:after="0" w:line="360" w:lineRule="auto"/>
        <w:ind w:left="4248" w:firstLine="708"/>
        <w:rPr>
          <w:rFonts w:ascii="Times New Roman" w:hAnsi="Times New Roman"/>
          <w:b/>
        </w:rPr>
      </w:pPr>
      <w:r w:rsidRPr="00322BCE">
        <w:rPr>
          <w:rFonts w:ascii="Times New Roman" w:hAnsi="Times New Roman"/>
          <w:b/>
        </w:rPr>
        <w:t>P.T.</w:t>
      </w:r>
    </w:p>
    <w:p w:rsidR="009D694C" w:rsidRPr="00322BCE" w:rsidRDefault="009D694C" w:rsidP="009D694C">
      <w:pPr>
        <w:pStyle w:val="Nagwek3"/>
        <w:spacing w:line="360" w:lineRule="auto"/>
        <w:jc w:val="both"/>
        <w:rPr>
          <w:sz w:val="22"/>
          <w:szCs w:val="22"/>
        </w:rPr>
      </w:pPr>
      <w:r w:rsidRPr="00322BCE">
        <w:rPr>
          <w:sz w:val="22"/>
          <w:szCs w:val="22"/>
        </w:rPr>
        <w:tab/>
      </w:r>
      <w:r w:rsidRPr="00322BCE">
        <w:rPr>
          <w:sz w:val="22"/>
          <w:szCs w:val="22"/>
        </w:rPr>
        <w:tab/>
      </w:r>
      <w:r w:rsidRPr="00322BCE">
        <w:rPr>
          <w:sz w:val="22"/>
          <w:szCs w:val="22"/>
        </w:rPr>
        <w:tab/>
      </w:r>
      <w:r w:rsidRPr="00322BCE">
        <w:rPr>
          <w:sz w:val="22"/>
          <w:szCs w:val="22"/>
        </w:rPr>
        <w:tab/>
      </w:r>
      <w:r w:rsidRPr="00322BCE">
        <w:rPr>
          <w:sz w:val="22"/>
          <w:szCs w:val="22"/>
        </w:rPr>
        <w:tab/>
      </w:r>
      <w:r w:rsidRPr="00322BCE">
        <w:rPr>
          <w:sz w:val="22"/>
          <w:szCs w:val="22"/>
        </w:rPr>
        <w:tab/>
      </w:r>
      <w:r w:rsidRPr="00322BCE">
        <w:rPr>
          <w:sz w:val="22"/>
          <w:szCs w:val="22"/>
        </w:rPr>
        <w:tab/>
        <w:t>Wykonawcy</w:t>
      </w:r>
    </w:p>
    <w:p w:rsidR="009D694C" w:rsidRPr="00322BCE" w:rsidRDefault="009D694C" w:rsidP="009D694C">
      <w:pPr>
        <w:spacing w:after="0" w:line="360" w:lineRule="auto"/>
        <w:rPr>
          <w:rFonts w:ascii="Times New Roman" w:hAnsi="Times New Roman"/>
        </w:rPr>
      </w:pPr>
    </w:p>
    <w:p w:rsidR="009D694C" w:rsidRPr="00322BCE" w:rsidRDefault="009D694C" w:rsidP="009D694C">
      <w:pPr>
        <w:pStyle w:val="Nagwek3"/>
        <w:spacing w:line="360" w:lineRule="auto"/>
        <w:jc w:val="both"/>
        <w:rPr>
          <w:sz w:val="22"/>
          <w:szCs w:val="22"/>
        </w:rPr>
      </w:pPr>
      <w:r w:rsidRPr="00322BCE">
        <w:rPr>
          <w:sz w:val="22"/>
          <w:szCs w:val="22"/>
        </w:rPr>
        <w:t>Znak sprawy: ZOZ.V-270-31/ZP/19</w:t>
      </w:r>
    </w:p>
    <w:p w:rsidR="009D694C" w:rsidRPr="00322BCE" w:rsidRDefault="009D694C" w:rsidP="009D694C">
      <w:pPr>
        <w:spacing w:after="0" w:line="360" w:lineRule="auto"/>
        <w:rPr>
          <w:rFonts w:ascii="Times New Roman" w:hAnsi="Times New Roman"/>
        </w:rPr>
      </w:pPr>
    </w:p>
    <w:p w:rsidR="009D694C" w:rsidRPr="00322BCE" w:rsidRDefault="009D694C" w:rsidP="009D694C">
      <w:pPr>
        <w:suppressAutoHyphens/>
        <w:spacing w:after="0" w:line="360" w:lineRule="auto"/>
        <w:jc w:val="both"/>
        <w:rPr>
          <w:rFonts w:ascii="Times New Roman" w:hAnsi="Times New Roman"/>
          <w:lang w:eastAsia="ar-SA"/>
        </w:rPr>
      </w:pPr>
      <w:r w:rsidRPr="00322BCE">
        <w:rPr>
          <w:rFonts w:ascii="Times New Roman" w:hAnsi="Times New Roman"/>
        </w:rPr>
        <w:t xml:space="preserve">Dotyczy postępowania o udzielenie zamówienia na </w:t>
      </w:r>
      <w:r w:rsidRPr="00322BCE">
        <w:rPr>
          <w:rFonts w:ascii="Times New Roman" w:hAnsi="Times New Roman"/>
          <w:b/>
        </w:rPr>
        <w:t xml:space="preserve">dostawę sprzętu medycznego jednorazowego </w:t>
      </w:r>
      <w:r w:rsidRPr="00322BCE">
        <w:rPr>
          <w:rFonts w:ascii="Times New Roman" w:hAnsi="Times New Roman"/>
          <w:b/>
        </w:rPr>
        <w:br/>
        <w:t>i wielorazowego użytku do apteki szpitalnej Zespołu Opieki Zdrowotnej w Lidzbarku Warmińskim</w:t>
      </w:r>
      <w:r w:rsidRPr="00322BCE">
        <w:rPr>
          <w:rFonts w:ascii="Times New Roman" w:hAnsi="Times New Roman"/>
          <w:bCs/>
          <w:lang w:eastAsia="ar-SA"/>
        </w:rPr>
        <w:t xml:space="preserve">. </w:t>
      </w:r>
    </w:p>
    <w:p w:rsidR="009D694C" w:rsidRPr="00322BCE" w:rsidRDefault="009D694C" w:rsidP="009D694C">
      <w:pPr>
        <w:overflowPunct w:val="0"/>
        <w:autoSpaceDE w:val="0"/>
        <w:autoSpaceDN w:val="0"/>
        <w:adjustRightInd w:val="0"/>
        <w:spacing w:after="0" w:line="360" w:lineRule="auto"/>
        <w:jc w:val="both"/>
        <w:textAlignment w:val="baseline"/>
        <w:rPr>
          <w:rFonts w:ascii="Times New Roman" w:hAnsi="Times New Roman"/>
        </w:rPr>
      </w:pPr>
      <w:r w:rsidRPr="00322BCE">
        <w:rPr>
          <w:rFonts w:ascii="Times New Roman" w:hAnsi="Times New Roman"/>
        </w:rPr>
        <w:tab/>
      </w:r>
    </w:p>
    <w:p w:rsidR="009D694C" w:rsidRPr="00322BCE" w:rsidRDefault="009D694C" w:rsidP="009D694C">
      <w:pPr>
        <w:overflowPunct w:val="0"/>
        <w:autoSpaceDE w:val="0"/>
        <w:autoSpaceDN w:val="0"/>
        <w:adjustRightInd w:val="0"/>
        <w:spacing w:after="0" w:line="360" w:lineRule="auto"/>
        <w:ind w:firstLine="708"/>
        <w:jc w:val="both"/>
        <w:textAlignment w:val="baseline"/>
        <w:rPr>
          <w:rFonts w:ascii="Times New Roman" w:hAnsi="Times New Roman"/>
        </w:rPr>
      </w:pPr>
      <w:r w:rsidRPr="00322BCE">
        <w:rPr>
          <w:rFonts w:ascii="Times New Roman" w:hAnsi="Times New Roman"/>
        </w:rPr>
        <w:t xml:space="preserve">Zgodnie z art. 38 ust. 2 i 4 Ustawy prawo zamówień publicznych Zamawiający przekazuje wyjaśnienia do zapytań jakie wpłynęły do Zamawiającego oraz informuje o zmianie treści specyfikacji istotnych warunków zamówienia. </w:t>
      </w:r>
    </w:p>
    <w:p w:rsidR="009D694C" w:rsidRPr="00322BCE" w:rsidRDefault="009D694C" w:rsidP="00970038">
      <w:pPr>
        <w:rPr>
          <w:b/>
        </w:rPr>
      </w:pPr>
    </w:p>
    <w:p w:rsidR="009D694C" w:rsidRPr="00322BCE" w:rsidRDefault="009D694C" w:rsidP="00970038">
      <w:pPr>
        <w:rPr>
          <w:b/>
        </w:rPr>
      </w:pPr>
    </w:p>
    <w:p w:rsidR="00970038" w:rsidRPr="00322BCE" w:rsidRDefault="009D694C" w:rsidP="00560897">
      <w:pPr>
        <w:spacing w:after="0" w:line="360" w:lineRule="auto"/>
        <w:rPr>
          <w:rFonts w:ascii="Times New Roman" w:hAnsi="Times New Roman"/>
          <w:b/>
        </w:rPr>
      </w:pPr>
      <w:r w:rsidRPr="00322BCE">
        <w:rPr>
          <w:rFonts w:ascii="Times New Roman" w:hAnsi="Times New Roman"/>
          <w:b/>
        </w:rPr>
        <w:t>Pytanie 120</w:t>
      </w:r>
    </w:p>
    <w:p w:rsidR="00E65069" w:rsidRPr="00322BCE" w:rsidRDefault="00E65069" w:rsidP="00560897">
      <w:pPr>
        <w:spacing w:after="0" w:line="360" w:lineRule="auto"/>
        <w:rPr>
          <w:rFonts w:ascii="Times New Roman" w:hAnsi="Times New Roman"/>
          <w:b/>
          <w:u w:val="single"/>
        </w:rPr>
      </w:pPr>
      <w:r w:rsidRPr="00322BCE">
        <w:rPr>
          <w:rFonts w:ascii="Times New Roman" w:hAnsi="Times New Roman"/>
          <w:b/>
          <w:u w:val="single"/>
        </w:rPr>
        <w:t>Dotyczy Części</w:t>
      </w:r>
      <w:r w:rsidR="00970038" w:rsidRPr="00322BCE">
        <w:rPr>
          <w:rFonts w:ascii="Times New Roman" w:hAnsi="Times New Roman"/>
          <w:b/>
          <w:u w:val="single"/>
        </w:rPr>
        <w:t xml:space="preserve"> 4 poz. 1 </w:t>
      </w:r>
    </w:p>
    <w:p w:rsidR="00970038" w:rsidRPr="00322BCE" w:rsidRDefault="00970038" w:rsidP="00560897">
      <w:pPr>
        <w:spacing w:after="0" w:line="360" w:lineRule="auto"/>
        <w:rPr>
          <w:rFonts w:ascii="Times New Roman" w:hAnsi="Times New Roman"/>
        </w:rPr>
      </w:pPr>
      <w:r w:rsidRPr="00322BCE">
        <w:rPr>
          <w:rFonts w:ascii="Times New Roman" w:hAnsi="Times New Roman"/>
        </w:rPr>
        <w:t>Czy zamawiający dopuści cewnik pakowany w zewnętrzne opakowanie papier folia?</w:t>
      </w:r>
    </w:p>
    <w:p w:rsidR="00970038" w:rsidRPr="00322BCE" w:rsidRDefault="00970038" w:rsidP="00560897">
      <w:pPr>
        <w:spacing w:after="0" w:line="360" w:lineRule="auto"/>
        <w:rPr>
          <w:rFonts w:ascii="Times New Roman" w:hAnsi="Times New Roman"/>
          <w:b/>
        </w:rPr>
      </w:pPr>
      <w:r w:rsidRPr="00322BCE">
        <w:rPr>
          <w:rFonts w:ascii="Times New Roman" w:hAnsi="Times New Roman"/>
          <w:b/>
        </w:rPr>
        <w:t>Odpowiedź</w:t>
      </w:r>
    </w:p>
    <w:p w:rsidR="00970038" w:rsidRPr="00322BCE" w:rsidRDefault="00970038"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 xml:space="preserve">dopuści </w:t>
      </w:r>
      <w:r w:rsidRPr="00322BCE">
        <w:rPr>
          <w:rFonts w:ascii="Times New Roman" w:hAnsi="Times New Roman"/>
        </w:rPr>
        <w:t>cewnik pakowany w zewnętrzne opakowanie papier folia.</w:t>
      </w:r>
    </w:p>
    <w:p w:rsidR="00560897" w:rsidRPr="00322BCE" w:rsidRDefault="00560897" w:rsidP="00560897">
      <w:pPr>
        <w:spacing w:after="0" w:line="360" w:lineRule="auto"/>
        <w:rPr>
          <w:rFonts w:ascii="Times New Roman" w:hAnsi="Times New Roman"/>
          <w:b/>
        </w:rPr>
      </w:pPr>
    </w:p>
    <w:p w:rsidR="00970038" w:rsidRPr="00322BCE" w:rsidRDefault="009D694C" w:rsidP="00560897">
      <w:pPr>
        <w:spacing w:after="0" w:line="360" w:lineRule="auto"/>
        <w:rPr>
          <w:rFonts w:ascii="Times New Roman" w:hAnsi="Times New Roman"/>
          <w:b/>
        </w:rPr>
      </w:pPr>
      <w:r w:rsidRPr="00322BCE">
        <w:rPr>
          <w:rFonts w:ascii="Times New Roman" w:hAnsi="Times New Roman"/>
          <w:b/>
        </w:rPr>
        <w:t>Pytanie 121</w:t>
      </w:r>
    </w:p>
    <w:p w:rsidR="00E65069" w:rsidRPr="00322BCE" w:rsidRDefault="00E65069"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970038" w:rsidRPr="00322BCE">
        <w:rPr>
          <w:rFonts w:ascii="Times New Roman" w:hAnsi="Times New Roman"/>
          <w:b/>
          <w:u w:val="single"/>
        </w:rPr>
        <w:t>5, pozycja 1</w:t>
      </w:r>
      <w:r w:rsidR="00970038" w:rsidRPr="00322BCE">
        <w:rPr>
          <w:rFonts w:ascii="Times New Roman" w:hAnsi="Times New Roman"/>
        </w:rPr>
        <w:t xml:space="preserve"> </w:t>
      </w:r>
    </w:p>
    <w:p w:rsidR="00970038" w:rsidRPr="00322BCE" w:rsidRDefault="00970038" w:rsidP="00560897">
      <w:pPr>
        <w:spacing w:after="0" w:line="360" w:lineRule="auto"/>
        <w:rPr>
          <w:rFonts w:ascii="Times New Roman" w:hAnsi="Times New Roman"/>
        </w:rPr>
      </w:pPr>
      <w:r w:rsidRPr="00322BCE">
        <w:rPr>
          <w:rFonts w:ascii="Times New Roman" w:hAnsi="Times New Roman"/>
        </w:rPr>
        <w:t xml:space="preserve">Czy Zamawiający dopuści dren </w:t>
      </w:r>
      <w:proofErr w:type="spellStart"/>
      <w:r w:rsidRPr="00322BCE">
        <w:rPr>
          <w:rFonts w:ascii="Times New Roman" w:hAnsi="Times New Roman"/>
        </w:rPr>
        <w:t>Kehra</w:t>
      </w:r>
      <w:proofErr w:type="spellEnd"/>
      <w:r w:rsidRPr="00322BCE">
        <w:rPr>
          <w:rFonts w:ascii="Times New Roman" w:hAnsi="Times New Roman"/>
        </w:rPr>
        <w:t xml:space="preserve"> sylikonowy, opakowanie wewnętrzne wykonane z folii, opakowanie zewnętrzne papierowo-foliowe, długość ramion 45x18 cm przy każdym rozmiarze? </w:t>
      </w:r>
    </w:p>
    <w:p w:rsidR="00970038" w:rsidRPr="00322BCE" w:rsidRDefault="00970038" w:rsidP="00560897">
      <w:pPr>
        <w:spacing w:after="0" w:line="360" w:lineRule="auto"/>
        <w:rPr>
          <w:rFonts w:ascii="Times New Roman" w:hAnsi="Times New Roman"/>
          <w:b/>
        </w:rPr>
      </w:pPr>
      <w:r w:rsidRPr="00322BCE">
        <w:rPr>
          <w:rFonts w:ascii="Times New Roman" w:hAnsi="Times New Roman"/>
          <w:b/>
        </w:rPr>
        <w:t>Odpowiedź</w:t>
      </w:r>
    </w:p>
    <w:p w:rsidR="00970038" w:rsidRPr="00322BCE" w:rsidRDefault="00970038"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nie dopuści</w:t>
      </w:r>
      <w:r w:rsidRPr="00322BCE">
        <w:rPr>
          <w:rFonts w:ascii="Times New Roman" w:hAnsi="Times New Roman"/>
        </w:rPr>
        <w:t xml:space="preserve"> drenu </w:t>
      </w:r>
      <w:proofErr w:type="spellStart"/>
      <w:r w:rsidRPr="00322BCE">
        <w:rPr>
          <w:rFonts w:ascii="Times New Roman" w:hAnsi="Times New Roman"/>
        </w:rPr>
        <w:t>Kehra</w:t>
      </w:r>
      <w:proofErr w:type="spellEnd"/>
      <w:r w:rsidRPr="00322BCE">
        <w:rPr>
          <w:rFonts w:ascii="Times New Roman" w:hAnsi="Times New Roman"/>
        </w:rPr>
        <w:t xml:space="preserve"> sylikonowego, opakowanie wewnętrzne wykonane z folii, opakowanie zewnętrzne papierowo-foliowe, długość ramion 45x18 cm przy każdym rozmiarze.</w:t>
      </w:r>
    </w:p>
    <w:p w:rsidR="00560897" w:rsidRPr="00322BCE" w:rsidRDefault="00560897" w:rsidP="00560897">
      <w:pPr>
        <w:spacing w:after="0" w:line="360" w:lineRule="auto"/>
        <w:rPr>
          <w:rFonts w:ascii="Times New Roman" w:hAnsi="Times New Roman"/>
          <w:b/>
        </w:rPr>
      </w:pPr>
    </w:p>
    <w:p w:rsidR="00970038" w:rsidRPr="00322BCE" w:rsidRDefault="009D694C" w:rsidP="00560897">
      <w:pPr>
        <w:spacing w:after="0" w:line="360" w:lineRule="auto"/>
        <w:rPr>
          <w:rFonts w:ascii="Times New Roman" w:hAnsi="Times New Roman"/>
          <w:b/>
        </w:rPr>
      </w:pPr>
      <w:r w:rsidRPr="00322BCE">
        <w:rPr>
          <w:rFonts w:ascii="Times New Roman" w:hAnsi="Times New Roman"/>
          <w:b/>
        </w:rPr>
        <w:t>Pytanie 122</w:t>
      </w:r>
    </w:p>
    <w:p w:rsidR="00E65069" w:rsidRPr="00322BCE" w:rsidRDefault="00E65069"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970038" w:rsidRPr="00322BCE">
        <w:rPr>
          <w:rFonts w:ascii="Times New Roman" w:hAnsi="Times New Roman"/>
          <w:b/>
          <w:u w:val="single"/>
        </w:rPr>
        <w:t>6, pozycja 2, 3</w:t>
      </w:r>
      <w:r w:rsidR="00970038" w:rsidRPr="00322BCE">
        <w:rPr>
          <w:rFonts w:ascii="Times New Roman" w:hAnsi="Times New Roman"/>
        </w:rPr>
        <w:t xml:space="preserve"> </w:t>
      </w:r>
    </w:p>
    <w:p w:rsidR="00970038" w:rsidRPr="00322BCE" w:rsidRDefault="00970038" w:rsidP="00560897">
      <w:pPr>
        <w:spacing w:after="0" w:line="360" w:lineRule="auto"/>
        <w:rPr>
          <w:rFonts w:ascii="Times New Roman" w:hAnsi="Times New Roman"/>
        </w:rPr>
      </w:pPr>
      <w:r w:rsidRPr="00322BCE">
        <w:rPr>
          <w:rFonts w:ascii="Times New Roman" w:hAnsi="Times New Roman"/>
        </w:rPr>
        <w:t>Czy Zamawiający dopuści cewnik do podawania tlenu przez nos o długości 200 cm?</w:t>
      </w:r>
    </w:p>
    <w:p w:rsidR="00970038" w:rsidRPr="00322BCE" w:rsidRDefault="00970038" w:rsidP="00560897">
      <w:pPr>
        <w:spacing w:after="0" w:line="360" w:lineRule="auto"/>
        <w:rPr>
          <w:rFonts w:ascii="Times New Roman" w:hAnsi="Times New Roman"/>
          <w:b/>
        </w:rPr>
      </w:pPr>
      <w:r w:rsidRPr="00322BCE">
        <w:rPr>
          <w:rFonts w:ascii="Times New Roman" w:hAnsi="Times New Roman"/>
          <w:b/>
        </w:rPr>
        <w:t>Odpowiedź</w:t>
      </w:r>
    </w:p>
    <w:p w:rsidR="00970038" w:rsidRPr="00322BCE" w:rsidRDefault="00970038"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dopuści</w:t>
      </w:r>
      <w:r w:rsidRPr="00322BCE">
        <w:rPr>
          <w:rFonts w:ascii="Times New Roman" w:hAnsi="Times New Roman"/>
        </w:rPr>
        <w:t xml:space="preserve"> cewnik do podawania tlenu przez nos o długości 200 cm.</w:t>
      </w:r>
    </w:p>
    <w:p w:rsidR="00560897" w:rsidRPr="00322BCE" w:rsidRDefault="00560897" w:rsidP="00560897">
      <w:pPr>
        <w:spacing w:after="0" w:line="360" w:lineRule="auto"/>
        <w:rPr>
          <w:rFonts w:ascii="Times New Roman" w:hAnsi="Times New Roman"/>
          <w:b/>
        </w:rPr>
      </w:pPr>
    </w:p>
    <w:p w:rsidR="00970038" w:rsidRPr="00322BCE" w:rsidRDefault="009D694C" w:rsidP="00560897">
      <w:pPr>
        <w:spacing w:after="0" w:line="360" w:lineRule="auto"/>
        <w:rPr>
          <w:rFonts w:ascii="Times New Roman" w:hAnsi="Times New Roman"/>
          <w:b/>
        </w:rPr>
      </w:pPr>
      <w:r w:rsidRPr="00322BCE">
        <w:rPr>
          <w:rFonts w:ascii="Times New Roman" w:hAnsi="Times New Roman"/>
          <w:b/>
        </w:rPr>
        <w:t>Pytanie 123</w:t>
      </w:r>
    </w:p>
    <w:p w:rsidR="00E65069" w:rsidRPr="00322BCE" w:rsidRDefault="00E65069"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970038" w:rsidRPr="00322BCE">
        <w:rPr>
          <w:rFonts w:ascii="Times New Roman" w:hAnsi="Times New Roman"/>
          <w:b/>
          <w:u w:val="single"/>
        </w:rPr>
        <w:t xml:space="preserve">6, pozycja 4 </w:t>
      </w:r>
    </w:p>
    <w:p w:rsidR="00970038" w:rsidRPr="00322BCE" w:rsidRDefault="00970038" w:rsidP="00560897">
      <w:pPr>
        <w:spacing w:after="0" w:line="360" w:lineRule="auto"/>
        <w:rPr>
          <w:rFonts w:ascii="Times New Roman" w:hAnsi="Times New Roman"/>
        </w:rPr>
      </w:pPr>
      <w:r w:rsidRPr="00322BCE">
        <w:rPr>
          <w:rFonts w:ascii="Times New Roman" w:hAnsi="Times New Roman"/>
        </w:rPr>
        <w:t>Czy Zamawiający dopuści maski dla dorosłych w rozmiarach L, XL? Mniejsze maski przeznaczone są dla dzieci.</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95098F" w:rsidRPr="00322BCE" w:rsidRDefault="0095098F"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dopuści</w:t>
      </w:r>
      <w:r w:rsidRPr="00322BCE">
        <w:rPr>
          <w:rFonts w:ascii="Times New Roman" w:hAnsi="Times New Roman"/>
        </w:rPr>
        <w:t xml:space="preserve"> maski dla dorosłych w rozmiarach L, XL.</w:t>
      </w:r>
    </w:p>
    <w:p w:rsidR="00560897" w:rsidRPr="00322BCE" w:rsidRDefault="00560897" w:rsidP="00560897">
      <w:pPr>
        <w:spacing w:after="0" w:line="360" w:lineRule="auto"/>
        <w:rPr>
          <w:rFonts w:ascii="Times New Roman" w:hAnsi="Times New Roman"/>
          <w:b/>
        </w:rPr>
      </w:pPr>
    </w:p>
    <w:p w:rsidR="0095098F" w:rsidRPr="00322BCE" w:rsidRDefault="009D694C" w:rsidP="00560897">
      <w:pPr>
        <w:spacing w:after="0" w:line="360" w:lineRule="auto"/>
        <w:rPr>
          <w:rFonts w:ascii="Times New Roman" w:hAnsi="Times New Roman"/>
          <w:b/>
        </w:rPr>
      </w:pPr>
      <w:r w:rsidRPr="00322BCE">
        <w:rPr>
          <w:rFonts w:ascii="Times New Roman" w:hAnsi="Times New Roman"/>
          <w:b/>
        </w:rPr>
        <w:t>Pytanie 124</w:t>
      </w:r>
    </w:p>
    <w:p w:rsidR="00E65069" w:rsidRPr="00322BCE" w:rsidRDefault="00E65069"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95098F" w:rsidRPr="00322BCE">
        <w:rPr>
          <w:rFonts w:ascii="Times New Roman" w:hAnsi="Times New Roman"/>
          <w:b/>
          <w:u w:val="single"/>
        </w:rPr>
        <w:t>6, pozycja 10</w:t>
      </w:r>
      <w:r w:rsidR="0095098F" w:rsidRPr="00322BCE">
        <w:rPr>
          <w:rFonts w:ascii="Times New Roman" w:hAnsi="Times New Roman"/>
        </w:rPr>
        <w:t xml:space="preserve"> </w:t>
      </w:r>
    </w:p>
    <w:p w:rsidR="00970038" w:rsidRPr="00322BCE" w:rsidRDefault="00970038" w:rsidP="00560897">
      <w:pPr>
        <w:spacing w:after="0" w:line="360" w:lineRule="auto"/>
        <w:rPr>
          <w:rFonts w:ascii="Times New Roman" w:hAnsi="Times New Roman"/>
        </w:rPr>
      </w:pPr>
      <w:r w:rsidRPr="00322BCE">
        <w:rPr>
          <w:rFonts w:ascii="Times New Roman" w:hAnsi="Times New Roman"/>
        </w:rPr>
        <w:t>Czy Zamawiający mógłby doprecyzować czy w tej pozycji oczekuje drenu tlenowego (przedłużacza) czy cewnika do podawania tlenu przez nos?</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95098F" w:rsidRPr="00322BCE" w:rsidRDefault="0095098F"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 xml:space="preserve">wymaga </w:t>
      </w:r>
      <w:r w:rsidRPr="00322BCE">
        <w:rPr>
          <w:rFonts w:ascii="Times New Roman" w:hAnsi="Times New Roman"/>
        </w:rPr>
        <w:t>drenu tlenowego (przedłużacza) do podawania tlenu przez nos.</w:t>
      </w:r>
    </w:p>
    <w:p w:rsidR="00560897" w:rsidRPr="00322BCE" w:rsidRDefault="00560897" w:rsidP="00560897">
      <w:pPr>
        <w:spacing w:after="0" w:line="360" w:lineRule="auto"/>
        <w:rPr>
          <w:rFonts w:ascii="Times New Roman" w:hAnsi="Times New Roman"/>
          <w:b/>
        </w:rPr>
      </w:pPr>
    </w:p>
    <w:p w:rsidR="0095098F" w:rsidRPr="00322BCE" w:rsidRDefault="009D694C" w:rsidP="00560897">
      <w:pPr>
        <w:spacing w:after="0" w:line="360" w:lineRule="auto"/>
        <w:rPr>
          <w:rFonts w:ascii="Times New Roman" w:hAnsi="Times New Roman"/>
          <w:b/>
        </w:rPr>
      </w:pPr>
      <w:r w:rsidRPr="00322BCE">
        <w:rPr>
          <w:rFonts w:ascii="Times New Roman" w:hAnsi="Times New Roman"/>
          <w:b/>
        </w:rPr>
        <w:t>Pytanie 125</w:t>
      </w:r>
    </w:p>
    <w:p w:rsidR="00E65069" w:rsidRPr="00322BCE" w:rsidRDefault="00E65069"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95098F" w:rsidRPr="00322BCE">
        <w:rPr>
          <w:rFonts w:ascii="Times New Roman" w:hAnsi="Times New Roman"/>
          <w:b/>
          <w:u w:val="single"/>
        </w:rPr>
        <w:t>6, pozycja 11</w:t>
      </w:r>
      <w:r w:rsidR="0095098F" w:rsidRPr="00322BCE">
        <w:rPr>
          <w:rFonts w:ascii="Times New Roman" w:hAnsi="Times New Roman"/>
        </w:rPr>
        <w:t xml:space="preserve"> </w:t>
      </w:r>
    </w:p>
    <w:p w:rsidR="00970038" w:rsidRPr="00322BCE" w:rsidRDefault="00970038" w:rsidP="00560897">
      <w:pPr>
        <w:spacing w:after="0" w:line="360" w:lineRule="auto"/>
        <w:rPr>
          <w:rFonts w:ascii="Times New Roman" w:hAnsi="Times New Roman"/>
        </w:rPr>
      </w:pPr>
      <w:r w:rsidRPr="00322BCE">
        <w:rPr>
          <w:rFonts w:ascii="Times New Roman" w:hAnsi="Times New Roman"/>
        </w:rPr>
        <w:t>Czy Zamawiający dopuści rurki wykonane z polietylenu?</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95098F" w:rsidRPr="00322BCE" w:rsidRDefault="00E65069" w:rsidP="00560897">
      <w:pPr>
        <w:spacing w:after="0" w:line="360" w:lineRule="auto"/>
        <w:rPr>
          <w:rFonts w:ascii="Times New Roman" w:hAnsi="Times New Roman"/>
        </w:rPr>
      </w:pPr>
      <w:r w:rsidRPr="00322BCE">
        <w:rPr>
          <w:rFonts w:ascii="Times New Roman" w:hAnsi="Times New Roman"/>
        </w:rPr>
        <w:t xml:space="preserve">Zamawiający </w:t>
      </w:r>
      <w:r w:rsidR="0095098F" w:rsidRPr="00322BCE">
        <w:rPr>
          <w:rFonts w:ascii="Times New Roman" w:hAnsi="Times New Roman"/>
          <w:b/>
        </w:rPr>
        <w:t>wymaga</w:t>
      </w:r>
      <w:r w:rsidR="0095098F" w:rsidRPr="00322BCE">
        <w:rPr>
          <w:rFonts w:ascii="Times New Roman" w:hAnsi="Times New Roman"/>
        </w:rPr>
        <w:t xml:space="preserve"> rurek wykonanych z PCW.</w:t>
      </w:r>
    </w:p>
    <w:p w:rsidR="00560897" w:rsidRPr="00322BCE" w:rsidRDefault="00560897" w:rsidP="00560897">
      <w:pPr>
        <w:spacing w:after="0" w:line="360" w:lineRule="auto"/>
        <w:rPr>
          <w:rFonts w:ascii="Times New Roman" w:hAnsi="Times New Roman"/>
          <w:b/>
        </w:rPr>
      </w:pPr>
    </w:p>
    <w:p w:rsidR="0095098F" w:rsidRPr="00322BCE" w:rsidRDefault="0095098F" w:rsidP="00560897">
      <w:pPr>
        <w:spacing w:after="0" w:line="360" w:lineRule="auto"/>
        <w:rPr>
          <w:rFonts w:ascii="Times New Roman" w:hAnsi="Times New Roman"/>
          <w:b/>
        </w:rPr>
      </w:pPr>
      <w:r w:rsidRPr="00322BCE">
        <w:rPr>
          <w:rFonts w:ascii="Times New Roman" w:hAnsi="Times New Roman"/>
          <w:b/>
        </w:rPr>
        <w:t>Pytan</w:t>
      </w:r>
      <w:r w:rsidR="009D694C" w:rsidRPr="00322BCE">
        <w:rPr>
          <w:rFonts w:ascii="Times New Roman" w:hAnsi="Times New Roman"/>
          <w:b/>
        </w:rPr>
        <w:t>ie 126</w:t>
      </w:r>
    </w:p>
    <w:p w:rsidR="00E65069" w:rsidRPr="00322BCE" w:rsidRDefault="00E65069"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95098F" w:rsidRPr="00322BCE">
        <w:rPr>
          <w:rFonts w:ascii="Times New Roman" w:hAnsi="Times New Roman"/>
          <w:b/>
          <w:u w:val="single"/>
        </w:rPr>
        <w:t xml:space="preserve">6, pozycja 11 a </w:t>
      </w:r>
    </w:p>
    <w:p w:rsidR="00970038" w:rsidRPr="00322BCE" w:rsidRDefault="00970038" w:rsidP="00560897">
      <w:pPr>
        <w:spacing w:after="0" w:line="360" w:lineRule="auto"/>
        <w:rPr>
          <w:rFonts w:ascii="Times New Roman" w:hAnsi="Times New Roman"/>
        </w:rPr>
      </w:pPr>
      <w:r w:rsidRPr="00322BCE">
        <w:rPr>
          <w:rFonts w:ascii="Times New Roman" w:hAnsi="Times New Roman"/>
        </w:rPr>
        <w:t xml:space="preserve">Czy Zamawiający dopuści rurki w rozmiarze 5/11 cm (kolor niebieski) lub rurkę w rozmiarze 4/10 cm (kolor czerwony)? </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0E07E0" w:rsidRPr="00322BCE" w:rsidRDefault="0095098F" w:rsidP="00560897">
      <w:pPr>
        <w:spacing w:after="0" w:line="360" w:lineRule="auto"/>
        <w:rPr>
          <w:rFonts w:ascii="Times New Roman" w:hAnsi="Times New Roman"/>
        </w:rPr>
      </w:pPr>
      <w:r w:rsidRPr="00322BCE">
        <w:rPr>
          <w:rFonts w:ascii="Times New Roman" w:hAnsi="Times New Roman"/>
        </w:rPr>
        <w:t xml:space="preserve">Zamawiający </w:t>
      </w:r>
      <w:r w:rsidR="000E07E0" w:rsidRPr="00322BCE">
        <w:rPr>
          <w:rFonts w:ascii="Times New Roman" w:hAnsi="Times New Roman"/>
          <w:b/>
        </w:rPr>
        <w:t xml:space="preserve">nie </w:t>
      </w:r>
      <w:r w:rsidRPr="00322BCE">
        <w:rPr>
          <w:rFonts w:ascii="Times New Roman" w:hAnsi="Times New Roman"/>
          <w:b/>
        </w:rPr>
        <w:t>dopuści</w:t>
      </w:r>
      <w:r w:rsidRPr="00322BCE">
        <w:rPr>
          <w:rFonts w:ascii="Times New Roman" w:hAnsi="Times New Roman"/>
        </w:rPr>
        <w:t xml:space="preserve">  </w:t>
      </w:r>
      <w:r w:rsidR="000E07E0" w:rsidRPr="00322BCE">
        <w:rPr>
          <w:rFonts w:ascii="Times New Roman" w:hAnsi="Times New Roman"/>
        </w:rPr>
        <w:t>rurki w rozmiarze 5/11 cm (kolor niebieski) ani rurki  w rozmiarze 4/10 cm (kolor czerwony).</w:t>
      </w:r>
    </w:p>
    <w:p w:rsidR="00560897" w:rsidRPr="00322BCE" w:rsidRDefault="00560897" w:rsidP="00560897">
      <w:pPr>
        <w:spacing w:after="0" w:line="360" w:lineRule="auto"/>
        <w:rPr>
          <w:rFonts w:ascii="Times New Roman" w:hAnsi="Times New Roman"/>
          <w:b/>
        </w:rPr>
      </w:pPr>
    </w:p>
    <w:p w:rsidR="0095098F" w:rsidRPr="00322BCE" w:rsidRDefault="009D694C" w:rsidP="00560897">
      <w:pPr>
        <w:spacing w:after="0" w:line="360" w:lineRule="auto"/>
        <w:rPr>
          <w:rFonts w:ascii="Times New Roman" w:hAnsi="Times New Roman"/>
          <w:b/>
        </w:rPr>
      </w:pPr>
      <w:r w:rsidRPr="00322BCE">
        <w:rPr>
          <w:rFonts w:ascii="Times New Roman" w:hAnsi="Times New Roman"/>
          <w:b/>
        </w:rPr>
        <w:t>Pytanie 127</w:t>
      </w:r>
    </w:p>
    <w:p w:rsidR="00782340" w:rsidRPr="00322BCE" w:rsidRDefault="00782340"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95098F" w:rsidRPr="00322BCE">
        <w:rPr>
          <w:rFonts w:ascii="Times New Roman" w:hAnsi="Times New Roman"/>
          <w:b/>
          <w:u w:val="single"/>
        </w:rPr>
        <w:t xml:space="preserve">6, pozycja 11 b </w:t>
      </w:r>
    </w:p>
    <w:p w:rsidR="00970038" w:rsidRPr="00322BCE" w:rsidRDefault="00970038" w:rsidP="00560897">
      <w:pPr>
        <w:spacing w:after="0" w:line="360" w:lineRule="auto"/>
        <w:rPr>
          <w:rFonts w:ascii="Times New Roman" w:hAnsi="Times New Roman"/>
        </w:rPr>
      </w:pPr>
      <w:r w:rsidRPr="00322BCE">
        <w:rPr>
          <w:rFonts w:ascii="Times New Roman" w:hAnsi="Times New Roman"/>
        </w:rPr>
        <w:t xml:space="preserve">Czy Zamawiający dopuści rurki w rozmiarze 4/10 cm (kolor czerwony) lub rurkę w rozmiarze3/9cm (kolor żółty)? </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0E07E0" w:rsidRPr="00322BCE" w:rsidRDefault="000E07E0"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nie dopuści</w:t>
      </w:r>
      <w:r w:rsidRPr="00322BCE">
        <w:rPr>
          <w:rFonts w:ascii="Times New Roman" w:hAnsi="Times New Roman"/>
        </w:rPr>
        <w:t xml:space="preserve"> rurki w rozmiarze 4/10 cm (kolor czerwony) ani rurki w rozmiarze3/9cm (kolor żółty).</w:t>
      </w:r>
    </w:p>
    <w:p w:rsidR="00560897" w:rsidRPr="00322BCE" w:rsidRDefault="00560897" w:rsidP="00560897">
      <w:pPr>
        <w:spacing w:after="0" w:line="360" w:lineRule="auto"/>
        <w:rPr>
          <w:rFonts w:ascii="Times New Roman" w:hAnsi="Times New Roman"/>
          <w:b/>
        </w:rPr>
      </w:pPr>
    </w:p>
    <w:p w:rsidR="0095098F" w:rsidRPr="00322BCE" w:rsidRDefault="009D694C" w:rsidP="00560897">
      <w:pPr>
        <w:spacing w:after="0" w:line="360" w:lineRule="auto"/>
        <w:rPr>
          <w:rFonts w:ascii="Times New Roman" w:hAnsi="Times New Roman"/>
          <w:b/>
        </w:rPr>
      </w:pPr>
      <w:r w:rsidRPr="00322BCE">
        <w:rPr>
          <w:rFonts w:ascii="Times New Roman" w:hAnsi="Times New Roman"/>
          <w:b/>
        </w:rPr>
        <w:lastRenderedPageBreak/>
        <w:t>Pytanie 128</w:t>
      </w:r>
    </w:p>
    <w:p w:rsidR="00782340" w:rsidRPr="00322BCE" w:rsidRDefault="00782340"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0E07E0" w:rsidRPr="00322BCE">
        <w:rPr>
          <w:rFonts w:ascii="Times New Roman" w:hAnsi="Times New Roman"/>
          <w:b/>
          <w:u w:val="single"/>
        </w:rPr>
        <w:t xml:space="preserve">6, pozycja 11 c  </w:t>
      </w:r>
    </w:p>
    <w:p w:rsidR="00970038" w:rsidRPr="00322BCE" w:rsidRDefault="00970038" w:rsidP="00560897">
      <w:pPr>
        <w:spacing w:after="0" w:line="360" w:lineRule="auto"/>
        <w:rPr>
          <w:rFonts w:ascii="Times New Roman" w:hAnsi="Times New Roman"/>
        </w:rPr>
      </w:pPr>
      <w:r w:rsidRPr="00322BCE">
        <w:rPr>
          <w:rFonts w:ascii="Times New Roman" w:hAnsi="Times New Roman"/>
        </w:rPr>
        <w:t xml:space="preserve">Czy Zamawiający dopuści rurki w rozmiarze 3/9 cm (kolor żółty) lub rurkę w rozmiarze 2/8cm (kolor zielony)? </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0E07E0" w:rsidRPr="00322BCE" w:rsidRDefault="000E07E0"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nie dopuści</w:t>
      </w:r>
      <w:r w:rsidRPr="00322BCE">
        <w:rPr>
          <w:rFonts w:ascii="Times New Roman" w:hAnsi="Times New Roman"/>
        </w:rPr>
        <w:t xml:space="preserve"> rurki w rozmiarze 3/9 cm (kolor żółty) ani rurki w rozmiarze 2/8cm (kolor zielony).</w:t>
      </w:r>
    </w:p>
    <w:p w:rsidR="00560897" w:rsidRPr="00322BCE" w:rsidRDefault="00560897" w:rsidP="00560897">
      <w:pPr>
        <w:spacing w:after="0" w:line="360" w:lineRule="auto"/>
        <w:rPr>
          <w:rFonts w:ascii="Times New Roman" w:hAnsi="Times New Roman"/>
          <w:b/>
        </w:rPr>
      </w:pPr>
    </w:p>
    <w:p w:rsidR="0095098F" w:rsidRPr="00322BCE" w:rsidRDefault="009D694C" w:rsidP="00560897">
      <w:pPr>
        <w:spacing w:after="0" w:line="360" w:lineRule="auto"/>
        <w:rPr>
          <w:rFonts w:ascii="Times New Roman" w:hAnsi="Times New Roman"/>
          <w:b/>
        </w:rPr>
      </w:pPr>
      <w:r w:rsidRPr="00322BCE">
        <w:rPr>
          <w:rFonts w:ascii="Times New Roman" w:hAnsi="Times New Roman"/>
          <w:b/>
        </w:rPr>
        <w:t>Pytanie 129</w:t>
      </w:r>
    </w:p>
    <w:p w:rsidR="00FF6B66" w:rsidRPr="00322BCE" w:rsidRDefault="00FF6B66"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0E07E0" w:rsidRPr="00322BCE">
        <w:rPr>
          <w:rFonts w:ascii="Times New Roman" w:hAnsi="Times New Roman"/>
          <w:b/>
          <w:u w:val="single"/>
        </w:rPr>
        <w:t>6, pozycja 11 g</w:t>
      </w:r>
      <w:r w:rsidR="000E07E0" w:rsidRPr="00322BCE">
        <w:rPr>
          <w:rFonts w:ascii="Times New Roman" w:hAnsi="Times New Roman"/>
        </w:rPr>
        <w:t xml:space="preserve"> </w:t>
      </w:r>
    </w:p>
    <w:p w:rsidR="00970038" w:rsidRPr="00322BCE" w:rsidRDefault="00970038" w:rsidP="00560897">
      <w:pPr>
        <w:spacing w:after="0" w:line="360" w:lineRule="auto"/>
        <w:rPr>
          <w:rFonts w:ascii="Times New Roman" w:hAnsi="Times New Roman"/>
        </w:rPr>
      </w:pPr>
      <w:r w:rsidRPr="00322BCE">
        <w:rPr>
          <w:rFonts w:ascii="Times New Roman" w:hAnsi="Times New Roman"/>
        </w:rPr>
        <w:t xml:space="preserve">Czy Zamawiający dopuści rurki w rozmiarze 000/4 cm (kolor różowy)? </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95098F" w:rsidRPr="00322BCE" w:rsidRDefault="000E07E0"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oczekuje</w:t>
      </w:r>
      <w:r w:rsidRPr="00322BCE">
        <w:rPr>
          <w:rFonts w:ascii="Times New Roman" w:hAnsi="Times New Roman"/>
        </w:rPr>
        <w:t xml:space="preserve"> dwóch rozmiarów rurek 000/4 cm i 000/3 cm.</w:t>
      </w:r>
    </w:p>
    <w:p w:rsidR="00560897" w:rsidRPr="00322BCE" w:rsidRDefault="00560897" w:rsidP="00560897">
      <w:pPr>
        <w:spacing w:after="0" w:line="360" w:lineRule="auto"/>
        <w:rPr>
          <w:rFonts w:ascii="Times New Roman" w:hAnsi="Times New Roman"/>
          <w:b/>
        </w:rPr>
      </w:pPr>
    </w:p>
    <w:p w:rsidR="000E07E0" w:rsidRPr="00322BCE" w:rsidRDefault="009D694C" w:rsidP="00560897">
      <w:pPr>
        <w:spacing w:after="0" w:line="360" w:lineRule="auto"/>
        <w:rPr>
          <w:rFonts w:ascii="Times New Roman" w:hAnsi="Times New Roman"/>
          <w:b/>
        </w:rPr>
      </w:pPr>
      <w:r w:rsidRPr="00322BCE">
        <w:rPr>
          <w:rFonts w:ascii="Times New Roman" w:hAnsi="Times New Roman"/>
          <w:b/>
        </w:rPr>
        <w:t>Pytanie 130</w:t>
      </w:r>
    </w:p>
    <w:p w:rsidR="00FF6B66" w:rsidRPr="00322BCE" w:rsidRDefault="00FF6B66"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0E07E0" w:rsidRPr="00322BCE">
        <w:rPr>
          <w:rFonts w:ascii="Times New Roman" w:hAnsi="Times New Roman"/>
          <w:b/>
          <w:u w:val="single"/>
        </w:rPr>
        <w:t>nr 11, poz. 1</w:t>
      </w:r>
      <w:r w:rsidR="000E07E0" w:rsidRPr="00322BCE">
        <w:rPr>
          <w:rFonts w:ascii="Times New Roman" w:hAnsi="Times New Roman"/>
        </w:rPr>
        <w:t xml:space="preserve"> </w:t>
      </w:r>
    </w:p>
    <w:p w:rsidR="00970038" w:rsidRPr="00322BCE" w:rsidRDefault="00970038" w:rsidP="00560897">
      <w:pPr>
        <w:spacing w:after="0" w:line="360" w:lineRule="auto"/>
        <w:rPr>
          <w:rFonts w:ascii="Times New Roman" w:hAnsi="Times New Roman"/>
        </w:rPr>
      </w:pPr>
      <w:r w:rsidRPr="00322BCE">
        <w:rPr>
          <w:rFonts w:ascii="Times New Roman" w:hAnsi="Times New Roman"/>
        </w:rPr>
        <w:t>Czy Zamawiający dopuści szyny do palców 230x20mm, pozostałe parametry bez zmian?</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0E07E0" w:rsidRPr="00322BCE" w:rsidRDefault="000E07E0"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dopuści</w:t>
      </w:r>
      <w:r w:rsidRPr="00322BCE">
        <w:rPr>
          <w:rFonts w:ascii="Times New Roman" w:hAnsi="Times New Roman"/>
        </w:rPr>
        <w:t xml:space="preserve"> szyny do palców 230x20mm, pozostałe parametry bez zmian.</w:t>
      </w:r>
    </w:p>
    <w:p w:rsidR="00560897" w:rsidRPr="00322BCE" w:rsidRDefault="00560897" w:rsidP="00560897">
      <w:pPr>
        <w:spacing w:after="0" w:line="360" w:lineRule="auto"/>
        <w:rPr>
          <w:rFonts w:ascii="Times New Roman" w:hAnsi="Times New Roman"/>
          <w:b/>
        </w:rPr>
      </w:pPr>
    </w:p>
    <w:p w:rsidR="0095098F" w:rsidRPr="00322BCE" w:rsidRDefault="009D694C" w:rsidP="00560897">
      <w:pPr>
        <w:spacing w:after="0" w:line="360" w:lineRule="auto"/>
        <w:rPr>
          <w:rFonts w:ascii="Times New Roman" w:hAnsi="Times New Roman"/>
          <w:b/>
        </w:rPr>
      </w:pPr>
      <w:r w:rsidRPr="00322BCE">
        <w:rPr>
          <w:rFonts w:ascii="Times New Roman" w:hAnsi="Times New Roman"/>
          <w:b/>
        </w:rPr>
        <w:t>Pytanie 131</w:t>
      </w:r>
    </w:p>
    <w:p w:rsidR="00FF6B66" w:rsidRPr="00322BCE" w:rsidRDefault="00FF6B66"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970038" w:rsidRPr="00322BCE">
        <w:rPr>
          <w:rFonts w:ascii="Times New Roman" w:hAnsi="Times New Roman"/>
          <w:b/>
          <w:u w:val="single"/>
        </w:rPr>
        <w:t>nr 11, poz. 2</w:t>
      </w:r>
      <w:r w:rsidR="000E07E0" w:rsidRPr="00322BCE">
        <w:rPr>
          <w:rFonts w:ascii="Times New Roman" w:hAnsi="Times New Roman"/>
        </w:rPr>
        <w:t xml:space="preserve"> </w:t>
      </w:r>
    </w:p>
    <w:p w:rsidR="00970038" w:rsidRPr="00322BCE" w:rsidRDefault="00970038" w:rsidP="00560897">
      <w:pPr>
        <w:spacing w:after="0" w:line="360" w:lineRule="auto"/>
        <w:rPr>
          <w:rFonts w:ascii="Times New Roman" w:hAnsi="Times New Roman"/>
        </w:rPr>
      </w:pPr>
      <w:r w:rsidRPr="00322BCE">
        <w:rPr>
          <w:rFonts w:ascii="Times New Roman" w:hAnsi="Times New Roman"/>
        </w:rPr>
        <w:t>Czy Zamawiający dopuści szyny do palców 460x20mm, pozostałe parametry bez zmian?</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0E07E0" w:rsidRPr="00322BCE" w:rsidRDefault="000E07E0"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 xml:space="preserve">dopuści </w:t>
      </w:r>
      <w:r w:rsidRPr="00322BCE">
        <w:rPr>
          <w:rFonts w:ascii="Times New Roman" w:hAnsi="Times New Roman"/>
        </w:rPr>
        <w:t>szyny do palców 460x20mm, pozostałe parametry bez zmian.</w:t>
      </w:r>
    </w:p>
    <w:p w:rsidR="00560897" w:rsidRPr="00322BCE" w:rsidRDefault="00560897" w:rsidP="00560897">
      <w:pPr>
        <w:spacing w:after="0" w:line="360" w:lineRule="auto"/>
        <w:rPr>
          <w:rFonts w:ascii="Times New Roman" w:hAnsi="Times New Roman"/>
          <w:b/>
        </w:rPr>
      </w:pPr>
    </w:p>
    <w:p w:rsidR="0095098F" w:rsidRPr="00322BCE" w:rsidRDefault="009D694C" w:rsidP="00560897">
      <w:pPr>
        <w:spacing w:after="0" w:line="360" w:lineRule="auto"/>
        <w:rPr>
          <w:rFonts w:ascii="Times New Roman" w:hAnsi="Times New Roman"/>
          <w:b/>
        </w:rPr>
      </w:pPr>
      <w:r w:rsidRPr="00322BCE">
        <w:rPr>
          <w:rFonts w:ascii="Times New Roman" w:hAnsi="Times New Roman"/>
          <w:b/>
        </w:rPr>
        <w:t>Pytanie 132</w:t>
      </w:r>
    </w:p>
    <w:p w:rsidR="00FF6B66" w:rsidRPr="00322BCE" w:rsidRDefault="00FF6B66"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0E07E0" w:rsidRPr="00322BCE">
        <w:rPr>
          <w:rFonts w:ascii="Times New Roman" w:hAnsi="Times New Roman"/>
          <w:b/>
          <w:u w:val="single"/>
        </w:rPr>
        <w:t xml:space="preserve">nr 11, poz. 14 </w:t>
      </w:r>
    </w:p>
    <w:p w:rsidR="00970038" w:rsidRPr="00322BCE" w:rsidRDefault="00970038" w:rsidP="00560897">
      <w:pPr>
        <w:spacing w:after="0" w:line="360" w:lineRule="auto"/>
        <w:rPr>
          <w:rFonts w:ascii="Times New Roman" w:hAnsi="Times New Roman"/>
        </w:rPr>
      </w:pPr>
      <w:r w:rsidRPr="00322BCE">
        <w:rPr>
          <w:rFonts w:ascii="Times New Roman" w:hAnsi="Times New Roman"/>
        </w:rPr>
        <w:t>Czy Zamawiający dopuści kieliszki pakowane po 90 szt. z odpowiednim przeliczeniem ilości?</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050E75" w:rsidRPr="00322BCE" w:rsidRDefault="00050E75" w:rsidP="00050E75">
      <w:pPr>
        <w:tabs>
          <w:tab w:val="left" w:pos="4095"/>
        </w:tabs>
        <w:autoSpaceDE w:val="0"/>
        <w:autoSpaceDN w:val="0"/>
        <w:adjustRightInd w:val="0"/>
        <w:spacing w:after="0" w:line="360" w:lineRule="auto"/>
        <w:jc w:val="both"/>
        <w:rPr>
          <w:rFonts w:ascii="Times New Roman" w:eastAsiaTheme="minorHAnsi" w:hAnsi="Times New Roman"/>
        </w:rPr>
      </w:pPr>
      <w:r w:rsidRPr="00322BCE">
        <w:rPr>
          <w:rFonts w:ascii="Times New Roman" w:eastAsiaTheme="minorHAnsi" w:hAnsi="Times New Roman"/>
        </w:rPr>
        <w:t xml:space="preserve">Brak możliwości udzielenia odpowiedzi. </w:t>
      </w:r>
    </w:p>
    <w:p w:rsidR="000E07E0" w:rsidRPr="00322BCE" w:rsidRDefault="00050E75" w:rsidP="00050E75">
      <w:pPr>
        <w:spacing w:after="0" w:line="360" w:lineRule="auto"/>
        <w:rPr>
          <w:rFonts w:ascii="Times New Roman" w:hAnsi="Times New Roman"/>
        </w:rPr>
      </w:pPr>
      <w:r w:rsidRPr="00322BCE">
        <w:rPr>
          <w:rFonts w:ascii="Times New Roman" w:eastAsiaTheme="minorHAnsi" w:hAnsi="Times New Roman"/>
        </w:rPr>
        <w:t>Pytanie nie dotyczy as</w:t>
      </w:r>
      <w:r w:rsidR="0034417D" w:rsidRPr="00322BCE">
        <w:rPr>
          <w:rFonts w:ascii="Times New Roman" w:eastAsiaTheme="minorHAnsi" w:hAnsi="Times New Roman"/>
        </w:rPr>
        <w:t>ortymentu wymienionego w poz. 14</w:t>
      </w:r>
      <w:r w:rsidRPr="00322BCE">
        <w:rPr>
          <w:rFonts w:ascii="Times New Roman" w:eastAsiaTheme="minorHAnsi" w:hAnsi="Times New Roman"/>
        </w:rPr>
        <w:t xml:space="preserve"> Części 11 Formularza cenowego</w:t>
      </w:r>
      <w:r w:rsidR="00740C68" w:rsidRPr="00322BCE">
        <w:rPr>
          <w:rFonts w:ascii="Times New Roman" w:hAnsi="Times New Roman"/>
        </w:rPr>
        <w:t>.</w:t>
      </w:r>
    </w:p>
    <w:p w:rsidR="00560897" w:rsidRPr="00322BCE" w:rsidRDefault="00560897" w:rsidP="00560897">
      <w:pPr>
        <w:spacing w:after="0" w:line="360" w:lineRule="auto"/>
        <w:rPr>
          <w:rFonts w:ascii="Times New Roman" w:hAnsi="Times New Roman"/>
          <w:b/>
        </w:rPr>
      </w:pPr>
    </w:p>
    <w:p w:rsidR="0095098F" w:rsidRPr="00322BCE" w:rsidRDefault="009D694C" w:rsidP="00560897">
      <w:pPr>
        <w:spacing w:after="0" w:line="360" w:lineRule="auto"/>
        <w:rPr>
          <w:rFonts w:ascii="Times New Roman" w:hAnsi="Times New Roman"/>
          <w:b/>
        </w:rPr>
      </w:pPr>
      <w:r w:rsidRPr="00322BCE">
        <w:rPr>
          <w:rFonts w:ascii="Times New Roman" w:hAnsi="Times New Roman"/>
          <w:b/>
        </w:rPr>
        <w:t>Pytanie 133</w:t>
      </w:r>
      <w:bookmarkStart w:id="0" w:name="_GoBack"/>
      <w:bookmarkEnd w:id="0"/>
    </w:p>
    <w:p w:rsidR="00FF6B66" w:rsidRPr="00322BCE" w:rsidRDefault="00FF6B66"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740C68" w:rsidRPr="00322BCE">
        <w:rPr>
          <w:rFonts w:ascii="Times New Roman" w:hAnsi="Times New Roman"/>
          <w:b/>
          <w:u w:val="single"/>
        </w:rPr>
        <w:t>11, pozycja 14</w:t>
      </w:r>
      <w:r w:rsidR="00740C68" w:rsidRPr="00322BCE">
        <w:rPr>
          <w:rFonts w:ascii="Times New Roman" w:hAnsi="Times New Roman"/>
        </w:rPr>
        <w:t xml:space="preserve"> </w:t>
      </w:r>
    </w:p>
    <w:p w:rsidR="00970038" w:rsidRPr="00322BCE" w:rsidRDefault="00970038" w:rsidP="00560897">
      <w:pPr>
        <w:spacing w:after="0" w:line="360" w:lineRule="auto"/>
        <w:rPr>
          <w:rFonts w:ascii="Times New Roman" w:hAnsi="Times New Roman"/>
        </w:rPr>
      </w:pPr>
      <w:r w:rsidRPr="00322BCE">
        <w:rPr>
          <w:rFonts w:ascii="Times New Roman" w:hAnsi="Times New Roman"/>
        </w:rPr>
        <w:t>Czy Zamawiający dopuści kieliszki na leki o pojemności 30ml?</w:t>
      </w:r>
    </w:p>
    <w:p w:rsidR="0095098F" w:rsidRPr="00322BCE" w:rsidRDefault="00740C68" w:rsidP="00560897">
      <w:pPr>
        <w:spacing w:after="0" w:line="360" w:lineRule="auto"/>
        <w:rPr>
          <w:rFonts w:ascii="Times New Roman" w:hAnsi="Times New Roman"/>
          <w:b/>
        </w:rPr>
      </w:pPr>
      <w:r w:rsidRPr="00322BCE">
        <w:rPr>
          <w:rFonts w:ascii="Times New Roman" w:hAnsi="Times New Roman"/>
          <w:b/>
        </w:rPr>
        <w:t>Odpowiedź</w:t>
      </w:r>
    </w:p>
    <w:p w:rsidR="00050E75" w:rsidRPr="00322BCE" w:rsidRDefault="00050E75" w:rsidP="00050E75">
      <w:pPr>
        <w:tabs>
          <w:tab w:val="left" w:pos="4095"/>
        </w:tabs>
        <w:autoSpaceDE w:val="0"/>
        <w:autoSpaceDN w:val="0"/>
        <w:adjustRightInd w:val="0"/>
        <w:spacing w:after="0" w:line="360" w:lineRule="auto"/>
        <w:jc w:val="both"/>
        <w:rPr>
          <w:rFonts w:ascii="Times New Roman" w:eastAsiaTheme="minorHAnsi" w:hAnsi="Times New Roman"/>
        </w:rPr>
      </w:pPr>
      <w:r w:rsidRPr="00322BCE">
        <w:rPr>
          <w:rFonts w:ascii="Times New Roman" w:eastAsiaTheme="minorHAnsi" w:hAnsi="Times New Roman"/>
        </w:rPr>
        <w:lastRenderedPageBreak/>
        <w:t xml:space="preserve">Brak możliwości udzielenia odpowiedzi. </w:t>
      </w:r>
    </w:p>
    <w:p w:rsidR="00740C68" w:rsidRPr="00322BCE" w:rsidRDefault="00050E75" w:rsidP="00050E75">
      <w:pPr>
        <w:spacing w:after="0" w:line="360" w:lineRule="auto"/>
        <w:rPr>
          <w:rFonts w:ascii="Times New Roman" w:hAnsi="Times New Roman"/>
        </w:rPr>
      </w:pPr>
      <w:r w:rsidRPr="00322BCE">
        <w:rPr>
          <w:rFonts w:ascii="Times New Roman" w:eastAsiaTheme="minorHAnsi" w:hAnsi="Times New Roman"/>
        </w:rPr>
        <w:t>Pytanie nie dotyczy asortymentu wymienionego w poz. 14 Części 11 Formularza cenowego</w:t>
      </w:r>
      <w:r w:rsidR="00740C68" w:rsidRPr="00322BCE">
        <w:rPr>
          <w:rFonts w:ascii="Times New Roman" w:hAnsi="Times New Roman"/>
        </w:rPr>
        <w:t>.</w:t>
      </w:r>
    </w:p>
    <w:p w:rsidR="00560897" w:rsidRPr="00322BCE" w:rsidRDefault="00560897" w:rsidP="00560897">
      <w:pPr>
        <w:spacing w:after="0" w:line="360" w:lineRule="auto"/>
        <w:rPr>
          <w:rFonts w:ascii="Times New Roman" w:hAnsi="Times New Roman"/>
          <w:b/>
        </w:rPr>
      </w:pPr>
    </w:p>
    <w:p w:rsidR="00740C68" w:rsidRPr="00322BCE" w:rsidRDefault="009D694C" w:rsidP="00560897">
      <w:pPr>
        <w:spacing w:after="0" w:line="360" w:lineRule="auto"/>
        <w:rPr>
          <w:rFonts w:ascii="Times New Roman" w:hAnsi="Times New Roman"/>
          <w:b/>
        </w:rPr>
      </w:pPr>
      <w:r w:rsidRPr="00322BCE">
        <w:rPr>
          <w:rFonts w:ascii="Times New Roman" w:hAnsi="Times New Roman"/>
          <w:b/>
        </w:rPr>
        <w:t>Pytanie 134</w:t>
      </w:r>
    </w:p>
    <w:p w:rsidR="00FF6B66" w:rsidRPr="00322BCE" w:rsidRDefault="00FF6B66"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970038" w:rsidRPr="00322BCE">
        <w:rPr>
          <w:rFonts w:ascii="Times New Roman" w:hAnsi="Times New Roman"/>
          <w:b/>
          <w:u w:val="single"/>
        </w:rPr>
        <w:t xml:space="preserve"> 25, pozy</w:t>
      </w:r>
      <w:r w:rsidR="00740C68" w:rsidRPr="00322BCE">
        <w:rPr>
          <w:rFonts w:ascii="Times New Roman" w:hAnsi="Times New Roman"/>
          <w:b/>
          <w:u w:val="single"/>
        </w:rPr>
        <w:t>cja 4</w:t>
      </w:r>
      <w:r w:rsidR="00740C68" w:rsidRPr="00322BCE">
        <w:rPr>
          <w:rFonts w:ascii="Times New Roman" w:hAnsi="Times New Roman"/>
        </w:rPr>
        <w:t xml:space="preserve">  </w:t>
      </w:r>
    </w:p>
    <w:p w:rsidR="00970038" w:rsidRPr="00322BCE" w:rsidRDefault="00970038" w:rsidP="00560897">
      <w:pPr>
        <w:spacing w:after="0" w:line="360" w:lineRule="auto"/>
        <w:rPr>
          <w:rFonts w:ascii="Times New Roman" w:hAnsi="Times New Roman"/>
        </w:rPr>
      </w:pPr>
      <w:r w:rsidRPr="00322BCE">
        <w:rPr>
          <w:rFonts w:ascii="Times New Roman" w:hAnsi="Times New Roman"/>
        </w:rPr>
        <w:t>Czy Zamawiający dopuści igły motylkowe innego producenta?</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95098F" w:rsidRPr="00322BCE" w:rsidRDefault="00740C68"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dopuści</w:t>
      </w:r>
      <w:r w:rsidRPr="00322BCE">
        <w:rPr>
          <w:rFonts w:ascii="Times New Roman" w:hAnsi="Times New Roman"/>
        </w:rPr>
        <w:t xml:space="preserve"> igły motylkowe innego producenta spełniające wszystkie wymogi SIWZ.</w:t>
      </w:r>
    </w:p>
    <w:p w:rsidR="00560897" w:rsidRPr="00322BCE" w:rsidRDefault="00560897" w:rsidP="00560897">
      <w:pPr>
        <w:spacing w:after="0" w:line="360" w:lineRule="auto"/>
        <w:rPr>
          <w:rFonts w:ascii="Times New Roman" w:hAnsi="Times New Roman"/>
          <w:b/>
        </w:rPr>
      </w:pPr>
    </w:p>
    <w:p w:rsidR="00740C68" w:rsidRPr="00322BCE" w:rsidRDefault="009D694C" w:rsidP="00560897">
      <w:pPr>
        <w:spacing w:after="0" w:line="360" w:lineRule="auto"/>
        <w:rPr>
          <w:rFonts w:ascii="Times New Roman" w:hAnsi="Times New Roman"/>
          <w:b/>
        </w:rPr>
      </w:pPr>
      <w:r w:rsidRPr="00322BCE">
        <w:rPr>
          <w:rFonts w:ascii="Times New Roman" w:hAnsi="Times New Roman"/>
          <w:b/>
        </w:rPr>
        <w:t>Pytanie 135</w:t>
      </w:r>
    </w:p>
    <w:p w:rsidR="00FF6B66" w:rsidRPr="00322BCE" w:rsidRDefault="00FF6B66" w:rsidP="00560897">
      <w:pPr>
        <w:spacing w:after="0" w:line="360" w:lineRule="auto"/>
        <w:rPr>
          <w:rFonts w:ascii="Times New Roman" w:hAnsi="Times New Roman"/>
        </w:rPr>
      </w:pPr>
      <w:r w:rsidRPr="00322BCE">
        <w:rPr>
          <w:rFonts w:ascii="Times New Roman" w:hAnsi="Times New Roman"/>
          <w:b/>
          <w:u w:val="single"/>
        </w:rPr>
        <w:t xml:space="preserve">Dotyczy Części </w:t>
      </w:r>
      <w:r w:rsidR="00740C68" w:rsidRPr="00322BCE">
        <w:rPr>
          <w:rFonts w:ascii="Times New Roman" w:hAnsi="Times New Roman"/>
          <w:b/>
          <w:u w:val="single"/>
        </w:rPr>
        <w:t>30, pozycja 8</w:t>
      </w:r>
      <w:r w:rsidR="00740C68" w:rsidRPr="00322BCE">
        <w:rPr>
          <w:rFonts w:ascii="Times New Roman" w:hAnsi="Times New Roman"/>
        </w:rPr>
        <w:t xml:space="preserve"> </w:t>
      </w:r>
    </w:p>
    <w:p w:rsidR="00970038" w:rsidRPr="00322BCE" w:rsidRDefault="00970038" w:rsidP="00560897">
      <w:pPr>
        <w:spacing w:after="0" w:line="360" w:lineRule="auto"/>
        <w:rPr>
          <w:rFonts w:ascii="Times New Roman" w:hAnsi="Times New Roman"/>
        </w:rPr>
      </w:pPr>
      <w:r w:rsidRPr="00322BCE">
        <w:rPr>
          <w:rFonts w:ascii="Times New Roman" w:hAnsi="Times New Roman"/>
        </w:rPr>
        <w:t>Czy Zamawiający dopuści szkiełka podstawowe z polem do opisu w rozmiarze 76x25 x 50 szt.?</w:t>
      </w:r>
    </w:p>
    <w:p w:rsidR="0095098F" w:rsidRPr="00322BCE" w:rsidRDefault="0095098F" w:rsidP="00560897">
      <w:pPr>
        <w:spacing w:after="0" w:line="360" w:lineRule="auto"/>
        <w:rPr>
          <w:rFonts w:ascii="Times New Roman" w:hAnsi="Times New Roman"/>
          <w:b/>
        </w:rPr>
      </w:pPr>
      <w:r w:rsidRPr="00322BCE">
        <w:rPr>
          <w:rFonts w:ascii="Times New Roman" w:hAnsi="Times New Roman"/>
          <w:b/>
        </w:rPr>
        <w:t>Odpowiedź</w:t>
      </w:r>
    </w:p>
    <w:p w:rsidR="00740C68" w:rsidRPr="00322BCE" w:rsidRDefault="00740C68" w:rsidP="00560897">
      <w:pPr>
        <w:spacing w:after="0" w:line="360" w:lineRule="auto"/>
        <w:rPr>
          <w:rFonts w:ascii="Times New Roman" w:hAnsi="Times New Roman"/>
        </w:rPr>
      </w:pPr>
      <w:r w:rsidRPr="00322BCE">
        <w:rPr>
          <w:rFonts w:ascii="Times New Roman" w:hAnsi="Times New Roman"/>
        </w:rPr>
        <w:t xml:space="preserve">Zamawiający </w:t>
      </w:r>
      <w:r w:rsidRPr="00322BCE">
        <w:rPr>
          <w:rFonts w:ascii="Times New Roman" w:hAnsi="Times New Roman"/>
          <w:b/>
        </w:rPr>
        <w:t>dopuści</w:t>
      </w:r>
      <w:r w:rsidRPr="00322BCE">
        <w:rPr>
          <w:rFonts w:ascii="Times New Roman" w:hAnsi="Times New Roman"/>
        </w:rPr>
        <w:t xml:space="preserve"> szkiełka podstawowe z polem do opisu w rozmiarze 76x25 x 50 szt..</w:t>
      </w:r>
    </w:p>
    <w:p w:rsidR="00560897" w:rsidRPr="00322BCE" w:rsidRDefault="00560897" w:rsidP="00560897">
      <w:pPr>
        <w:spacing w:after="0" w:line="360" w:lineRule="auto"/>
        <w:rPr>
          <w:rFonts w:ascii="Times New Roman" w:hAnsi="Times New Roman"/>
          <w:b/>
        </w:rPr>
      </w:pPr>
    </w:p>
    <w:p w:rsidR="0095098F" w:rsidRPr="00322BCE" w:rsidRDefault="00740C68" w:rsidP="00560897">
      <w:pPr>
        <w:spacing w:after="0" w:line="360" w:lineRule="auto"/>
        <w:rPr>
          <w:rFonts w:ascii="Times New Roman" w:hAnsi="Times New Roman"/>
          <w:b/>
        </w:rPr>
      </w:pPr>
      <w:r w:rsidRPr="00322BCE">
        <w:rPr>
          <w:rFonts w:ascii="Times New Roman" w:hAnsi="Times New Roman"/>
          <w:b/>
        </w:rPr>
        <w:t>Pytanie 13</w:t>
      </w:r>
      <w:r w:rsidR="009D694C" w:rsidRPr="00322BCE">
        <w:rPr>
          <w:rFonts w:ascii="Times New Roman" w:hAnsi="Times New Roman"/>
          <w:b/>
        </w:rPr>
        <w:t>6</w:t>
      </w:r>
    </w:p>
    <w:p w:rsidR="00970038" w:rsidRPr="00322BCE" w:rsidRDefault="008F39D8" w:rsidP="00560897">
      <w:pPr>
        <w:spacing w:after="0" w:line="360" w:lineRule="auto"/>
        <w:jc w:val="both"/>
        <w:rPr>
          <w:rFonts w:ascii="Times New Roman" w:hAnsi="Times New Roman"/>
          <w:b/>
          <w:bCs/>
          <w:u w:val="single"/>
        </w:rPr>
      </w:pPr>
      <w:r w:rsidRPr="00322BCE">
        <w:rPr>
          <w:rFonts w:ascii="Times New Roman" w:hAnsi="Times New Roman"/>
          <w:b/>
          <w:u w:val="single"/>
        </w:rPr>
        <w:t xml:space="preserve">Dotyczy Części </w:t>
      </w:r>
      <w:r w:rsidR="00970038" w:rsidRPr="00322BCE">
        <w:rPr>
          <w:rFonts w:ascii="Times New Roman" w:hAnsi="Times New Roman"/>
          <w:b/>
          <w:bCs/>
          <w:u w:val="single"/>
        </w:rPr>
        <w:t>11, pozycja 12:</w:t>
      </w:r>
    </w:p>
    <w:p w:rsidR="00970038" w:rsidRPr="00322BCE" w:rsidRDefault="00970038" w:rsidP="00560897">
      <w:pPr>
        <w:spacing w:after="0" w:line="360" w:lineRule="auto"/>
        <w:jc w:val="both"/>
        <w:rPr>
          <w:rFonts w:ascii="Times New Roman" w:hAnsi="Times New Roman"/>
        </w:rPr>
      </w:pPr>
      <w:r w:rsidRPr="00322BCE">
        <w:rPr>
          <w:rFonts w:ascii="Times New Roman" w:hAnsi="Times New Roman"/>
        </w:rPr>
        <w:t xml:space="preserve">Prosimy o dopuszczenie osłon na przewody do laparoskopu o wymiarach 250x15. Nieznaczne różnice w rozmiarach pozostają bez jakiegokolwiek wpływu na przeprowadzane procedury medyczne i ich efektywność. </w:t>
      </w:r>
    </w:p>
    <w:p w:rsidR="00970038" w:rsidRPr="00322BCE" w:rsidRDefault="00970038" w:rsidP="00560897">
      <w:pPr>
        <w:spacing w:after="0" w:line="360" w:lineRule="auto"/>
        <w:jc w:val="both"/>
        <w:rPr>
          <w:rFonts w:ascii="Times New Roman" w:hAnsi="Times New Roman"/>
        </w:rPr>
      </w:pPr>
      <w:r w:rsidRPr="00322BCE">
        <w:rPr>
          <w:rFonts w:ascii="Times New Roman" w:hAnsi="Times New Roman"/>
        </w:rPr>
        <w:t xml:space="preserve">Dopuszczenie ww. zestawu pozwoli na złożenie konkurencyjnej oferty, na czym Zamawiającemu jako dysponentowi środków publicznych powinno zależeć. Pragniemy również nadmienić, że zgodnie art. 30 ust. 4 Ustawy </w:t>
      </w:r>
      <w:proofErr w:type="spellStart"/>
      <w:r w:rsidRPr="00322BCE">
        <w:rPr>
          <w:rFonts w:ascii="Times New Roman" w:hAnsi="Times New Roman"/>
        </w:rPr>
        <w:t>Pzp</w:t>
      </w:r>
      <w:proofErr w:type="spellEnd"/>
      <w:r w:rsidRPr="00322BCE">
        <w:rPr>
          <w:rFonts w:ascii="Times New Roman" w:hAnsi="Times New Roman"/>
        </w:rPr>
        <w:t xml:space="preserve"> Zamawiający jest obowiązany dopuścić rozwiązania równoważne </w:t>
      </w:r>
      <w:r w:rsidR="008F39D8" w:rsidRPr="00322BCE">
        <w:rPr>
          <w:rFonts w:ascii="Times New Roman" w:hAnsi="Times New Roman"/>
        </w:rPr>
        <w:br/>
      </w:r>
      <w:r w:rsidRPr="00322BCE">
        <w:rPr>
          <w:rFonts w:ascii="Times New Roman" w:hAnsi="Times New Roman"/>
        </w:rPr>
        <w:t xml:space="preserve">z opisywanym. </w:t>
      </w:r>
    </w:p>
    <w:p w:rsidR="00740C68" w:rsidRPr="00322BCE" w:rsidRDefault="00970038" w:rsidP="00560897">
      <w:pPr>
        <w:pStyle w:val="Akapitzlist"/>
        <w:spacing w:after="0" w:line="360" w:lineRule="auto"/>
        <w:ind w:left="0"/>
        <w:contextualSpacing w:val="0"/>
        <w:jc w:val="both"/>
        <w:rPr>
          <w:rFonts w:ascii="Times New Roman" w:hAnsi="Times New Roman"/>
          <w:u w:val="single"/>
        </w:rPr>
      </w:pPr>
      <w:r w:rsidRPr="00322BCE">
        <w:rPr>
          <w:rFonts w:ascii="Times New Roman" w:hAnsi="Times New Roman"/>
          <w:u w:val="single"/>
        </w:rPr>
        <w:t>W razie niedopuszczenie ww. przyrządu prosimy o wskazanie merytorycznych, uzasadnionych medycznie argumentów, wyjaśniających stanowisko Zamawiającego.</w:t>
      </w:r>
    </w:p>
    <w:p w:rsidR="00970038" w:rsidRPr="00322BCE" w:rsidRDefault="00740C68" w:rsidP="00560897">
      <w:pPr>
        <w:spacing w:after="0" w:line="360" w:lineRule="auto"/>
        <w:jc w:val="both"/>
        <w:rPr>
          <w:rFonts w:ascii="Times New Roman" w:hAnsi="Times New Roman"/>
          <w:b/>
          <w:bCs/>
        </w:rPr>
      </w:pPr>
      <w:r w:rsidRPr="00322BCE">
        <w:rPr>
          <w:rFonts w:ascii="Times New Roman" w:hAnsi="Times New Roman"/>
          <w:b/>
          <w:bCs/>
        </w:rPr>
        <w:t>Odpowiedź</w:t>
      </w:r>
    </w:p>
    <w:p w:rsidR="00565DDF" w:rsidRPr="00322BCE" w:rsidRDefault="00565DDF" w:rsidP="00560897">
      <w:pPr>
        <w:spacing w:after="0" w:line="360" w:lineRule="auto"/>
        <w:jc w:val="both"/>
        <w:rPr>
          <w:rFonts w:ascii="Times New Roman" w:hAnsi="Times New Roman"/>
        </w:rPr>
      </w:pPr>
      <w:r w:rsidRPr="00322BCE">
        <w:rPr>
          <w:rFonts w:ascii="Times New Roman" w:hAnsi="Times New Roman"/>
        </w:rPr>
        <w:t xml:space="preserve">Zamawiający </w:t>
      </w:r>
      <w:r w:rsidRPr="00322BCE">
        <w:rPr>
          <w:rFonts w:ascii="Times New Roman" w:hAnsi="Times New Roman"/>
          <w:b/>
        </w:rPr>
        <w:t>nie dopuści</w:t>
      </w:r>
      <w:r w:rsidRPr="00322BCE">
        <w:rPr>
          <w:rFonts w:ascii="Times New Roman" w:hAnsi="Times New Roman"/>
        </w:rPr>
        <w:t xml:space="preserve"> osłon na przewody do laparoskopu o wymiarach 250x15. </w:t>
      </w:r>
    </w:p>
    <w:p w:rsidR="00560897" w:rsidRPr="00322BCE" w:rsidRDefault="00560897" w:rsidP="00560897">
      <w:pPr>
        <w:spacing w:after="0" w:line="360" w:lineRule="auto"/>
        <w:jc w:val="both"/>
        <w:rPr>
          <w:rFonts w:ascii="Times New Roman" w:hAnsi="Times New Roman"/>
          <w:b/>
          <w:bCs/>
        </w:rPr>
      </w:pPr>
    </w:p>
    <w:p w:rsidR="00565DDF" w:rsidRPr="00322BCE" w:rsidRDefault="009D694C" w:rsidP="00560897">
      <w:pPr>
        <w:spacing w:after="0" w:line="360" w:lineRule="auto"/>
        <w:jc w:val="both"/>
        <w:rPr>
          <w:rFonts w:ascii="Times New Roman" w:hAnsi="Times New Roman"/>
          <w:b/>
          <w:bCs/>
        </w:rPr>
      </w:pPr>
      <w:r w:rsidRPr="00322BCE">
        <w:rPr>
          <w:rFonts w:ascii="Times New Roman" w:hAnsi="Times New Roman"/>
          <w:b/>
          <w:bCs/>
        </w:rPr>
        <w:t>Pytanie 137</w:t>
      </w:r>
    </w:p>
    <w:p w:rsidR="00970038" w:rsidRPr="00322BCE" w:rsidRDefault="008F39D8" w:rsidP="00560897">
      <w:pPr>
        <w:spacing w:after="0" w:line="360" w:lineRule="auto"/>
        <w:jc w:val="both"/>
        <w:rPr>
          <w:rFonts w:ascii="Times New Roman" w:hAnsi="Times New Roman"/>
          <w:b/>
          <w:bCs/>
          <w:u w:val="single"/>
        </w:rPr>
      </w:pPr>
      <w:r w:rsidRPr="00322BCE">
        <w:rPr>
          <w:rFonts w:ascii="Times New Roman" w:hAnsi="Times New Roman"/>
          <w:b/>
          <w:u w:val="single"/>
        </w:rPr>
        <w:t xml:space="preserve">Dotyczy Części </w:t>
      </w:r>
      <w:r w:rsidR="00970038" w:rsidRPr="00322BCE">
        <w:rPr>
          <w:rFonts w:ascii="Times New Roman" w:hAnsi="Times New Roman"/>
          <w:b/>
          <w:bCs/>
          <w:u w:val="single"/>
        </w:rPr>
        <w:t>25, pozycja 1:</w:t>
      </w:r>
    </w:p>
    <w:p w:rsidR="00970038" w:rsidRPr="00322BCE" w:rsidRDefault="00970038" w:rsidP="00560897">
      <w:pPr>
        <w:spacing w:after="0" w:line="360" w:lineRule="auto"/>
        <w:jc w:val="both"/>
        <w:rPr>
          <w:rFonts w:ascii="Times New Roman" w:hAnsi="Times New Roman"/>
        </w:rPr>
      </w:pPr>
      <w:r w:rsidRPr="00322BCE">
        <w:rPr>
          <w:rFonts w:ascii="Times New Roman" w:hAnsi="Times New Roman"/>
        </w:rPr>
        <w:t xml:space="preserve">Czy Zamawiający dopuści przyrząd do aspiracji płynów z butelek z filtrem bakteryjnym 0,2µm charakteryzujący się szczelnym połączeniem i łatwością w obsłudze, odporny na alkohole i tłuszcze, bez zawartości lateksu, PCV oraz DEHP; sterylizowany tlenkiem etylenu, bez zastawki, z zaworem pełniącym funkcję tożsamą z zastawką. Opisywany przyrząd jest odpowiedni do przeprowadzenia skutecznej procedury medycznej, a filtr 0,2µm jest znacznie lepszym parametrem od wskazanego </w:t>
      </w:r>
      <w:r w:rsidR="008F39D8" w:rsidRPr="00322BCE">
        <w:rPr>
          <w:rFonts w:ascii="Times New Roman" w:hAnsi="Times New Roman"/>
        </w:rPr>
        <w:br/>
      </w:r>
      <w:r w:rsidRPr="00322BCE">
        <w:rPr>
          <w:rFonts w:ascii="Times New Roman" w:hAnsi="Times New Roman"/>
        </w:rPr>
        <w:t xml:space="preserve">w opisie, ponieważ ze względu na mniejszy rozmiar, zatrzyma znacznie więcej ewentualnych bakterii </w:t>
      </w:r>
      <w:r w:rsidRPr="00322BCE">
        <w:rPr>
          <w:rFonts w:ascii="Times New Roman" w:hAnsi="Times New Roman"/>
        </w:rPr>
        <w:lastRenderedPageBreak/>
        <w:t xml:space="preserve">bądź zanieczyszczeń, niż filtr 0,45µm. Dopuszczenie ww. zestawu pozwoli na złożenie konkurencyjnej oferty, na czym Zamawiającemu jako dysponentowi środków publicznych powinno zależeć. Pragniemy również nadmienić, że zgodnie art. 30 ust. 4 Ustawy </w:t>
      </w:r>
      <w:proofErr w:type="spellStart"/>
      <w:r w:rsidRPr="00322BCE">
        <w:rPr>
          <w:rFonts w:ascii="Times New Roman" w:hAnsi="Times New Roman"/>
        </w:rPr>
        <w:t>Pzp</w:t>
      </w:r>
      <w:proofErr w:type="spellEnd"/>
      <w:r w:rsidRPr="00322BCE">
        <w:rPr>
          <w:rFonts w:ascii="Times New Roman" w:hAnsi="Times New Roman"/>
        </w:rPr>
        <w:t xml:space="preserve"> Zamawiający jest obowiązany dopuścić rozwiązania równoważne z opisywanym. </w:t>
      </w:r>
    </w:p>
    <w:p w:rsidR="006B7EAE" w:rsidRPr="00322BCE" w:rsidRDefault="00970038" w:rsidP="00560897">
      <w:pPr>
        <w:pStyle w:val="Akapitzlist"/>
        <w:spacing w:after="0" w:line="360" w:lineRule="auto"/>
        <w:ind w:left="0"/>
        <w:contextualSpacing w:val="0"/>
        <w:jc w:val="both"/>
        <w:rPr>
          <w:rFonts w:ascii="Times New Roman" w:hAnsi="Times New Roman"/>
          <w:u w:val="single"/>
        </w:rPr>
      </w:pPr>
      <w:r w:rsidRPr="00322BCE">
        <w:rPr>
          <w:rFonts w:ascii="Times New Roman" w:hAnsi="Times New Roman"/>
          <w:u w:val="single"/>
        </w:rPr>
        <w:t>W razie niedopuszczenie ww. przyrządu prosimy o wskazanie merytorycznych, uzasadnionych medycznie argumentów, wyjaśniających stanowisko Zamawiającego.</w:t>
      </w:r>
    </w:p>
    <w:p w:rsidR="00970038" w:rsidRPr="00322BCE" w:rsidRDefault="006B7EAE" w:rsidP="00560897">
      <w:pPr>
        <w:spacing w:after="0" w:line="360" w:lineRule="auto"/>
        <w:jc w:val="both"/>
        <w:rPr>
          <w:rFonts w:ascii="Times New Roman" w:hAnsi="Times New Roman"/>
          <w:b/>
          <w:bCs/>
        </w:rPr>
      </w:pPr>
      <w:r w:rsidRPr="00322BCE">
        <w:rPr>
          <w:rFonts w:ascii="Times New Roman" w:hAnsi="Times New Roman"/>
          <w:b/>
          <w:bCs/>
        </w:rPr>
        <w:t>Odpowiedź</w:t>
      </w:r>
    </w:p>
    <w:p w:rsidR="00810F9C" w:rsidRPr="00322BCE" w:rsidRDefault="00810F9C" w:rsidP="00560897">
      <w:pPr>
        <w:spacing w:after="0" w:line="360" w:lineRule="auto"/>
        <w:jc w:val="both"/>
        <w:rPr>
          <w:rFonts w:ascii="Times New Roman" w:hAnsi="Times New Roman"/>
          <w:b/>
          <w:bCs/>
        </w:rPr>
      </w:pPr>
      <w:r w:rsidRPr="00322BCE">
        <w:rPr>
          <w:rFonts w:ascii="Times New Roman" w:hAnsi="Times New Roman"/>
        </w:rPr>
        <w:t xml:space="preserve">Zamawiający </w:t>
      </w:r>
      <w:r w:rsidRPr="00322BCE">
        <w:rPr>
          <w:rFonts w:ascii="Times New Roman" w:hAnsi="Times New Roman"/>
          <w:b/>
        </w:rPr>
        <w:t>nie</w:t>
      </w:r>
      <w:r w:rsidRPr="00322BCE">
        <w:rPr>
          <w:rFonts w:ascii="Times New Roman" w:hAnsi="Times New Roman"/>
        </w:rPr>
        <w:t xml:space="preserve"> </w:t>
      </w:r>
      <w:r w:rsidRPr="00322BCE">
        <w:rPr>
          <w:rFonts w:ascii="Times New Roman" w:hAnsi="Times New Roman"/>
          <w:b/>
        </w:rPr>
        <w:t>dopuści</w:t>
      </w:r>
      <w:r w:rsidRPr="00322BCE">
        <w:rPr>
          <w:rFonts w:ascii="Times New Roman" w:hAnsi="Times New Roman"/>
        </w:rPr>
        <w:t xml:space="preserve"> przyrządu do aspiracji płynów z butelek z filtrem bakteryjnym 0,2µm charakteryzujący się szczelnym połączeniem i łatwością w obsłudze, odporny na alkohole i tłuszcze, bez zawartości lateksu, PCV oraz DEHP; sterylizowany tlenkiem etylenu, bez zastawki, z zaworem pełniącym funkcję tożsamą z zastawką. Opisywany przyrząd jest odpowiedni do przeprowadzenia skutecznej procedury medycznej, a filtr 0,2µm jest znacznie lepszym parametrem od wskazanego w opisie, ponieważ ze względu na mniejszy rozmiar, zatrzyma znacznie więcej ewentualnych bakterii bądź zanieczyszczeń, niż filtr 0,45µm.</w:t>
      </w:r>
    </w:p>
    <w:p w:rsidR="00560897" w:rsidRPr="00322BCE" w:rsidRDefault="00560897" w:rsidP="00560897">
      <w:pPr>
        <w:spacing w:after="0" w:line="360" w:lineRule="auto"/>
        <w:jc w:val="both"/>
        <w:rPr>
          <w:rFonts w:ascii="Times New Roman" w:hAnsi="Times New Roman"/>
          <w:b/>
          <w:bCs/>
        </w:rPr>
      </w:pPr>
    </w:p>
    <w:p w:rsidR="006B7EAE" w:rsidRPr="00322BCE" w:rsidRDefault="009D694C" w:rsidP="00560897">
      <w:pPr>
        <w:spacing w:after="0" w:line="360" w:lineRule="auto"/>
        <w:jc w:val="both"/>
        <w:rPr>
          <w:rFonts w:ascii="Times New Roman" w:hAnsi="Times New Roman"/>
          <w:b/>
          <w:bCs/>
        </w:rPr>
      </w:pPr>
      <w:r w:rsidRPr="00322BCE">
        <w:rPr>
          <w:rFonts w:ascii="Times New Roman" w:hAnsi="Times New Roman"/>
          <w:b/>
          <w:bCs/>
        </w:rPr>
        <w:t>Pytanie 138</w:t>
      </w:r>
    </w:p>
    <w:p w:rsidR="00970038" w:rsidRPr="00322BCE" w:rsidRDefault="008F39D8" w:rsidP="00560897">
      <w:pPr>
        <w:spacing w:after="0" w:line="360" w:lineRule="auto"/>
        <w:jc w:val="both"/>
        <w:rPr>
          <w:rFonts w:ascii="Times New Roman" w:hAnsi="Times New Roman"/>
          <w:b/>
          <w:bCs/>
          <w:u w:val="single"/>
        </w:rPr>
      </w:pPr>
      <w:r w:rsidRPr="00322BCE">
        <w:rPr>
          <w:rFonts w:ascii="Times New Roman" w:hAnsi="Times New Roman"/>
          <w:b/>
          <w:u w:val="single"/>
        </w:rPr>
        <w:t xml:space="preserve">Dotyczy Części </w:t>
      </w:r>
      <w:r w:rsidR="00970038" w:rsidRPr="00322BCE">
        <w:rPr>
          <w:rFonts w:ascii="Times New Roman" w:hAnsi="Times New Roman"/>
          <w:b/>
          <w:bCs/>
          <w:u w:val="single"/>
        </w:rPr>
        <w:t>25, pozycja 2:</w:t>
      </w:r>
    </w:p>
    <w:p w:rsidR="00970038" w:rsidRPr="00322BCE" w:rsidRDefault="00970038" w:rsidP="00560897">
      <w:pPr>
        <w:spacing w:after="0" w:line="360" w:lineRule="auto"/>
        <w:jc w:val="both"/>
        <w:rPr>
          <w:rFonts w:ascii="Times New Roman" w:hAnsi="Times New Roman"/>
        </w:rPr>
      </w:pPr>
      <w:r w:rsidRPr="00322BCE">
        <w:rPr>
          <w:rFonts w:ascii="Times New Roman" w:hAnsi="Times New Roman"/>
        </w:rPr>
        <w:t xml:space="preserve">Prosimy o dopuszczenie kranika z  drenem 10 cm. Nieznaczne dłuższy dren nie ma wpływu na przeprowadzane procedury medyczne. Pragniemy również nadmienić, że zgodnie art. 30 ust. 4 Ustawy </w:t>
      </w:r>
      <w:proofErr w:type="spellStart"/>
      <w:r w:rsidRPr="00322BCE">
        <w:rPr>
          <w:rFonts w:ascii="Times New Roman" w:hAnsi="Times New Roman"/>
        </w:rPr>
        <w:t>Pzp</w:t>
      </w:r>
      <w:proofErr w:type="spellEnd"/>
      <w:r w:rsidRPr="00322BCE">
        <w:rPr>
          <w:rFonts w:ascii="Times New Roman" w:hAnsi="Times New Roman"/>
        </w:rPr>
        <w:t xml:space="preserve"> Zamawiający jest obowiązany dopuścić rozwiązania równoważne z opisywanym. </w:t>
      </w:r>
    </w:p>
    <w:p w:rsidR="006B7EAE" w:rsidRPr="00322BCE" w:rsidRDefault="00970038" w:rsidP="00560897">
      <w:pPr>
        <w:pStyle w:val="Akapitzlist"/>
        <w:spacing w:after="0" w:line="360" w:lineRule="auto"/>
        <w:ind w:left="0"/>
        <w:contextualSpacing w:val="0"/>
        <w:jc w:val="both"/>
        <w:rPr>
          <w:rFonts w:ascii="Times New Roman" w:hAnsi="Times New Roman"/>
          <w:u w:val="single"/>
        </w:rPr>
      </w:pPr>
      <w:r w:rsidRPr="00322BCE">
        <w:rPr>
          <w:rFonts w:ascii="Times New Roman" w:hAnsi="Times New Roman"/>
          <w:u w:val="single"/>
        </w:rPr>
        <w:t>W razie niedopuszczenie ww. przyrządu prosimy o wskazanie merytorycznych, uzasadnionych medycznie argumentów, wyjaśniających stanowisko Zamawiającego.</w:t>
      </w:r>
    </w:p>
    <w:p w:rsidR="006B7EAE" w:rsidRPr="00322BCE" w:rsidRDefault="006B7EAE" w:rsidP="00560897">
      <w:pPr>
        <w:spacing w:after="0" w:line="360" w:lineRule="auto"/>
        <w:jc w:val="both"/>
        <w:rPr>
          <w:rFonts w:ascii="Times New Roman" w:hAnsi="Times New Roman"/>
          <w:b/>
          <w:bCs/>
        </w:rPr>
      </w:pPr>
      <w:r w:rsidRPr="00322BCE">
        <w:rPr>
          <w:rFonts w:ascii="Times New Roman" w:hAnsi="Times New Roman"/>
          <w:b/>
          <w:bCs/>
        </w:rPr>
        <w:t>Odpowiedź</w:t>
      </w:r>
    </w:p>
    <w:p w:rsidR="006B7EAE" w:rsidRPr="00322BCE" w:rsidRDefault="006B7EAE" w:rsidP="00560897">
      <w:pPr>
        <w:spacing w:after="0" w:line="360" w:lineRule="auto"/>
        <w:jc w:val="both"/>
        <w:rPr>
          <w:rFonts w:ascii="Times New Roman" w:hAnsi="Times New Roman"/>
          <w:bCs/>
        </w:rPr>
      </w:pPr>
      <w:r w:rsidRPr="00322BCE">
        <w:rPr>
          <w:rFonts w:ascii="Times New Roman" w:hAnsi="Times New Roman"/>
          <w:bCs/>
        </w:rPr>
        <w:t xml:space="preserve">Zamawiający </w:t>
      </w:r>
      <w:r w:rsidRPr="00322BCE">
        <w:rPr>
          <w:rFonts w:ascii="Times New Roman" w:hAnsi="Times New Roman"/>
          <w:b/>
          <w:bCs/>
        </w:rPr>
        <w:t xml:space="preserve">dopuści </w:t>
      </w:r>
      <w:r w:rsidRPr="00322BCE">
        <w:rPr>
          <w:rFonts w:ascii="Times New Roman" w:hAnsi="Times New Roman"/>
          <w:bCs/>
        </w:rPr>
        <w:t>kranik z drenem 10 cm pod warunkiem spełnienia pozostałych parametrów SIWZ.</w:t>
      </w:r>
    </w:p>
    <w:p w:rsidR="00560897" w:rsidRPr="00322BCE" w:rsidRDefault="00560897" w:rsidP="00560897">
      <w:pPr>
        <w:spacing w:after="0" w:line="360" w:lineRule="auto"/>
        <w:jc w:val="both"/>
        <w:rPr>
          <w:rFonts w:ascii="Times New Roman" w:hAnsi="Times New Roman"/>
          <w:b/>
        </w:rPr>
      </w:pPr>
    </w:p>
    <w:p w:rsidR="006B7EAE" w:rsidRPr="00322BCE" w:rsidRDefault="009D694C" w:rsidP="00560897">
      <w:pPr>
        <w:spacing w:after="0" w:line="360" w:lineRule="auto"/>
        <w:jc w:val="both"/>
        <w:rPr>
          <w:rFonts w:ascii="Times New Roman" w:hAnsi="Times New Roman"/>
          <w:b/>
        </w:rPr>
      </w:pPr>
      <w:r w:rsidRPr="00322BCE">
        <w:rPr>
          <w:rFonts w:ascii="Times New Roman" w:hAnsi="Times New Roman"/>
          <w:b/>
        </w:rPr>
        <w:t>Pytanie 139</w:t>
      </w:r>
    </w:p>
    <w:p w:rsidR="00970038" w:rsidRPr="00322BCE" w:rsidRDefault="00970038" w:rsidP="00560897">
      <w:pPr>
        <w:spacing w:after="0" w:line="360" w:lineRule="auto"/>
        <w:jc w:val="both"/>
        <w:rPr>
          <w:rFonts w:ascii="Times New Roman" w:eastAsia="SimSun" w:hAnsi="Times New Roman"/>
          <w:lang w:eastAsia="zh-CN"/>
        </w:rPr>
      </w:pPr>
      <w:r w:rsidRPr="00322BCE">
        <w:rPr>
          <w:rFonts w:ascii="Times New Roman" w:eastAsia="SimSun" w:hAnsi="Times New Roman"/>
          <w:lang w:eastAsia="zh-CN"/>
        </w:rPr>
        <w:t xml:space="preserve">Czy Zamawiający uzna za spełniony wymóg art. 24 ust. 1 pkt 23 ustawy </w:t>
      </w:r>
      <w:proofErr w:type="spellStart"/>
      <w:r w:rsidRPr="00322BCE">
        <w:rPr>
          <w:rFonts w:ascii="Times New Roman" w:eastAsia="SimSun" w:hAnsi="Times New Roman"/>
          <w:lang w:eastAsia="zh-CN"/>
        </w:rPr>
        <w:t>Pzp</w:t>
      </w:r>
      <w:proofErr w:type="spellEnd"/>
      <w:r w:rsidRPr="00322BCE">
        <w:rPr>
          <w:rFonts w:ascii="Times New Roman" w:eastAsia="SimSun" w:hAnsi="Times New Roman"/>
          <w:lang w:eastAsia="zh-CN"/>
        </w:rPr>
        <w:t xml:space="preserve">, jeśli wykonawca, który nie należy do </w:t>
      </w:r>
      <w:r w:rsidRPr="00322BCE">
        <w:rPr>
          <w:rFonts w:ascii="Times New Roman" w:eastAsia="SimSun" w:hAnsi="Times New Roman"/>
          <w:u w:val="single"/>
          <w:lang w:eastAsia="zh-CN"/>
        </w:rPr>
        <w:t>żadnej</w:t>
      </w:r>
      <w:r w:rsidRPr="00322BCE">
        <w:rPr>
          <w:rFonts w:ascii="Times New Roman" w:eastAsia="SimSun" w:hAnsi="Times New Roman"/>
          <w:lang w:eastAsia="zh-CN"/>
        </w:rPr>
        <w:t xml:space="preserve"> grupy kapitałowej, przedstawi stosowne oświadczenie wraz z ofertą ?</w:t>
      </w:r>
    </w:p>
    <w:p w:rsidR="00E807B8" w:rsidRPr="00322BCE" w:rsidRDefault="006B7EAE" w:rsidP="00560897">
      <w:pPr>
        <w:spacing w:after="0" w:line="360" w:lineRule="auto"/>
        <w:rPr>
          <w:rFonts w:ascii="Times New Roman" w:hAnsi="Times New Roman"/>
          <w:b/>
        </w:rPr>
      </w:pPr>
      <w:r w:rsidRPr="00322BCE">
        <w:rPr>
          <w:rFonts w:ascii="Times New Roman" w:hAnsi="Times New Roman"/>
          <w:b/>
        </w:rPr>
        <w:t>Odpowiedź</w:t>
      </w:r>
      <w:r w:rsidR="00970038" w:rsidRPr="00322BCE">
        <w:rPr>
          <w:rFonts w:ascii="Times New Roman" w:hAnsi="Times New Roman"/>
          <w:b/>
        </w:rPr>
        <w:t xml:space="preserve">            </w:t>
      </w:r>
    </w:p>
    <w:p w:rsidR="004E29B5" w:rsidRPr="00322BCE" w:rsidRDefault="004E29B5" w:rsidP="004E29B5">
      <w:pPr>
        <w:spacing w:after="0" w:line="360" w:lineRule="auto"/>
        <w:jc w:val="both"/>
        <w:rPr>
          <w:rFonts w:ascii="Times New Roman" w:eastAsia="SimSun" w:hAnsi="Times New Roman"/>
          <w:lang w:eastAsia="zh-CN"/>
        </w:rPr>
      </w:pPr>
      <w:r w:rsidRPr="00322BCE">
        <w:rPr>
          <w:rFonts w:ascii="Times New Roman" w:eastAsia="SimSun" w:hAnsi="Times New Roman"/>
          <w:lang w:eastAsia="zh-CN"/>
        </w:rPr>
        <w:t xml:space="preserve">Zamawiający uzna za spełniony wymóg art. 24 ust. 1 pkt 23 ustawy </w:t>
      </w:r>
      <w:proofErr w:type="spellStart"/>
      <w:r w:rsidRPr="00322BCE">
        <w:rPr>
          <w:rFonts w:ascii="Times New Roman" w:eastAsia="SimSun" w:hAnsi="Times New Roman"/>
          <w:lang w:eastAsia="zh-CN"/>
        </w:rPr>
        <w:t>Pzp</w:t>
      </w:r>
      <w:proofErr w:type="spellEnd"/>
      <w:r w:rsidRPr="00322BCE">
        <w:rPr>
          <w:rFonts w:ascii="Times New Roman" w:eastAsia="SimSun" w:hAnsi="Times New Roman"/>
          <w:lang w:eastAsia="zh-CN"/>
        </w:rPr>
        <w:t xml:space="preserve">, jeśli wykonawca, który nie należy do </w:t>
      </w:r>
      <w:r w:rsidRPr="00322BCE">
        <w:rPr>
          <w:rFonts w:ascii="Times New Roman" w:eastAsia="SimSun" w:hAnsi="Times New Roman"/>
          <w:u w:val="single"/>
          <w:lang w:eastAsia="zh-CN"/>
        </w:rPr>
        <w:t>żadnej</w:t>
      </w:r>
      <w:r w:rsidRPr="00322BCE">
        <w:rPr>
          <w:rFonts w:ascii="Times New Roman" w:eastAsia="SimSun" w:hAnsi="Times New Roman"/>
          <w:lang w:eastAsia="zh-CN"/>
        </w:rPr>
        <w:t xml:space="preserve"> grupy kapitałowej, przedstawi stosowne oświadczenie wraz z ofertą.</w:t>
      </w:r>
    </w:p>
    <w:p w:rsidR="00E807B8" w:rsidRPr="00322BCE" w:rsidRDefault="00E807B8" w:rsidP="00560897">
      <w:pPr>
        <w:spacing w:after="0" w:line="360" w:lineRule="auto"/>
        <w:rPr>
          <w:rFonts w:ascii="Times New Roman" w:hAnsi="Times New Roman"/>
          <w:b/>
        </w:rPr>
      </w:pPr>
    </w:p>
    <w:p w:rsidR="00E807B8" w:rsidRPr="00322BCE" w:rsidRDefault="00E807B8" w:rsidP="00E807B8">
      <w:pPr>
        <w:spacing w:after="0" w:line="360" w:lineRule="auto"/>
        <w:jc w:val="both"/>
        <w:rPr>
          <w:rFonts w:ascii="Times New Roman" w:hAnsi="Times New Roman"/>
          <w:b/>
        </w:rPr>
      </w:pPr>
      <w:r w:rsidRPr="00322BCE">
        <w:rPr>
          <w:rFonts w:ascii="Times New Roman" w:hAnsi="Times New Roman"/>
          <w:b/>
        </w:rPr>
        <w:t>Pytanie 140</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Zamawiający wyrazi zgodę na złożenie wraz z ofertą oświadczenia o przynależności lub braku przynależności do tej samej grupy kapitałowej, w sytuacji gdy dany oferent nie należy do żadnej grupy kapitałowej?</w:t>
      </w:r>
    </w:p>
    <w:p w:rsidR="00E807B8" w:rsidRPr="00322BCE" w:rsidRDefault="00E807B8" w:rsidP="00E807B8">
      <w:pPr>
        <w:spacing w:after="0" w:line="360" w:lineRule="auto"/>
        <w:jc w:val="both"/>
        <w:rPr>
          <w:rFonts w:ascii="Times New Roman" w:hAnsi="Times New Roman"/>
          <w:b/>
        </w:rPr>
      </w:pPr>
      <w:r w:rsidRPr="00322BCE">
        <w:rPr>
          <w:rFonts w:ascii="Times New Roman" w:hAnsi="Times New Roman"/>
          <w:b/>
        </w:rPr>
        <w:lastRenderedPageBreak/>
        <w:t>Odpowiedź</w:t>
      </w:r>
    </w:p>
    <w:p w:rsidR="00E807B8" w:rsidRPr="00322BCE" w:rsidRDefault="00AE7927" w:rsidP="00E807B8">
      <w:pPr>
        <w:spacing w:after="0" w:line="360" w:lineRule="auto"/>
        <w:jc w:val="both"/>
        <w:rPr>
          <w:rFonts w:ascii="Times New Roman" w:hAnsi="Times New Roman"/>
        </w:rPr>
      </w:pPr>
      <w:r w:rsidRPr="00322BCE">
        <w:rPr>
          <w:rFonts w:ascii="Times New Roman" w:hAnsi="Times New Roman"/>
        </w:rPr>
        <w:t xml:space="preserve">Zamawiający </w:t>
      </w:r>
      <w:r w:rsidRPr="00322BCE">
        <w:rPr>
          <w:rFonts w:ascii="Times New Roman" w:hAnsi="Times New Roman"/>
          <w:b/>
        </w:rPr>
        <w:t>wyrazi zgodę</w:t>
      </w:r>
      <w:r w:rsidRPr="00322BCE">
        <w:rPr>
          <w:rFonts w:ascii="Times New Roman" w:hAnsi="Times New Roman"/>
        </w:rPr>
        <w:t xml:space="preserve"> na złożenie wraz z ofertą oświadczenia o przynależności lub braku przynależności do tej samej grupy kapitałowej, w sytuacji gdy dany oferent nie należy do żadnej grupy kapitałowej.</w:t>
      </w:r>
    </w:p>
    <w:p w:rsidR="00AE7927" w:rsidRPr="00322BCE" w:rsidRDefault="00AE7927" w:rsidP="00E807B8">
      <w:pPr>
        <w:spacing w:after="0" w:line="360" w:lineRule="auto"/>
        <w:jc w:val="both"/>
        <w:rPr>
          <w:rFonts w:ascii="Times New Roman" w:hAnsi="Times New Roman"/>
          <w:b/>
        </w:rPr>
      </w:pPr>
    </w:p>
    <w:p w:rsidR="00E807B8" w:rsidRPr="00322BCE" w:rsidRDefault="00E807B8" w:rsidP="00E807B8">
      <w:pPr>
        <w:spacing w:after="0" w:line="360" w:lineRule="auto"/>
        <w:jc w:val="both"/>
        <w:rPr>
          <w:rFonts w:ascii="Times New Roman" w:hAnsi="Times New Roman"/>
          <w:b/>
        </w:rPr>
      </w:pPr>
      <w:r w:rsidRPr="00322BCE">
        <w:rPr>
          <w:rFonts w:ascii="Times New Roman" w:hAnsi="Times New Roman"/>
          <w:b/>
        </w:rPr>
        <w:t>Pytanie 141</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Zamawiający wymaga, aby dostawca materiałów do sterylizacji posiadał certyfikat systemu zarządzania jakością ISO 9001:2015 dotyczącą materiałów sterylizacyjnych? Zamawiający zyskuje pewność, że oferowane wyroby produkowane są zgodnie z obowiązującymi wymaganiami i normami.</w:t>
      </w:r>
    </w:p>
    <w:p w:rsidR="00E807B8" w:rsidRPr="00322BCE" w:rsidRDefault="00E807B8" w:rsidP="00E807B8">
      <w:pPr>
        <w:spacing w:after="0" w:line="360" w:lineRule="auto"/>
        <w:jc w:val="both"/>
        <w:rPr>
          <w:rFonts w:ascii="Times New Roman" w:hAnsi="Times New Roman"/>
          <w:b/>
        </w:rPr>
      </w:pPr>
      <w:r w:rsidRPr="00322BCE">
        <w:rPr>
          <w:rFonts w:ascii="Times New Roman" w:hAnsi="Times New Roman"/>
          <w:b/>
        </w:rPr>
        <w:t>Odpowiedź</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 xml:space="preserve">Zamawiający </w:t>
      </w:r>
      <w:r w:rsidRPr="00322BCE">
        <w:rPr>
          <w:rFonts w:ascii="Times New Roman" w:hAnsi="Times New Roman"/>
          <w:b/>
        </w:rPr>
        <w:t>nie stawia</w:t>
      </w:r>
      <w:r w:rsidRPr="00322BCE">
        <w:rPr>
          <w:rFonts w:ascii="Times New Roman" w:hAnsi="Times New Roman"/>
        </w:rPr>
        <w:t xml:space="preserve"> takiego wymogu.</w:t>
      </w:r>
    </w:p>
    <w:p w:rsidR="00E807B8" w:rsidRPr="00322BCE" w:rsidRDefault="00E807B8" w:rsidP="00E807B8">
      <w:pPr>
        <w:spacing w:after="0" w:line="360" w:lineRule="auto"/>
        <w:jc w:val="both"/>
        <w:rPr>
          <w:rFonts w:ascii="Times New Roman" w:hAnsi="Times New Roman"/>
          <w:b/>
        </w:rPr>
      </w:pPr>
    </w:p>
    <w:p w:rsidR="00E807B8" w:rsidRPr="00322BCE" w:rsidRDefault="00E807B8" w:rsidP="00E807B8">
      <w:pPr>
        <w:spacing w:after="0" w:line="360" w:lineRule="auto"/>
        <w:jc w:val="both"/>
        <w:rPr>
          <w:rFonts w:ascii="Times New Roman" w:hAnsi="Times New Roman"/>
          <w:b/>
        </w:rPr>
      </w:pPr>
      <w:r w:rsidRPr="00322BCE">
        <w:rPr>
          <w:rFonts w:ascii="Times New Roman" w:hAnsi="Times New Roman"/>
          <w:b/>
        </w:rPr>
        <w:t>Pytanie 142</w:t>
      </w:r>
    </w:p>
    <w:p w:rsidR="00E807B8"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 xml:space="preserve">Dotyczy Części </w:t>
      </w:r>
      <w:r w:rsidR="00E807B8" w:rsidRPr="00322BCE">
        <w:rPr>
          <w:rFonts w:ascii="Times New Roman" w:hAnsi="Times New Roman"/>
          <w:b/>
          <w:u w:val="single"/>
        </w:rPr>
        <w:t>19 Pozycja 1</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 xml:space="preserve">Czy Zamawiający wyrazi zgodę na złożenie oferty na rękawy papierowo – foliowe, na których znak CE umieszczony jest na etykiecie samoklejącej umieszczonej między rękawem a folią zabezpieczającą oraz na opakowaniu zbiorczym? Zgodnie z art. 11 pkt 4 Ustawy o wyrobach medycznych Wyrób oznakowuje się znakiem CE po przeprowadzeniu odpowiednich dla wyrobu procedur oceny zgodności, potwierdzających, że wyrób spełnia odnoszące się do niego wymagania zasadnicze tymczasem umieszczenie znaku CE na spawie rękawa papierowo – foliowego wprowadza w błąd sugerując, iż sam rękaw jest wyrobem gotowym. W rzeczywistości jest on półproduktem służącym do „wyprodukowania” przez Centralną </w:t>
      </w:r>
      <w:proofErr w:type="spellStart"/>
      <w:r w:rsidRPr="00322BCE">
        <w:rPr>
          <w:rFonts w:ascii="Times New Roman" w:hAnsi="Times New Roman"/>
        </w:rPr>
        <w:t>sterylizatornię</w:t>
      </w:r>
      <w:proofErr w:type="spellEnd"/>
      <w:r w:rsidRPr="00322BCE">
        <w:rPr>
          <w:rFonts w:ascii="Times New Roman" w:hAnsi="Times New Roman"/>
        </w:rPr>
        <w:t xml:space="preserve"> sterylnego wyrobu zapakowanego w rękaw. Niezależnie od tego czy proces sterylizacji przebiegł pomyślnie czy niepomyślnie wykorzystując rękawy z oznakowaniem CE na spawie rękawa Zamawiający otrzymuje wyrób gotowy, który jest oznakowany znakiem CE i w związku z tym spełnia wymagania dyrektywy, co jest niezgodne </w:t>
      </w:r>
      <w:r w:rsidR="00FF4B37" w:rsidRPr="00322BCE">
        <w:rPr>
          <w:rFonts w:ascii="Times New Roman" w:hAnsi="Times New Roman"/>
        </w:rPr>
        <w:br/>
      </w:r>
      <w:r w:rsidRPr="00322BCE">
        <w:rPr>
          <w:rFonts w:ascii="Times New Roman" w:hAnsi="Times New Roman"/>
        </w:rPr>
        <w:t>z stanem faktycznym dla wyrobów  dla których proces sterylizacji przebiegł niepomyślnie.</w:t>
      </w:r>
    </w:p>
    <w:p w:rsidR="00E807B8" w:rsidRPr="00322BCE" w:rsidRDefault="00E807B8" w:rsidP="00E807B8">
      <w:pPr>
        <w:spacing w:after="0" w:line="360" w:lineRule="auto"/>
        <w:jc w:val="both"/>
        <w:rPr>
          <w:rFonts w:ascii="Times New Roman" w:hAnsi="Times New Roman"/>
          <w:b/>
        </w:rPr>
      </w:pPr>
      <w:r w:rsidRPr="00322BCE">
        <w:rPr>
          <w:rFonts w:ascii="Times New Roman" w:hAnsi="Times New Roman"/>
          <w:b/>
        </w:rPr>
        <w:t>Odpowiedź</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 xml:space="preserve">Zamawiający </w:t>
      </w:r>
      <w:r w:rsidRPr="00322BCE">
        <w:rPr>
          <w:rFonts w:ascii="Times New Roman" w:hAnsi="Times New Roman"/>
          <w:b/>
        </w:rPr>
        <w:t>nie dopuści</w:t>
      </w:r>
      <w:r w:rsidRPr="00322BCE">
        <w:rPr>
          <w:rFonts w:ascii="Times New Roman" w:hAnsi="Times New Roman"/>
        </w:rPr>
        <w:t xml:space="preserve"> w</w:t>
      </w:r>
      <w:r w:rsidR="00FF4B37" w:rsidRPr="00322BCE">
        <w:rPr>
          <w:rFonts w:ascii="Times New Roman" w:hAnsi="Times New Roman"/>
        </w:rPr>
        <w:t>/</w:t>
      </w:r>
      <w:r w:rsidRPr="00322BCE">
        <w:rPr>
          <w:rFonts w:ascii="Times New Roman" w:hAnsi="Times New Roman"/>
        </w:rPr>
        <w:t>w rękawów.</w:t>
      </w:r>
    </w:p>
    <w:p w:rsidR="00FF4B37" w:rsidRPr="00322BCE" w:rsidRDefault="00FF4B37" w:rsidP="00E807B8">
      <w:pPr>
        <w:spacing w:after="0" w:line="360" w:lineRule="auto"/>
        <w:jc w:val="both"/>
        <w:rPr>
          <w:rFonts w:ascii="Times New Roman" w:hAnsi="Times New Roman"/>
          <w:b/>
        </w:rPr>
      </w:pPr>
    </w:p>
    <w:p w:rsidR="00E807B8" w:rsidRPr="00322BCE" w:rsidRDefault="00E807B8" w:rsidP="00E807B8">
      <w:pPr>
        <w:spacing w:after="0" w:line="360" w:lineRule="auto"/>
        <w:jc w:val="both"/>
        <w:rPr>
          <w:rFonts w:ascii="Times New Roman" w:hAnsi="Times New Roman"/>
          <w:b/>
        </w:rPr>
      </w:pPr>
      <w:r w:rsidRPr="00322BCE">
        <w:rPr>
          <w:rFonts w:ascii="Times New Roman" w:hAnsi="Times New Roman"/>
          <w:b/>
        </w:rPr>
        <w:t>Pytanie 143</w:t>
      </w:r>
    </w:p>
    <w:p w:rsidR="00E807B8"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 xml:space="preserve">Dotyczy Części </w:t>
      </w:r>
      <w:r w:rsidR="00E807B8" w:rsidRPr="00322BCE">
        <w:rPr>
          <w:rFonts w:ascii="Times New Roman" w:hAnsi="Times New Roman"/>
          <w:b/>
          <w:u w:val="single"/>
        </w:rPr>
        <w:t>19 Pozycja 2</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zamawiający dopuści papier którego wytrzymałość na rozciąganie na sucho w kierunku walcowania  oraz w poprzek wynosi odpowiednio 1,67 oraz 1,33 KN/m, zawartość chlorków wynosi 0,024% a siarczków 0,05%? Parametry te nie różnią się wiele od wymaganych przez Zamawiającego oraz są zgodne z przyjętymi normami. Oferent zobowiązuje się do przedstawienia odpowiednich dokumentów oraz próbek produktu w celu udowodnienia jego wysokiej jakości.</w:t>
      </w:r>
    </w:p>
    <w:p w:rsidR="00E807B8"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A47888" w:rsidP="000A4DDE">
      <w:pPr>
        <w:autoSpaceDE w:val="0"/>
        <w:autoSpaceDN w:val="0"/>
        <w:adjustRightInd w:val="0"/>
        <w:rPr>
          <w:rFonts w:ascii="Times New Roman" w:hAnsi="Times New Roman"/>
          <w:szCs w:val="24"/>
        </w:rPr>
      </w:pPr>
      <w:r w:rsidRPr="00322BCE">
        <w:rPr>
          <w:rFonts w:ascii="Times New Roman" w:hAnsi="Times New Roman"/>
          <w:szCs w:val="24"/>
        </w:rPr>
        <w:lastRenderedPageBreak/>
        <w:t xml:space="preserve">Zamawiający </w:t>
      </w:r>
      <w:r w:rsidRPr="00322BCE">
        <w:rPr>
          <w:rFonts w:ascii="Times New Roman" w:hAnsi="Times New Roman"/>
          <w:b/>
          <w:szCs w:val="24"/>
        </w:rPr>
        <w:t>nie dopuści</w:t>
      </w:r>
      <w:r w:rsidR="00152D28" w:rsidRPr="00322BCE">
        <w:rPr>
          <w:rFonts w:ascii="Times New Roman" w:hAnsi="Times New Roman"/>
          <w:szCs w:val="24"/>
        </w:rPr>
        <w:t xml:space="preserve"> w/w papieru.</w:t>
      </w:r>
    </w:p>
    <w:p w:rsidR="000A4DDE" w:rsidRPr="00322BCE" w:rsidRDefault="000A4DDE" w:rsidP="000A4DDE">
      <w:pPr>
        <w:autoSpaceDE w:val="0"/>
        <w:autoSpaceDN w:val="0"/>
        <w:adjustRightInd w:val="0"/>
        <w:rPr>
          <w:rFonts w:ascii="Times New Roman" w:hAnsi="Times New Roman"/>
          <w:szCs w:val="24"/>
        </w:rPr>
      </w:pPr>
    </w:p>
    <w:p w:rsidR="009416C4" w:rsidRPr="00322BCE" w:rsidRDefault="009416C4" w:rsidP="00E807B8">
      <w:pPr>
        <w:spacing w:after="0" w:line="360" w:lineRule="auto"/>
        <w:jc w:val="both"/>
        <w:rPr>
          <w:rFonts w:ascii="Times New Roman" w:hAnsi="Times New Roman"/>
          <w:b/>
        </w:rPr>
      </w:pPr>
      <w:r w:rsidRPr="00322BCE">
        <w:rPr>
          <w:rFonts w:ascii="Times New Roman" w:hAnsi="Times New Roman"/>
          <w:b/>
        </w:rPr>
        <w:t>Pytanie 144</w:t>
      </w:r>
    </w:p>
    <w:p w:rsidR="00E807B8"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 xml:space="preserve">Dotyczy Części </w:t>
      </w:r>
      <w:r w:rsidR="00E807B8" w:rsidRPr="00322BCE">
        <w:rPr>
          <w:rFonts w:ascii="Times New Roman" w:hAnsi="Times New Roman"/>
          <w:b/>
          <w:u w:val="single"/>
        </w:rPr>
        <w:t>20</w:t>
      </w:r>
      <w:r w:rsidRPr="00322BCE">
        <w:rPr>
          <w:rFonts w:ascii="Times New Roman" w:hAnsi="Times New Roman"/>
          <w:b/>
          <w:u w:val="single"/>
        </w:rPr>
        <w:t xml:space="preserve"> </w:t>
      </w:r>
      <w:r w:rsidR="00E807B8" w:rsidRPr="00322BCE">
        <w:rPr>
          <w:rFonts w:ascii="Times New Roman" w:hAnsi="Times New Roman"/>
          <w:b/>
          <w:u w:val="single"/>
        </w:rPr>
        <w:t>Pozycja 5</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 xml:space="preserve">Czy Zamawiający wyrazi zgodę na złożenie oferty na przyrząd PCD w postaci tuby o długości 20 cm wykonanej ze stali nierdzewnej pokrytej specjalną powłoką polimeru w celu zachowania równej temperatury w całym zestawie kontrolnym? Zestaw PCD Control symuluje test typu </w:t>
      </w:r>
      <w:proofErr w:type="spellStart"/>
      <w:r w:rsidRPr="00322BCE">
        <w:rPr>
          <w:rFonts w:ascii="Times New Roman" w:hAnsi="Times New Roman"/>
        </w:rPr>
        <w:t>Helix</w:t>
      </w:r>
      <w:proofErr w:type="spellEnd"/>
      <w:r w:rsidRPr="00322BCE">
        <w:rPr>
          <w:rFonts w:ascii="Times New Roman" w:hAnsi="Times New Roman"/>
        </w:rPr>
        <w:t xml:space="preserve"> o długości 1,5 metrowej rurki o </w:t>
      </w:r>
      <w:proofErr w:type="spellStart"/>
      <w:r w:rsidRPr="00322BCE">
        <w:rPr>
          <w:rFonts w:ascii="Times New Roman" w:hAnsi="Times New Roman"/>
        </w:rPr>
        <w:t>średn</w:t>
      </w:r>
      <w:proofErr w:type="spellEnd"/>
      <w:r w:rsidRPr="00322BCE">
        <w:rPr>
          <w:rFonts w:ascii="Times New Roman" w:hAnsi="Times New Roman"/>
        </w:rPr>
        <w:t xml:space="preserve">. 1 mm będąc tym samym najbardziej krytycznym zestawem symulacyjnym. Przyrząd testowy przeznaczony jest do kontroli 1000 cykli.   </w:t>
      </w:r>
    </w:p>
    <w:p w:rsidR="009416C4"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F6482F" w:rsidP="00152D28">
      <w:pPr>
        <w:autoSpaceDE w:val="0"/>
        <w:autoSpaceDN w:val="0"/>
        <w:adjustRightInd w:val="0"/>
        <w:spacing w:after="0" w:line="360" w:lineRule="auto"/>
        <w:jc w:val="both"/>
        <w:rPr>
          <w:rFonts w:ascii="Times New Roman" w:hAnsi="Times New Roman"/>
          <w:szCs w:val="24"/>
        </w:rPr>
      </w:pPr>
      <w:r w:rsidRPr="00322BCE">
        <w:rPr>
          <w:rFonts w:ascii="Times New Roman" w:hAnsi="Times New Roman"/>
          <w:szCs w:val="24"/>
        </w:rPr>
        <w:t xml:space="preserve">Zamawiający </w:t>
      </w:r>
      <w:r w:rsidR="00152D28" w:rsidRPr="00322BCE">
        <w:rPr>
          <w:rFonts w:ascii="Times New Roman" w:hAnsi="Times New Roman"/>
          <w:b/>
          <w:szCs w:val="24"/>
        </w:rPr>
        <w:t>dopuści</w:t>
      </w:r>
      <w:r w:rsidR="0034417D" w:rsidRPr="00322BCE">
        <w:rPr>
          <w:rFonts w:ascii="Times New Roman" w:hAnsi="Times New Roman"/>
          <w:szCs w:val="24"/>
        </w:rPr>
        <w:t xml:space="preserve"> ofertę</w:t>
      </w:r>
      <w:r w:rsidRPr="00322BCE">
        <w:rPr>
          <w:rFonts w:ascii="Times New Roman" w:hAnsi="Times New Roman"/>
          <w:szCs w:val="24"/>
        </w:rPr>
        <w:t xml:space="preserve"> na przyrząd PCD w postaci tuby o długości 20 cm wykonanej ze stali nierdzewnej pokrytej specjalną powłoką polimeru w celu zachowania równej temperat</w:t>
      </w:r>
      <w:r w:rsidR="00152D28" w:rsidRPr="00322BCE">
        <w:rPr>
          <w:rFonts w:ascii="Times New Roman" w:hAnsi="Times New Roman"/>
          <w:szCs w:val="24"/>
        </w:rPr>
        <w:t>ury w całym zestawie kontrolnym.</w:t>
      </w:r>
      <w:r w:rsidRPr="00322BCE">
        <w:rPr>
          <w:rFonts w:ascii="Times New Roman" w:hAnsi="Times New Roman"/>
          <w:szCs w:val="24"/>
        </w:rPr>
        <w:t xml:space="preserve"> Zestaw PCD Control symuluje test typu </w:t>
      </w:r>
      <w:proofErr w:type="spellStart"/>
      <w:r w:rsidRPr="00322BCE">
        <w:rPr>
          <w:rFonts w:ascii="Times New Roman" w:hAnsi="Times New Roman"/>
          <w:szCs w:val="24"/>
        </w:rPr>
        <w:t>Helix</w:t>
      </w:r>
      <w:proofErr w:type="spellEnd"/>
      <w:r w:rsidRPr="00322BCE">
        <w:rPr>
          <w:rFonts w:ascii="Times New Roman" w:hAnsi="Times New Roman"/>
          <w:szCs w:val="24"/>
        </w:rPr>
        <w:t xml:space="preserve"> o długości 1,5 metrowej rurki </w:t>
      </w:r>
      <w:r w:rsidR="00152D28" w:rsidRPr="00322BCE">
        <w:rPr>
          <w:rFonts w:ascii="Times New Roman" w:hAnsi="Times New Roman"/>
          <w:szCs w:val="24"/>
        </w:rPr>
        <w:br/>
      </w:r>
      <w:r w:rsidRPr="00322BCE">
        <w:rPr>
          <w:rFonts w:ascii="Times New Roman" w:hAnsi="Times New Roman"/>
          <w:szCs w:val="24"/>
        </w:rPr>
        <w:t xml:space="preserve">o </w:t>
      </w:r>
      <w:proofErr w:type="spellStart"/>
      <w:r w:rsidRPr="00322BCE">
        <w:rPr>
          <w:rFonts w:ascii="Times New Roman" w:hAnsi="Times New Roman"/>
          <w:szCs w:val="24"/>
        </w:rPr>
        <w:t>średn</w:t>
      </w:r>
      <w:proofErr w:type="spellEnd"/>
      <w:r w:rsidRPr="00322BCE">
        <w:rPr>
          <w:rFonts w:ascii="Times New Roman" w:hAnsi="Times New Roman"/>
          <w:szCs w:val="24"/>
        </w:rPr>
        <w:t xml:space="preserve">. 1 mm będąc tym samym najbardziej krytycznym zestawem symulacyjnym. Przyrząd testowy przeznaczony jest do kontroli 1000 cykli.   </w:t>
      </w:r>
    </w:p>
    <w:p w:rsidR="006F0287" w:rsidRPr="00322BCE" w:rsidRDefault="006F0287" w:rsidP="00E807B8">
      <w:pPr>
        <w:spacing w:after="0" w:line="360" w:lineRule="auto"/>
        <w:jc w:val="both"/>
        <w:rPr>
          <w:rFonts w:ascii="Times New Roman" w:hAnsi="Times New Roman"/>
          <w:b/>
        </w:rPr>
      </w:pPr>
    </w:p>
    <w:p w:rsidR="009416C4" w:rsidRPr="00322BCE" w:rsidRDefault="009416C4" w:rsidP="00E807B8">
      <w:pPr>
        <w:spacing w:after="0" w:line="360" w:lineRule="auto"/>
        <w:jc w:val="both"/>
        <w:rPr>
          <w:rFonts w:ascii="Times New Roman" w:hAnsi="Times New Roman"/>
          <w:b/>
        </w:rPr>
      </w:pPr>
      <w:r w:rsidRPr="00322BCE">
        <w:rPr>
          <w:rFonts w:ascii="Times New Roman" w:hAnsi="Times New Roman"/>
          <w:b/>
        </w:rPr>
        <w:t>Pytanie 145</w:t>
      </w:r>
    </w:p>
    <w:p w:rsidR="00E807B8"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 xml:space="preserve">Dotyczy Części 20 Pozycja </w:t>
      </w:r>
      <w:r w:rsidR="00E807B8" w:rsidRPr="00322BCE">
        <w:rPr>
          <w:rFonts w:ascii="Times New Roman" w:hAnsi="Times New Roman"/>
          <w:b/>
          <w:u w:val="single"/>
        </w:rPr>
        <w:t>6</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Zamawiający wyrazi zgodę na złożenie oferty na testy kontroli wsadu o wartościach kontrolnych zgodnych z SIWZ w postaci samoprzylepnego paska ze zmianą barwy substancji testowej z fioletowej na czarną?</w:t>
      </w:r>
    </w:p>
    <w:p w:rsidR="00FF4B37"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B0366B" w:rsidP="00E807B8">
      <w:pPr>
        <w:spacing w:after="0" w:line="360" w:lineRule="auto"/>
        <w:jc w:val="both"/>
        <w:rPr>
          <w:rFonts w:ascii="Times New Roman" w:hAnsi="Times New Roman"/>
          <w:b/>
          <w:sz w:val="20"/>
        </w:rPr>
      </w:pPr>
      <w:r w:rsidRPr="00322BCE">
        <w:rPr>
          <w:rFonts w:ascii="Times New Roman" w:hAnsi="Times New Roman"/>
          <w:szCs w:val="24"/>
        </w:rPr>
        <w:t xml:space="preserve">Zamawiający </w:t>
      </w:r>
      <w:r w:rsidR="00152D28" w:rsidRPr="00322BCE">
        <w:rPr>
          <w:rFonts w:ascii="Times New Roman" w:hAnsi="Times New Roman"/>
          <w:b/>
          <w:bCs/>
          <w:szCs w:val="24"/>
        </w:rPr>
        <w:t xml:space="preserve">dopuści  </w:t>
      </w:r>
      <w:r w:rsidR="00152D28" w:rsidRPr="00322BCE">
        <w:rPr>
          <w:rFonts w:ascii="Times New Roman" w:hAnsi="Times New Roman"/>
          <w:szCs w:val="24"/>
        </w:rPr>
        <w:t xml:space="preserve">ofertę </w:t>
      </w:r>
      <w:r w:rsidRPr="00322BCE">
        <w:rPr>
          <w:rFonts w:ascii="Times New Roman" w:hAnsi="Times New Roman"/>
          <w:szCs w:val="24"/>
        </w:rPr>
        <w:t xml:space="preserve"> na testy kontroli wsadu o wartościach kontrolnych zgodnych z SIWZ </w:t>
      </w:r>
      <w:r w:rsidR="00152D28" w:rsidRPr="00322BCE">
        <w:rPr>
          <w:rFonts w:ascii="Times New Roman" w:hAnsi="Times New Roman"/>
          <w:szCs w:val="24"/>
        </w:rPr>
        <w:br/>
      </w:r>
      <w:r w:rsidRPr="00322BCE">
        <w:rPr>
          <w:rFonts w:ascii="Times New Roman" w:hAnsi="Times New Roman"/>
          <w:szCs w:val="24"/>
        </w:rPr>
        <w:t>w postaci samoprzylepnego paska ze zmianą barwy substancji testowej z fioletowej na czarną.</w:t>
      </w:r>
      <w:r w:rsidR="00152D28" w:rsidRPr="00322BCE">
        <w:rPr>
          <w:rFonts w:ascii="Times New Roman" w:hAnsi="Times New Roman"/>
          <w:szCs w:val="24"/>
        </w:rPr>
        <w:t xml:space="preserve"> Pozostałe wymagania zgodnie z SIWZ.</w:t>
      </w:r>
    </w:p>
    <w:p w:rsidR="006F0287" w:rsidRPr="00322BCE" w:rsidRDefault="006F0287" w:rsidP="00E807B8">
      <w:pPr>
        <w:spacing w:after="0" w:line="360" w:lineRule="auto"/>
        <w:jc w:val="both"/>
        <w:rPr>
          <w:rFonts w:ascii="Times New Roman" w:hAnsi="Times New Roman"/>
          <w:sz w:val="20"/>
        </w:rPr>
      </w:pPr>
    </w:p>
    <w:p w:rsidR="00FF4B37" w:rsidRPr="00322BCE" w:rsidRDefault="009416C4" w:rsidP="00E807B8">
      <w:pPr>
        <w:spacing w:after="0" w:line="360" w:lineRule="auto"/>
        <w:jc w:val="both"/>
        <w:rPr>
          <w:rFonts w:ascii="Times New Roman" w:hAnsi="Times New Roman"/>
        </w:rPr>
      </w:pPr>
      <w:r w:rsidRPr="00322BCE">
        <w:rPr>
          <w:rFonts w:ascii="Times New Roman" w:hAnsi="Times New Roman"/>
          <w:b/>
        </w:rPr>
        <w:t>Pytanie 146</w:t>
      </w:r>
    </w:p>
    <w:p w:rsidR="00E807B8"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 xml:space="preserve">Dotyczy Części 20 Pozycja </w:t>
      </w:r>
      <w:r w:rsidR="00E807B8" w:rsidRPr="00322BCE">
        <w:rPr>
          <w:rFonts w:ascii="Times New Roman" w:hAnsi="Times New Roman"/>
          <w:b/>
          <w:u w:val="single"/>
        </w:rPr>
        <w:t>7</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dla zapewnienia poprawnej interpretacji wyniku oraz dla poprawnego opisu Zamawiający wymaga, aby informacje zawarte na karcie testowej i na etykiecie były w języku polskim?</w:t>
      </w:r>
    </w:p>
    <w:p w:rsidR="00FF4B37"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C76F07" w:rsidP="00E807B8">
      <w:pPr>
        <w:spacing w:after="0" w:line="360" w:lineRule="auto"/>
        <w:jc w:val="both"/>
        <w:rPr>
          <w:rFonts w:ascii="Times New Roman" w:hAnsi="Times New Roman"/>
          <w:b/>
        </w:rPr>
      </w:pPr>
      <w:r w:rsidRPr="00322BCE">
        <w:rPr>
          <w:rFonts w:ascii="Times New Roman" w:hAnsi="Times New Roman"/>
        </w:rPr>
        <w:t xml:space="preserve">Zamawiający </w:t>
      </w:r>
      <w:r w:rsidRPr="00322BCE">
        <w:rPr>
          <w:rFonts w:ascii="Times New Roman" w:hAnsi="Times New Roman"/>
          <w:b/>
          <w:bCs/>
        </w:rPr>
        <w:t>nie wymaga,</w:t>
      </w:r>
      <w:r w:rsidRPr="00322BCE">
        <w:rPr>
          <w:rFonts w:ascii="Times New Roman" w:hAnsi="Times New Roman"/>
        </w:rPr>
        <w:t xml:space="preserve"> aby informacje zawarte na karcie testowej i na etykiecie były </w:t>
      </w:r>
      <w:r w:rsidRPr="00322BCE">
        <w:rPr>
          <w:rFonts w:ascii="Times New Roman" w:hAnsi="Times New Roman"/>
        </w:rPr>
        <w:br/>
        <w:t>w języku polskim.</w:t>
      </w:r>
    </w:p>
    <w:p w:rsidR="006F0287" w:rsidRPr="00322BCE" w:rsidRDefault="006F0287" w:rsidP="00E807B8">
      <w:pPr>
        <w:spacing w:after="0" w:line="360" w:lineRule="auto"/>
        <w:jc w:val="both"/>
        <w:rPr>
          <w:rFonts w:ascii="Times New Roman" w:hAnsi="Times New Roman"/>
        </w:rPr>
      </w:pPr>
    </w:p>
    <w:p w:rsidR="009416C4" w:rsidRPr="00322BCE" w:rsidRDefault="009416C4" w:rsidP="00E807B8">
      <w:pPr>
        <w:spacing w:after="0" w:line="360" w:lineRule="auto"/>
        <w:jc w:val="both"/>
        <w:rPr>
          <w:rFonts w:ascii="Times New Roman" w:hAnsi="Times New Roman"/>
        </w:rPr>
      </w:pPr>
      <w:r w:rsidRPr="00322BCE">
        <w:rPr>
          <w:rFonts w:ascii="Times New Roman" w:hAnsi="Times New Roman"/>
          <w:b/>
        </w:rPr>
        <w:t>Pytanie 147</w:t>
      </w:r>
    </w:p>
    <w:p w:rsidR="00FF4B37"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Dotyczy Części 20 Pozycja 7</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lastRenderedPageBreak/>
        <w:t>Czy w celu zapewnienia wysokiej krytyczności Zamawiający wymaga, aby pakiet testowy składał się karty testowej umieszczonej pomiędzy arkuszami specjalnego papieru i pianki?</w:t>
      </w:r>
    </w:p>
    <w:p w:rsidR="00FF4B37"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D80E59" w:rsidP="00E807B8">
      <w:pPr>
        <w:spacing w:after="0" w:line="360" w:lineRule="auto"/>
        <w:jc w:val="both"/>
        <w:rPr>
          <w:rFonts w:ascii="Times New Roman" w:hAnsi="Times New Roman"/>
          <w:b/>
        </w:rPr>
      </w:pPr>
      <w:r w:rsidRPr="00322BCE">
        <w:rPr>
          <w:rFonts w:ascii="Times New Roman" w:hAnsi="Times New Roman"/>
        </w:rPr>
        <w:t>Zamawiający</w:t>
      </w:r>
      <w:r w:rsidRPr="00322BCE">
        <w:rPr>
          <w:rFonts w:ascii="Times New Roman" w:hAnsi="Times New Roman"/>
          <w:b/>
          <w:bCs/>
        </w:rPr>
        <w:t xml:space="preserve"> nie wymaga</w:t>
      </w:r>
      <w:r w:rsidRPr="00322BCE">
        <w:rPr>
          <w:rFonts w:ascii="Times New Roman" w:hAnsi="Times New Roman"/>
        </w:rPr>
        <w:t>, aby pakiet testowy składał się karty testowej umieszczonej pomiędzy arkuszami specjalnego papieru i pianki.</w:t>
      </w:r>
    </w:p>
    <w:p w:rsidR="006F0287" w:rsidRPr="00322BCE" w:rsidRDefault="006F0287" w:rsidP="00E807B8">
      <w:pPr>
        <w:spacing w:after="0" w:line="360" w:lineRule="auto"/>
        <w:jc w:val="both"/>
        <w:rPr>
          <w:rFonts w:ascii="Times New Roman" w:hAnsi="Times New Roman"/>
        </w:rPr>
      </w:pPr>
    </w:p>
    <w:p w:rsidR="00FF4B37" w:rsidRPr="00322BCE" w:rsidRDefault="009416C4" w:rsidP="00E807B8">
      <w:pPr>
        <w:spacing w:after="0" w:line="360" w:lineRule="auto"/>
        <w:jc w:val="both"/>
        <w:rPr>
          <w:rFonts w:ascii="Times New Roman" w:hAnsi="Times New Roman"/>
        </w:rPr>
      </w:pPr>
      <w:r w:rsidRPr="00322BCE">
        <w:rPr>
          <w:rFonts w:ascii="Times New Roman" w:hAnsi="Times New Roman"/>
          <w:b/>
        </w:rPr>
        <w:t>Pytanie 148</w:t>
      </w:r>
    </w:p>
    <w:p w:rsidR="00E807B8"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Dotyczy Części 20 Pozycja 8</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zamawiający dopuści testy pakowane po 250 sztuk przy zachowaniu odpowiedniego przelicznika ilości?</w:t>
      </w:r>
    </w:p>
    <w:p w:rsidR="00FF4B37"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8369FB" w:rsidP="00E807B8">
      <w:pPr>
        <w:spacing w:after="0" w:line="360" w:lineRule="auto"/>
        <w:jc w:val="both"/>
        <w:rPr>
          <w:rFonts w:ascii="Times New Roman" w:hAnsi="Times New Roman"/>
          <w:b/>
          <w:sz w:val="20"/>
        </w:rPr>
      </w:pPr>
      <w:r w:rsidRPr="00322BCE">
        <w:rPr>
          <w:rFonts w:ascii="Times New Roman" w:hAnsi="Times New Roman"/>
          <w:bCs/>
          <w:szCs w:val="24"/>
        </w:rPr>
        <w:t>Zamawiający</w:t>
      </w:r>
      <w:r w:rsidRPr="00322BCE">
        <w:rPr>
          <w:rFonts w:ascii="Times New Roman" w:hAnsi="Times New Roman"/>
          <w:b/>
          <w:bCs/>
          <w:szCs w:val="24"/>
        </w:rPr>
        <w:t xml:space="preserve"> dopuści</w:t>
      </w:r>
      <w:r w:rsidRPr="00322BCE">
        <w:rPr>
          <w:rFonts w:ascii="Times New Roman" w:hAnsi="Times New Roman"/>
          <w:szCs w:val="24"/>
        </w:rPr>
        <w:t xml:space="preserve"> testy pakowane po 250 sztuk przy zachowaniu odpowiedniego przelicznika ilości zgodnie z SIWZ.</w:t>
      </w:r>
    </w:p>
    <w:p w:rsidR="006F0287" w:rsidRPr="00322BCE" w:rsidRDefault="006F0287" w:rsidP="00E807B8">
      <w:pPr>
        <w:spacing w:after="0" w:line="360" w:lineRule="auto"/>
        <w:jc w:val="both"/>
        <w:rPr>
          <w:rFonts w:ascii="Times New Roman" w:hAnsi="Times New Roman"/>
          <w:b/>
        </w:rPr>
      </w:pPr>
    </w:p>
    <w:p w:rsidR="009416C4" w:rsidRPr="00322BCE" w:rsidRDefault="009416C4" w:rsidP="00E807B8">
      <w:pPr>
        <w:spacing w:after="0" w:line="360" w:lineRule="auto"/>
        <w:jc w:val="both"/>
        <w:rPr>
          <w:rFonts w:ascii="Times New Roman" w:hAnsi="Times New Roman"/>
        </w:rPr>
      </w:pPr>
      <w:r w:rsidRPr="00322BCE">
        <w:rPr>
          <w:rFonts w:ascii="Times New Roman" w:hAnsi="Times New Roman"/>
          <w:b/>
        </w:rPr>
        <w:t>Pytanie 149</w:t>
      </w:r>
    </w:p>
    <w:p w:rsidR="00FF4B37"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Dotyczy Części 20 Pozycja 8</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Zamawiający wymaga, aby test klasy V był samoklejący, co znacznie ułatwi i usprawni jego archiwizację (możliwość wklejenia bezpośrednio do dokumentacji)?</w:t>
      </w:r>
    </w:p>
    <w:p w:rsidR="00FF4B37"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3E24FA" w:rsidP="00E807B8">
      <w:pPr>
        <w:spacing w:after="0" w:line="360" w:lineRule="auto"/>
        <w:jc w:val="both"/>
        <w:rPr>
          <w:rFonts w:ascii="Times New Roman" w:hAnsi="Times New Roman"/>
          <w:b/>
          <w:sz w:val="20"/>
        </w:rPr>
      </w:pPr>
      <w:r w:rsidRPr="00322BCE">
        <w:rPr>
          <w:rFonts w:ascii="Times New Roman" w:hAnsi="Times New Roman"/>
          <w:bCs/>
          <w:szCs w:val="24"/>
        </w:rPr>
        <w:t xml:space="preserve">Zamawiający </w:t>
      </w:r>
      <w:r w:rsidRPr="00322BCE">
        <w:rPr>
          <w:rFonts w:ascii="Times New Roman" w:hAnsi="Times New Roman"/>
          <w:b/>
          <w:bCs/>
          <w:szCs w:val="24"/>
        </w:rPr>
        <w:t>nie wymaga</w:t>
      </w:r>
      <w:r w:rsidRPr="00322BCE">
        <w:rPr>
          <w:rFonts w:ascii="Times New Roman" w:hAnsi="Times New Roman"/>
          <w:szCs w:val="24"/>
        </w:rPr>
        <w:t>, aby test klasy V był samoklejący.</w:t>
      </w:r>
    </w:p>
    <w:p w:rsidR="006F0287" w:rsidRPr="00322BCE" w:rsidRDefault="006F0287" w:rsidP="00E807B8">
      <w:pPr>
        <w:spacing w:after="0" w:line="360" w:lineRule="auto"/>
        <w:jc w:val="both"/>
        <w:rPr>
          <w:rFonts w:ascii="Times New Roman" w:hAnsi="Times New Roman"/>
        </w:rPr>
      </w:pPr>
    </w:p>
    <w:p w:rsidR="00FF4B37" w:rsidRPr="00322BCE" w:rsidRDefault="009416C4" w:rsidP="00E807B8">
      <w:pPr>
        <w:spacing w:after="0" w:line="360" w:lineRule="auto"/>
        <w:jc w:val="both"/>
        <w:rPr>
          <w:rFonts w:ascii="Times New Roman" w:hAnsi="Times New Roman"/>
        </w:rPr>
      </w:pPr>
      <w:r w:rsidRPr="00322BCE">
        <w:rPr>
          <w:rFonts w:ascii="Times New Roman" w:hAnsi="Times New Roman"/>
          <w:b/>
        </w:rPr>
        <w:t>Pytanie 150</w:t>
      </w:r>
    </w:p>
    <w:p w:rsidR="00FF4B37"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Dotyczy Części 20 Pozycja 8</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w celu ułatwienia interpretacji wyniku Zamawiający wymaga, aby na teście umieszczone były informacje w języku polskim?</w:t>
      </w:r>
    </w:p>
    <w:p w:rsidR="00FF4B37"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414C39" w:rsidP="00E807B8">
      <w:pPr>
        <w:spacing w:after="0" w:line="360" w:lineRule="auto"/>
        <w:jc w:val="both"/>
        <w:rPr>
          <w:rFonts w:ascii="Times New Roman" w:hAnsi="Times New Roman"/>
          <w:b/>
        </w:rPr>
      </w:pPr>
      <w:r w:rsidRPr="00322BCE">
        <w:rPr>
          <w:rFonts w:ascii="Times New Roman" w:hAnsi="Times New Roman"/>
        </w:rPr>
        <w:t>Zamawiający</w:t>
      </w:r>
      <w:r w:rsidRPr="00322BCE">
        <w:rPr>
          <w:rFonts w:ascii="Times New Roman" w:hAnsi="Times New Roman"/>
          <w:b/>
          <w:bCs/>
        </w:rPr>
        <w:t xml:space="preserve"> nie wymaga</w:t>
      </w:r>
      <w:r w:rsidRPr="00322BCE">
        <w:rPr>
          <w:rFonts w:ascii="Times New Roman" w:hAnsi="Times New Roman"/>
        </w:rPr>
        <w:t>, aby na teście umieszczone były informacje w języku polskim.</w:t>
      </w:r>
    </w:p>
    <w:p w:rsidR="006F0287" w:rsidRPr="00322BCE" w:rsidRDefault="006F0287" w:rsidP="00E807B8">
      <w:pPr>
        <w:spacing w:after="0" w:line="360" w:lineRule="auto"/>
        <w:jc w:val="both"/>
        <w:rPr>
          <w:rFonts w:ascii="Times New Roman" w:hAnsi="Times New Roman"/>
        </w:rPr>
      </w:pPr>
    </w:p>
    <w:p w:rsidR="00FF4B37" w:rsidRPr="00322BCE" w:rsidRDefault="009416C4" w:rsidP="00E807B8">
      <w:pPr>
        <w:spacing w:after="0" w:line="360" w:lineRule="auto"/>
        <w:jc w:val="both"/>
        <w:rPr>
          <w:rFonts w:ascii="Times New Roman" w:hAnsi="Times New Roman"/>
        </w:rPr>
      </w:pPr>
      <w:r w:rsidRPr="00322BCE">
        <w:rPr>
          <w:rFonts w:ascii="Times New Roman" w:hAnsi="Times New Roman"/>
          <w:b/>
        </w:rPr>
        <w:t>Pytanie 151</w:t>
      </w:r>
    </w:p>
    <w:p w:rsidR="00FF4B37"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Dotyczy Części 20 Pozycja 9</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zamawiający dopuści testy pakowane po 100 sztuk przy zachowaniu odpowiedniego przelicznika ilości?</w:t>
      </w:r>
    </w:p>
    <w:p w:rsidR="00FF4B37"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C35D38" w:rsidP="00E807B8">
      <w:pPr>
        <w:spacing w:after="0" w:line="360" w:lineRule="auto"/>
        <w:jc w:val="both"/>
        <w:rPr>
          <w:rFonts w:ascii="Times New Roman" w:hAnsi="Times New Roman"/>
          <w:b/>
        </w:rPr>
      </w:pPr>
      <w:r w:rsidRPr="00322BCE">
        <w:rPr>
          <w:rFonts w:ascii="Times New Roman" w:hAnsi="Times New Roman"/>
        </w:rPr>
        <w:t>Zamawiający</w:t>
      </w:r>
      <w:r w:rsidRPr="00322BCE">
        <w:rPr>
          <w:rFonts w:ascii="Times New Roman" w:hAnsi="Times New Roman"/>
          <w:b/>
          <w:bCs/>
        </w:rPr>
        <w:t xml:space="preserve"> </w:t>
      </w:r>
      <w:r w:rsidR="00414C39" w:rsidRPr="00322BCE">
        <w:rPr>
          <w:rFonts w:ascii="Times New Roman" w:hAnsi="Times New Roman"/>
          <w:b/>
          <w:bCs/>
        </w:rPr>
        <w:t>dopuści</w:t>
      </w:r>
      <w:r w:rsidR="00414C39" w:rsidRPr="00322BCE">
        <w:rPr>
          <w:rFonts w:ascii="Times New Roman" w:hAnsi="Times New Roman"/>
        </w:rPr>
        <w:t xml:space="preserve"> testy pakowane po 100 sztuk przy zachowaniu odpowiedniego przelicznika ilości zgodnie z SIWZ</w:t>
      </w:r>
      <w:r w:rsidRPr="00322BCE">
        <w:rPr>
          <w:rFonts w:ascii="Times New Roman" w:hAnsi="Times New Roman"/>
        </w:rPr>
        <w:t>.</w:t>
      </w:r>
    </w:p>
    <w:p w:rsidR="006F0287" w:rsidRPr="00322BCE" w:rsidRDefault="006F0287" w:rsidP="00E807B8">
      <w:pPr>
        <w:spacing w:after="0" w:line="360" w:lineRule="auto"/>
        <w:jc w:val="both"/>
        <w:rPr>
          <w:rFonts w:ascii="Times New Roman" w:hAnsi="Times New Roman"/>
        </w:rPr>
      </w:pPr>
    </w:p>
    <w:p w:rsidR="00FF4B37" w:rsidRPr="00322BCE" w:rsidRDefault="009416C4" w:rsidP="00E807B8">
      <w:pPr>
        <w:spacing w:after="0" w:line="360" w:lineRule="auto"/>
        <w:jc w:val="both"/>
        <w:rPr>
          <w:rFonts w:ascii="Times New Roman" w:hAnsi="Times New Roman"/>
        </w:rPr>
      </w:pPr>
      <w:r w:rsidRPr="00322BCE">
        <w:rPr>
          <w:rFonts w:ascii="Times New Roman" w:hAnsi="Times New Roman"/>
          <w:b/>
        </w:rPr>
        <w:t>Pytanie 152</w:t>
      </w:r>
    </w:p>
    <w:p w:rsidR="00FF4B37"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lastRenderedPageBreak/>
        <w:t>Dotyczy Części 20 Pozycja 10</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Zamawiający wymaga aby test kontroli mycia posiadał substancję wskaźnikową umieszczoną na 4 płaszczyznach?</w:t>
      </w:r>
    </w:p>
    <w:p w:rsidR="00FF4B37" w:rsidRPr="00322BCE" w:rsidRDefault="006F0287" w:rsidP="00E807B8">
      <w:pPr>
        <w:spacing w:after="0" w:line="360" w:lineRule="auto"/>
        <w:jc w:val="both"/>
        <w:rPr>
          <w:rFonts w:ascii="Times New Roman" w:hAnsi="Times New Roman"/>
        </w:rPr>
      </w:pPr>
      <w:r w:rsidRPr="00322BCE">
        <w:rPr>
          <w:rFonts w:ascii="Times New Roman" w:hAnsi="Times New Roman"/>
          <w:b/>
        </w:rPr>
        <w:t>Odpowiedź</w:t>
      </w:r>
    </w:p>
    <w:p w:rsidR="00FF4B37" w:rsidRPr="00322BCE" w:rsidRDefault="00E83C34" w:rsidP="00E807B8">
      <w:pPr>
        <w:spacing w:after="0" w:line="360" w:lineRule="auto"/>
        <w:jc w:val="both"/>
        <w:rPr>
          <w:rFonts w:ascii="Times New Roman" w:hAnsi="Times New Roman"/>
        </w:rPr>
      </w:pPr>
      <w:r w:rsidRPr="00322BCE">
        <w:rPr>
          <w:rFonts w:ascii="Times New Roman" w:hAnsi="Times New Roman"/>
        </w:rPr>
        <w:t>Zamawiający</w:t>
      </w:r>
      <w:r w:rsidRPr="00322BCE">
        <w:rPr>
          <w:rFonts w:ascii="Times New Roman" w:hAnsi="Times New Roman"/>
          <w:b/>
          <w:bCs/>
        </w:rPr>
        <w:t xml:space="preserve"> nie wymaga</w:t>
      </w:r>
      <w:r w:rsidRPr="00322BCE">
        <w:rPr>
          <w:rFonts w:ascii="Times New Roman" w:hAnsi="Times New Roman"/>
        </w:rPr>
        <w:t xml:space="preserve"> aby test kontroli mycia posiadał substancję wskaźnikową umieszczoną na 4 płaszczyznach.</w:t>
      </w:r>
    </w:p>
    <w:p w:rsidR="00E83C34" w:rsidRPr="00322BCE" w:rsidRDefault="00E83C34" w:rsidP="00E807B8">
      <w:pPr>
        <w:spacing w:after="0" w:line="360" w:lineRule="auto"/>
        <w:jc w:val="both"/>
        <w:rPr>
          <w:rFonts w:ascii="Times New Roman" w:hAnsi="Times New Roman"/>
          <w:b/>
        </w:rPr>
      </w:pPr>
    </w:p>
    <w:p w:rsidR="00FF4B37" w:rsidRPr="00322BCE" w:rsidRDefault="009416C4" w:rsidP="00E807B8">
      <w:pPr>
        <w:spacing w:after="0" w:line="360" w:lineRule="auto"/>
        <w:jc w:val="both"/>
        <w:rPr>
          <w:rFonts w:ascii="Times New Roman" w:hAnsi="Times New Roman"/>
        </w:rPr>
      </w:pPr>
      <w:r w:rsidRPr="00322BCE">
        <w:rPr>
          <w:rFonts w:ascii="Times New Roman" w:hAnsi="Times New Roman"/>
          <w:b/>
        </w:rPr>
        <w:t>Pytanie 153</w:t>
      </w:r>
    </w:p>
    <w:p w:rsidR="00E807B8"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Dotyczy Części 20 Pozycja 11</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Zamawiający wymaga, aby test kontroli dezynfekcji termicznej był samoklejący, co znacznie ułatwi i usprawni jego archiwizację (możliwość wklejenia bezpośrednio do dokumentacji)?</w:t>
      </w:r>
    </w:p>
    <w:p w:rsidR="00FF4B37"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E83C34" w:rsidP="00E807B8">
      <w:pPr>
        <w:spacing w:after="0" w:line="360" w:lineRule="auto"/>
        <w:jc w:val="both"/>
        <w:rPr>
          <w:rFonts w:ascii="Times New Roman" w:hAnsi="Times New Roman"/>
          <w:b/>
        </w:rPr>
      </w:pPr>
      <w:r w:rsidRPr="00322BCE">
        <w:rPr>
          <w:rFonts w:ascii="Times New Roman" w:hAnsi="Times New Roman"/>
        </w:rPr>
        <w:t xml:space="preserve">Zamawiający </w:t>
      </w:r>
      <w:r w:rsidR="0057468E" w:rsidRPr="00322BCE">
        <w:rPr>
          <w:rFonts w:ascii="Times New Roman" w:hAnsi="Times New Roman"/>
          <w:b/>
          <w:bCs/>
          <w:szCs w:val="24"/>
        </w:rPr>
        <w:t>nie wymaga</w:t>
      </w:r>
      <w:r w:rsidR="0057468E" w:rsidRPr="00322BCE">
        <w:rPr>
          <w:rFonts w:ascii="Times New Roman" w:hAnsi="Times New Roman"/>
          <w:szCs w:val="24"/>
        </w:rPr>
        <w:t>, aby test kontroli dezynfekcji termicznej był samoklejący.</w:t>
      </w:r>
    </w:p>
    <w:p w:rsidR="006F0287" w:rsidRPr="00322BCE" w:rsidRDefault="006F0287" w:rsidP="00E807B8">
      <w:pPr>
        <w:spacing w:after="0" w:line="360" w:lineRule="auto"/>
        <w:jc w:val="both"/>
        <w:rPr>
          <w:rFonts w:ascii="Times New Roman" w:hAnsi="Times New Roman"/>
        </w:rPr>
      </w:pPr>
    </w:p>
    <w:p w:rsidR="00FF4B37" w:rsidRPr="00322BCE" w:rsidRDefault="009416C4" w:rsidP="00E807B8">
      <w:pPr>
        <w:spacing w:after="0" w:line="360" w:lineRule="auto"/>
        <w:jc w:val="both"/>
        <w:rPr>
          <w:rFonts w:ascii="Times New Roman" w:hAnsi="Times New Roman"/>
        </w:rPr>
      </w:pPr>
      <w:r w:rsidRPr="00322BCE">
        <w:rPr>
          <w:rFonts w:ascii="Times New Roman" w:hAnsi="Times New Roman"/>
          <w:b/>
        </w:rPr>
        <w:t>Pytanie 154</w:t>
      </w:r>
    </w:p>
    <w:p w:rsidR="00FF4B37" w:rsidRPr="00322BCE" w:rsidRDefault="00FF4B37" w:rsidP="00E807B8">
      <w:pPr>
        <w:spacing w:after="0" w:line="360" w:lineRule="auto"/>
        <w:jc w:val="both"/>
        <w:rPr>
          <w:rFonts w:ascii="Times New Roman" w:hAnsi="Times New Roman"/>
        </w:rPr>
      </w:pPr>
      <w:r w:rsidRPr="00322BCE">
        <w:rPr>
          <w:rFonts w:ascii="Times New Roman" w:hAnsi="Times New Roman"/>
          <w:b/>
          <w:u w:val="single"/>
        </w:rPr>
        <w:t>Dotyczy Części 20 Pozycja 11</w:t>
      </w:r>
    </w:p>
    <w:p w:rsidR="00E807B8" w:rsidRPr="00322BCE" w:rsidRDefault="00E807B8" w:rsidP="00E807B8">
      <w:pPr>
        <w:spacing w:after="0" w:line="360" w:lineRule="auto"/>
        <w:jc w:val="both"/>
        <w:rPr>
          <w:rFonts w:ascii="Times New Roman" w:hAnsi="Times New Roman"/>
        </w:rPr>
      </w:pPr>
      <w:r w:rsidRPr="00322BCE">
        <w:rPr>
          <w:rFonts w:ascii="Times New Roman" w:hAnsi="Times New Roman"/>
        </w:rPr>
        <w:t>Czy dla zapewnienia poprawnej interpretacji wyniku oraz dla poprawnego opisu Zamawiający wymaga, aby informacje zawarte na teście i na etykiecie były w języku polskim?</w:t>
      </w:r>
    </w:p>
    <w:p w:rsidR="00FF4B37"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E83C34" w:rsidP="00E807B8">
      <w:pPr>
        <w:spacing w:after="0" w:line="360" w:lineRule="auto"/>
        <w:jc w:val="both"/>
        <w:rPr>
          <w:rFonts w:ascii="Times New Roman" w:hAnsi="Times New Roman"/>
          <w:b/>
          <w:sz w:val="20"/>
        </w:rPr>
      </w:pPr>
      <w:r w:rsidRPr="00322BCE">
        <w:rPr>
          <w:rFonts w:ascii="Times New Roman" w:hAnsi="Times New Roman"/>
        </w:rPr>
        <w:t>Zamawiający</w:t>
      </w:r>
      <w:r w:rsidR="0057468E" w:rsidRPr="00322BCE">
        <w:rPr>
          <w:rFonts w:ascii="Times New Roman" w:hAnsi="Times New Roman"/>
        </w:rPr>
        <w:t xml:space="preserve"> </w:t>
      </w:r>
      <w:r w:rsidR="0057468E" w:rsidRPr="00322BCE">
        <w:rPr>
          <w:rFonts w:ascii="Times New Roman" w:hAnsi="Times New Roman"/>
          <w:b/>
          <w:bCs/>
          <w:szCs w:val="24"/>
        </w:rPr>
        <w:t>nie wymaga</w:t>
      </w:r>
      <w:r w:rsidR="0057468E" w:rsidRPr="00322BCE">
        <w:rPr>
          <w:rFonts w:ascii="Times New Roman" w:hAnsi="Times New Roman"/>
          <w:szCs w:val="24"/>
        </w:rPr>
        <w:t>, aby informacje zawarte na teście i na etykiecie były w języku polskim.</w:t>
      </w:r>
    </w:p>
    <w:p w:rsidR="00FF4B37" w:rsidRPr="00322BCE" w:rsidRDefault="00FF4B37" w:rsidP="00E807B8">
      <w:pPr>
        <w:spacing w:after="0" w:line="360" w:lineRule="auto"/>
        <w:jc w:val="both"/>
        <w:rPr>
          <w:rFonts w:ascii="Times New Roman" w:hAnsi="Times New Roman"/>
        </w:rPr>
      </w:pPr>
    </w:p>
    <w:p w:rsidR="00FF4B37" w:rsidRPr="00322BCE" w:rsidRDefault="009416C4" w:rsidP="00E807B8">
      <w:pPr>
        <w:spacing w:after="0" w:line="360" w:lineRule="auto"/>
        <w:jc w:val="both"/>
        <w:rPr>
          <w:rFonts w:ascii="Times New Roman" w:hAnsi="Times New Roman"/>
        </w:rPr>
      </w:pPr>
      <w:r w:rsidRPr="00322BCE">
        <w:rPr>
          <w:rFonts w:ascii="Times New Roman" w:hAnsi="Times New Roman"/>
          <w:b/>
        </w:rPr>
        <w:t>Pytanie 155</w:t>
      </w:r>
    </w:p>
    <w:p w:rsidR="00E807B8" w:rsidRPr="00322BCE" w:rsidRDefault="00FF4B37" w:rsidP="00E807B8">
      <w:pPr>
        <w:pStyle w:val="Tekstpodstawowy31"/>
        <w:spacing w:line="360" w:lineRule="auto"/>
        <w:rPr>
          <w:rFonts w:ascii="Times New Roman" w:eastAsia="Calibri" w:hAnsi="Times New Roman"/>
          <w:sz w:val="22"/>
          <w:szCs w:val="22"/>
          <w:lang w:eastAsia="pl-PL"/>
        </w:rPr>
      </w:pPr>
      <w:r w:rsidRPr="00322BCE">
        <w:rPr>
          <w:rFonts w:ascii="Times New Roman" w:hAnsi="Times New Roman"/>
          <w:b/>
          <w:sz w:val="22"/>
          <w:szCs w:val="22"/>
          <w:u w:val="single"/>
        </w:rPr>
        <w:t>Dotyczy Części 32</w:t>
      </w:r>
    </w:p>
    <w:p w:rsidR="00E807B8" w:rsidRPr="00322BCE" w:rsidRDefault="00E807B8" w:rsidP="00E807B8">
      <w:pPr>
        <w:pStyle w:val="Tekstpodstawowy31"/>
        <w:spacing w:line="360" w:lineRule="auto"/>
        <w:rPr>
          <w:rFonts w:ascii="Times New Roman" w:eastAsia="Calibri" w:hAnsi="Times New Roman"/>
          <w:sz w:val="22"/>
          <w:szCs w:val="22"/>
          <w:lang w:eastAsia="pl-PL"/>
        </w:rPr>
      </w:pPr>
      <w:r w:rsidRPr="00322BCE">
        <w:rPr>
          <w:rFonts w:ascii="Times New Roman" w:eastAsia="Calibri" w:hAnsi="Times New Roman"/>
          <w:sz w:val="22"/>
          <w:szCs w:val="22"/>
          <w:lang w:eastAsia="pl-PL"/>
        </w:rPr>
        <w:t xml:space="preserve">Czy Zamawiający dopuści do oceny prowadnik wykonany z </w:t>
      </w:r>
      <w:proofErr w:type="spellStart"/>
      <w:r w:rsidRPr="00322BCE">
        <w:rPr>
          <w:rFonts w:ascii="Times New Roman" w:eastAsia="Calibri" w:hAnsi="Times New Roman"/>
          <w:sz w:val="22"/>
          <w:szCs w:val="22"/>
          <w:lang w:eastAsia="pl-PL"/>
        </w:rPr>
        <w:t>nitinolu</w:t>
      </w:r>
      <w:proofErr w:type="spellEnd"/>
      <w:r w:rsidRPr="00322BCE">
        <w:rPr>
          <w:rFonts w:ascii="Times New Roman" w:eastAsia="Calibri" w:hAnsi="Times New Roman"/>
          <w:sz w:val="22"/>
          <w:szCs w:val="22"/>
          <w:lang w:eastAsia="pl-PL"/>
        </w:rPr>
        <w:t xml:space="preserve">, o średnicy 0,035" i długości 150 cm, w kolorze czarnym, bardzo elastyczny i odporny na zapętlenie, pokryty powłoką hydrofilną oraz poliuretanem z prostą i elastyczną końcówką, widoczny w promieniach RTG. Dostępny ze standardowym prostym lub zakrzywionym trzonem do sterowania w trudnych warunkach anatomicznych, rozprostowywania krętych </w:t>
      </w:r>
      <w:proofErr w:type="spellStart"/>
      <w:r w:rsidRPr="00322BCE">
        <w:rPr>
          <w:rFonts w:ascii="Times New Roman" w:eastAsia="Calibri" w:hAnsi="Times New Roman"/>
          <w:sz w:val="22"/>
          <w:szCs w:val="22"/>
          <w:lang w:eastAsia="pl-PL"/>
        </w:rPr>
        <w:t>moczowodow</w:t>
      </w:r>
      <w:proofErr w:type="spellEnd"/>
      <w:r w:rsidRPr="00322BCE">
        <w:rPr>
          <w:rFonts w:ascii="Times New Roman" w:eastAsia="Calibri" w:hAnsi="Times New Roman"/>
          <w:sz w:val="22"/>
          <w:szCs w:val="22"/>
          <w:lang w:eastAsia="pl-PL"/>
        </w:rPr>
        <w:t xml:space="preserve"> i ułatwiania wymiany lub umieszczania narzędzi. Drut zabezpieczony </w:t>
      </w:r>
      <w:proofErr w:type="spellStart"/>
      <w:r w:rsidRPr="00322BCE">
        <w:rPr>
          <w:rFonts w:ascii="Times New Roman" w:eastAsia="Calibri" w:hAnsi="Times New Roman"/>
          <w:sz w:val="22"/>
          <w:szCs w:val="22"/>
          <w:lang w:eastAsia="pl-PL"/>
        </w:rPr>
        <w:t>plasitową</w:t>
      </w:r>
      <w:proofErr w:type="spellEnd"/>
      <w:r w:rsidRPr="00322BCE">
        <w:rPr>
          <w:rFonts w:ascii="Times New Roman" w:eastAsia="Calibri" w:hAnsi="Times New Roman"/>
          <w:sz w:val="22"/>
          <w:szCs w:val="22"/>
          <w:lang w:eastAsia="pl-PL"/>
        </w:rPr>
        <w:t xml:space="preserve"> osłonką, zakończoną z jednej strony dyspenserem a z drugiej strony łącznikiem </w:t>
      </w:r>
      <w:proofErr w:type="spellStart"/>
      <w:r w:rsidRPr="00322BCE">
        <w:rPr>
          <w:rFonts w:ascii="Times New Roman" w:eastAsia="Calibri" w:hAnsi="Times New Roman"/>
          <w:sz w:val="22"/>
          <w:szCs w:val="22"/>
          <w:lang w:eastAsia="pl-PL"/>
        </w:rPr>
        <w:t>luer</w:t>
      </w:r>
      <w:proofErr w:type="spellEnd"/>
      <w:r w:rsidRPr="00322BCE">
        <w:rPr>
          <w:rFonts w:ascii="Times New Roman" w:eastAsia="Calibri" w:hAnsi="Times New Roman"/>
          <w:sz w:val="22"/>
          <w:szCs w:val="22"/>
          <w:lang w:eastAsia="pl-PL"/>
        </w:rPr>
        <w:t xml:space="preserve"> lock umożliwiającym podanie płynu?</w:t>
      </w:r>
    </w:p>
    <w:p w:rsidR="00E807B8" w:rsidRPr="00322BCE" w:rsidRDefault="006F0287" w:rsidP="00E807B8">
      <w:pPr>
        <w:pStyle w:val="Tekstpodstawowy31"/>
        <w:spacing w:line="360" w:lineRule="auto"/>
        <w:rPr>
          <w:rFonts w:ascii="Times New Roman" w:hAnsi="Times New Roman"/>
          <w:b/>
          <w:sz w:val="22"/>
          <w:szCs w:val="22"/>
        </w:rPr>
      </w:pPr>
      <w:r w:rsidRPr="00322BCE">
        <w:rPr>
          <w:rFonts w:ascii="Times New Roman" w:hAnsi="Times New Roman"/>
          <w:b/>
          <w:sz w:val="22"/>
          <w:szCs w:val="22"/>
        </w:rPr>
        <w:t>Odpowiedź</w:t>
      </w:r>
    </w:p>
    <w:p w:rsidR="006F0287" w:rsidRPr="00322BCE" w:rsidRDefault="00E83C34" w:rsidP="00E807B8">
      <w:pPr>
        <w:pStyle w:val="Tekstpodstawowy31"/>
        <w:spacing w:line="360" w:lineRule="auto"/>
        <w:rPr>
          <w:rFonts w:ascii="Times New Roman" w:hAnsi="Times New Roman"/>
          <w:b/>
          <w:sz w:val="22"/>
          <w:szCs w:val="22"/>
        </w:rPr>
      </w:pPr>
      <w:r w:rsidRPr="00322BCE">
        <w:rPr>
          <w:rFonts w:ascii="Times New Roman" w:hAnsi="Times New Roman"/>
          <w:sz w:val="22"/>
          <w:szCs w:val="22"/>
        </w:rPr>
        <w:t>Zamawiający</w:t>
      </w:r>
      <w:r w:rsidR="00B079E4" w:rsidRPr="00322BCE">
        <w:rPr>
          <w:rFonts w:ascii="Times New Roman" w:hAnsi="Times New Roman"/>
          <w:sz w:val="22"/>
          <w:szCs w:val="22"/>
        </w:rPr>
        <w:t xml:space="preserve"> </w:t>
      </w:r>
      <w:r w:rsidR="00B25D78" w:rsidRPr="00322BCE">
        <w:rPr>
          <w:rFonts w:ascii="Times New Roman" w:hAnsi="Times New Roman"/>
          <w:b/>
          <w:sz w:val="22"/>
          <w:szCs w:val="22"/>
        </w:rPr>
        <w:t>nie</w:t>
      </w:r>
      <w:r w:rsidR="00B25D78" w:rsidRPr="00322BCE">
        <w:rPr>
          <w:rFonts w:ascii="Times New Roman" w:hAnsi="Times New Roman"/>
          <w:sz w:val="22"/>
          <w:szCs w:val="22"/>
        </w:rPr>
        <w:t xml:space="preserve"> </w:t>
      </w:r>
      <w:r w:rsidR="00B079E4" w:rsidRPr="00322BCE">
        <w:rPr>
          <w:rFonts w:ascii="Times New Roman" w:hAnsi="Times New Roman"/>
          <w:b/>
          <w:sz w:val="22"/>
          <w:szCs w:val="22"/>
        </w:rPr>
        <w:t>dopuści</w:t>
      </w:r>
      <w:r w:rsidR="00B079E4" w:rsidRPr="00322BCE">
        <w:rPr>
          <w:rFonts w:ascii="Times New Roman" w:hAnsi="Times New Roman"/>
          <w:sz w:val="22"/>
          <w:szCs w:val="22"/>
        </w:rPr>
        <w:t xml:space="preserve"> w/w prowadnik</w:t>
      </w:r>
      <w:r w:rsidR="00B25D78" w:rsidRPr="00322BCE">
        <w:rPr>
          <w:rFonts w:ascii="Times New Roman" w:hAnsi="Times New Roman"/>
          <w:sz w:val="22"/>
          <w:szCs w:val="22"/>
        </w:rPr>
        <w:t>a</w:t>
      </w:r>
      <w:r w:rsidR="00B079E4" w:rsidRPr="00322BCE">
        <w:rPr>
          <w:rFonts w:ascii="Times New Roman" w:hAnsi="Times New Roman"/>
          <w:sz w:val="22"/>
          <w:szCs w:val="22"/>
        </w:rPr>
        <w:t>.</w:t>
      </w:r>
    </w:p>
    <w:p w:rsidR="006F0287" w:rsidRPr="00322BCE" w:rsidRDefault="006F0287" w:rsidP="00E807B8">
      <w:pPr>
        <w:pStyle w:val="Tekstpodstawowy31"/>
        <w:spacing w:line="360" w:lineRule="auto"/>
        <w:rPr>
          <w:rFonts w:ascii="Times New Roman" w:eastAsia="Calibri" w:hAnsi="Times New Roman"/>
          <w:sz w:val="22"/>
          <w:szCs w:val="22"/>
          <w:lang w:eastAsia="pl-PL"/>
        </w:rPr>
      </w:pPr>
    </w:p>
    <w:p w:rsidR="009416C4" w:rsidRPr="00322BCE" w:rsidRDefault="009416C4" w:rsidP="00E807B8">
      <w:pPr>
        <w:pStyle w:val="Tekstpodstawowy31"/>
        <w:spacing w:line="360" w:lineRule="auto"/>
        <w:rPr>
          <w:rFonts w:ascii="Times New Roman" w:eastAsia="Calibri" w:hAnsi="Times New Roman"/>
          <w:sz w:val="22"/>
          <w:szCs w:val="22"/>
          <w:lang w:eastAsia="pl-PL"/>
        </w:rPr>
      </w:pPr>
      <w:r w:rsidRPr="00322BCE">
        <w:rPr>
          <w:rFonts w:ascii="Times New Roman" w:hAnsi="Times New Roman"/>
          <w:b/>
          <w:sz w:val="22"/>
          <w:szCs w:val="22"/>
        </w:rPr>
        <w:t>Pytanie 156</w:t>
      </w:r>
    </w:p>
    <w:p w:rsidR="00E807B8" w:rsidRPr="00322BCE" w:rsidRDefault="00FF4B37" w:rsidP="00E807B8">
      <w:pPr>
        <w:pStyle w:val="Tekstpodstawowy31"/>
        <w:spacing w:line="360" w:lineRule="auto"/>
        <w:rPr>
          <w:rFonts w:ascii="Times New Roman" w:eastAsia="Calibri" w:hAnsi="Times New Roman"/>
          <w:sz w:val="22"/>
          <w:szCs w:val="22"/>
          <w:u w:val="single"/>
          <w:lang w:eastAsia="pl-PL"/>
        </w:rPr>
      </w:pPr>
      <w:r w:rsidRPr="00322BCE">
        <w:rPr>
          <w:rFonts w:ascii="Times New Roman" w:hAnsi="Times New Roman"/>
          <w:b/>
          <w:sz w:val="22"/>
          <w:szCs w:val="22"/>
          <w:u w:val="single"/>
        </w:rPr>
        <w:t xml:space="preserve">Dotyczy Części </w:t>
      </w:r>
      <w:r w:rsidR="00E807B8" w:rsidRPr="00322BCE">
        <w:rPr>
          <w:rFonts w:ascii="Times New Roman" w:eastAsia="Calibri" w:hAnsi="Times New Roman"/>
          <w:b/>
          <w:sz w:val="22"/>
          <w:szCs w:val="22"/>
          <w:u w:val="single"/>
          <w:lang w:eastAsia="pl-PL"/>
        </w:rPr>
        <w:t>33, poz. 1</w:t>
      </w:r>
    </w:p>
    <w:p w:rsidR="00E807B8" w:rsidRPr="00322BCE" w:rsidRDefault="00E807B8" w:rsidP="00E807B8">
      <w:pPr>
        <w:pStyle w:val="Tekstpodstawowy31"/>
        <w:spacing w:line="360" w:lineRule="auto"/>
        <w:rPr>
          <w:rFonts w:ascii="Times New Roman" w:eastAsia="Calibri" w:hAnsi="Times New Roman"/>
          <w:sz w:val="22"/>
          <w:szCs w:val="22"/>
          <w:lang w:eastAsia="pl-PL"/>
        </w:rPr>
      </w:pPr>
      <w:r w:rsidRPr="00322BCE">
        <w:rPr>
          <w:rFonts w:ascii="Times New Roman" w:eastAsia="Calibri" w:hAnsi="Times New Roman"/>
          <w:sz w:val="22"/>
          <w:szCs w:val="22"/>
          <w:lang w:eastAsia="pl-PL"/>
        </w:rPr>
        <w:t xml:space="preserve">Czy Zamawiający dopuści do oceny zestawy do wewnętrznego </w:t>
      </w:r>
      <w:proofErr w:type="spellStart"/>
      <w:r w:rsidRPr="00322BCE">
        <w:rPr>
          <w:rFonts w:ascii="Times New Roman" w:eastAsia="Calibri" w:hAnsi="Times New Roman"/>
          <w:sz w:val="22"/>
          <w:szCs w:val="22"/>
          <w:lang w:eastAsia="pl-PL"/>
        </w:rPr>
        <w:t>szynowania</w:t>
      </w:r>
      <w:proofErr w:type="spellEnd"/>
      <w:r w:rsidRPr="00322BCE">
        <w:rPr>
          <w:rFonts w:ascii="Times New Roman" w:eastAsia="Calibri" w:hAnsi="Times New Roman"/>
          <w:sz w:val="22"/>
          <w:szCs w:val="22"/>
          <w:lang w:eastAsia="pl-PL"/>
        </w:rPr>
        <w:t xml:space="preserve"> moczowodów dostępne </w:t>
      </w:r>
      <w:r w:rsidR="00FF4B37" w:rsidRPr="00322BCE">
        <w:rPr>
          <w:rFonts w:ascii="Times New Roman" w:eastAsia="Calibri" w:hAnsi="Times New Roman"/>
          <w:sz w:val="22"/>
          <w:szCs w:val="22"/>
          <w:lang w:eastAsia="pl-PL"/>
        </w:rPr>
        <w:br/>
      </w:r>
      <w:r w:rsidRPr="00322BCE">
        <w:rPr>
          <w:rFonts w:ascii="Times New Roman" w:eastAsia="Calibri" w:hAnsi="Times New Roman"/>
          <w:sz w:val="22"/>
          <w:szCs w:val="22"/>
          <w:lang w:eastAsia="pl-PL"/>
        </w:rPr>
        <w:t xml:space="preserve">w rozmiarach 4,8 oraz 6 F (brak rozmiaru 4 F) wraz z poliuretanowym popychaczem o długości 45 </w:t>
      </w:r>
      <w:r w:rsidRPr="00322BCE">
        <w:rPr>
          <w:rFonts w:ascii="Times New Roman" w:eastAsia="Calibri" w:hAnsi="Times New Roman"/>
          <w:sz w:val="22"/>
          <w:szCs w:val="22"/>
          <w:lang w:eastAsia="pl-PL"/>
        </w:rPr>
        <w:lastRenderedPageBreak/>
        <w:t>cm? Zestawy nie posiadają dołączonej karty pacjenta. Pozostałe parametry techniczne oferowanych produktów pozostają bez zmian.</w:t>
      </w:r>
    </w:p>
    <w:p w:rsidR="00E807B8" w:rsidRPr="00322BCE" w:rsidRDefault="006F0287" w:rsidP="00E807B8">
      <w:pPr>
        <w:pStyle w:val="Tekstpodstawowy31"/>
        <w:spacing w:line="360" w:lineRule="auto"/>
        <w:rPr>
          <w:rFonts w:ascii="Times New Roman" w:hAnsi="Times New Roman"/>
          <w:b/>
          <w:sz w:val="22"/>
          <w:szCs w:val="22"/>
        </w:rPr>
      </w:pPr>
      <w:r w:rsidRPr="00322BCE">
        <w:rPr>
          <w:rFonts w:ascii="Times New Roman" w:hAnsi="Times New Roman"/>
          <w:b/>
          <w:sz w:val="22"/>
          <w:szCs w:val="22"/>
        </w:rPr>
        <w:t>Odpowiedź</w:t>
      </w:r>
    </w:p>
    <w:p w:rsidR="006F0287" w:rsidRPr="00322BCE" w:rsidRDefault="00E83C34" w:rsidP="00E807B8">
      <w:pPr>
        <w:pStyle w:val="Tekstpodstawowy31"/>
        <w:spacing w:line="360" w:lineRule="auto"/>
        <w:rPr>
          <w:rFonts w:ascii="Times New Roman" w:eastAsia="Calibri" w:hAnsi="Times New Roman"/>
          <w:sz w:val="22"/>
          <w:szCs w:val="22"/>
          <w:lang w:eastAsia="pl-PL"/>
        </w:rPr>
      </w:pPr>
      <w:r w:rsidRPr="00322BCE">
        <w:rPr>
          <w:rFonts w:ascii="Times New Roman" w:hAnsi="Times New Roman"/>
          <w:sz w:val="22"/>
          <w:szCs w:val="22"/>
        </w:rPr>
        <w:t>Zamawiający</w:t>
      </w:r>
      <w:r w:rsidR="00B079E4" w:rsidRPr="00322BCE">
        <w:rPr>
          <w:rFonts w:ascii="Times New Roman" w:hAnsi="Times New Roman"/>
          <w:sz w:val="22"/>
          <w:szCs w:val="22"/>
        </w:rPr>
        <w:t xml:space="preserve"> </w:t>
      </w:r>
      <w:r w:rsidR="00B079E4" w:rsidRPr="00322BCE">
        <w:rPr>
          <w:rFonts w:ascii="Times New Roman" w:hAnsi="Times New Roman"/>
          <w:b/>
          <w:bCs/>
          <w:sz w:val="22"/>
        </w:rPr>
        <w:t xml:space="preserve">nie dopuści </w:t>
      </w:r>
      <w:r w:rsidR="00B079E4" w:rsidRPr="00322BCE">
        <w:rPr>
          <w:rFonts w:ascii="Times New Roman" w:hAnsi="Times New Roman"/>
          <w:bCs/>
          <w:sz w:val="22"/>
        </w:rPr>
        <w:t>w/w</w:t>
      </w:r>
      <w:r w:rsidR="00B079E4" w:rsidRPr="00322BCE">
        <w:rPr>
          <w:rFonts w:ascii="Times New Roman" w:hAnsi="Times New Roman"/>
          <w:b/>
          <w:bCs/>
          <w:sz w:val="22"/>
        </w:rPr>
        <w:t xml:space="preserve"> </w:t>
      </w:r>
      <w:r w:rsidR="00B079E4" w:rsidRPr="00322BCE">
        <w:rPr>
          <w:rFonts w:ascii="Times New Roman" w:hAnsi="Times New Roman"/>
          <w:bCs/>
          <w:sz w:val="22"/>
        </w:rPr>
        <w:t>ze</w:t>
      </w:r>
      <w:r w:rsidR="00B079E4" w:rsidRPr="00322BCE">
        <w:rPr>
          <w:rFonts w:ascii="Times New Roman" w:hAnsi="Times New Roman"/>
          <w:sz w:val="22"/>
        </w:rPr>
        <w:t xml:space="preserve">stawów do wewnętrznego </w:t>
      </w:r>
      <w:proofErr w:type="spellStart"/>
      <w:r w:rsidR="00B079E4" w:rsidRPr="00322BCE">
        <w:rPr>
          <w:rFonts w:ascii="Times New Roman" w:hAnsi="Times New Roman"/>
          <w:sz w:val="22"/>
        </w:rPr>
        <w:t>szynowania</w:t>
      </w:r>
      <w:proofErr w:type="spellEnd"/>
      <w:r w:rsidR="00B079E4" w:rsidRPr="00322BCE">
        <w:rPr>
          <w:rFonts w:ascii="Times New Roman" w:hAnsi="Times New Roman"/>
          <w:sz w:val="22"/>
        </w:rPr>
        <w:t xml:space="preserve"> moczowodów. </w:t>
      </w:r>
    </w:p>
    <w:p w:rsidR="00B079E4" w:rsidRPr="00322BCE" w:rsidRDefault="00B079E4" w:rsidP="00E807B8">
      <w:pPr>
        <w:pStyle w:val="Tekstpodstawowy31"/>
        <w:spacing w:line="360" w:lineRule="auto"/>
        <w:rPr>
          <w:rFonts w:ascii="Times New Roman" w:hAnsi="Times New Roman"/>
          <w:b/>
          <w:sz w:val="22"/>
          <w:szCs w:val="22"/>
        </w:rPr>
      </w:pPr>
    </w:p>
    <w:p w:rsidR="009416C4" w:rsidRPr="00322BCE" w:rsidRDefault="009416C4" w:rsidP="00E807B8">
      <w:pPr>
        <w:pStyle w:val="Tekstpodstawowy31"/>
        <w:spacing w:line="360" w:lineRule="auto"/>
        <w:rPr>
          <w:rFonts w:ascii="Times New Roman" w:hAnsi="Times New Roman"/>
          <w:b/>
          <w:u w:val="single"/>
        </w:rPr>
      </w:pPr>
      <w:r w:rsidRPr="00322BCE">
        <w:rPr>
          <w:rFonts w:ascii="Times New Roman" w:hAnsi="Times New Roman"/>
          <w:b/>
          <w:sz w:val="22"/>
          <w:szCs w:val="22"/>
        </w:rPr>
        <w:t>Pytanie 157</w:t>
      </w:r>
    </w:p>
    <w:p w:rsidR="00E807B8" w:rsidRPr="00322BCE" w:rsidRDefault="00FF4B37" w:rsidP="00E807B8">
      <w:pPr>
        <w:pStyle w:val="Tekstpodstawowy31"/>
        <w:spacing w:line="360" w:lineRule="auto"/>
        <w:rPr>
          <w:rFonts w:ascii="Times New Roman" w:eastAsia="Calibri" w:hAnsi="Times New Roman"/>
          <w:sz w:val="22"/>
          <w:szCs w:val="22"/>
          <w:u w:val="single"/>
          <w:lang w:eastAsia="pl-PL"/>
        </w:rPr>
      </w:pPr>
      <w:r w:rsidRPr="00322BCE">
        <w:rPr>
          <w:rFonts w:ascii="Times New Roman" w:hAnsi="Times New Roman"/>
          <w:b/>
          <w:sz w:val="22"/>
          <w:szCs w:val="22"/>
          <w:u w:val="single"/>
        </w:rPr>
        <w:t>Dotyczy Części 33 poz. 2</w:t>
      </w:r>
    </w:p>
    <w:p w:rsidR="00E807B8" w:rsidRPr="00322BCE" w:rsidRDefault="00E807B8" w:rsidP="00E807B8">
      <w:pPr>
        <w:pStyle w:val="Tekstpodstawowy31"/>
        <w:spacing w:line="360" w:lineRule="auto"/>
        <w:rPr>
          <w:rFonts w:ascii="Times New Roman" w:hAnsi="Times New Roman"/>
          <w:sz w:val="22"/>
          <w:szCs w:val="22"/>
        </w:rPr>
      </w:pPr>
      <w:r w:rsidRPr="00322BCE">
        <w:rPr>
          <w:rFonts w:ascii="Times New Roman" w:eastAsia="Calibri" w:hAnsi="Times New Roman"/>
          <w:sz w:val="22"/>
          <w:szCs w:val="22"/>
          <w:lang w:eastAsia="pl-PL"/>
        </w:rPr>
        <w:t xml:space="preserve">Czy Zamawiający dopuści do oceny cewniki pooperacyjne typu </w:t>
      </w:r>
      <w:proofErr w:type="spellStart"/>
      <w:r w:rsidRPr="00322BCE">
        <w:rPr>
          <w:rFonts w:ascii="Times New Roman" w:eastAsia="Calibri" w:hAnsi="Times New Roman"/>
          <w:sz w:val="22"/>
          <w:szCs w:val="22"/>
          <w:lang w:eastAsia="pl-PL"/>
        </w:rPr>
        <w:t>Dufour</w:t>
      </w:r>
      <w:proofErr w:type="spellEnd"/>
      <w:r w:rsidRPr="00322BCE">
        <w:rPr>
          <w:rFonts w:ascii="Times New Roman" w:eastAsia="Calibri" w:hAnsi="Times New Roman"/>
          <w:sz w:val="22"/>
          <w:szCs w:val="22"/>
          <w:lang w:eastAsia="pl-PL"/>
        </w:rPr>
        <w:t xml:space="preserve"> w rozmiarze 18 F i balonie 50 ml; 20 F balon 60 ml; 22 F balon 70 ml; 24 F balon 80 ml, bez dostępnej średnicy 26F? Pozostałe parametry techniczne oferowanych produktów pozostają bez zmian.</w:t>
      </w:r>
    </w:p>
    <w:p w:rsidR="00E807B8"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E83C34" w:rsidP="00E807B8">
      <w:pPr>
        <w:spacing w:after="0" w:line="360" w:lineRule="auto"/>
        <w:jc w:val="both"/>
        <w:rPr>
          <w:rFonts w:ascii="Times New Roman" w:hAnsi="Times New Roman"/>
          <w:b/>
        </w:rPr>
      </w:pPr>
      <w:r w:rsidRPr="00322BCE">
        <w:rPr>
          <w:rFonts w:ascii="Times New Roman" w:hAnsi="Times New Roman"/>
        </w:rPr>
        <w:t>Zamawiający</w:t>
      </w:r>
      <w:r w:rsidR="005404C2" w:rsidRPr="00322BCE">
        <w:rPr>
          <w:rFonts w:ascii="Times New Roman" w:hAnsi="Times New Roman"/>
        </w:rPr>
        <w:t xml:space="preserve"> </w:t>
      </w:r>
      <w:r w:rsidR="005404C2" w:rsidRPr="00322BCE">
        <w:rPr>
          <w:rFonts w:ascii="Times New Roman" w:hAnsi="Times New Roman"/>
          <w:b/>
        </w:rPr>
        <w:t>nie dopuści</w:t>
      </w:r>
      <w:r w:rsidR="005404C2" w:rsidRPr="00322BCE">
        <w:rPr>
          <w:rFonts w:ascii="Times New Roman" w:hAnsi="Times New Roman"/>
        </w:rPr>
        <w:t xml:space="preserve"> w/w cewników.</w:t>
      </w:r>
    </w:p>
    <w:p w:rsidR="006F0287" w:rsidRPr="00322BCE" w:rsidRDefault="006F0287" w:rsidP="00E807B8">
      <w:pPr>
        <w:spacing w:after="0" w:line="360" w:lineRule="auto"/>
        <w:jc w:val="both"/>
        <w:rPr>
          <w:rFonts w:ascii="Times New Roman" w:hAnsi="Times New Roman"/>
        </w:rPr>
      </w:pPr>
    </w:p>
    <w:p w:rsidR="00FF4B37" w:rsidRPr="00322BCE" w:rsidRDefault="009416C4" w:rsidP="00E807B8">
      <w:pPr>
        <w:spacing w:after="0" w:line="360" w:lineRule="auto"/>
        <w:jc w:val="both"/>
        <w:rPr>
          <w:rFonts w:ascii="Times New Roman" w:hAnsi="Times New Roman"/>
        </w:rPr>
      </w:pPr>
      <w:r w:rsidRPr="00322BCE">
        <w:rPr>
          <w:rFonts w:ascii="Times New Roman" w:hAnsi="Times New Roman"/>
          <w:b/>
        </w:rPr>
        <w:t>Pytanie 158</w:t>
      </w:r>
    </w:p>
    <w:p w:rsidR="00FF4B37" w:rsidRPr="00322BCE" w:rsidRDefault="00FF4B37" w:rsidP="00FF4B37">
      <w:pPr>
        <w:spacing w:after="0" w:line="360" w:lineRule="auto"/>
        <w:jc w:val="both"/>
        <w:rPr>
          <w:rFonts w:ascii="Times New Roman" w:hAnsi="Times New Roman"/>
        </w:rPr>
      </w:pPr>
      <w:r w:rsidRPr="00322BCE">
        <w:rPr>
          <w:rFonts w:ascii="Times New Roman" w:hAnsi="Times New Roman"/>
          <w:b/>
          <w:u w:val="single"/>
        </w:rPr>
        <w:t>Dotyczy Części 7 poz. 1</w:t>
      </w:r>
    </w:p>
    <w:p w:rsidR="00E807B8" w:rsidRPr="00322BCE" w:rsidRDefault="00E807B8" w:rsidP="00FF4B37">
      <w:pPr>
        <w:spacing w:after="0" w:line="360" w:lineRule="auto"/>
        <w:jc w:val="both"/>
        <w:rPr>
          <w:rFonts w:ascii="Times New Roman" w:hAnsi="Times New Roman"/>
        </w:rPr>
      </w:pPr>
      <w:r w:rsidRPr="00322BCE">
        <w:rPr>
          <w:rFonts w:ascii="Times New Roman" w:hAnsi="Times New Roman"/>
        </w:rPr>
        <w:t xml:space="preserve">Czy Zamawiający dopuści koreczki </w:t>
      </w:r>
      <w:proofErr w:type="spellStart"/>
      <w:r w:rsidRPr="00322BCE">
        <w:rPr>
          <w:rFonts w:ascii="Times New Roman" w:hAnsi="Times New Roman"/>
        </w:rPr>
        <w:t>Luer</w:t>
      </w:r>
      <w:proofErr w:type="spellEnd"/>
      <w:r w:rsidRPr="00322BCE">
        <w:rPr>
          <w:rFonts w:ascii="Times New Roman" w:hAnsi="Times New Roman"/>
        </w:rPr>
        <w:t>-Lock zamykające światło kaniuli, posiadające trzpień powyżej krawędzi korka?</w:t>
      </w:r>
    </w:p>
    <w:p w:rsidR="006F0287" w:rsidRPr="00322BCE" w:rsidRDefault="006F0287" w:rsidP="00FF4B37">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E83C34" w:rsidP="00FF4B37">
      <w:pPr>
        <w:spacing w:after="0" w:line="360" w:lineRule="auto"/>
        <w:jc w:val="both"/>
        <w:rPr>
          <w:rFonts w:ascii="Times New Roman" w:hAnsi="Times New Roman"/>
          <w:b/>
          <w:sz w:val="20"/>
        </w:rPr>
      </w:pPr>
      <w:r w:rsidRPr="00322BCE">
        <w:rPr>
          <w:rFonts w:ascii="Times New Roman" w:hAnsi="Times New Roman"/>
        </w:rPr>
        <w:t>Zamawiający</w:t>
      </w:r>
      <w:r w:rsidR="008F4262" w:rsidRPr="00322BCE">
        <w:rPr>
          <w:rFonts w:ascii="Times New Roman" w:hAnsi="Times New Roman"/>
        </w:rPr>
        <w:t xml:space="preserve"> </w:t>
      </w:r>
      <w:r w:rsidR="008F4262" w:rsidRPr="00322BCE">
        <w:rPr>
          <w:rFonts w:ascii="Times New Roman" w:hAnsi="Times New Roman"/>
          <w:b/>
          <w:bCs/>
          <w:szCs w:val="24"/>
        </w:rPr>
        <w:t>nie dopuści</w:t>
      </w:r>
      <w:r w:rsidR="008F4262" w:rsidRPr="00322BCE">
        <w:rPr>
          <w:rFonts w:ascii="Times New Roman" w:hAnsi="Times New Roman"/>
          <w:szCs w:val="24"/>
        </w:rPr>
        <w:t xml:space="preserve"> koreczków </w:t>
      </w:r>
      <w:proofErr w:type="spellStart"/>
      <w:r w:rsidR="008F4262" w:rsidRPr="00322BCE">
        <w:rPr>
          <w:rFonts w:ascii="Times New Roman" w:hAnsi="Times New Roman"/>
          <w:szCs w:val="24"/>
        </w:rPr>
        <w:t>Luer</w:t>
      </w:r>
      <w:proofErr w:type="spellEnd"/>
      <w:r w:rsidR="008F4262" w:rsidRPr="00322BCE">
        <w:rPr>
          <w:rFonts w:ascii="Times New Roman" w:hAnsi="Times New Roman"/>
          <w:szCs w:val="24"/>
        </w:rPr>
        <w:t>-Lock zamykających światło kaniuli, posiadających trzpień powyżej krawędzi korka.</w:t>
      </w:r>
    </w:p>
    <w:p w:rsidR="00FF4B37" w:rsidRPr="00322BCE" w:rsidRDefault="00FF4B37" w:rsidP="00FF4B37">
      <w:pPr>
        <w:spacing w:after="0" w:line="360" w:lineRule="auto"/>
        <w:jc w:val="both"/>
        <w:rPr>
          <w:rFonts w:ascii="Times New Roman" w:hAnsi="Times New Roman"/>
        </w:rPr>
      </w:pPr>
    </w:p>
    <w:p w:rsidR="009416C4" w:rsidRPr="00322BCE" w:rsidRDefault="009416C4" w:rsidP="00FF4B37">
      <w:pPr>
        <w:spacing w:after="0" w:line="360" w:lineRule="auto"/>
        <w:jc w:val="both"/>
        <w:rPr>
          <w:rFonts w:ascii="Times New Roman" w:hAnsi="Times New Roman"/>
        </w:rPr>
      </w:pPr>
      <w:r w:rsidRPr="00322BCE">
        <w:rPr>
          <w:rFonts w:ascii="Times New Roman" w:hAnsi="Times New Roman"/>
          <w:b/>
        </w:rPr>
        <w:t>Pytanie 159</w:t>
      </w:r>
    </w:p>
    <w:p w:rsidR="00E807B8" w:rsidRPr="00322BCE" w:rsidRDefault="00FF4B37" w:rsidP="00FF4B37">
      <w:pPr>
        <w:spacing w:after="0" w:line="360" w:lineRule="auto"/>
        <w:jc w:val="both"/>
        <w:rPr>
          <w:rFonts w:ascii="Times New Roman" w:hAnsi="Times New Roman"/>
        </w:rPr>
      </w:pPr>
      <w:r w:rsidRPr="00322BCE">
        <w:rPr>
          <w:rFonts w:ascii="Times New Roman" w:hAnsi="Times New Roman"/>
          <w:b/>
          <w:u w:val="single"/>
        </w:rPr>
        <w:t>Dotyczy Części 7 poz. 3</w:t>
      </w:r>
    </w:p>
    <w:p w:rsidR="00E807B8" w:rsidRPr="00322BCE" w:rsidRDefault="00E807B8" w:rsidP="00FF4B37">
      <w:pPr>
        <w:spacing w:after="0" w:line="360" w:lineRule="auto"/>
        <w:jc w:val="both"/>
        <w:rPr>
          <w:rFonts w:ascii="Times New Roman" w:hAnsi="Times New Roman"/>
        </w:rPr>
      </w:pPr>
      <w:r w:rsidRPr="00322BCE">
        <w:rPr>
          <w:rFonts w:ascii="Times New Roman" w:hAnsi="Times New Roman"/>
        </w:rPr>
        <w:t>Czy Zamawiający dopuści kaniule o poniższych parametrach?</w:t>
      </w:r>
    </w:p>
    <w:p w:rsidR="00E807B8" w:rsidRPr="00322BCE" w:rsidRDefault="00E807B8" w:rsidP="00E807B8">
      <w:pPr>
        <w:spacing w:after="0" w:line="360" w:lineRule="auto"/>
        <w:ind w:firstLine="720"/>
        <w:jc w:val="both"/>
        <w:rPr>
          <w:rFonts w:ascii="Times New Roman" w:hAnsi="Times New Roman"/>
        </w:rPr>
      </w:pPr>
      <w:r w:rsidRPr="00322BCE">
        <w:rPr>
          <w:rFonts w:ascii="Times New Roman" w:hAnsi="Times New Roman"/>
        </w:rPr>
        <w:t>a./ 22G 0,8mm x 25mm; przepływ 31ml/min</w:t>
      </w:r>
    </w:p>
    <w:p w:rsidR="00E807B8" w:rsidRPr="00322BCE" w:rsidRDefault="00E807B8" w:rsidP="00E807B8">
      <w:pPr>
        <w:spacing w:after="0" w:line="360" w:lineRule="auto"/>
        <w:ind w:firstLine="720"/>
        <w:jc w:val="both"/>
        <w:rPr>
          <w:rFonts w:ascii="Times New Roman" w:hAnsi="Times New Roman"/>
        </w:rPr>
      </w:pPr>
      <w:r w:rsidRPr="00322BCE">
        <w:rPr>
          <w:rFonts w:ascii="Times New Roman" w:hAnsi="Times New Roman"/>
        </w:rPr>
        <w:t>b./ 20G 1,0mm x 32mm; przepływ 54 ml/min</w:t>
      </w:r>
    </w:p>
    <w:p w:rsidR="00E807B8" w:rsidRPr="00322BCE" w:rsidRDefault="00E807B8" w:rsidP="00E807B8">
      <w:pPr>
        <w:spacing w:after="0" w:line="360" w:lineRule="auto"/>
        <w:ind w:firstLine="720"/>
        <w:jc w:val="both"/>
        <w:rPr>
          <w:rFonts w:ascii="Times New Roman" w:hAnsi="Times New Roman"/>
        </w:rPr>
      </w:pPr>
      <w:r w:rsidRPr="00322BCE">
        <w:rPr>
          <w:rFonts w:ascii="Times New Roman" w:hAnsi="Times New Roman"/>
        </w:rPr>
        <w:t>c./ 18G 1,2mm x 32mm; przepływ 80ml/min</w:t>
      </w:r>
    </w:p>
    <w:p w:rsidR="00E807B8" w:rsidRPr="00322BCE" w:rsidRDefault="00E807B8" w:rsidP="00E807B8">
      <w:pPr>
        <w:spacing w:after="0" w:line="360" w:lineRule="auto"/>
        <w:ind w:firstLine="720"/>
        <w:jc w:val="both"/>
        <w:rPr>
          <w:rFonts w:ascii="Times New Roman" w:hAnsi="Times New Roman"/>
        </w:rPr>
      </w:pPr>
      <w:r w:rsidRPr="00322BCE">
        <w:rPr>
          <w:rFonts w:ascii="Times New Roman" w:hAnsi="Times New Roman"/>
        </w:rPr>
        <w:t>d./ 17G 1,4mm x 45 mm; przepływ 125ml/min</w:t>
      </w:r>
    </w:p>
    <w:p w:rsidR="00E807B8" w:rsidRPr="00322BCE" w:rsidRDefault="00E807B8" w:rsidP="00E807B8">
      <w:pPr>
        <w:spacing w:after="0" w:line="360" w:lineRule="auto"/>
        <w:ind w:firstLine="720"/>
        <w:jc w:val="both"/>
        <w:rPr>
          <w:rFonts w:ascii="Times New Roman" w:hAnsi="Times New Roman"/>
        </w:rPr>
      </w:pPr>
      <w:r w:rsidRPr="00322BCE">
        <w:rPr>
          <w:rFonts w:ascii="Times New Roman" w:hAnsi="Times New Roman"/>
        </w:rPr>
        <w:t>e./ 14G 2,0mm x 45 mm; przepływ 270ml/min</w:t>
      </w:r>
    </w:p>
    <w:p w:rsidR="00FF4B37" w:rsidRPr="00322BCE" w:rsidRDefault="006F0287" w:rsidP="00FF4B37">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E83C34" w:rsidP="00FF4B37">
      <w:pPr>
        <w:spacing w:after="0" w:line="360" w:lineRule="auto"/>
        <w:jc w:val="both"/>
        <w:rPr>
          <w:rFonts w:ascii="Times New Roman" w:hAnsi="Times New Roman"/>
          <w:b/>
          <w:u w:val="single"/>
        </w:rPr>
      </w:pPr>
      <w:r w:rsidRPr="00322BCE">
        <w:rPr>
          <w:rFonts w:ascii="Times New Roman" w:hAnsi="Times New Roman"/>
        </w:rPr>
        <w:t>Zamawiający</w:t>
      </w:r>
      <w:r w:rsidR="00FF4E45" w:rsidRPr="00322BCE">
        <w:rPr>
          <w:rFonts w:ascii="Times New Roman" w:hAnsi="Times New Roman"/>
        </w:rPr>
        <w:t xml:space="preserve"> </w:t>
      </w:r>
      <w:r w:rsidR="000A4DDE" w:rsidRPr="00322BCE">
        <w:rPr>
          <w:rFonts w:ascii="Times New Roman" w:hAnsi="Times New Roman"/>
        </w:rPr>
        <w:t xml:space="preserve">w Części 7, poz. 3a-e </w:t>
      </w:r>
      <w:r w:rsidR="00FF4E45" w:rsidRPr="00322BCE">
        <w:rPr>
          <w:rFonts w:ascii="Times New Roman" w:hAnsi="Times New Roman"/>
          <w:b/>
        </w:rPr>
        <w:t>nie dopuści</w:t>
      </w:r>
      <w:r w:rsidR="00FF4E45" w:rsidRPr="00322BCE">
        <w:rPr>
          <w:rFonts w:ascii="Times New Roman" w:hAnsi="Times New Roman"/>
        </w:rPr>
        <w:t xml:space="preserve"> w/w kaniul.</w:t>
      </w:r>
    </w:p>
    <w:p w:rsidR="00FF4B37" w:rsidRPr="00322BCE" w:rsidRDefault="00FF4B37" w:rsidP="00FF4B37">
      <w:pPr>
        <w:spacing w:after="0" w:line="360" w:lineRule="auto"/>
        <w:jc w:val="both"/>
        <w:rPr>
          <w:rFonts w:ascii="Times New Roman" w:hAnsi="Times New Roman"/>
          <w:b/>
          <w:u w:val="single"/>
        </w:rPr>
      </w:pPr>
    </w:p>
    <w:p w:rsidR="009416C4" w:rsidRPr="00322BCE" w:rsidRDefault="009416C4" w:rsidP="00FF4B37">
      <w:pPr>
        <w:spacing w:after="0" w:line="360" w:lineRule="auto"/>
        <w:jc w:val="both"/>
        <w:rPr>
          <w:rFonts w:ascii="Times New Roman" w:hAnsi="Times New Roman"/>
          <w:b/>
          <w:u w:val="single"/>
        </w:rPr>
      </w:pPr>
      <w:r w:rsidRPr="00322BCE">
        <w:rPr>
          <w:rFonts w:ascii="Times New Roman" w:hAnsi="Times New Roman"/>
          <w:b/>
        </w:rPr>
        <w:t>Pytanie 160</w:t>
      </w:r>
    </w:p>
    <w:p w:rsidR="00E807B8" w:rsidRPr="00322BCE" w:rsidRDefault="00FF4B37" w:rsidP="00FF4B37">
      <w:pPr>
        <w:spacing w:after="0" w:line="360" w:lineRule="auto"/>
        <w:jc w:val="both"/>
        <w:rPr>
          <w:rFonts w:ascii="Times New Roman" w:hAnsi="Times New Roman"/>
          <w:b/>
        </w:rPr>
      </w:pPr>
      <w:r w:rsidRPr="00322BCE">
        <w:rPr>
          <w:rFonts w:ascii="Times New Roman" w:hAnsi="Times New Roman"/>
          <w:b/>
          <w:u w:val="single"/>
        </w:rPr>
        <w:t>Dotyczy Części 7 poz. 4</w:t>
      </w:r>
    </w:p>
    <w:p w:rsidR="00E807B8" w:rsidRPr="00322BCE" w:rsidRDefault="000A4DDE" w:rsidP="00FF4B37">
      <w:pPr>
        <w:spacing w:after="0" w:line="360" w:lineRule="auto"/>
        <w:jc w:val="both"/>
        <w:rPr>
          <w:rFonts w:ascii="Times New Roman" w:hAnsi="Times New Roman"/>
        </w:rPr>
      </w:pPr>
      <w:r w:rsidRPr="00322BCE">
        <w:rPr>
          <w:rFonts w:ascii="Times New Roman" w:hAnsi="Times New Roman"/>
        </w:rPr>
        <w:t xml:space="preserve">a./ Czy Zamawiający dopuści kaniulę bezpieczną, bez portu górnego, z </w:t>
      </w:r>
      <w:proofErr w:type="spellStart"/>
      <w:r w:rsidRPr="00322BCE">
        <w:rPr>
          <w:rFonts w:ascii="Times New Roman" w:hAnsi="Times New Roman"/>
        </w:rPr>
        <w:t>biokompatybilnego</w:t>
      </w:r>
      <w:proofErr w:type="spellEnd"/>
      <w:r w:rsidRPr="00322BCE">
        <w:rPr>
          <w:rFonts w:ascii="Times New Roman" w:hAnsi="Times New Roman"/>
        </w:rPr>
        <w:t xml:space="preserve"> poliuretanu, wysoka odporność na zaginanie, wysoka biokompatybilność, redukuje częstotliwość </w:t>
      </w:r>
      <w:proofErr w:type="spellStart"/>
      <w:r w:rsidRPr="00322BCE">
        <w:rPr>
          <w:rFonts w:ascii="Times New Roman" w:hAnsi="Times New Roman"/>
        </w:rPr>
        <w:t>zachorowań</w:t>
      </w:r>
      <w:proofErr w:type="spellEnd"/>
      <w:r w:rsidRPr="00322BCE">
        <w:rPr>
          <w:rFonts w:ascii="Times New Roman" w:hAnsi="Times New Roman"/>
        </w:rPr>
        <w:t xml:space="preserve"> na zakrzepowe zapalenie żył, 6 wtopionych pasków </w:t>
      </w:r>
      <w:proofErr w:type="spellStart"/>
      <w:r w:rsidRPr="00322BCE">
        <w:rPr>
          <w:rFonts w:ascii="Times New Roman" w:hAnsi="Times New Roman"/>
        </w:rPr>
        <w:t>radiocieniujących</w:t>
      </w:r>
      <w:proofErr w:type="spellEnd"/>
      <w:r w:rsidRPr="00322BCE">
        <w:rPr>
          <w:rFonts w:ascii="Times New Roman" w:hAnsi="Times New Roman"/>
        </w:rPr>
        <w:t xml:space="preserve">, igła ze stali </w:t>
      </w:r>
      <w:r w:rsidRPr="00322BCE">
        <w:rPr>
          <w:rFonts w:ascii="Times New Roman" w:hAnsi="Times New Roman"/>
        </w:rPr>
        <w:lastRenderedPageBreak/>
        <w:t xml:space="preserve">nierdzewnej z ostrzem typu </w:t>
      </w:r>
      <w:proofErr w:type="spellStart"/>
      <w:r w:rsidRPr="00322BCE">
        <w:rPr>
          <w:rFonts w:ascii="Times New Roman" w:hAnsi="Times New Roman"/>
        </w:rPr>
        <w:t>back-cut</w:t>
      </w:r>
      <w:proofErr w:type="spellEnd"/>
      <w:r w:rsidRPr="00322BCE">
        <w:rPr>
          <w:rFonts w:ascii="Times New Roman" w:hAnsi="Times New Roman"/>
        </w:rPr>
        <w:t xml:space="preserve">, kompatybilna z MRI, igła z otworem przy ostrzu, który potwierdza umieszczenie kaniuli w żyle.  Podzielna membrana minimalizuje ryzyko rozprysku krwi </w:t>
      </w:r>
      <w:r w:rsidRPr="00322BCE">
        <w:rPr>
          <w:rFonts w:ascii="Times New Roman" w:hAnsi="Times New Roman"/>
        </w:rPr>
        <w:br/>
        <w:t xml:space="preserve">i wycieku krwi z nasadki cewnika, otwierana przy pierwszym podłączeniu męskiej końcówki </w:t>
      </w:r>
      <w:proofErr w:type="spellStart"/>
      <w:r w:rsidRPr="00322BCE">
        <w:rPr>
          <w:rFonts w:ascii="Times New Roman" w:hAnsi="Times New Roman"/>
        </w:rPr>
        <w:t>Luer</w:t>
      </w:r>
      <w:proofErr w:type="spellEnd"/>
      <w:r w:rsidRPr="00322BCE">
        <w:rPr>
          <w:rFonts w:ascii="Times New Roman" w:hAnsi="Times New Roman"/>
        </w:rPr>
        <w:t xml:space="preserve">, wyposażona w filtr hydrofobowy, mechanizm zabezpieczający z przyciskiem aktywującym automatyczne chowanie igły, igła całkowicie chowa się w osłonce, chroniąc przed zakłuciem </w:t>
      </w:r>
      <w:r w:rsidRPr="00322BCE">
        <w:rPr>
          <w:rFonts w:ascii="Times New Roman" w:hAnsi="Times New Roman"/>
        </w:rPr>
        <w:br/>
        <w:t>i rozpryśnięciem</w:t>
      </w:r>
      <w:r w:rsidR="00E807B8" w:rsidRPr="00322BCE">
        <w:rPr>
          <w:rFonts w:ascii="Times New Roman" w:hAnsi="Times New Roman"/>
        </w:rPr>
        <w:t xml:space="preserve"> krwi</w:t>
      </w:r>
    </w:p>
    <w:p w:rsidR="00E807B8" w:rsidRPr="00322BCE" w:rsidRDefault="00E807B8" w:rsidP="00E807B8">
      <w:pPr>
        <w:spacing w:after="0" w:line="360" w:lineRule="auto"/>
        <w:ind w:firstLine="720"/>
        <w:jc w:val="both"/>
        <w:rPr>
          <w:rFonts w:ascii="Times New Roman" w:hAnsi="Times New Roman"/>
        </w:rPr>
      </w:pPr>
      <w:r w:rsidRPr="00322BCE">
        <w:rPr>
          <w:rFonts w:ascii="Times New Roman" w:hAnsi="Times New Roman"/>
        </w:rPr>
        <w:t>24 G 0,7 x 19 mm, przepływ 20 ml/min</w:t>
      </w:r>
    </w:p>
    <w:p w:rsidR="00FF4B37" w:rsidRPr="00322BCE" w:rsidRDefault="00FF4B37" w:rsidP="00FF4B37">
      <w:pPr>
        <w:spacing w:after="0" w:line="360" w:lineRule="auto"/>
        <w:jc w:val="both"/>
        <w:rPr>
          <w:rFonts w:ascii="Times New Roman" w:hAnsi="Times New Roman"/>
          <w:b/>
          <w:u w:val="single"/>
        </w:rPr>
      </w:pPr>
    </w:p>
    <w:p w:rsidR="00E807B8" w:rsidRPr="00322BCE" w:rsidRDefault="000A4DDE" w:rsidP="00FF4B37">
      <w:pPr>
        <w:spacing w:after="0" w:line="360" w:lineRule="auto"/>
        <w:jc w:val="both"/>
        <w:rPr>
          <w:rFonts w:ascii="Times New Roman" w:hAnsi="Times New Roman"/>
        </w:rPr>
      </w:pPr>
      <w:r w:rsidRPr="00322BCE">
        <w:rPr>
          <w:rFonts w:ascii="Times New Roman" w:hAnsi="Times New Roman"/>
        </w:rPr>
        <w:t>b.</w:t>
      </w:r>
      <w:r w:rsidRPr="00322BCE">
        <w:rPr>
          <w:rFonts w:ascii="Times New Roman" w:hAnsi="Times New Roman"/>
          <w:b/>
        </w:rPr>
        <w:t xml:space="preserve">/ </w:t>
      </w:r>
      <w:r w:rsidR="00E807B8" w:rsidRPr="00322BCE">
        <w:rPr>
          <w:rFonts w:ascii="Times New Roman" w:hAnsi="Times New Roman"/>
        </w:rPr>
        <w:t xml:space="preserve">Czy Zamawiający dopuści kaniulę dożylną, bezpieczną, wykonana z </w:t>
      </w:r>
      <w:proofErr w:type="spellStart"/>
      <w:r w:rsidR="00E807B8" w:rsidRPr="00322BCE">
        <w:rPr>
          <w:rFonts w:ascii="Times New Roman" w:hAnsi="Times New Roman"/>
        </w:rPr>
        <w:t>biokompatybilnego</w:t>
      </w:r>
      <w:proofErr w:type="spellEnd"/>
      <w:r w:rsidR="00E807B8" w:rsidRPr="00322BCE">
        <w:rPr>
          <w:rFonts w:ascii="Times New Roman" w:hAnsi="Times New Roman"/>
        </w:rPr>
        <w:t xml:space="preserve"> poliuretanu nowej generacji (badania kliniczne), hypoalergiczna, termoplastyczna, odporna na zaginanie. Przeznaczona do małych, delikatnych żył u noworodków i wcześniaków, posiadająca otwór na obwodzie kaniuli, przy ostrzu igły, umożliwiający szybkie potwierdzenie wejścia do naczynia podczas </w:t>
      </w:r>
      <w:proofErr w:type="spellStart"/>
      <w:r w:rsidR="00E807B8" w:rsidRPr="00322BCE">
        <w:rPr>
          <w:rFonts w:ascii="Times New Roman" w:hAnsi="Times New Roman"/>
        </w:rPr>
        <w:t>kaniulacji</w:t>
      </w:r>
      <w:proofErr w:type="spellEnd"/>
      <w:r w:rsidR="00E807B8" w:rsidRPr="00322BCE">
        <w:rPr>
          <w:rFonts w:ascii="Times New Roman" w:hAnsi="Times New Roman"/>
        </w:rPr>
        <w:t xml:space="preserve">, sterylna, jednorazowego </w:t>
      </w:r>
      <w:proofErr w:type="spellStart"/>
      <w:r w:rsidR="00E807B8" w:rsidRPr="00322BCE">
        <w:rPr>
          <w:rFonts w:ascii="Times New Roman" w:hAnsi="Times New Roman"/>
        </w:rPr>
        <w:t>uzytku</w:t>
      </w:r>
      <w:proofErr w:type="spellEnd"/>
      <w:r w:rsidR="00E807B8" w:rsidRPr="00322BCE">
        <w:rPr>
          <w:rFonts w:ascii="Times New Roman" w:hAnsi="Times New Roman"/>
        </w:rPr>
        <w:t xml:space="preserve">, pakowana pojedynczo, wyraźne oznaczenie rozmiaru kaniuli i daty ważności na opakowaniu. Elastyczne skrzydełka ułatwiające bezpieczne mocowanie. Konstrukcja kaniuli eliminująca ryzyko ekspozycji na krew podczas </w:t>
      </w:r>
      <w:proofErr w:type="spellStart"/>
      <w:r w:rsidR="00E807B8" w:rsidRPr="00322BCE">
        <w:rPr>
          <w:rFonts w:ascii="Times New Roman" w:hAnsi="Times New Roman"/>
        </w:rPr>
        <w:t>kaniulacji</w:t>
      </w:r>
      <w:proofErr w:type="spellEnd"/>
      <w:r w:rsidR="00E807B8" w:rsidRPr="00322BCE">
        <w:rPr>
          <w:rFonts w:ascii="Times New Roman" w:hAnsi="Times New Roman"/>
        </w:rPr>
        <w:t xml:space="preserve"> naczyń, posiadająca plastikową osłonkę, zapobiegających zakłuciu się oraz zachlapaniu krwią, która w pełni zamyka ostrze i światło igły. Jałowa, z widoczną datą ważności na opakowaniu. Rozmiar - 24 G (żółty) długość 19 mm, przepływ 21 ml/min.</w:t>
      </w:r>
    </w:p>
    <w:p w:rsidR="00FF4B37" w:rsidRPr="00322BCE" w:rsidRDefault="006F0287" w:rsidP="00FF4B37">
      <w:pPr>
        <w:spacing w:after="0" w:line="360" w:lineRule="auto"/>
        <w:jc w:val="both"/>
        <w:rPr>
          <w:rFonts w:ascii="Times New Roman" w:hAnsi="Times New Roman"/>
          <w:b/>
        </w:rPr>
      </w:pPr>
      <w:r w:rsidRPr="00322BCE">
        <w:rPr>
          <w:rFonts w:ascii="Times New Roman" w:hAnsi="Times New Roman"/>
          <w:b/>
        </w:rPr>
        <w:t>Odpowiedź</w:t>
      </w:r>
    </w:p>
    <w:p w:rsidR="001D22D5" w:rsidRPr="00322BCE" w:rsidRDefault="001D22D5" w:rsidP="001D22D5">
      <w:pPr>
        <w:spacing w:after="0" w:line="360" w:lineRule="auto"/>
        <w:jc w:val="both"/>
        <w:rPr>
          <w:rFonts w:ascii="Times New Roman" w:hAnsi="Times New Roman"/>
          <w:b/>
          <w:u w:val="single"/>
        </w:rPr>
      </w:pPr>
      <w:r w:rsidRPr="00322BCE">
        <w:rPr>
          <w:rFonts w:ascii="Times New Roman" w:hAnsi="Times New Roman"/>
        </w:rPr>
        <w:t>Zamawiający</w:t>
      </w:r>
      <w:r w:rsidRPr="00322BCE">
        <w:rPr>
          <w:rFonts w:ascii="Times New Roman" w:hAnsi="Times New Roman"/>
          <w:b/>
        </w:rPr>
        <w:t xml:space="preserve"> </w:t>
      </w:r>
      <w:r w:rsidR="000A4DDE" w:rsidRPr="00322BCE">
        <w:rPr>
          <w:rFonts w:ascii="Times New Roman" w:hAnsi="Times New Roman"/>
          <w:b/>
        </w:rPr>
        <w:t>nie</w:t>
      </w:r>
      <w:r w:rsidR="000A4DDE" w:rsidRPr="00322BCE">
        <w:rPr>
          <w:rFonts w:ascii="Times New Roman" w:hAnsi="Times New Roman"/>
        </w:rPr>
        <w:t xml:space="preserve"> </w:t>
      </w:r>
      <w:r w:rsidRPr="00322BCE">
        <w:rPr>
          <w:rFonts w:ascii="Times New Roman" w:hAnsi="Times New Roman"/>
          <w:b/>
        </w:rPr>
        <w:t>dopuści</w:t>
      </w:r>
      <w:r w:rsidR="000A4DDE" w:rsidRPr="00322BCE">
        <w:rPr>
          <w:rFonts w:ascii="Times New Roman" w:hAnsi="Times New Roman"/>
        </w:rPr>
        <w:t xml:space="preserve"> w/w kaniul</w:t>
      </w:r>
      <w:r w:rsidRPr="00322BCE">
        <w:rPr>
          <w:rFonts w:ascii="Times New Roman" w:hAnsi="Times New Roman"/>
        </w:rPr>
        <w:t>.</w:t>
      </w:r>
    </w:p>
    <w:p w:rsidR="006F0287" w:rsidRPr="00322BCE" w:rsidRDefault="006F0287" w:rsidP="00FF4B37">
      <w:pPr>
        <w:spacing w:after="0" w:line="360" w:lineRule="auto"/>
        <w:jc w:val="both"/>
        <w:rPr>
          <w:rFonts w:ascii="Times New Roman" w:hAnsi="Times New Roman"/>
        </w:rPr>
      </w:pPr>
    </w:p>
    <w:p w:rsidR="00FF4B37" w:rsidRPr="00322BCE" w:rsidRDefault="000A4DDE" w:rsidP="00FF4B37">
      <w:pPr>
        <w:spacing w:after="0" w:line="360" w:lineRule="auto"/>
        <w:jc w:val="both"/>
        <w:rPr>
          <w:rFonts w:ascii="Times New Roman" w:hAnsi="Times New Roman"/>
        </w:rPr>
      </w:pPr>
      <w:r w:rsidRPr="00322BCE">
        <w:rPr>
          <w:rFonts w:ascii="Times New Roman" w:hAnsi="Times New Roman"/>
          <w:b/>
        </w:rPr>
        <w:t>Pytanie 161</w:t>
      </w:r>
    </w:p>
    <w:p w:rsidR="00E807B8" w:rsidRPr="00322BCE" w:rsidRDefault="00FF4B37" w:rsidP="00FF4B37">
      <w:pPr>
        <w:spacing w:after="0" w:line="360" w:lineRule="auto"/>
        <w:jc w:val="both"/>
        <w:rPr>
          <w:rFonts w:ascii="Times New Roman" w:hAnsi="Times New Roman"/>
          <w:b/>
        </w:rPr>
      </w:pPr>
      <w:r w:rsidRPr="00322BCE">
        <w:rPr>
          <w:rFonts w:ascii="Times New Roman" w:hAnsi="Times New Roman"/>
          <w:b/>
          <w:u w:val="single"/>
        </w:rPr>
        <w:t xml:space="preserve">Dotyczy </w:t>
      </w:r>
      <w:r w:rsidR="00E807B8" w:rsidRPr="00322BCE">
        <w:rPr>
          <w:rFonts w:ascii="Times New Roman" w:hAnsi="Times New Roman"/>
          <w:b/>
          <w:u w:val="single"/>
        </w:rPr>
        <w:t xml:space="preserve">załącznika nr 6 do SIWZ §6 ust. 1 </w:t>
      </w:r>
      <w:proofErr w:type="spellStart"/>
      <w:r w:rsidR="00E807B8" w:rsidRPr="00322BCE">
        <w:rPr>
          <w:rFonts w:ascii="Times New Roman" w:hAnsi="Times New Roman"/>
          <w:b/>
          <w:u w:val="single"/>
        </w:rPr>
        <w:t>tiret</w:t>
      </w:r>
      <w:proofErr w:type="spellEnd"/>
      <w:r w:rsidR="00E807B8" w:rsidRPr="00322BCE">
        <w:rPr>
          <w:rFonts w:ascii="Times New Roman" w:hAnsi="Times New Roman"/>
          <w:b/>
          <w:u w:val="single"/>
        </w:rPr>
        <w:t xml:space="preserve"> pierwszy, drugi</w:t>
      </w:r>
    </w:p>
    <w:p w:rsidR="00E807B8" w:rsidRPr="00322BCE" w:rsidRDefault="00E807B8" w:rsidP="00FF4B37">
      <w:pPr>
        <w:spacing w:after="0" w:line="360" w:lineRule="auto"/>
        <w:jc w:val="both"/>
        <w:rPr>
          <w:rFonts w:ascii="Times New Roman" w:hAnsi="Times New Roman"/>
        </w:rPr>
      </w:pPr>
      <w:r w:rsidRPr="00322BCE">
        <w:rPr>
          <w:rFonts w:ascii="Times New Roman" w:hAnsi="Times New Roman"/>
        </w:rPr>
        <w:t xml:space="preserve">Prosimy Zamawiającego o zmianę stawki % potencjalnych kar umownych na 0,5% wartości wadliwego towaru albo niedostarczonego towaru. </w:t>
      </w:r>
    </w:p>
    <w:p w:rsidR="00FF4B37" w:rsidRPr="00322BCE" w:rsidRDefault="006F0287" w:rsidP="00E807B8">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sz w:val="22"/>
          <w:szCs w:val="22"/>
        </w:rPr>
        <w:t>Odpowiedź</w:t>
      </w:r>
    </w:p>
    <w:p w:rsidR="006F0287" w:rsidRPr="00322BCE" w:rsidRDefault="00323868" w:rsidP="00E807B8">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sz w:val="22"/>
          <w:szCs w:val="22"/>
          <w:lang w:val="pl-PL"/>
        </w:rPr>
        <w:t>Zapisy SIWZ pozostają bez zmian.</w:t>
      </w:r>
    </w:p>
    <w:p w:rsidR="006F0287" w:rsidRPr="00322BCE" w:rsidRDefault="006F0287" w:rsidP="00E807B8">
      <w:pPr>
        <w:pStyle w:val="Tekstpodstawowy"/>
        <w:spacing w:line="360" w:lineRule="auto"/>
        <w:jc w:val="both"/>
        <w:outlineLvl w:val="0"/>
        <w:rPr>
          <w:rFonts w:ascii="Times New Roman" w:hAnsi="Times New Roman"/>
          <w:b/>
          <w:color w:val="auto"/>
          <w:sz w:val="22"/>
          <w:szCs w:val="22"/>
          <w:lang w:val="pl-PL"/>
        </w:rPr>
      </w:pPr>
    </w:p>
    <w:p w:rsidR="00FF4B37" w:rsidRPr="00322BCE" w:rsidRDefault="009416C4" w:rsidP="00E807B8">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sz w:val="22"/>
          <w:szCs w:val="22"/>
        </w:rPr>
        <w:t>Pytanie 1</w:t>
      </w:r>
      <w:r w:rsidR="000A4DDE" w:rsidRPr="00322BCE">
        <w:rPr>
          <w:rFonts w:ascii="Times New Roman" w:hAnsi="Times New Roman"/>
          <w:b/>
          <w:color w:val="auto"/>
          <w:sz w:val="22"/>
          <w:szCs w:val="22"/>
          <w:lang w:val="pl-PL"/>
        </w:rPr>
        <w:t>62</w:t>
      </w:r>
    </w:p>
    <w:p w:rsidR="00E807B8" w:rsidRPr="00322BCE" w:rsidRDefault="00671632" w:rsidP="00E807B8">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u w:val="single"/>
        </w:rPr>
        <w:t xml:space="preserve">Dotyczy </w:t>
      </w:r>
      <w:r w:rsidR="00E807B8" w:rsidRPr="00322BCE">
        <w:rPr>
          <w:rFonts w:ascii="Times New Roman" w:hAnsi="Times New Roman"/>
          <w:b/>
          <w:color w:val="auto"/>
          <w:sz w:val="22"/>
          <w:szCs w:val="22"/>
          <w:u w:val="single"/>
          <w:lang w:val="pl-PL"/>
        </w:rPr>
        <w:t>wzoru umowy:</w:t>
      </w:r>
    </w:p>
    <w:p w:rsidR="00E807B8" w:rsidRPr="00322BCE" w:rsidRDefault="00E807B8" w:rsidP="00671632">
      <w:pPr>
        <w:pStyle w:val="Tekstpodstawowy"/>
        <w:spacing w:line="360" w:lineRule="auto"/>
        <w:jc w:val="both"/>
        <w:outlineLvl w:val="0"/>
        <w:rPr>
          <w:rFonts w:ascii="Times New Roman" w:hAnsi="Times New Roman"/>
          <w:color w:val="auto"/>
          <w:sz w:val="22"/>
          <w:szCs w:val="22"/>
          <w:lang w:val="pl-PL"/>
        </w:rPr>
      </w:pPr>
      <w:r w:rsidRPr="00322BCE">
        <w:rPr>
          <w:rFonts w:ascii="Times New Roman" w:hAnsi="Times New Roman"/>
          <w:color w:val="auto"/>
          <w:sz w:val="22"/>
          <w:szCs w:val="22"/>
        </w:rPr>
        <w:t>Czy Zamawiający zgadza się aby prawo do odstąpienia</w:t>
      </w:r>
      <w:r w:rsidRPr="00322BCE">
        <w:rPr>
          <w:rFonts w:ascii="Times New Roman" w:hAnsi="Times New Roman"/>
          <w:color w:val="auto"/>
          <w:sz w:val="22"/>
          <w:szCs w:val="22"/>
          <w:lang w:val="pl-PL"/>
        </w:rPr>
        <w:t xml:space="preserve"> od</w:t>
      </w:r>
      <w:r w:rsidRPr="00322BCE">
        <w:rPr>
          <w:rFonts w:ascii="Times New Roman" w:hAnsi="Times New Roman"/>
          <w:color w:val="auto"/>
          <w:sz w:val="22"/>
          <w:szCs w:val="22"/>
        </w:rPr>
        <w:t xml:space="preserve"> umowy przysługiwało mu w razie co najmniej trzykrotnego uchybienia po uprzednim wezwaniu Wykonawcy do należytego wykonania umowy?</w:t>
      </w:r>
    </w:p>
    <w:p w:rsidR="00671632" w:rsidRPr="00322BCE" w:rsidRDefault="006F0287" w:rsidP="00671632">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sz w:val="22"/>
          <w:szCs w:val="22"/>
        </w:rPr>
        <w:t>Odpowiedź</w:t>
      </w:r>
    </w:p>
    <w:p w:rsidR="006F0287" w:rsidRPr="00322BCE" w:rsidRDefault="00323868" w:rsidP="00671632">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sz w:val="22"/>
          <w:szCs w:val="22"/>
          <w:lang w:val="pl-PL"/>
        </w:rPr>
        <w:t xml:space="preserve">Zgodnie z ust. 2,3,4 </w:t>
      </w:r>
      <w:r w:rsidRPr="00322BCE">
        <w:rPr>
          <w:rFonts w:ascii="Times New Roman" w:hAnsi="Times New Roman"/>
          <w:b/>
          <w:color w:val="auto"/>
          <w:sz w:val="22"/>
          <w:szCs w:val="22"/>
        </w:rPr>
        <w:t>§</w:t>
      </w:r>
      <w:r w:rsidR="0034417D" w:rsidRPr="00322BCE">
        <w:rPr>
          <w:rFonts w:ascii="Times New Roman" w:hAnsi="Times New Roman"/>
          <w:b/>
          <w:color w:val="auto"/>
          <w:sz w:val="22"/>
          <w:szCs w:val="22"/>
          <w:lang w:val="pl-PL"/>
        </w:rPr>
        <w:t xml:space="preserve"> 7 p</w:t>
      </w:r>
      <w:r w:rsidRPr="00322BCE">
        <w:rPr>
          <w:rFonts w:ascii="Times New Roman" w:hAnsi="Times New Roman"/>
          <w:b/>
          <w:color w:val="auto"/>
          <w:sz w:val="22"/>
          <w:szCs w:val="22"/>
          <w:lang w:val="pl-PL"/>
        </w:rPr>
        <w:t>rojektu umowy, stanowiącego załącznik nr 6 do SIWZ.</w:t>
      </w:r>
    </w:p>
    <w:p w:rsidR="006F0287" w:rsidRPr="00322BCE" w:rsidRDefault="006F0287" w:rsidP="00671632">
      <w:pPr>
        <w:pStyle w:val="Tekstpodstawowy"/>
        <w:spacing w:line="360" w:lineRule="auto"/>
        <w:jc w:val="both"/>
        <w:outlineLvl w:val="0"/>
        <w:rPr>
          <w:rFonts w:ascii="Times New Roman" w:hAnsi="Times New Roman"/>
          <w:color w:val="auto"/>
          <w:sz w:val="22"/>
          <w:szCs w:val="22"/>
          <w:lang w:val="pl-PL"/>
        </w:rPr>
      </w:pPr>
    </w:p>
    <w:p w:rsidR="00671632" w:rsidRPr="00322BCE" w:rsidRDefault="009416C4" w:rsidP="00671632">
      <w:pPr>
        <w:pStyle w:val="Tekstpodstawowy"/>
        <w:spacing w:line="360" w:lineRule="auto"/>
        <w:jc w:val="both"/>
        <w:outlineLvl w:val="0"/>
        <w:rPr>
          <w:rFonts w:ascii="Times New Roman" w:hAnsi="Times New Roman"/>
          <w:color w:val="auto"/>
          <w:sz w:val="22"/>
          <w:szCs w:val="22"/>
          <w:lang w:val="pl-PL"/>
        </w:rPr>
      </w:pPr>
      <w:r w:rsidRPr="00322BCE">
        <w:rPr>
          <w:rFonts w:ascii="Times New Roman" w:hAnsi="Times New Roman"/>
          <w:b/>
          <w:color w:val="auto"/>
          <w:sz w:val="22"/>
          <w:szCs w:val="22"/>
        </w:rPr>
        <w:t>Pytanie 1</w:t>
      </w:r>
      <w:r w:rsidR="000A4DDE" w:rsidRPr="00322BCE">
        <w:rPr>
          <w:rFonts w:ascii="Times New Roman" w:hAnsi="Times New Roman"/>
          <w:b/>
          <w:color w:val="auto"/>
          <w:sz w:val="22"/>
          <w:szCs w:val="22"/>
          <w:lang w:val="pl-PL"/>
        </w:rPr>
        <w:t>63</w:t>
      </w:r>
    </w:p>
    <w:p w:rsidR="00671632" w:rsidRPr="00322BCE" w:rsidRDefault="00671632" w:rsidP="00671632">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u w:val="single"/>
        </w:rPr>
        <w:lastRenderedPageBreak/>
        <w:t xml:space="preserve">Dotyczy </w:t>
      </w:r>
      <w:r w:rsidRPr="00322BCE">
        <w:rPr>
          <w:rFonts w:ascii="Times New Roman" w:hAnsi="Times New Roman"/>
          <w:b/>
          <w:color w:val="auto"/>
          <w:sz w:val="22"/>
          <w:szCs w:val="22"/>
          <w:u w:val="single"/>
          <w:lang w:val="pl-PL"/>
        </w:rPr>
        <w:t>wzoru umowy:</w:t>
      </w:r>
    </w:p>
    <w:p w:rsidR="00E807B8" w:rsidRPr="00322BCE" w:rsidRDefault="00E807B8" w:rsidP="00671632">
      <w:pPr>
        <w:spacing w:after="0" w:line="360" w:lineRule="auto"/>
        <w:jc w:val="both"/>
        <w:rPr>
          <w:rFonts w:ascii="Times New Roman" w:hAnsi="Times New Roman"/>
        </w:rPr>
      </w:pPr>
      <w:r w:rsidRPr="00322BCE">
        <w:rPr>
          <w:rFonts w:ascii="Times New Roman" w:hAnsi="Times New Roman"/>
        </w:rPr>
        <w:t xml:space="preserve">Czy w razie braku możliwości lub istotnych trudności w dostarczeniu wyrobów zaoferowanych </w:t>
      </w:r>
      <w:r w:rsidR="00323868" w:rsidRPr="00322BCE">
        <w:rPr>
          <w:rFonts w:ascii="Times New Roman" w:hAnsi="Times New Roman"/>
        </w:rPr>
        <w:br/>
      </w:r>
      <w:r w:rsidRPr="00322BCE">
        <w:rPr>
          <w:rFonts w:ascii="Times New Roman" w:hAnsi="Times New Roman"/>
        </w:rPr>
        <w:t>w ofercie wykonawca będzie mógł dostarczać zamienniki o nie gorszych parametrach i w takiej samej cenie?</w:t>
      </w:r>
    </w:p>
    <w:p w:rsidR="00671632" w:rsidRPr="00322BCE" w:rsidRDefault="006F0287" w:rsidP="00671632">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323868" w:rsidP="00323868">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sz w:val="22"/>
          <w:szCs w:val="22"/>
          <w:lang w:val="pl-PL"/>
        </w:rPr>
        <w:t xml:space="preserve">Zgodnie z ust. 7 </w:t>
      </w:r>
      <w:r w:rsidRPr="00322BCE">
        <w:rPr>
          <w:rFonts w:ascii="Times New Roman" w:hAnsi="Times New Roman"/>
          <w:b/>
          <w:color w:val="auto"/>
          <w:sz w:val="22"/>
          <w:szCs w:val="22"/>
        </w:rPr>
        <w:t>§</w:t>
      </w:r>
      <w:r w:rsidRPr="00322BCE">
        <w:rPr>
          <w:rFonts w:ascii="Times New Roman" w:hAnsi="Times New Roman"/>
          <w:b/>
          <w:color w:val="auto"/>
          <w:sz w:val="22"/>
          <w:szCs w:val="22"/>
          <w:lang w:val="pl-PL"/>
        </w:rPr>
        <w:t xml:space="preserve"> 1</w:t>
      </w:r>
      <w:r w:rsidR="0034417D" w:rsidRPr="00322BCE">
        <w:rPr>
          <w:rFonts w:ascii="Times New Roman" w:hAnsi="Times New Roman"/>
          <w:b/>
          <w:color w:val="auto"/>
          <w:sz w:val="22"/>
          <w:szCs w:val="22"/>
          <w:lang w:val="pl-PL"/>
        </w:rPr>
        <w:t xml:space="preserve"> p</w:t>
      </w:r>
      <w:r w:rsidRPr="00322BCE">
        <w:rPr>
          <w:rFonts w:ascii="Times New Roman" w:hAnsi="Times New Roman"/>
          <w:b/>
          <w:color w:val="auto"/>
          <w:sz w:val="22"/>
          <w:szCs w:val="22"/>
          <w:lang w:val="pl-PL"/>
        </w:rPr>
        <w:t>rojektu umowy, stanowiącego załącznik nr 6 do SIWZ.</w:t>
      </w:r>
    </w:p>
    <w:p w:rsidR="006F0287" w:rsidRPr="00322BCE" w:rsidRDefault="006F0287" w:rsidP="00671632">
      <w:pPr>
        <w:spacing w:after="0" w:line="360" w:lineRule="auto"/>
        <w:jc w:val="both"/>
        <w:rPr>
          <w:rFonts w:ascii="Times New Roman" w:hAnsi="Times New Roman"/>
        </w:rPr>
      </w:pPr>
    </w:p>
    <w:p w:rsidR="00671632" w:rsidRPr="00322BCE" w:rsidRDefault="000A4DDE" w:rsidP="00671632">
      <w:pPr>
        <w:spacing w:after="0" w:line="360" w:lineRule="auto"/>
        <w:jc w:val="both"/>
        <w:rPr>
          <w:rFonts w:ascii="Times New Roman" w:hAnsi="Times New Roman"/>
        </w:rPr>
      </w:pPr>
      <w:r w:rsidRPr="00322BCE">
        <w:rPr>
          <w:rFonts w:ascii="Times New Roman" w:hAnsi="Times New Roman"/>
          <w:b/>
        </w:rPr>
        <w:t>Pytanie 164</w:t>
      </w:r>
    </w:p>
    <w:p w:rsidR="00671632" w:rsidRPr="00322BCE" w:rsidRDefault="00671632" w:rsidP="00671632">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u w:val="single"/>
        </w:rPr>
        <w:t xml:space="preserve">Dotyczy </w:t>
      </w:r>
      <w:r w:rsidRPr="00322BCE">
        <w:rPr>
          <w:rFonts w:ascii="Times New Roman" w:hAnsi="Times New Roman"/>
          <w:b/>
          <w:color w:val="auto"/>
          <w:sz w:val="22"/>
          <w:szCs w:val="22"/>
          <w:u w:val="single"/>
          <w:lang w:val="pl-PL"/>
        </w:rPr>
        <w:t>wzoru umowy:</w:t>
      </w:r>
    </w:p>
    <w:p w:rsidR="00E807B8" w:rsidRPr="00322BCE" w:rsidRDefault="00E807B8" w:rsidP="00671632">
      <w:pPr>
        <w:spacing w:after="0" w:line="360" w:lineRule="auto"/>
        <w:jc w:val="both"/>
        <w:rPr>
          <w:rFonts w:ascii="Times New Roman" w:hAnsi="Times New Roman"/>
        </w:rPr>
      </w:pPr>
      <w:r w:rsidRPr="00322BCE">
        <w:rPr>
          <w:rFonts w:ascii="Times New Roman" w:hAnsi="Times New Roman"/>
        </w:rPr>
        <w:t>Jaki procent ilości wyrobów określonej w umowie zostanie przez Zamawiającego na pewno zamówiony?</w:t>
      </w:r>
    </w:p>
    <w:p w:rsidR="00671632" w:rsidRPr="00322BCE" w:rsidRDefault="006F0287" w:rsidP="00671632">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323868" w:rsidP="00671632">
      <w:pPr>
        <w:spacing w:after="0" w:line="360" w:lineRule="auto"/>
        <w:jc w:val="both"/>
        <w:rPr>
          <w:rFonts w:ascii="Times New Roman" w:hAnsi="Times New Roman"/>
        </w:rPr>
      </w:pPr>
      <w:r w:rsidRPr="00322BCE">
        <w:rPr>
          <w:rFonts w:ascii="Times New Roman" w:hAnsi="Times New Roman"/>
        </w:rPr>
        <w:t>Zamawiający informuje, iż oszacował ilość zamawianego asortymentu na podstawie jego zużycia.</w:t>
      </w:r>
    </w:p>
    <w:p w:rsidR="006F0287" w:rsidRPr="00322BCE" w:rsidRDefault="006F0287" w:rsidP="00671632">
      <w:pPr>
        <w:spacing w:after="0" w:line="360" w:lineRule="auto"/>
        <w:jc w:val="both"/>
        <w:rPr>
          <w:rFonts w:ascii="Times New Roman" w:hAnsi="Times New Roman"/>
        </w:rPr>
      </w:pPr>
    </w:p>
    <w:p w:rsidR="00671632" w:rsidRPr="00322BCE" w:rsidRDefault="000A4DDE" w:rsidP="00671632">
      <w:pPr>
        <w:spacing w:after="0" w:line="360" w:lineRule="auto"/>
        <w:jc w:val="both"/>
        <w:rPr>
          <w:rFonts w:ascii="Times New Roman" w:hAnsi="Times New Roman"/>
        </w:rPr>
      </w:pPr>
      <w:r w:rsidRPr="00322BCE">
        <w:rPr>
          <w:rFonts w:ascii="Times New Roman" w:hAnsi="Times New Roman"/>
          <w:b/>
        </w:rPr>
        <w:t>Pytanie 165</w:t>
      </w:r>
    </w:p>
    <w:p w:rsidR="00671632" w:rsidRPr="00322BCE" w:rsidRDefault="00671632" w:rsidP="00671632">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u w:val="single"/>
        </w:rPr>
        <w:t xml:space="preserve">Dotyczy </w:t>
      </w:r>
      <w:r w:rsidRPr="00322BCE">
        <w:rPr>
          <w:rFonts w:ascii="Times New Roman" w:hAnsi="Times New Roman"/>
          <w:b/>
          <w:color w:val="auto"/>
          <w:sz w:val="22"/>
          <w:szCs w:val="22"/>
          <w:u w:val="single"/>
          <w:lang w:val="pl-PL"/>
        </w:rPr>
        <w:t>wzoru umowy:</w:t>
      </w:r>
    </w:p>
    <w:p w:rsidR="00E807B8" w:rsidRPr="00322BCE" w:rsidRDefault="00E807B8" w:rsidP="00671632">
      <w:pPr>
        <w:pStyle w:val="Tekstpodstawowy"/>
        <w:spacing w:line="360" w:lineRule="auto"/>
        <w:jc w:val="both"/>
        <w:outlineLvl w:val="0"/>
        <w:rPr>
          <w:rFonts w:ascii="Times New Roman" w:hAnsi="Times New Roman"/>
          <w:color w:val="auto"/>
          <w:sz w:val="22"/>
          <w:szCs w:val="22"/>
          <w:lang w:val="pl-PL"/>
        </w:rPr>
      </w:pPr>
      <w:r w:rsidRPr="00322BCE">
        <w:rPr>
          <w:rFonts w:ascii="Times New Roman" w:hAnsi="Times New Roman"/>
          <w:color w:val="auto"/>
          <w:sz w:val="22"/>
          <w:szCs w:val="22"/>
        </w:rPr>
        <w:t>Czy Zamawiający zgadza się zapisać możliwość zmiany cen brutto wynikającej ze zmiany obowiązującej stawki VAT, przy zachowaniu dotychczasowych cen netto?</w:t>
      </w:r>
    </w:p>
    <w:p w:rsidR="00671632" w:rsidRPr="00322BCE" w:rsidRDefault="006F0287" w:rsidP="00671632">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sz w:val="22"/>
          <w:szCs w:val="22"/>
        </w:rPr>
        <w:t>Odpowiedź</w:t>
      </w:r>
    </w:p>
    <w:p w:rsidR="006F0287" w:rsidRPr="00322BCE" w:rsidRDefault="00070B65" w:rsidP="00671632">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sz w:val="22"/>
          <w:szCs w:val="22"/>
          <w:lang w:val="pl-PL"/>
        </w:rPr>
        <w:t xml:space="preserve">Zgodnie z ust. 4 </w:t>
      </w:r>
      <w:r w:rsidRPr="00322BCE">
        <w:rPr>
          <w:rFonts w:ascii="Times New Roman" w:hAnsi="Times New Roman"/>
          <w:b/>
          <w:color w:val="auto"/>
          <w:sz w:val="22"/>
          <w:szCs w:val="22"/>
        </w:rPr>
        <w:t>§</w:t>
      </w:r>
      <w:r w:rsidRPr="00322BCE">
        <w:rPr>
          <w:rFonts w:ascii="Times New Roman" w:hAnsi="Times New Roman"/>
          <w:b/>
          <w:color w:val="auto"/>
          <w:sz w:val="22"/>
          <w:szCs w:val="22"/>
          <w:lang w:val="pl-PL"/>
        </w:rPr>
        <w:t xml:space="preserve"> 10</w:t>
      </w:r>
      <w:r w:rsidR="00216470" w:rsidRPr="00322BCE">
        <w:rPr>
          <w:rFonts w:ascii="Times New Roman" w:hAnsi="Times New Roman"/>
          <w:b/>
          <w:color w:val="auto"/>
          <w:sz w:val="22"/>
          <w:szCs w:val="22"/>
          <w:lang w:val="pl-PL"/>
        </w:rPr>
        <w:t xml:space="preserve"> p</w:t>
      </w:r>
      <w:r w:rsidRPr="00322BCE">
        <w:rPr>
          <w:rFonts w:ascii="Times New Roman" w:hAnsi="Times New Roman"/>
          <w:b/>
          <w:color w:val="auto"/>
          <w:sz w:val="22"/>
          <w:szCs w:val="22"/>
          <w:lang w:val="pl-PL"/>
        </w:rPr>
        <w:t>rojektu umowy, stanowiącego załącznik nr 6 do SIWZ.</w:t>
      </w:r>
    </w:p>
    <w:p w:rsidR="006F0287" w:rsidRPr="00322BCE" w:rsidRDefault="006F0287" w:rsidP="00671632">
      <w:pPr>
        <w:pStyle w:val="Tekstpodstawowy"/>
        <w:spacing w:line="360" w:lineRule="auto"/>
        <w:jc w:val="both"/>
        <w:outlineLvl w:val="0"/>
        <w:rPr>
          <w:rFonts w:ascii="Times New Roman" w:hAnsi="Times New Roman"/>
          <w:color w:val="auto"/>
          <w:sz w:val="22"/>
          <w:szCs w:val="22"/>
          <w:lang w:val="pl-PL"/>
        </w:rPr>
      </w:pPr>
    </w:p>
    <w:p w:rsidR="00671632" w:rsidRPr="00322BCE" w:rsidRDefault="009416C4" w:rsidP="00671632">
      <w:pPr>
        <w:pStyle w:val="Tekstpodstawowy"/>
        <w:spacing w:line="360" w:lineRule="auto"/>
        <w:jc w:val="both"/>
        <w:outlineLvl w:val="0"/>
        <w:rPr>
          <w:rFonts w:ascii="Times New Roman" w:hAnsi="Times New Roman"/>
          <w:color w:val="auto"/>
          <w:sz w:val="22"/>
          <w:szCs w:val="22"/>
          <w:lang w:val="pl-PL"/>
        </w:rPr>
      </w:pPr>
      <w:r w:rsidRPr="00322BCE">
        <w:rPr>
          <w:rFonts w:ascii="Times New Roman" w:hAnsi="Times New Roman"/>
          <w:b/>
          <w:color w:val="auto"/>
          <w:sz w:val="22"/>
          <w:szCs w:val="22"/>
        </w:rPr>
        <w:t>Pytanie 1</w:t>
      </w:r>
      <w:r w:rsidR="000A4DDE" w:rsidRPr="00322BCE">
        <w:rPr>
          <w:rFonts w:ascii="Times New Roman" w:hAnsi="Times New Roman"/>
          <w:b/>
          <w:color w:val="auto"/>
          <w:sz w:val="22"/>
          <w:szCs w:val="22"/>
          <w:lang w:val="pl-PL"/>
        </w:rPr>
        <w:t>66</w:t>
      </w:r>
    </w:p>
    <w:p w:rsidR="00671632" w:rsidRPr="00322BCE" w:rsidRDefault="00671632" w:rsidP="00671632">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u w:val="single"/>
        </w:rPr>
        <w:t xml:space="preserve">Dotyczy </w:t>
      </w:r>
      <w:r w:rsidRPr="00322BCE">
        <w:rPr>
          <w:rFonts w:ascii="Times New Roman" w:hAnsi="Times New Roman"/>
          <w:b/>
          <w:color w:val="auto"/>
          <w:sz w:val="22"/>
          <w:szCs w:val="22"/>
          <w:u w:val="single"/>
          <w:lang w:val="pl-PL"/>
        </w:rPr>
        <w:t>wzoru umowy:</w:t>
      </w:r>
    </w:p>
    <w:p w:rsidR="00E807B8" w:rsidRPr="00322BCE" w:rsidRDefault="00E807B8" w:rsidP="00671632">
      <w:pPr>
        <w:pStyle w:val="Tekstpodstawowy"/>
        <w:spacing w:line="360" w:lineRule="auto"/>
        <w:jc w:val="both"/>
        <w:outlineLvl w:val="0"/>
        <w:rPr>
          <w:rFonts w:ascii="Times New Roman" w:hAnsi="Times New Roman"/>
          <w:color w:val="auto"/>
          <w:sz w:val="22"/>
          <w:szCs w:val="22"/>
          <w:lang w:val="pl-PL"/>
        </w:rPr>
      </w:pPr>
      <w:r w:rsidRPr="00322BCE">
        <w:rPr>
          <w:rFonts w:ascii="Times New Roman" w:hAnsi="Times New Roman"/>
          <w:color w:val="auto"/>
          <w:sz w:val="22"/>
          <w:szCs w:val="22"/>
        </w:rPr>
        <w:t xml:space="preserve">Czy Zamawiający zgadza się zapisać możliwość zmiany cen w przypadku przekraczającej 3% zmiany średniego kursu NBP walut EUR lub USD w stosunku do kursu z dnia zawarcia umowy oraz </w:t>
      </w:r>
      <w:r w:rsidR="00070B65" w:rsidRPr="00322BCE">
        <w:rPr>
          <w:rFonts w:ascii="Times New Roman" w:hAnsi="Times New Roman"/>
          <w:color w:val="auto"/>
          <w:sz w:val="22"/>
          <w:szCs w:val="22"/>
          <w:lang w:val="pl-PL"/>
        </w:rPr>
        <w:br/>
      </w:r>
      <w:r w:rsidRPr="00322BCE">
        <w:rPr>
          <w:rFonts w:ascii="Times New Roman" w:hAnsi="Times New Roman"/>
          <w:color w:val="auto"/>
          <w:sz w:val="22"/>
          <w:szCs w:val="22"/>
        </w:rPr>
        <w:t>w przypadku gdy suma miesięcznych wskaźników cen i usług konsumpcyjnych opublikowanych przez Prezesa GUS za okres od dnia zawarcia umowy przekroczy 3%?</w:t>
      </w:r>
    </w:p>
    <w:p w:rsidR="00671632" w:rsidRPr="00322BCE" w:rsidRDefault="006F0287" w:rsidP="00671632">
      <w:pPr>
        <w:pStyle w:val="Tekstpodstawowy"/>
        <w:spacing w:line="360" w:lineRule="auto"/>
        <w:jc w:val="both"/>
        <w:outlineLvl w:val="0"/>
        <w:rPr>
          <w:rFonts w:ascii="Times New Roman" w:hAnsi="Times New Roman"/>
          <w:color w:val="auto"/>
          <w:sz w:val="22"/>
          <w:szCs w:val="22"/>
          <w:lang w:val="pl-PL"/>
        </w:rPr>
      </w:pPr>
      <w:r w:rsidRPr="00322BCE">
        <w:rPr>
          <w:rFonts w:ascii="Times New Roman" w:hAnsi="Times New Roman"/>
          <w:b/>
          <w:color w:val="auto"/>
          <w:sz w:val="22"/>
          <w:szCs w:val="22"/>
        </w:rPr>
        <w:t>Odpowiedź</w:t>
      </w:r>
    </w:p>
    <w:p w:rsidR="00671632" w:rsidRPr="00322BCE" w:rsidRDefault="00070B65" w:rsidP="00671632">
      <w:pPr>
        <w:pStyle w:val="Tekstpodstawowy"/>
        <w:spacing w:line="360" w:lineRule="auto"/>
        <w:jc w:val="both"/>
        <w:outlineLvl w:val="0"/>
        <w:rPr>
          <w:rFonts w:ascii="Times New Roman" w:hAnsi="Times New Roman"/>
          <w:b/>
          <w:color w:val="auto"/>
          <w:sz w:val="22"/>
          <w:szCs w:val="22"/>
          <w:lang w:val="pl-PL"/>
        </w:rPr>
      </w:pPr>
      <w:r w:rsidRPr="00322BCE">
        <w:rPr>
          <w:rFonts w:ascii="Times New Roman" w:hAnsi="Times New Roman"/>
          <w:b/>
          <w:color w:val="auto"/>
          <w:sz w:val="22"/>
          <w:szCs w:val="22"/>
          <w:lang w:val="pl-PL"/>
        </w:rPr>
        <w:t>Zapisy SIWZ pozostają bez zmian.</w:t>
      </w:r>
    </w:p>
    <w:p w:rsidR="00671632" w:rsidRPr="00322BCE" w:rsidRDefault="00671632" w:rsidP="00671632">
      <w:pPr>
        <w:pStyle w:val="Tekstpodstawowy"/>
        <w:spacing w:line="360" w:lineRule="auto"/>
        <w:jc w:val="both"/>
        <w:outlineLvl w:val="0"/>
        <w:rPr>
          <w:rFonts w:ascii="Times New Roman" w:hAnsi="Times New Roman"/>
          <w:color w:val="auto"/>
          <w:sz w:val="22"/>
          <w:szCs w:val="22"/>
          <w:lang w:val="pl-PL"/>
        </w:rPr>
      </w:pPr>
    </w:p>
    <w:p w:rsidR="00671632" w:rsidRPr="00322BCE" w:rsidRDefault="009416C4" w:rsidP="00671632">
      <w:pPr>
        <w:pStyle w:val="Tekstpodstawowy"/>
        <w:spacing w:line="360" w:lineRule="auto"/>
        <w:jc w:val="both"/>
        <w:outlineLvl w:val="0"/>
        <w:rPr>
          <w:rFonts w:ascii="Times New Roman" w:hAnsi="Times New Roman"/>
          <w:color w:val="auto"/>
          <w:sz w:val="22"/>
          <w:szCs w:val="22"/>
          <w:lang w:val="pl-PL"/>
        </w:rPr>
      </w:pPr>
      <w:r w:rsidRPr="00322BCE">
        <w:rPr>
          <w:rFonts w:ascii="Times New Roman" w:hAnsi="Times New Roman"/>
          <w:b/>
          <w:color w:val="auto"/>
          <w:sz w:val="22"/>
          <w:szCs w:val="22"/>
        </w:rPr>
        <w:t>Pytanie 1</w:t>
      </w:r>
      <w:r w:rsidR="000A4DDE" w:rsidRPr="00322BCE">
        <w:rPr>
          <w:rFonts w:ascii="Times New Roman" w:hAnsi="Times New Roman"/>
          <w:b/>
          <w:color w:val="auto"/>
          <w:sz w:val="22"/>
          <w:szCs w:val="22"/>
          <w:lang w:val="pl-PL"/>
        </w:rPr>
        <w:t>67</w:t>
      </w:r>
    </w:p>
    <w:p w:rsidR="00E807B8" w:rsidRPr="00322BCE" w:rsidRDefault="006F2D3C" w:rsidP="006F2D3C">
      <w:pPr>
        <w:spacing w:after="0" w:line="360" w:lineRule="auto"/>
        <w:jc w:val="both"/>
        <w:rPr>
          <w:rFonts w:ascii="Times New Roman" w:hAnsi="Times New Roman"/>
          <w:b/>
        </w:rPr>
      </w:pPr>
      <w:bookmarkStart w:id="1" w:name="_Hlk6923125"/>
      <w:r w:rsidRPr="00322BCE">
        <w:rPr>
          <w:rFonts w:ascii="Times New Roman" w:hAnsi="Times New Roman"/>
          <w:b/>
          <w:u w:val="single"/>
        </w:rPr>
        <w:t>Dotyczy Części 9 poz. 1</w:t>
      </w:r>
    </w:p>
    <w:bookmarkEnd w:id="1"/>
    <w:p w:rsidR="00E807B8" w:rsidRPr="00322BCE" w:rsidRDefault="00E807B8" w:rsidP="006F2D3C">
      <w:pPr>
        <w:spacing w:after="0" w:line="360" w:lineRule="auto"/>
        <w:jc w:val="both"/>
        <w:rPr>
          <w:rFonts w:ascii="Times New Roman" w:hAnsi="Times New Roman"/>
        </w:rPr>
      </w:pPr>
      <w:r w:rsidRPr="00322BCE">
        <w:rPr>
          <w:rFonts w:ascii="Times New Roman" w:hAnsi="Times New Roman"/>
        </w:rPr>
        <w:t xml:space="preserve">Czy Zamawiający dopuści Maska krtaniowa jednorazowego użytku wykonana z medycznego silikonu -nie zawierająca szkodliwych </w:t>
      </w:r>
      <w:proofErr w:type="spellStart"/>
      <w:r w:rsidRPr="00322BCE">
        <w:rPr>
          <w:rFonts w:ascii="Times New Roman" w:hAnsi="Times New Roman"/>
        </w:rPr>
        <w:t>ftalanów</w:t>
      </w:r>
      <w:proofErr w:type="spellEnd"/>
      <w:r w:rsidRPr="00322BCE">
        <w:rPr>
          <w:rFonts w:ascii="Times New Roman" w:hAnsi="Times New Roman"/>
        </w:rPr>
        <w:t xml:space="preserve"> (potwierdzone odpowiednim znakiem na każdym opakowaniu),nie zawierająca </w:t>
      </w:r>
      <w:proofErr w:type="spellStart"/>
      <w:r w:rsidRPr="00322BCE">
        <w:rPr>
          <w:rFonts w:ascii="Times New Roman" w:hAnsi="Times New Roman"/>
        </w:rPr>
        <w:t>latexu</w:t>
      </w:r>
      <w:proofErr w:type="spellEnd"/>
      <w:r w:rsidRPr="00322BCE">
        <w:rPr>
          <w:rFonts w:ascii="Times New Roman" w:hAnsi="Times New Roman"/>
        </w:rPr>
        <w:t xml:space="preserve"> (potwierdzone odpowiednim znakiem na każdym opakowaniu),sterylna, opisowa  instrukcja użycia na każdym jednostkowym opakowaniu, opakowanie </w:t>
      </w:r>
      <w:r w:rsidRPr="00322BCE">
        <w:rPr>
          <w:rFonts w:ascii="Times New Roman" w:hAnsi="Times New Roman"/>
        </w:rPr>
        <w:lastRenderedPageBreak/>
        <w:t xml:space="preserve">papierowo- foliowe , z papierowym dnem z nadrukowanymi wszystkimi wymaganymi </w:t>
      </w:r>
      <w:proofErr w:type="spellStart"/>
      <w:r w:rsidRPr="00322BCE">
        <w:rPr>
          <w:rFonts w:ascii="Times New Roman" w:hAnsi="Times New Roman"/>
        </w:rPr>
        <w:t>oznakowaniami</w:t>
      </w:r>
      <w:proofErr w:type="spellEnd"/>
      <w:r w:rsidRPr="00322BCE">
        <w:rPr>
          <w:rFonts w:ascii="Times New Roman" w:hAnsi="Times New Roman"/>
        </w:rPr>
        <w:t xml:space="preserve">, ułatwiającym szybki dostęp do produktu w rogu opakowania, , na rurce linia </w:t>
      </w:r>
      <w:proofErr w:type="spellStart"/>
      <w:r w:rsidRPr="00322BCE">
        <w:rPr>
          <w:rFonts w:ascii="Times New Roman" w:hAnsi="Times New Roman"/>
        </w:rPr>
        <w:t>RTG,każda</w:t>
      </w:r>
      <w:proofErr w:type="spellEnd"/>
      <w:r w:rsidRPr="00322BCE">
        <w:rPr>
          <w:rFonts w:ascii="Times New Roman" w:hAnsi="Times New Roman"/>
        </w:rPr>
        <w:t xml:space="preserve"> rurka główna maski krtaniowej oznakowana: znakiem CE, symbolem wskazującym jednorazowy użytek produktu, informacją o rozmiarze maski krtaniowej, wagą dedykowanego pacjenta, maksymalną objętością powietrza potrzebną do nadmuchania mankietu oraz maksymalnym wygenerowanym ciśnieniem, nazwą wytwórcy i nazwą handlową na opakowaniu, mankiet do nadmuchiwania z luźnym drenem zakończonym balonikiem z zaworem; balonik z zaworem z kodem kolorowym odpowiadającym rozmiarowi maski krtaniowej;.                                                                                    </w:t>
      </w:r>
      <w:proofErr w:type="spellStart"/>
      <w:r w:rsidRPr="00322BCE">
        <w:rPr>
          <w:rFonts w:ascii="Times New Roman" w:hAnsi="Times New Roman"/>
        </w:rPr>
        <w:t>Rrozmiar</w:t>
      </w:r>
      <w:proofErr w:type="spellEnd"/>
      <w:r w:rsidRPr="00322BCE">
        <w:rPr>
          <w:rFonts w:ascii="Times New Roman" w:hAnsi="Times New Roman"/>
        </w:rPr>
        <w:t xml:space="preserve">  1, 1.5, 2, 2.5, 3, 4, 5   </w:t>
      </w:r>
    </w:p>
    <w:p w:rsidR="006F2D3C" w:rsidRPr="00322BCE" w:rsidRDefault="006F0287" w:rsidP="006F2D3C">
      <w:pPr>
        <w:spacing w:after="0" w:line="360" w:lineRule="auto"/>
        <w:jc w:val="both"/>
        <w:rPr>
          <w:rFonts w:ascii="Times New Roman" w:hAnsi="Times New Roman"/>
          <w:b/>
        </w:rPr>
      </w:pPr>
      <w:r w:rsidRPr="00322BCE">
        <w:rPr>
          <w:rFonts w:ascii="Times New Roman" w:hAnsi="Times New Roman"/>
          <w:b/>
        </w:rPr>
        <w:t>Odpowiedź</w:t>
      </w:r>
    </w:p>
    <w:p w:rsidR="001621C2" w:rsidRPr="00322BCE" w:rsidRDefault="001621C2" w:rsidP="001621C2">
      <w:pPr>
        <w:spacing w:after="0" w:line="360" w:lineRule="auto"/>
        <w:jc w:val="both"/>
        <w:rPr>
          <w:rFonts w:ascii="Times New Roman" w:hAnsi="Times New Roman"/>
          <w:b/>
          <w:u w:val="single"/>
        </w:rPr>
      </w:pPr>
      <w:r w:rsidRPr="00322BCE">
        <w:rPr>
          <w:rFonts w:ascii="Times New Roman" w:hAnsi="Times New Roman"/>
        </w:rPr>
        <w:t xml:space="preserve">Zamawiający  </w:t>
      </w:r>
      <w:r w:rsidRPr="00322BCE">
        <w:rPr>
          <w:rFonts w:ascii="Times New Roman" w:hAnsi="Times New Roman"/>
          <w:b/>
        </w:rPr>
        <w:t>nie dopuści</w:t>
      </w:r>
      <w:r w:rsidRPr="00322BCE">
        <w:rPr>
          <w:rFonts w:ascii="Times New Roman" w:hAnsi="Times New Roman"/>
        </w:rPr>
        <w:t xml:space="preserve"> w/w masek.</w:t>
      </w:r>
    </w:p>
    <w:p w:rsidR="006F0287" w:rsidRPr="00322BCE" w:rsidRDefault="006F0287" w:rsidP="006F2D3C">
      <w:pPr>
        <w:spacing w:after="0" w:line="360" w:lineRule="auto"/>
        <w:jc w:val="both"/>
        <w:rPr>
          <w:rFonts w:ascii="Times New Roman" w:hAnsi="Times New Roman"/>
        </w:rPr>
      </w:pPr>
    </w:p>
    <w:p w:rsidR="009416C4" w:rsidRPr="00322BCE" w:rsidRDefault="000A4DDE" w:rsidP="006F2D3C">
      <w:pPr>
        <w:spacing w:after="0" w:line="360" w:lineRule="auto"/>
        <w:jc w:val="both"/>
        <w:rPr>
          <w:rFonts w:ascii="Times New Roman" w:hAnsi="Times New Roman"/>
          <w:b/>
          <w:u w:val="single"/>
        </w:rPr>
      </w:pPr>
      <w:r w:rsidRPr="00322BCE">
        <w:rPr>
          <w:rFonts w:ascii="Times New Roman" w:hAnsi="Times New Roman"/>
          <w:b/>
        </w:rPr>
        <w:t>Pytanie 168</w:t>
      </w:r>
    </w:p>
    <w:p w:rsidR="006F2D3C" w:rsidRPr="00322BCE" w:rsidRDefault="006F2D3C" w:rsidP="006F2D3C">
      <w:pPr>
        <w:spacing w:after="0" w:line="360" w:lineRule="auto"/>
        <w:jc w:val="both"/>
        <w:rPr>
          <w:rFonts w:ascii="Times New Roman" w:hAnsi="Times New Roman"/>
        </w:rPr>
      </w:pPr>
      <w:r w:rsidRPr="00322BCE">
        <w:rPr>
          <w:rFonts w:ascii="Times New Roman" w:hAnsi="Times New Roman"/>
          <w:b/>
          <w:u w:val="single"/>
        </w:rPr>
        <w:t>Dotyczy Części 9 poz. 1</w:t>
      </w:r>
    </w:p>
    <w:p w:rsidR="00E807B8" w:rsidRPr="00322BCE" w:rsidRDefault="00E807B8" w:rsidP="006F2D3C">
      <w:pPr>
        <w:spacing w:after="0" w:line="360" w:lineRule="auto"/>
        <w:jc w:val="both"/>
        <w:rPr>
          <w:rFonts w:ascii="Times New Roman" w:hAnsi="Times New Roman"/>
        </w:rPr>
      </w:pPr>
      <w:r w:rsidRPr="00322BCE">
        <w:rPr>
          <w:rFonts w:ascii="Times New Roman" w:hAnsi="Times New Roman"/>
        </w:rPr>
        <w:t xml:space="preserve">Czy Zamawiający odstąpi od zapisu „rurka główna maski krtaniowej zakończona klockiem </w:t>
      </w:r>
      <w:proofErr w:type="spellStart"/>
      <w:r w:rsidRPr="00322BCE">
        <w:rPr>
          <w:rFonts w:ascii="Times New Roman" w:hAnsi="Times New Roman"/>
        </w:rPr>
        <w:t>antyzgryzowym</w:t>
      </w:r>
      <w:proofErr w:type="spellEnd"/>
      <w:r w:rsidRPr="00322BCE">
        <w:rPr>
          <w:rFonts w:ascii="Times New Roman" w:hAnsi="Times New Roman"/>
        </w:rPr>
        <w:t xml:space="preserve">” oraz  dodatkowe zabezpieczenie zaworu w postaci blokady do zdjęcia przed użyciem produktu” </w:t>
      </w:r>
    </w:p>
    <w:p w:rsidR="00E807B8"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A24984" w:rsidP="00B17A7E">
      <w:pPr>
        <w:spacing w:after="0" w:line="360" w:lineRule="auto"/>
        <w:jc w:val="both"/>
        <w:rPr>
          <w:rFonts w:ascii="Times New Roman" w:hAnsi="Times New Roman"/>
          <w:b/>
          <w:sz w:val="20"/>
        </w:rPr>
      </w:pPr>
      <w:r w:rsidRPr="00322BCE">
        <w:rPr>
          <w:rFonts w:ascii="Times New Roman" w:hAnsi="Times New Roman"/>
          <w:b/>
          <w:szCs w:val="24"/>
        </w:rPr>
        <w:t xml:space="preserve">Zapisy SIWZ </w:t>
      </w:r>
      <w:r w:rsidR="00DB3A7D" w:rsidRPr="00322BCE">
        <w:rPr>
          <w:rFonts w:ascii="Times New Roman" w:hAnsi="Times New Roman"/>
          <w:b/>
          <w:szCs w:val="24"/>
        </w:rPr>
        <w:t xml:space="preserve">pozostają </w:t>
      </w:r>
      <w:r w:rsidRPr="00322BCE">
        <w:rPr>
          <w:rFonts w:ascii="Times New Roman" w:hAnsi="Times New Roman"/>
          <w:b/>
          <w:szCs w:val="24"/>
        </w:rPr>
        <w:t>bez zmian.</w:t>
      </w:r>
    </w:p>
    <w:p w:rsidR="006F0287" w:rsidRPr="00322BCE" w:rsidRDefault="006F0287" w:rsidP="00E807B8">
      <w:pPr>
        <w:pStyle w:val="Tekstpodstawowy31"/>
        <w:spacing w:line="360" w:lineRule="auto"/>
        <w:rPr>
          <w:rFonts w:ascii="Times New Roman" w:hAnsi="Times New Roman"/>
          <w:sz w:val="22"/>
          <w:szCs w:val="22"/>
        </w:rPr>
      </w:pPr>
    </w:p>
    <w:p w:rsidR="00E807B8" w:rsidRPr="00322BCE" w:rsidRDefault="000A4DDE" w:rsidP="00E807B8">
      <w:pPr>
        <w:spacing w:after="0" w:line="360" w:lineRule="auto"/>
        <w:jc w:val="both"/>
        <w:rPr>
          <w:rFonts w:ascii="Times New Roman" w:hAnsi="Times New Roman"/>
          <w:lang w:eastAsia="it-IT"/>
        </w:rPr>
      </w:pPr>
      <w:r w:rsidRPr="00322BCE">
        <w:rPr>
          <w:rFonts w:ascii="Times New Roman" w:hAnsi="Times New Roman"/>
          <w:b/>
        </w:rPr>
        <w:t>Pytanie 169</w:t>
      </w:r>
    </w:p>
    <w:p w:rsidR="00E807B8" w:rsidRPr="00322BCE" w:rsidRDefault="006F2D3C" w:rsidP="00E807B8">
      <w:pPr>
        <w:spacing w:after="0" w:line="360" w:lineRule="auto"/>
        <w:jc w:val="both"/>
        <w:rPr>
          <w:rFonts w:ascii="Times New Roman" w:hAnsi="Times New Roman"/>
        </w:rPr>
      </w:pPr>
      <w:r w:rsidRPr="00322BCE">
        <w:rPr>
          <w:rFonts w:ascii="Times New Roman" w:hAnsi="Times New Roman"/>
          <w:b/>
          <w:u w:val="single"/>
        </w:rPr>
        <w:t>Dotyczy Części 20 poz. 6</w:t>
      </w:r>
    </w:p>
    <w:p w:rsidR="00E807B8" w:rsidRPr="00322BCE" w:rsidRDefault="00E807B8" w:rsidP="00E807B8">
      <w:pPr>
        <w:spacing w:after="0" w:line="360" w:lineRule="auto"/>
        <w:jc w:val="both"/>
        <w:rPr>
          <w:rFonts w:ascii="Times New Roman" w:eastAsia="Times New Roman" w:hAnsi="Times New Roman"/>
          <w:lang w:eastAsia="pl-PL"/>
        </w:rPr>
      </w:pPr>
      <w:r w:rsidRPr="00322BCE">
        <w:rPr>
          <w:rFonts w:ascii="Times New Roman" w:eastAsia="Times New Roman" w:hAnsi="Times New Roman"/>
          <w:lang w:eastAsia="pl-PL"/>
        </w:rPr>
        <w:t>Czy Zamawiający dopuści do oceny test spełniający</w:t>
      </w:r>
      <w:r w:rsidR="006F2D3C" w:rsidRPr="00322BCE">
        <w:rPr>
          <w:rFonts w:ascii="Times New Roman" w:eastAsia="Times New Roman" w:hAnsi="Times New Roman"/>
          <w:lang w:eastAsia="pl-PL"/>
        </w:rPr>
        <w:t xml:space="preserve"> </w:t>
      </w:r>
      <w:r w:rsidRPr="00322BCE">
        <w:rPr>
          <w:rFonts w:ascii="Times New Roman" w:eastAsia="Times New Roman" w:hAnsi="Times New Roman"/>
          <w:lang w:eastAsia="pl-PL"/>
        </w:rPr>
        <w:t>wymagania SIWZ o parametrach [UW] 134C / 3,5 min kompatybilny z przyrządem</w:t>
      </w:r>
      <w:r w:rsidR="006F2D3C" w:rsidRPr="00322BCE">
        <w:rPr>
          <w:rFonts w:ascii="Times New Roman" w:eastAsia="Times New Roman" w:hAnsi="Times New Roman"/>
          <w:lang w:eastAsia="pl-PL"/>
        </w:rPr>
        <w:t xml:space="preserve"> </w:t>
      </w:r>
      <w:r w:rsidRPr="00322BCE">
        <w:rPr>
          <w:rFonts w:ascii="Times New Roman" w:eastAsia="Times New Roman" w:hAnsi="Times New Roman"/>
          <w:lang w:eastAsia="pl-PL"/>
        </w:rPr>
        <w:t>PCD z poz. 5?</w:t>
      </w:r>
    </w:p>
    <w:p w:rsidR="00E807B8"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B17A7E" w:rsidP="00E807B8">
      <w:pPr>
        <w:spacing w:after="0" w:line="360" w:lineRule="auto"/>
        <w:jc w:val="both"/>
        <w:rPr>
          <w:rFonts w:ascii="Times New Roman" w:eastAsia="Times New Roman" w:hAnsi="Times New Roman"/>
          <w:lang w:eastAsia="pl-PL"/>
        </w:rPr>
      </w:pPr>
      <w:r w:rsidRPr="00322BCE">
        <w:rPr>
          <w:rFonts w:ascii="Times New Roman" w:hAnsi="Times New Roman"/>
        </w:rPr>
        <w:t>Zamawiający</w:t>
      </w:r>
      <w:r w:rsidRPr="00322BCE">
        <w:rPr>
          <w:rFonts w:ascii="Times New Roman" w:hAnsi="Times New Roman"/>
          <w:b/>
          <w:bCs/>
          <w:sz w:val="24"/>
          <w:szCs w:val="24"/>
        </w:rPr>
        <w:t xml:space="preserve"> </w:t>
      </w:r>
      <w:r w:rsidRPr="00322BCE">
        <w:rPr>
          <w:rFonts w:ascii="Times New Roman" w:hAnsi="Times New Roman"/>
          <w:b/>
          <w:bCs/>
          <w:szCs w:val="24"/>
        </w:rPr>
        <w:t xml:space="preserve">nie dopuści </w:t>
      </w:r>
      <w:r w:rsidRPr="00322BCE">
        <w:rPr>
          <w:rFonts w:ascii="Times New Roman" w:hAnsi="Times New Roman"/>
          <w:bCs/>
          <w:szCs w:val="24"/>
        </w:rPr>
        <w:t>w/w</w:t>
      </w:r>
      <w:r w:rsidRPr="00322BCE">
        <w:rPr>
          <w:rFonts w:ascii="Times New Roman" w:hAnsi="Times New Roman"/>
          <w:szCs w:val="24"/>
        </w:rPr>
        <w:t xml:space="preserve"> testu.  </w:t>
      </w:r>
    </w:p>
    <w:p w:rsidR="00B17A7E" w:rsidRPr="00322BCE" w:rsidRDefault="00B17A7E" w:rsidP="00E807B8">
      <w:pPr>
        <w:spacing w:after="0" w:line="360" w:lineRule="auto"/>
        <w:jc w:val="both"/>
        <w:rPr>
          <w:rFonts w:ascii="Times New Roman" w:hAnsi="Times New Roman"/>
          <w:b/>
        </w:rPr>
      </w:pPr>
    </w:p>
    <w:p w:rsidR="009416C4" w:rsidRPr="00322BCE" w:rsidRDefault="000A4DDE" w:rsidP="00E807B8">
      <w:pPr>
        <w:spacing w:after="0" w:line="360" w:lineRule="auto"/>
        <w:jc w:val="both"/>
        <w:rPr>
          <w:rFonts w:ascii="Times New Roman" w:hAnsi="Times New Roman"/>
          <w:b/>
          <w:u w:val="single"/>
        </w:rPr>
      </w:pPr>
      <w:r w:rsidRPr="00322BCE">
        <w:rPr>
          <w:rFonts w:ascii="Times New Roman" w:hAnsi="Times New Roman"/>
          <w:b/>
        </w:rPr>
        <w:t>Pytanie 170</w:t>
      </w:r>
    </w:p>
    <w:p w:rsidR="006F2D3C" w:rsidRPr="00322BCE" w:rsidRDefault="006F2D3C" w:rsidP="00E807B8">
      <w:pPr>
        <w:spacing w:after="0" w:line="360" w:lineRule="auto"/>
        <w:jc w:val="both"/>
        <w:rPr>
          <w:rFonts w:ascii="Times New Roman" w:hAnsi="Times New Roman"/>
          <w:b/>
          <w:u w:val="single"/>
        </w:rPr>
      </w:pPr>
      <w:r w:rsidRPr="00322BCE">
        <w:rPr>
          <w:rFonts w:ascii="Times New Roman" w:hAnsi="Times New Roman"/>
          <w:b/>
          <w:u w:val="single"/>
        </w:rPr>
        <w:t>Części 20 poz. 7</w:t>
      </w:r>
    </w:p>
    <w:p w:rsidR="00E807B8" w:rsidRPr="00322BCE" w:rsidRDefault="00E807B8" w:rsidP="00E807B8">
      <w:pPr>
        <w:spacing w:after="0" w:line="360" w:lineRule="auto"/>
        <w:jc w:val="both"/>
        <w:rPr>
          <w:rFonts w:ascii="Times New Roman" w:eastAsia="Times New Roman" w:hAnsi="Times New Roman"/>
          <w:lang w:eastAsia="pl-PL"/>
        </w:rPr>
      </w:pPr>
      <w:r w:rsidRPr="00322BCE">
        <w:rPr>
          <w:rFonts w:ascii="Times New Roman" w:eastAsia="Times New Roman" w:hAnsi="Times New Roman"/>
          <w:lang w:eastAsia="pl-PL"/>
        </w:rPr>
        <w:t xml:space="preserve">Czy Zamawiający dopuści do oceny test </w:t>
      </w:r>
      <w:proofErr w:type="spellStart"/>
      <w:r w:rsidRPr="00322BCE">
        <w:rPr>
          <w:rFonts w:ascii="Times New Roman" w:eastAsia="Times New Roman" w:hAnsi="Times New Roman"/>
          <w:lang w:eastAsia="pl-PL"/>
        </w:rPr>
        <w:t>Bowie</w:t>
      </w:r>
      <w:proofErr w:type="spellEnd"/>
      <w:r w:rsidRPr="00322BCE">
        <w:rPr>
          <w:rFonts w:ascii="Times New Roman" w:eastAsia="Times New Roman" w:hAnsi="Times New Roman"/>
          <w:lang w:eastAsia="pl-PL"/>
        </w:rPr>
        <w:t xml:space="preserve"> &amp; Dick</w:t>
      </w:r>
      <w:r w:rsidR="006F2D3C" w:rsidRPr="00322BCE">
        <w:rPr>
          <w:rFonts w:ascii="Times New Roman" w:eastAsia="Times New Roman" w:hAnsi="Times New Roman"/>
          <w:lang w:eastAsia="pl-PL"/>
        </w:rPr>
        <w:t xml:space="preserve"> </w:t>
      </w:r>
      <w:r w:rsidRPr="00322BCE">
        <w:rPr>
          <w:rFonts w:ascii="Times New Roman" w:eastAsia="Times New Roman" w:hAnsi="Times New Roman"/>
          <w:lang w:eastAsia="pl-PL"/>
        </w:rPr>
        <w:t>niepakowany w woreczek strunowy?</w:t>
      </w:r>
    </w:p>
    <w:p w:rsidR="00E807B8"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2F0919" w:rsidRPr="00322BCE" w:rsidRDefault="002F0919" w:rsidP="002F0919">
      <w:pPr>
        <w:autoSpaceDE w:val="0"/>
        <w:autoSpaceDN w:val="0"/>
        <w:adjustRightInd w:val="0"/>
        <w:spacing w:after="0" w:line="240" w:lineRule="auto"/>
        <w:rPr>
          <w:rFonts w:ascii="Times New Roman" w:hAnsi="Times New Roman"/>
          <w:sz w:val="24"/>
          <w:szCs w:val="24"/>
        </w:rPr>
      </w:pPr>
      <w:r w:rsidRPr="00322BCE">
        <w:rPr>
          <w:rFonts w:ascii="Times New Roman" w:hAnsi="Times New Roman"/>
        </w:rPr>
        <w:t>Zamawiający</w:t>
      </w:r>
      <w:r w:rsidRPr="00322BCE">
        <w:rPr>
          <w:rFonts w:ascii="Times New Roman" w:hAnsi="Times New Roman"/>
          <w:b/>
          <w:bCs/>
          <w:sz w:val="24"/>
          <w:szCs w:val="24"/>
        </w:rPr>
        <w:t xml:space="preserve"> </w:t>
      </w:r>
      <w:r w:rsidRPr="00322BCE">
        <w:rPr>
          <w:rFonts w:ascii="Times New Roman" w:hAnsi="Times New Roman"/>
          <w:b/>
          <w:bCs/>
          <w:szCs w:val="24"/>
        </w:rPr>
        <w:t>nie dopuści</w:t>
      </w:r>
      <w:r w:rsidRPr="00322BCE">
        <w:rPr>
          <w:rFonts w:ascii="Times New Roman" w:hAnsi="Times New Roman"/>
          <w:szCs w:val="24"/>
        </w:rPr>
        <w:t xml:space="preserve"> testu </w:t>
      </w:r>
      <w:proofErr w:type="spellStart"/>
      <w:r w:rsidRPr="00322BCE">
        <w:rPr>
          <w:rFonts w:ascii="Times New Roman" w:hAnsi="Times New Roman"/>
          <w:szCs w:val="24"/>
        </w:rPr>
        <w:t>Bowie</w:t>
      </w:r>
      <w:proofErr w:type="spellEnd"/>
      <w:r w:rsidRPr="00322BCE">
        <w:rPr>
          <w:rFonts w:ascii="Times New Roman" w:hAnsi="Times New Roman"/>
          <w:szCs w:val="24"/>
        </w:rPr>
        <w:t xml:space="preserve"> &amp; Dick niepakowanego w woreczek strunowy</w:t>
      </w:r>
      <w:r w:rsidRPr="00322BCE">
        <w:rPr>
          <w:rFonts w:ascii="Times New Roman" w:hAnsi="Times New Roman"/>
          <w:sz w:val="24"/>
          <w:szCs w:val="24"/>
        </w:rPr>
        <w:t>.</w:t>
      </w:r>
    </w:p>
    <w:p w:rsidR="006F0287" w:rsidRPr="00322BCE" w:rsidRDefault="006F0287" w:rsidP="00E807B8">
      <w:pPr>
        <w:spacing w:after="0" w:line="360" w:lineRule="auto"/>
        <w:jc w:val="both"/>
        <w:rPr>
          <w:rFonts w:ascii="Times New Roman" w:hAnsi="Times New Roman"/>
          <w:b/>
        </w:rPr>
      </w:pPr>
    </w:p>
    <w:p w:rsidR="006F0287" w:rsidRPr="00322BCE" w:rsidRDefault="006F0287" w:rsidP="00E807B8">
      <w:pPr>
        <w:spacing w:after="0" w:line="360" w:lineRule="auto"/>
        <w:jc w:val="both"/>
        <w:rPr>
          <w:rFonts w:ascii="Times New Roman" w:eastAsia="Times New Roman" w:hAnsi="Times New Roman"/>
          <w:lang w:eastAsia="pl-PL"/>
        </w:rPr>
      </w:pPr>
    </w:p>
    <w:p w:rsidR="009416C4" w:rsidRPr="00322BCE" w:rsidRDefault="000A4DDE" w:rsidP="00E807B8">
      <w:pPr>
        <w:spacing w:after="0" w:line="360" w:lineRule="auto"/>
        <w:jc w:val="both"/>
        <w:rPr>
          <w:rFonts w:ascii="Times New Roman" w:hAnsi="Times New Roman"/>
          <w:b/>
          <w:u w:val="single"/>
        </w:rPr>
      </w:pPr>
      <w:r w:rsidRPr="00322BCE">
        <w:rPr>
          <w:rFonts w:ascii="Times New Roman" w:hAnsi="Times New Roman"/>
          <w:b/>
        </w:rPr>
        <w:t>Pytanie 171</w:t>
      </w:r>
    </w:p>
    <w:p w:rsidR="006F2D3C" w:rsidRPr="00322BCE" w:rsidRDefault="006F2D3C" w:rsidP="00E807B8">
      <w:pPr>
        <w:spacing w:after="0" w:line="360" w:lineRule="auto"/>
        <w:jc w:val="both"/>
        <w:rPr>
          <w:rFonts w:ascii="Times New Roman" w:hAnsi="Times New Roman"/>
          <w:b/>
          <w:u w:val="single"/>
        </w:rPr>
      </w:pPr>
      <w:r w:rsidRPr="00322BCE">
        <w:rPr>
          <w:rFonts w:ascii="Times New Roman" w:hAnsi="Times New Roman"/>
          <w:b/>
          <w:u w:val="single"/>
        </w:rPr>
        <w:t>Dotyczy Części 20 poz. 6</w:t>
      </w:r>
    </w:p>
    <w:p w:rsidR="00E807B8" w:rsidRPr="00322BCE" w:rsidRDefault="00E807B8" w:rsidP="00E807B8">
      <w:pPr>
        <w:spacing w:after="0" w:line="360" w:lineRule="auto"/>
        <w:jc w:val="both"/>
        <w:rPr>
          <w:rFonts w:ascii="Times New Roman" w:eastAsia="Times New Roman" w:hAnsi="Times New Roman"/>
          <w:lang w:eastAsia="pl-PL"/>
        </w:rPr>
      </w:pPr>
      <w:r w:rsidRPr="00322BCE">
        <w:rPr>
          <w:rFonts w:ascii="Times New Roman" w:eastAsia="Times New Roman" w:hAnsi="Times New Roman"/>
          <w:lang w:eastAsia="pl-PL"/>
        </w:rPr>
        <w:lastRenderedPageBreak/>
        <w:t>Czy Zamawiający dopuści do oceny test spełniający</w:t>
      </w:r>
      <w:r w:rsidR="006F2D3C" w:rsidRPr="00322BCE">
        <w:rPr>
          <w:rFonts w:ascii="Times New Roman" w:eastAsia="Times New Roman" w:hAnsi="Times New Roman"/>
          <w:lang w:eastAsia="pl-PL"/>
        </w:rPr>
        <w:t xml:space="preserve"> </w:t>
      </w:r>
      <w:r w:rsidRPr="00322BCE">
        <w:rPr>
          <w:rFonts w:ascii="Times New Roman" w:eastAsia="Times New Roman" w:hAnsi="Times New Roman"/>
          <w:lang w:eastAsia="pl-PL"/>
        </w:rPr>
        <w:t>wymagania SIWZ z jednoznaczną zmianą barwy po sterylizacji w innym kolorze</w:t>
      </w:r>
      <w:r w:rsidR="006F2D3C" w:rsidRPr="00322BCE">
        <w:rPr>
          <w:rFonts w:ascii="Times New Roman" w:eastAsia="Times New Roman" w:hAnsi="Times New Roman"/>
          <w:lang w:eastAsia="pl-PL"/>
        </w:rPr>
        <w:t xml:space="preserve"> </w:t>
      </w:r>
      <w:r w:rsidRPr="00322BCE">
        <w:rPr>
          <w:rFonts w:ascii="Times New Roman" w:eastAsia="Times New Roman" w:hAnsi="Times New Roman"/>
          <w:lang w:eastAsia="pl-PL"/>
        </w:rPr>
        <w:t>niż z żółtej na czarną?</w:t>
      </w:r>
    </w:p>
    <w:p w:rsidR="00E807B8" w:rsidRPr="00322BCE" w:rsidRDefault="006F0287" w:rsidP="00E807B8">
      <w:pPr>
        <w:spacing w:after="0" w:line="360" w:lineRule="auto"/>
        <w:jc w:val="both"/>
        <w:rPr>
          <w:rFonts w:ascii="Times New Roman" w:eastAsia="Times New Roman" w:hAnsi="Times New Roman"/>
          <w:lang w:eastAsia="pl-PL"/>
        </w:rPr>
      </w:pPr>
      <w:r w:rsidRPr="00322BCE">
        <w:rPr>
          <w:rFonts w:ascii="Times New Roman" w:hAnsi="Times New Roman"/>
          <w:b/>
        </w:rPr>
        <w:t>Odpowiedź</w:t>
      </w:r>
    </w:p>
    <w:p w:rsidR="00E807B8" w:rsidRPr="00322BCE" w:rsidRDefault="00E95CA2" w:rsidP="00E807B8">
      <w:pPr>
        <w:spacing w:after="0" w:line="360" w:lineRule="auto"/>
        <w:jc w:val="both"/>
        <w:rPr>
          <w:rFonts w:ascii="Times New Roman" w:eastAsia="Times New Roman" w:hAnsi="Times New Roman"/>
          <w:lang w:eastAsia="pl-PL"/>
        </w:rPr>
      </w:pPr>
      <w:r w:rsidRPr="00322BCE">
        <w:rPr>
          <w:rFonts w:ascii="Times New Roman" w:hAnsi="Times New Roman"/>
        </w:rPr>
        <w:t>Zamawiający</w:t>
      </w:r>
      <w:r w:rsidRPr="00322BCE">
        <w:rPr>
          <w:rFonts w:ascii="Times New Roman" w:hAnsi="Times New Roman"/>
          <w:b/>
          <w:bCs/>
          <w:sz w:val="24"/>
          <w:szCs w:val="24"/>
        </w:rPr>
        <w:t xml:space="preserve"> </w:t>
      </w:r>
      <w:r w:rsidRPr="00322BCE">
        <w:rPr>
          <w:rFonts w:ascii="Times New Roman" w:hAnsi="Times New Roman"/>
          <w:b/>
          <w:bCs/>
          <w:szCs w:val="24"/>
        </w:rPr>
        <w:t>dopuści</w:t>
      </w:r>
      <w:r w:rsidRPr="00322BCE">
        <w:rPr>
          <w:rFonts w:ascii="Times New Roman" w:hAnsi="Times New Roman"/>
          <w:szCs w:val="24"/>
        </w:rPr>
        <w:t xml:space="preserve"> test spełniający wszystkie wymagania SIWZ z jednoznaczną zmianą barwy po sterylizacji w innym kolorze niż z żółtej na czarną.</w:t>
      </w:r>
    </w:p>
    <w:p w:rsidR="00E807B8" w:rsidRPr="00322BCE" w:rsidRDefault="00E807B8" w:rsidP="00E807B8">
      <w:pPr>
        <w:spacing w:after="0" w:line="360" w:lineRule="auto"/>
        <w:jc w:val="both"/>
        <w:rPr>
          <w:rFonts w:ascii="Times New Roman" w:hAnsi="Times New Roman"/>
        </w:rPr>
      </w:pPr>
    </w:p>
    <w:p w:rsidR="009416C4" w:rsidRPr="00322BCE" w:rsidRDefault="000A4DDE" w:rsidP="00E807B8">
      <w:pPr>
        <w:spacing w:after="0" w:line="360" w:lineRule="auto"/>
        <w:jc w:val="both"/>
        <w:rPr>
          <w:rFonts w:ascii="Times New Roman" w:hAnsi="Times New Roman"/>
          <w:b/>
          <w:u w:val="single"/>
        </w:rPr>
      </w:pPr>
      <w:r w:rsidRPr="00322BCE">
        <w:rPr>
          <w:rFonts w:ascii="Times New Roman" w:hAnsi="Times New Roman"/>
          <w:b/>
        </w:rPr>
        <w:t>Pytanie 172</w:t>
      </w:r>
    </w:p>
    <w:p w:rsidR="00E807B8" w:rsidRPr="00322BCE" w:rsidRDefault="006F2D3C" w:rsidP="00E807B8">
      <w:pPr>
        <w:spacing w:after="0" w:line="360" w:lineRule="auto"/>
        <w:jc w:val="both"/>
        <w:rPr>
          <w:rFonts w:ascii="Times New Roman" w:hAnsi="Times New Roman"/>
          <w:b/>
          <w:u w:val="single"/>
        </w:rPr>
      </w:pPr>
      <w:r w:rsidRPr="00322BCE">
        <w:rPr>
          <w:rFonts w:ascii="Times New Roman" w:hAnsi="Times New Roman"/>
          <w:b/>
          <w:u w:val="single"/>
        </w:rPr>
        <w:t xml:space="preserve">Dotyczy </w:t>
      </w:r>
      <w:r w:rsidR="00E807B8" w:rsidRPr="00322BCE">
        <w:rPr>
          <w:rFonts w:ascii="Times New Roman" w:hAnsi="Times New Roman"/>
          <w:b/>
          <w:u w:val="single"/>
        </w:rPr>
        <w:t xml:space="preserve"> zapisów SIWZ</w:t>
      </w:r>
    </w:p>
    <w:p w:rsidR="00E807B8" w:rsidRPr="00322BCE" w:rsidRDefault="00E807B8" w:rsidP="00E807B8">
      <w:pPr>
        <w:spacing w:after="0" w:line="360" w:lineRule="auto"/>
        <w:ind w:firstLine="709"/>
        <w:jc w:val="both"/>
        <w:rPr>
          <w:rFonts w:ascii="Times New Roman" w:eastAsia="Times New Roman" w:hAnsi="Times New Roman"/>
          <w:lang w:eastAsia="pl-PL"/>
        </w:rPr>
      </w:pPr>
      <w:r w:rsidRPr="00322BCE">
        <w:rPr>
          <w:rFonts w:ascii="Times New Roman" w:hAnsi="Times New Roman"/>
        </w:rPr>
        <w:t>Prosimy o potwierdzenie</w:t>
      </w:r>
      <w:r w:rsidRPr="00322BCE">
        <w:rPr>
          <w:rFonts w:ascii="Times New Roman" w:eastAsia="Times New Roman" w:hAnsi="Times New Roman"/>
          <w:lang w:eastAsia="pl-PL"/>
        </w:rPr>
        <w:t xml:space="preserve">, iż Zamawiający uzna za spełniony wymóg art. 24 ust. 1 pkt 23 ustawy PZP,  jeśli wykonawca, </w:t>
      </w:r>
      <w:r w:rsidRPr="00322BCE">
        <w:rPr>
          <w:rFonts w:ascii="Times New Roman" w:eastAsia="Times New Roman" w:hAnsi="Times New Roman"/>
          <w:b/>
          <w:u w:val="single"/>
          <w:lang w:eastAsia="pl-PL"/>
        </w:rPr>
        <w:t>który nie należy do żadnej grupy kapitałowej</w:t>
      </w:r>
      <w:r w:rsidRPr="00322BCE">
        <w:rPr>
          <w:rFonts w:ascii="Times New Roman" w:eastAsia="Times New Roman" w:hAnsi="Times New Roman"/>
          <w:lang w:eastAsia="pl-PL"/>
        </w:rPr>
        <w:t xml:space="preserve">, przedstawi stosowne oświadczenie wraz z ofertą. </w:t>
      </w:r>
    </w:p>
    <w:p w:rsidR="00E807B8" w:rsidRPr="00322BCE" w:rsidRDefault="00E807B8" w:rsidP="00E807B8">
      <w:pPr>
        <w:spacing w:after="0" w:line="360" w:lineRule="auto"/>
        <w:jc w:val="both"/>
        <w:rPr>
          <w:rFonts w:ascii="Times New Roman" w:eastAsia="SimSun" w:hAnsi="Times New Roman"/>
          <w:lang w:eastAsia="hi-IN"/>
        </w:rPr>
      </w:pPr>
      <w:r w:rsidRPr="00322BCE">
        <w:rPr>
          <w:rFonts w:ascii="Times New Roman" w:hAnsi="Times New Roman"/>
        </w:rPr>
        <w:t xml:space="preserve">Zgodnie z interpretacją przepisów dotyczących nowelizacji ustawy </w:t>
      </w:r>
      <w:proofErr w:type="spellStart"/>
      <w:r w:rsidRPr="00322BCE">
        <w:rPr>
          <w:rFonts w:ascii="Times New Roman" w:hAnsi="Times New Roman"/>
        </w:rPr>
        <w:t>Pzp</w:t>
      </w:r>
      <w:proofErr w:type="spellEnd"/>
      <w:r w:rsidRPr="00322BCE">
        <w:rPr>
          <w:rFonts w:ascii="Times New Roman" w:hAnsi="Times New Roman"/>
        </w:rPr>
        <w:t xml:space="preserve">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w:t>
      </w:r>
      <w:r w:rsidRPr="00322BCE">
        <w:rPr>
          <w:rFonts w:ascii="Times New Roman" w:hAnsi="Times New Roman"/>
          <w:u w:val="single"/>
        </w:rPr>
        <w:t xml:space="preserve">Oświadczenie o braku przynależności do grupy kapitałowej złożone wraz </w:t>
      </w:r>
      <w:r w:rsidR="00DB3A7D" w:rsidRPr="00322BCE">
        <w:rPr>
          <w:rFonts w:ascii="Times New Roman" w:hAnsi="Times New Roman"/>
          <w:u w:val="single"/>
        </w:rPr>
        <w:br/>
      </w:r>
      <w:r w:rsidRPr="00322BCE">
        <w:rPr>
          <w:rFonts w:ascii="Times New Roman" w:hAnsi="Times New Roman"/>
          <w:u w:val="single"/>
        </w:rPr>
        <w:t>z ofertą, niezależnie od ilości ofert</w:t>
      </w:r>
      <w:r w:rsidRPr="00322BCE">
        <w:rPr>
          <w:rFonts w:ascii="Times New Roman" w:hAnsi="Times New Roman"/>
        </w:rPr>
        <w:t xml:space="preserve"> lub wniosków o dopuszczenie do udziału w postępowaniu, </w:t>
      </w:r>
      <w:r w:rsidRPr="00322BCE">
        <w:rPr>
          <w:rFonts w:ascii="Times New Roman" w:hAnsi="Times New Roman"/>
          <w:u w:val="single"/>
        </w:rPr>
        <w:t xml:space="preserve">również potwierdza brak podstawy do wykluczenia z postępowania, o której mowa w art. 24 ust. 1 pkt 23 ustawy </w:t>
      </w:r>
      <w:proofErr w:type="spellStart"/>
      <w:r w:rsidRPr="00322BCE">
        <w:rPr>
          <w:rFonts w:ascii="Times New Roman" w:hAnsi="Times New Roman"/>
          <w:u w:val="single"/>
        </w:rPr>
        <w:t>Pzp</w:t>
      </w:r>
      <w:proofErr w:type="spellEnd"/>
      <w:r w:rsidRPr="00322BCE">
        <w:rPr>
          <w:rFonts w:ascii="Times New Roman" w:hAnsi="Times New Roman"/>
        </w:rPr>
        <w:t xml:space="preserve">. Należy jednak w tym przypadku pamiętać, że jakakolwiek zmiana sytuacji wykonawcy </w:t>
      </w:r>
      <w:r w:rsidR="006F2D3C" w:rsidRPr="00322BCE">
        <w:rPr>
          <w:rFonts w:ascii="Times New Roman" w:hAnsi="Times New Roman"/>
        </w:rPr>
        <w:br/>
      </w:r>
      <w:r w:rsidRPr="00322BCE">
        <w:rPr>
          <w:rFonts w:ascii="Times New Roman" w:hAnsi="Times New Roman"/>
        </w:rPr>
        <w:t>w toku postępowania (włączenie do grupy kapitałowej) będzie powodowała obowiązek aktualizacji takiego oświadczenia po stronie wykonawcy.”</w:t>
      </w:r>
    </w:p>
    <w:p w:rsidR="00AD696D" w:rsidRPr="00322BCE" w:rsidRDefault="006F0287" w:rsidP="00AD696D">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DB3A7D" w:rsidP="00AD696D">
      <w:pPr>
        <w:spacing w:after="0" w:line="360" w:lineRule="auto"/>
        <w:jc w:val="both"/>
        <w:rPr>
          <w:rFonts w:ascii="Times New Roman" w:hAnsi="Times New Roman"/>
          <w:b/>
        </w:rPr>
      </w:pPr>
      <w:r w:rsidRPr="00322BCE">
        <w:rPr>
          <w:rFonts w:ascii="Times New Roman" w:eastAsia="Times New Roman" w:hAnsi="Times New Roman"/>
          <w:lang w:eastAsia="pl-PL"/>
        </w:rPr>
        <w:t xml:space="preserve">Zamawiający uzna za spełniony wymóg art. 24 ust. 1 pkt 23 ustawy PZP,  jeśli wykonawca, </w:t>
      </w:r>
      <w:r w:rsidRPr="00322BCE">
        <w:rPr>
          <w:rFonts w:ascii="Times New Roman" w:eastAsia="Times New Roman" w:hAnsi="Times New Roman"/>
          <w:b/>
          <w:u w:val="single"/>
          <w:lang w:eastAsia="pl-PL"/>
        </w:rPr>
        <w:t>który nie należy do żadnej grupy kapitałowej</w:t>
      </w:r>
      <w:r w:rsidRPr="00322BCE">
        <w:rPr>
          <w:rFonts w:ascii="Times New Roman" w:eastAsia="Times New Roman" w:hAnsi="Times New Roman"/>
          <w:lang w:eastAsia="pl-PL"/>
        </w:rPr>
        <w:t>, przedstawi stosowne oświadczenie wraz z ofertą.</w:t>
      </w:r>
    </w:p>
    <w:p w:rsidR="00AD696D" w:rsidRPr="00322BCE" w:rsidRDefault="00AD696D" w:rsidP="00AD696D">
      <w:pPr>
        <w:spacing w:after="0" w:line="360" w:lineRule="auto"/>
        <w:jc w:val="both"/>
        <w:rPr>
          <w:rFonts w:ascii="Times New Roman" w:hAnsi="Times New Roman"/>
          <w:b/>
        </w:rPr>
      </w:pPr>
    </w:p>
    <w:p w:rsidR="0005178E" w:rsidRPr="00322BCE" w:rsidRDefault="000A4DDE" w:rsidP="00AD696D">
      <w:pPr>
        <w:spacing w:after="0" w:line="360" w:lineRule="auto"/>
        <w:jc w:val="both"/>
        <w:rPr>
          <w:rFonts w:ascii="Times New Roman" w:hAnsi="Times New Roman"/>
          <w:b/>
          <w:u w:val="single"/>
        </w:rPr>
      </w:pPr>
      <w:r w:rsidRPr="00322BCE">
        <w:rPr>
          <w:rFonts w:ascii="Times New Roman" w:hAnsi="Times New Roman"/>
          <w:b/>
        </w:rPr>
        <w:t>Pytanie 173</w:t>
      </w:r>
    </w:p>
    <w:p w:rsidR="00AD696D" w:rsidRPr="00322BCE" w:rsidRDefault="00AD696D" w:rsidP="00AD696D">
      <w:pPr>
        <w:spacing w:after="0" w:line="360" w:lineRule="auto"/>
        <w:jc w:val="both"/>
        <w:rPr>
          <w:rFonts w:ascii="Times New Roman" w:hAnsi="Times New Roman"/>
        </w:rPr>
      </w:pPr>
      <w:r w:rsidRPr="00322BCE">
        <w:rPr>
          <w:rFonts w:ascii="Times New Roman" w:hAnsi="Times New Roman"/>
          <w:b/>
          <w:u w:val="single"/>
        </w:rPr>
        <w:t>Dotyczy  zapisów SIWZ</w:t>
      </w:r>
      <w:r w:rsidRPr="00322BCE">
        <w:rPr>
          <w:rFonts w:ascii="Times New Roman" w:hAnsi="Times New Roman"/>
        </w:rPr>
        <w:t xml:space="preserve"> </w:t>
      </w:r>
    </w:p>
    <w:p w:rsidR="00E807B8" w:rsidRPr="00322BCE" w:rsidRDefault="00E807B8" w:rsidP="00E807B8">
      <w:pPr>
        <w:spacing w:after="0" w:line="360" w:lineRule="auto"/>
        <w:ind w:firstLine="709"/>
        <w:jc w:val="both"/>
        <w:rPr>
          <w:rFonts w:ascii="Times New Roman" w:hAnsi="Times New Roman"/>
        </w:rPr>
      </w:pPr>
      <w:r w:rsidRPr="00322BCE">
        <w:rPr>
          <w:rFonts w:ascii="Times New Roman" w:hAnsi="Times New Roman"/>
        </w:rPr>
        <w:t xml:space="preserve">W związku z pojawieniem się wątpliwości dotyczących zakresu pełnomocnictwa w </w:t>
      </w:r>
      <w:proofErr w:type="spellStart"/>
      <w:r w:rsidRPr="00322BCE">
        <w:rPr>
          <w:rFonts w:ascii="Times New Roman" w:hAnsi="Times New Roman"/>
        </w:rPr>
        <w:t>ww</w:t>
      </w:r>
      <w:proofErr w:type="spellEnd"/>
      <w:r w:rsidRPr="00322BCE">
        <w:rPr>
          <w:rFonts w:ascii="Times New Roman" w:hAnsi="Times New Roman"/>
        </w:rPr>
        <w:t xml:space="preserve"> postępowaniu, zwracamy się z prośba do Zamawiającego o potwierdzenie, że wystarczające dla Zamawiającego będzie złożenie pełnomocnictwa w oryginale, podpisanego przez osobę umocowaną do zaciągania zobowiązań i składania oświadczeń woli -potwierdzone stosownym dokumentem, </w:t>
      </w:r>
      <w:r w:rsidR="00AD696D" w:rsidRPr="00322BCE">
        <w:rPr>
          <w:rFonts w:ascii="Times New Roman" w:hAnsi="Times New Roman"/>
        </w:rPr>
        <w:br/>
      </w:r>
      <w:r w:rsidRPr="00322BCE">
        <w:rPr>
          <w:rFonts w:ascii="Times New Roman" w:hAnsi="Times New Roman"/>
        </w:rPr>
        <w:t xml:space="preserve">w którym wskazana osoba umocowana jest do przygotowania, podpisania oferty przetargowej, wnoszenia </w:t>
      </w:r>
      <w:proofErr w:type="spellStart"/>
      <w:r w:rsidRPr="00322BCE">
        <w:rPr>
          <w:rFonts w:ascii="Times New Roman" w:hAnsi="Times New Roman"/>
        </w:rPr>
        <w:t>odwołań</w:t>
      </w:r>
      <w:proofErr w:type="spellEnd"/>
      <w:r w:rsidRPr="00322BCE">
        <w:rPr>
          <w:rFonts w:ascii="Times New Roman" w:hAnsi="Times New Roman"/>
        </w:rPr>
        <w:t xml:space="preserve">, a także przyłączania się do postępowań wszczętych na skutek wykorzystania środków ochrony prawnej przez innych wykonawców oraz podpisywania dokumentów za zgodność </w:t>
      </w:r>
      <w:r w:rsidR="00AD696D" w:rsidRPr="00322BCE">
        <w:rPr>
          <w:rFonts w:ascii="Times New Roman" w:hAnsi="Times New Roman"/>
        </w:rPr>
        <w:br/>
      </w:r>
      <w:r w:rsidRPr="00322BCE">
        <w:rPr>
          <w:rFonts w:ascii="Times New Roman" w:hAnsi="Times New Roman"/>
        </w:rPr>
        <w:t>z oryginałem.</w:t>
      </w:r>
    </w:p>
    <w:p w:rsidR="00E807B8" w:rsidRPr="00322BCE" w:rsidRDefault="006F0287" w:rsidP="00E807B8">
      <w:pPr>
        <w:spacing w:after="0" w:line="360" w:lineRule="auto"/>
        <w:jc w:val="both"/>
        <w:rPr>
          <w:rFonts w:ascii="Times New Roman" w:hAnsi="Times New Roman"/>
          <w:b/>
        </w:rPr>
      </w:pPr>
      <w:r w:rsidRPr="00322BCE">
        <w:rPr>
          <w:rFonts w:ascii="Times New Roman" w:hAnsi="Times New Roman"/>
          <w:b/>
        </w:rPr>
        <w:t>Odpowiedź</w:t>
      </w:r>
    </w:p>
    <w:p w:rsidR="006F0287" w:rsidRPr="00322BCE" w:rsidRDefault="00BC72E4" w:rsidP="00E807B8">
      <w:pPr>
        <w:spacing w:after="0" w:line="360" w:lineRule="auto"/>
        <w:jc w:val="both"/>
        <w:rPr>
          <w:rFonts w:ascii="Times New Roman" w:hAnsi="Times New Roman"/>
          <w:b/>
        </w:rPr>
      </w:pPr>
      <w:r w:rsidRPr="00322BCE">
        <w:rPr>
          <w:rFonts w:ascii="Times New Roman" w:hAnsi="Times New Roman"/>
          <w:b/>
        </w:rPr>
        <w:t xml:space="preserve">Zgodnie z </w:t>
      </w:r>
      <w:r w:rsidR="00216470" w:rsidRPr="00322BCE">
        <w:rPr>
          <w:rFonts w:ascii="Times New Roman" w:hAnsi="Times New Roman"/>
          <w:b/>
        </w:rPr>
        <w:t>rozdz. VI</w:t>
      </w:r>
      <w:r w:rsidRPr="00322BCE">
        <w:rPr>
          <w:rFonts w:ascii="Times New Roman" w:hAnsi="Times New Roman"/>
          <w:b/>
        </w:rPr>
        <w:t xml:space="preserve"> ust. 13 pkt. 5) SIWZ.</w:t>
      </w:r>
    </w:p>
    <w:p w:rsidR="006F0287" w:rsidRPr="00322BCE" w:rsidRDefault="006F0287" w:rsidP="00E807B8">
      <w:pPr>
        <w:spacing w:after="0" w:line="360" w:lineRule="auto"/>
        <w:jc w:val="both"/>
        <w:rPr>
          <w:rFonts w:ascii="Times New Roman" w:hAnsi="Times New Roman"/>
        </w:rPr>
      </w:pPr>
    </w:p>
    <w:p w:rsidR="00E807B8" w:rsidRPr="00322BCE" w:rsidRDefault="000A4DDE" w:rsidP="00E807B8">
      <w:pPr>
        <w:spacing w:after="0" w:line="360" w:lineRule="auto"/>
        <w:jc w:val="both"/>
        <w:rPr>
          <w:rFonts w:ascii="Times New Roman" w:hAnsi="Times New Roman"/>
        </w:rPr>
      </w:pPr>
      <w:r w:rsidRPr="00322BCE">
        <w:rPr>
          <w:rFonts w:ascii="Times New Roman" w:hAnsi="Times New Roman"/>
          <w:b/>
        </w:rPr>
        <w:t>Pytanie 174</w:t>
      </w:r>
    </w:p>
    <w:p w:rsidR="00E807B8" w:rsidRPr="00322BCE" w:rsidRDefault="00AD696D" w:rsidP="00E807B8">
      <w:pPr>
        <w:spacing w:after="0" w:line="360" w:lineRule="auto"/>
        <w:jc w:val="both"/>
        <w:rPr>
          <w:rFonts w:ascii="Times New Roman" w:hAnsi="Times New Roman"/>
          <w:bCs/>
        </w:rPr>
      </w:pPr>
      <w:r w:rsidRPr="00322BCE">
        <w:rPr>
          <w:rFonts w:ascii="Times New Roman" w:hAnsi="Times New Roman"/>
          <w:b/>
          <w:u w:val="single"/>
        </w:rPr>
        <w:t xml:space="preserve">Dotyczy  </w:t>
      </w:r>
      <w:r w:rsidR="00E807B8" w:rsidRPr="00322BCE">
        <w:rPr>
          <w:rFonts w:ascii="Times New Roman" w:hAnsi="Times New Roman"/>
          <w:b/>
          <w:u w:val="single"/>
        </w:rPr>
        <w:t xml:space="preserve">wzoru umowy </w:t>
      </w:r>
      <w:r w:rsidR="00E807B8" w:rsidRPr="00322BCE">
        <w:rPr>
          <w:rFonts w:ascii="Times New Roman" w:hAnsi="Times New Roman"/>
          <w:b/>
          <w:bCs/>
          <w:u w:val="single"/>
        </w:rPr>
        <w:t>§ 6 ust. 4</w:t>
      </w:r>
    </w:p>
    <w:p w:rsidR="00E807B8" w:rsidRPr="00322BCE" w:rsidRDefault="00E807B8" w:rsidP="00E807B8">
      <w:pPr>
        <w:spacing w:after="0" w:line="360" w:lineRule="auto"/>
        <w:ind w:firstLine="709"/>
        <w:jc w:val="both"/>
        <w:rPr>
          <w:rFonts w:ascii="Times New Roman" w:hAnsi="Times New Roman"/>
        </w:rPr>
      </w:pPr>
      <w:r w:rsidRPr="00322BCE">
        <w:rPr>
          <w:rFonts w:ascii="Times New Roman" w:hAnsi="Times New Roman"/>
          <w:bCs/>
        </w:rPr>
        <w:t>Zwracamy się z wnioskiem o zmianę brzmienia § 6  ust.4 wzoru umowy poprzez dodanie do niego zapisu [................... "z zastrzeżeniem ceny rażąco wysokiej, niekorespondującej z aktualnymi cenami rynkowymi.”</w:t>
      </w:r>
    </w:p>
    <w:p w:rsidR="009C7AC3" w:rsidRPr="00322BCE" w:rsidRDefault="006F0287" w:rsidP="00E807B8">
      <w:pPr>
        <w:spacing w:after="0" w:line="360" w:lineRule="auto"/>
        <w:jc w:val="both"/>
        <w:rPr>
          <w:rFonts w:ascii="Times New Roman" w:hAnsi="Times New Roman"/>
          <w:b/>
        </w:rPr>
      </w:pPr>
      <w:r w:rsidRPr="00322BCE">
        <w:rPr>
          <w:rFonts w:ascii="Times New Roman" w:hAnsi="Times New Roman"/>
          <w:b/>
        </w:rPr>
        <w:t xml:space="preserve"> Odpowiedź</w:t>
      </w:r>
    </w:p>
    <w:p w:rsidR="009C7AC3" w:rsidRPr="00322BCE" w:rsidRDefault="00AB4F2F" w:rsidP="00E807B8">
      <w:pPr>
        <w:spacing w:after="0" w:line="360" w:lineRule="auto"/>
        <w:jc w:val="both"/>
        <w:rPr>
          <w:rFonts w:ascii="Times New Roman" w:hAnsi="Times New Roman"/>
          <w:b/>
          <w:sz w:val="20"/>
        </w:rPr>
      </w:pPr>
      <w:r w:rsidRPr="00322BCE">
        <w:rPr>
          <w:rFonts w:ascii="Times New Roman" w:hAnsi="Times New Roman"/>
          <w:b/>
          <w:szCs w:val="24"/>
        </w:rPr>
        <w:t>Zapisy SIWZ pozostają bez zmian.</w:t>
      </w:r>
    </w:p>
    <w:p w:rsidR="00A67E01" w:rsidRPr="00322BCE" w:rsidRDefault="00A67E01" w:rsidP="00E807B8">
      <w:pPr>
        <w:spacing w:after="0" w:line="360" w:lineRule="auto"/>
        <w:jc w:val="both"/>
        <w:rPr>
          <w:rFonts w:ascii="Times New Roman" w:hAnsi="Times New Roman"/>
          <w:b/>
        </w:rPr>
      </w:pPr>
    </w:p>
    <w:p w:rsidR="00A67E01" w:rsidRPr="00322BCE" w:rsidRDefault="000A4DDE" w:rsidP="00A67E01">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Pytanie 175</w:t>
      </w:r>
    </w:p>
    <w:p w:rsidR="00EC2A16" w:rsidRPr="00322BCE" w:rsidRDefault="00EC2A16" w:rsidP="00A67E01">
      <w:pPr>
        <w:autoSpaceDE w:val="0"/>
        <w:autoSpaceDN w:val="0"/>
        <w:adjustRightInd w:val="0"/>
        <w:spacing w:after="0" w:line="360" w:lineRule="auto"/>
        <w:jc w:val="both"/>
        <w:rPr>
          <w:rFonts w:ascii="Times New Roman" w:hAnsi="Times New Roman"/>
          <w:b/>
          <w:u w:val="single"/>
        </w:rPr>
      </w:pPr>
      <w:r w:rsidRPr="00322BCE">
        <w:rPr>
          <w:rFonts w:ascii="Times New Roman" w:hAnsi="Times New Roman"/>
          <w:b/>
          <w:u w:val="single"/>
        </w:rPr>
        <w:t>Dotyczy Części 32 poz. 1</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 xml:space="preserve">Prosimy Zamawiającego o dopuszczenie prowadnicy hydrofilnej z </w:t>
      </w:r>
      <w:proofErr w:type="spellStart"/>
      <w:r w:rsidRPr="00322BCE">
        <w:rPr>
          <w:rFonts w:ascii="Times New Roman" w:hAnsi="Times New Roman"/>
        </w:rPr>
        <w:t>nitinolowym</w:t>
      </w:r>
      <w:proofErr w:type="spellEnd"/>
      <w:r w:rsidRPr="00322BCE">
        <w:rPr>
          <w:rFonts w:ascii="Times New Roman" w:hAnsi="Times New Roman"/>
        </w:rPr>
        <w:t xml:space="preserve"> rdzeniem, pokryty powłoką hydrofilną na całej długości prowadnicy, miękki koniec dł. 3cm, długość prowadnicy 150cm. Dostępny w wersji prostej lub zagiętej oraz klasycznej lub sztywnej. Dostępne średnice : 0,035” oraz 0,032”</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Odpowiedź</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rPr>
        <w:t xml:space="preserve">Zamawiający </w:t>
      </w:r>
      <w:r w:rsidRPr="00322BCE">
        <w:rPr>
          <w:rFonts w:ascii="Times New Roman" w:hAnsi="Times New Roman"/>
          <w:b/>
          <w:bCs/>
        </w:rPr>
        <w:t>nie dopuści</w:t>
      </w:r>
      <w:r w:rsidRPr="00322BCE">
        <w:rPr>
          <w:rFonts w:ascii="Times New Roman" w:hAnsi="Times New Roman"/>
        </w:rPr>
        <w:t xml:space="preserve"> </w:t>
      </w:r>
      <w:r w:rsidR="00EC2A16" w:rsidRPr="00322BCE">
        <w:rPr>
          <w:rFonts w:ascii="Times New Roman" w:hAnsi="Times New Roman"/>
        </w:rPr>
        <w:t>w/w prowadnicy.</w:t>
      </w:r>
    </w:p>
    <w:p w:rsidR="00EC2A16" w:rsidRPr="00322BCE" w:rsidRDefault="00EC2A16" w:rsidP="00EC2A16">
      <w:pPr>
        <w:autoSpaceDE w:val="0"/>
        <w:autoSpaceDN w:val="0"/>
        <w:adjustRightInd w:val="0"/>
        <w:spacing w:after="0" w:line="360" w:lineRule="auto"/>
        <w:jc w:val="both"/>
        <w:rPr>
          <w:rFonts w:ascii="Times New Roman" w:hAnsi="Times New Roman"/>
          <w:b/>
          <w:bCs/>
        </w:rPr>
      </w:pPr>
    </w:p>
    <w:p w:rsidR="00EC2A16" w:rsidRPr="00322BCE" w:rsidRDefault="000A4DDE" w:rsidP="00EC2A16">
      <w:pPr>
        <w:autoSpaceDE w:val="0"/>
        <w:autoSpaceDN w:val="0"/>
        <w:adjustRightInd w:val="0"/>
        <w:spacing w:after="0" w:line="360" w:lineRule="auto"/>
        <w:rPr>
          <w:rFonts w:ascii="Times New Roman" w:hAnsi="Times New Roman"/>
          <w:b/>
          <w:u w:val="single"/>
        </w:rPr>
      </w:pPr>
      <w:r w:rsidRPr="00322BCE">
        <w:rPr>
          <w:rFonts w:ascii="Times New Roman" w:hAnsi="Times New Roman"/>
          <w:b/>
          <w:bCs/>
        </w:rPr>
        <w:t>Pytanie 176</w:t>
      </w:r>
      <w:r w:rsidR="00A67E01" w:rsidRPr="00322BCE">
        <w:rPr>
          <w:rFonts w:ascii="Times New Roman" w:hAnsi="Times New Roman"/>
        </w:rPr>
        <w:br/>
      </w:r>
      <w:r w:rsidR="00EC2A16" w:rsidRPr="00322BCE">
        <w:rPr>
          <w:rFonts w:ascii="Times New Roman" w:hAnsi="Times New Roman"/>
          <w:b/>
          <w:u w:val="single"/>
        </w:rPr>
        <w:t>Dotyczy Części  33 poz. 1</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Prosimy Zamawiającego o dopuszczenie zestawu do  </w:t>
      </w:r>
      <w:proofErr w:type="spellStart"/>
      <w:r w:rsidRPr="00322BCE">
        <w:rPr>
          <w:rFonts w:ascii="Times New Roman" w:hAnsi="Times New Roman"/>
        </w:rPr>
        <w:t>szynowania</w:t>
      </w:r>
      <w:proofErr w:type="spellEnd"/>
      <w:r w:rsidRPr="00322BCE">
        <w:rPr>
          <w:rFonts w:ascii="Times New Roman" w:hAnsi="Times New Roman"/>
        </w:rPr>
        <w:t xml:space="preserve"> wewnętrznego moczowodów </w:t>
      </w:r>
      <w:r w:rsidR="00EC2A16" w:rsidRPr="00322BCE">
        <w:rPr>
          <w:rFonts w:ascii="Times New Roman" w:hAnsi="Times New Roman"/>
        </w:rPr>
        <w:br/>
      </w:r>
      <w:r w:rsidRPr="00322BCE">
        <w:rPr>
          <w:rFonts w:ascii="Times New Roman" w:hAnsi="Times New Roman"/>
        </w:rPr>
        <w:t xml:space="preserve">w skład zestawu cewnik typu JJ wykonany z wysokiej klasy poliuretanu skalowany co 1 cm z linią pozycjonującą, prowadnica </w:t>
      </w:r>
      <w:proofErr w:type="spellStart"/>
      <w:r w:rsidRPr="00322BCE">
        <w:rPr>
          <w:rFonts w:ascii="Times New Roman" w:hAnsi="Times New Roman"/>
        </w:rPr>
        <w:t>Seldingera</w:t>
      </w:r>
      <w:proofErr w:type="spellEnd"/>
      <w:r w:rsidRPr="00322BCE">
        <w:rPr>
          <w:rFonts w:ascii="Times New Roman" w:hAnsi="Times New Roman"/>
        </w:rPr>
        <w:t>, wykonana ze stali chirurgicznej pokryta PTFE z ruchomym rdzeniem dł.150cm, popychacz sterowalny dł.43cm lub popychacz sterowalny długość 83cm , dostępne w wersji otwarty/otwarty, otwarty/zamknięty.</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Odpowiedź</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 xml:space="preserve">Zamawiający </w:t>
      </w:r>
      <w:r w:rsidRPr="00322BCE">
        <w:rPr>
          <w:rFonts w:ascii="Times New Roman" w:hAnsi="Times New Roman"/>
          <w:b/>
          <w:bCs/>
        </w:rPr>
        <w:t>nie dopuści</w:t>
      </w:r>
      <w:r w:rsidRPr="00322BCE">
        <w:rPr>
          <w:rFonts w:ascii="Times New Roman" w:hAnsi="Times New Roman"/>
        </w:rPr>
        <w:t xml:space="preserve"> w</w:t>
      </w:r>
      <w:r w:rsidR="00EC2A16" w:rsidRPr="00322BCE">
        <w:rPr>
          <w:rFonts w:ascii="Times New Roman" w:hAnsi="Times New Roman"/>
        </w:rPr>
        <w:t>/</w:t>
      </w:r>
      <w:r w:rsidRPr="00322BCE">
        <w:rPr>
          <w:rFonts w:ascii="Times New Roman" w:hAnsi="Times New Roman"/>
        </w:rPr>
        <w:t>w zestawu.</w:t>
      </w:r>
    </w:p>
    <w:p w:rsidR="00A67E01" w:rsidRPr="00322BCE" w:rsidRDefault="00A67E01" w:rsidP="00EC2A16">
      <w:pPr>
        <w:autoSpaceDE w:val="0"/>
        <w:autoSpaceDN w:val="0"/>
        <w:adjustRightInd w:val="0"/>
        <w:spacing w:after="0" w:line="360" w:lineRule="auto"/>
        <w:jc w:val="both"/>
        <w:rPr>
          <w:rFonts w:ascii="Times New Roman" w:hAnsi="Times New Roman"/>
          <w:b/>
          <w:bCs/>
        </w:rPr>
      </w:pP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Pytanie 17</w:t>
      </w:r>
      <w:r w:rsidR="000A4DDE" w:rsidRPr="00322BCE">
        <w:rPr>
          <w:rFonts w:ascii="Times New Roman" w:hAnsi="Times New Roman"/>
          <w:b/>
          <w:bCs/>
        </w:rPr>
        <w:t>7</w:t>
      </w:r>
    </w:p>
    <w:p w:rsidR="00A67E01" w:rsidRPr="00322BCE" w:rsidRDefault="00EC2A16"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u w:val="single"/>
        </w:rPr>
        <w:t>Dotyczy Części 33 poz. 3</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 xml:space="preserve">1. Prosimy Zamawiającego o dopuszczenie cewników </w:t>
      </w:r>
      <w:proofErr w:type="spellStart"/>
      <w:r w:rsidRPr="00322BCE">
        <w:rPr>
          <w:rFonts w:ascii="Times New Roman" w:hAnsi="Times New Roman"/>
        </w:rPr>
        <w:t>Dufour</w:t>
      </w:r>
      <w:proofErr w:type="spellEnd"/>
      <w:r w:rsidRPr="00322BCE">
        <w:rPr>
          <w:rFonts w:ascii="Times New Roman" w:hAnsi="Times New Roman"/>
        </w:rPr>
        <w:t>, trójdrożnych wykonanych z silikonu pokrytych warstwą hydrożelu zapewniającą zmniejszenie ryzyka uszkodzeń cewki moczowej, cewniki w zakresie rozmiarów od 18- 24Ch/Fr dla każdego z rozmiaru balon o pojemności 50ml lub 80ml do wyboru przez Zamawiającego wedle potrzeby.</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Odpowiedź</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 xml:space="preserve">Zamawiający </w:t>
      </w:r>
      <w:r w:rsidRPr="00322BCE">
        <w:rPr>
          <w:rFonts w:ascii="Times New Roman" w:hAnsi="Times New Roman"/>
          <w:b/>
          <w:bCs/>
        </w:rPr>
        <w:t>nie dopuści</w:t>
      </w:r>
      <w:r w:rsidRPr="00322BCE">
        <w:rPr>
          <w:rFonts w:ascii="Times New Roman" w:hAnsi="Times New Roman"/>
        </w:rPr>
        <w:t xml:space="preserve"> w</w:t>
      </w:r>
      <w:r w:rsidR="00EC2A16" w:rsidRPr="00322BCE">
        <w:rPr>
          <w:rFonts w:ascii="Times New Roman" w:hAnsi="Times New Roman"/>
        </w:rPr>
        <w:t>/</w:t>
      </w:r>
      <w:r w:rsidRPr="00322BCE">
        <w:rPr>
          <w:rFonts w:ascii="Times New Roman" w:hAnsi="Times New Roman"/>
        </w:rPr>
        <w:t>w cewników</w:t>
      </w:r>
      <w:r w:rsidR="00EC2A16" w:rsidRPr="00322BCE">
        <w:rPr>
          <w:rFonts w:ascii="Times New Roman" w:hAnsi="Times New Roman"/>
        </w:rPr>
        <w:t>.</w:t>
      </w:r>
    </w:p>
    <w:p w:rsidR="00A67E01" w:rsidRPr="00322BCE" w:rsidRDefault="00A67E01" w:rsidP="00EC2A16">
      <w:pPr>
        <w:autoSpaceDE w:val="0"/>
        <w:autoSpaceDN w:val="0"/>
        <w:adjustRightInd w:val="0"/>
        <w:spacing w:after="0" w:line="360" w:lineRule="auto"/>
        <w:jc w:val="both"/>
        <w:rPr>
          <w:rFonts w:ascii="Times New Roman" w:hAnsi="Times New Roman"/>
          <w:b/>
          <w:bCs/>
        </w:rPr>
      </w:pPr>
    </w:p>
    <w:p w:rsidR="00A67E01" w:rsidRPr="00322BCE" w:rsidRDefault="000A4DDE"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lastRenderedPageBreak/>
        <w:t>Pytanie 178</w:t>
      </w:r>
    </w:p>
    <w:p w:rsidR="00EC2A16" w:rsidRPr="00322BCE" w:rsidRDefault="00EC2A16" w:rsidP="00EC2A16">
      <w:pPr>
        <w:autoSpaceDE w:val="0"/>
        <w:autoSpaceDN w:val="0"/>
        <w:adjustRightInd w:val="0"/>
        <w:spacing w:after="0" w:line="360" w:lineRule="auto"/>
        <w:jc w:val="both"/>
        <w:rPr>
          <w:rFonts w:ascii="Times New Roman" w:hAnsi="Times New Roman"/>
          <w:b/>
          <w:u w:val="single"/>
        </w:rPr>
      </w:pPr>
      <w:r w:rsidRPr="00322BCE">
        <w:rPr>
          <w:rFonts w:ascii="Times New Roman" w:hAnsi="Times New Roman"/>
          <w:b/>
          <w:u w:val="single"/>
        </w:rPr>
        <w:t>Dotyczy Części 33 poz. 2</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Prosimy Zamawiającego o doprecyzowanie czy oczekuje aby cewnik wykonany był z silikonu pokrytego warstwą hydrożelu zapewniającą zmniejszenie ryzyka uszkodzeń cewki moczowej?</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Odpowiedź</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 xml:space="preserve">Zamawiający </w:t>
      </w:r>
      <w:r w:rsidRPr="00322BCE">
        <w:rPr>
          <w:rFonts w:ascii="Times New Roman" w:hAnsi="Times New Roman"/>
          <w:b/>
        </w:rPr>
        <w:t>dopuszcza</w:t>
      </w:r>
      <w:r w:rsidR="00AB4F2F" w:rsidRPr="00322BCE">
        <w:rPr>
          <w:rFonts w:ascii="Times New Roman" w:hAnsi="Times New Roman"/>
          <w:b/>
        </w:rPr>
        <w:t>,</w:t>
      </w:r>
      <w:r w:rsidRPr="00322BCE">
        <w:rPr>
          <w:rFonts w:ascii="Times New Roman" w:hAnsi="Times New Roman"/>
          <w:b/>
        </w:rPr>
        <w:t xml:space="preserve"> nie wymaga</w:t>
      </w:r>
      <w:r w:rsidR="00EC2A16" w:rsidRPr="00322BCE">
        <w:rPr>
          <w:rFonts w:ascii="Times New Roman" w:hAnsi="Times New Roman"/>
        </w:rPr>
        <w:t>,</w:t>
      </w:r>
      <w:r w:rsidRPr="00322BCE">
        <w:rPr>
          <w:rFonts w:ascii="Times New Roman" w:hAnsi="Times New Roman"/>
        </w:rPr>
        <w:t xml:space="preserve"> aby cewnik wykonany był z silikonu pokrytego warstwą hydrożelu zapewniającą zmniejszenie ryzyka uszkodzeń cewki moczo</w:t>
      </w:r>
      <w:r w:rsidR="00EC2A16" w:rsidRPr="00322BCE">
        <w:rPr>
          <w:rFonts w:ascii="Times New Roman" w:hAnsi="Times New Roman"/>
        </w:rPr>
        <w:t>wej.</w:t>
      </w:r>
    </w:p>
    <w:p w:rsidR="00A67E01" w:rsidRPr="00322BCE" w:rsidRDefault="00A67E01" w:rsidP="00EC2A16">
      <w:pPr>
        <w:autoSpaceDE w:val="0"/>
        <w:autoSpaceDN w:val="0"/>
        <w:adjustRightInd w:val="0"/>
        <w:spacing w:after="0" w:line="360" w:lineRule="auto"/>
        <w:jc w:val="both"/>
        <w:rPr>
          <w:rFonts w:ascii="Times New Roman" w:hAnsi="Times New Roman"/>
          <w:b/>
          <w:bCs/>
        </w:rPr>
      </w:pPr>
    </w:p>
    <w:p w:rsidR="00A67E01" w:rsidRPr="00322BCE" w:rsidRDefault="000A4DDE"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Pytanie 179</w:t>
      </w:r>
    </w:p>
    <w:p w:rsidR="00EC2A16" w:rsidRPr="00322BCE" w:rsidRDefault="00EC2A16" w:rsidP="00EC2A16">
      <w:pPr>
        <w:autoSpaceDE w:val="0"/>
        <w:autoSpaceDN w:val="0"/>
        <w:adjustRightInd w:val="0"/>
        <w:spacing w:after="0" w:line="360" w:lineRule="auto"/>
        <w:jc w:val="both"/>
        <w:rPr>
          <w:rFonts w:ascii="Times New Roman" w:hAnsi="Times New Roman"/>
          <w:b/>
          <w:u w:val="single"/>
        </w:rPr>
      </w:pPr>
      <w:r w:rsidRPr="00322BCE">
        <w:rPr>
          <w:rFonts w:ascii="Times New Roman" w:hAnsi="Times New Roman"/>
          <w:b/>
          <w:u w:val="single"/>
        </w:rPr>
        <w:t>Dotyczy Części 38 poz. 1</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W związku ze zmianami prawnymi dla produktów zarejestrowanych jako środek ochrony osobistej, które obowiązują od 2015 r., prosimy Zamawiającego o dopuszczenie zaoferowania równoważnych norm potwierdzających przenikalności dla substancji chemicznych tj. EN 16523-1 oraz dla wirusów EN 374-5.</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Odpowiedź</w:t>
      </w:r>
    </w:p>
    <w:p w:rsidR="00A67E01" w:rsidRPr="00322BCE" w:rsidRDefault="00A67E01" w:rsidP="00EC2A16">
      <w:pPr>
        <w:autoSpaceDE w:val="0"/>
        <w:autoSpaceDN w:val="0"/>
        <w:adjustRightInd w:val="0"/>
        <w:spacing w:after="0" w:line="360" w:lineRule="auto"/>
        <w:jc w:val="both"/>
        <w:rPr>
          <w:rFonts w:ascii="Times New Roman" w:hAnsi="Times New Roman"/>
          <w:b/>
        </w:rPr>
      </w:pPr>
      <w:r w:rsidRPr="00322BCE">
        <w:rPr>
          <w:rFonts w:ascii="Times New Roman" w:hAnsi="Times New Roman"/>
          <w:b/>
        </w:rPr>
        <w:t>Zapisy SIWZ</w:t>
      </w:r>
      <w:r w:rsidR="00AB4F2F" w:rsidRPr="00322BCE">
        <w:rPr>
          <w:rFonts w:ascii="Times New Roman" w:hAnsi="Times New Roman"/>
          <w:b/>
        </w:rPr>
        <w:t xml:space="preserve"> pozostają</w:t>
      </w:r>
      <w:r w:rsidRPr="00322BCE">
        <w:rPr>
          <w:rFonts w:ascii="Times New Roman" w:hAnsi="Times New Roman"/>
          <w:b/>
        </w:rPr>
        <w:t xml:space="preserve"> bez zmian.</w:t>
      </w:r>
    </w:p>
    <w:p w:rsidR="00A67E01" w:rsidRPr="00322BCE" w:rsidRDefault="00A67E01" w:rsidP="00EC2A16">
      <w:pPr>
        <w:autoSpaceDE w:val="0"/>
        <w:autoSpaceDN w:val="0"/>
        <w:adjustRightInd w:val="0"/>
        <w:spacing w:after="0" w:line="360" w:lineRule="auto"/>
        <w:jc w:val="both"/>
        <w:rPr>
          <w:rFonts w:ascii="Times New Roman" w:hAnsi="Times New Roman"/>
          <w:b/>
          <w:bCs/>
        </w:rPr>
      </w:pPr>
    </w:p>
    <w:p w:rsidR="00A67E01" w:rsidRPr="00322BCE" w:rsidRDefault="000A4DDE"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Pytanie 180</w:t>
      </w:r>
    </w:p>
    <w:p w:rsidR="00EC2A16" w:rsidRPr="00322BCE" w:rsidRDefault="00EC2A16" w:rsidP="00EC2A16">
      <w:pPr>
        <w:autoSpaceDE w:val="0"/>
        <w:autoSpaceDN w:val="0"/>
        <w:adjustRightInd w:val="0"/>
        <w:spacing w:after="0" w:line="360" w:lineRule="auto"/>
        <w:jc w:val="both"/>
        <w:rPr>
          <w:rFonts w:ascii="Times New Roman" w:hAnsi="Times New Roman"/>
          <w:b/>
          <w:u w:val="single"/>
        </w:rPr>
      </w:pPr>
      <w:r w:rsidRPr="00322BCE">
        <w:rPr>
          <w:rFonts w:ascii="Times New Roman" w:hAnsi="Times New Roman"/>
          <w:b/>
          <w:u w:val="single"/>
        </w:rPr>
        <w:t>Dotyczy Części 38 poz. 1</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Prosimy Zamawiającego o dopuszczenie rękawic o grubości na palcach 0,10 mm +/- 0,02 mm.</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Odpowiedź</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 xml:space="preserve">Zamawiający </w:t>
      </w:r>
      <w:r w:rsidRPr="00322BCE">
        <w:rPr>
          <w:rFonts w:ascii="Times New Roman" w:hAnsi="Times New Roman"/>
          <w:b/>
          <w:bCs/>
        </w:rPr>
        <w:t xml:space="preserve">dopuści </w:t>
      </w:r>
      <w:r w:rsidRPr="00322BCE">
        <w:rPr>
          <w:rFonts w:ascii="Times New Roman" w:hAnsi="Times New Roman"/>
        </w:rPr>
        <w:t>rękawice o grubości na palcach 0,10 mm +/- 0,02 mm pod warunkiem spełnie</w:t>
      </w:r>
      <w:r w:rsidR="00EC2A16" w:rsidRPr="00322BCE">
        <w:rPr>
          <w:rFonts w:ascii="Times New Roman" w:hAnsi="Times New Roman"/>
        </w:rPr>
        <w:t>nia pozostałych parametrów SIWZ.</w:t>
      </w:r>
    </w:p>
    <w:p w:rsidR="00A67E01" w:rsidRPr="00322BCE" w:rsidRDefault="00A67E01" w:rsidP="00EC2A16">
      <w:pPr>
        <w:autoSpaceDE w:val="0"/>
        <w:autoSpaceDN w:val="0"/>
        <w:adjustRightInd w:val="0"/>
        <w:spacing w:after="0" w:line="360" w:lineRule="auto"/>
        <w:jc w:val="both"/>
        <w:rPr>
          <w:rFonts w:ascii="Times New Roman" w:hAnsi="Times New Roman"/>
          <w:b/>
          <w:bCs/>
        </w:rPr>
      </w:pPr>
    </w:p>
    <w:p w:rsidR="00A67E01" w:rsidRPr="00322BCE" w:rsidRDefault="000A4DDE"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Pytanie 181</w:t>
      </w:r>
    </w:p>
    <w:p w:rsidR="00A67E01" w:rsidRPr="00322BCE" w:rsidRDefault="00EC2A16"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u w:val="single"/>
        </w:rPr>
        <w:t>Dotyczy Części 39 poz. 1</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W związku z zapisem SIWZ o konieczności dostarczenia z ofertą wyników badań na penetrację krwi syntetycznej wg amerykańskiej normy ASTM F 1670 oraz wyników na penetrację wirusów wg amerykańskiej normy ASTM F 1671 nadmieniamy, że zgodnie z dokumentem zamieszczonym na stronie internetowej ASTM International (</w:t>
      </w:r>
      <w:hyperlink r:id="rId6" w:history="1">
        <w:r w:rsidRPr="00322BCE">
          <w:rPr>
            <w:rFonts w:ascii="Times New Roman" w:hAnsi="Times New Roman"/>
            <w:u w:val="single"/>
          </w:rPr>
          <w:t>https://www.astm.org/Standards/F1670.htm</w:t>
        </w:r>
      </w:hyperlink>
      <w:r w:rsidRPr="00322BCE">
        <w:rPr>
          <w:rFonts w:ascii="Times New Roman" w:hAnsi="Times New Roman"/>
        </w:rPr>
        <w:t>) zawierającym opis normy ASTM F1670 w rozdziale zatytułowanym „Znaczenie i zastosowanie” w punkcie 5.5 zapisano co następuje:</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„5.5 Ponieważ w tej metodzie badawczej wykorzystuje się obserwację wzrokową zamiast pomiarów analitycznych w celu określenia penetracji, należy użyć tej metody badania jako wstępnej oceny możliwej penetracji krwi i innych płynów ustrojowych. Przeprowadzić kolejne testy z zastosowaniem czynnika mikrobiologicznego i techniki analitycznej, stosując metodę testową F1671.</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lastRenderedPageBreak/>
        <w:t>UWAGA 1: Nie można zgłaszać roszczeń związanych z odpornością na wirusy w oparciu o tę metodę testową, ponieważ materiały mogą przejść metodę testową i zakończyć się niepowodzeniem metody testowej F1671.</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W związku z powyższym, jeśli przeprowadzono z powodzeniem testy na odporność na penetrację wirusów zgodnie z ASTM F 1671 żądanie Zamawiającego przedstawienia wyników badań na penetrację krwi syntetycznej wg ASTM F 1670 jest nadmierne.</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Zwracamy się zatem z prośbą o wycofanie konieczności przedstawiania badań wg ASTM F 1670, jeśli dołączony zostanie wynik na penetrację dla wirusów wg ASTM F 1671.</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Odpowiedź</w:t>
      </w:r>
    </w:p>
    <w:p w:rsidR="00A67E01" w:rsidRPr="00322BCE" w:rsidRDefault="00D04515"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 xml:space="preserve">Zamawiający </w:t>
      </w:r>
      <w:r w:rsidRPr="00322BCE">
        <w:rPr>
          <w:rFonts w:ascii="Times New Roman" w:hAnsi="Times New Roman"/>
          <w:b/>
        </w:rPr>
        <w:t>dopuści</w:t>
      </w:r>
      <w:r w:rsidR="00216470" w:rsidRPr="00322BCE">
        <w:rPr>
          <w:rFonts w:ascii="Times New Roman" w:hAnsi="Times New Roman"/>
        </w:rPr>
        <w:t xml:space="preserve"> ofertę nie zawierającą</w:t>
      </w:r>
      <w:r w:rsidRPr="00322BCE">
        <w:rPr>
          <w:rFonts w:ascii="Times New Roman" w:hAnsi="Times New Roman"/>
        </w:rPr>
        <w:t xml:space="preserve"> wyników badań na penetrację krwi syntetycznej wg normy ASTM F 1670.</w:t>
      </w:r>
    </w:p>
    <w:p w:rsidR="00A67E01" w:rsidRPr="00322BCE" w:rsidRDefault="00A67E01" w:rsidP="00EC2A16">
      <w:pPr>
        <w:autoSpaceDE w:val="0"/>
        <w:autoSpaceDN w:val="0"/>
        <w:adjustRightInd w:val="0"/>
        <w:spacing w:after="0" w:line="360" w:lineRule="auto"/>
        <w:jc w:val="both"/>
        <w:rPr>
          <w:rFonts w:ascii="Times New Roman" w:hAnsi="Times New Roman"/>
          <w:b/>
          <w:bCs/>
        </w:rPr>
      </w:pPr>
    </w:p>
    <w:p w:rsidR="00A67E01" w:rsidRPr="00322BCE" w:rsidRDefault="000A4DDE"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Pytanie 182</w:t>
      </w:r>
    </w:p>
    <w:p w:rsidR="00EC2A16" w:rsidRPr="00322BCE" w:rsidRDefault="00EC2A16" w:rsidP="00EC2A16">
      <w:pPr>
        <w:autoSpaceDE w:val="0"/>
        <w:autoSpaceDN w:val="0"/>
        <w:adjustRightInd w:val="0"/>
        <w:spacing w:after="0" w:line="360" w:lineRule="auto"/>
        <w:jc w:val="both"/>
        <w:rPr>
          <w:rFonts w:ascii="Times New Roman" w:hAnsi="Times New Roman"/>
          <w:b/>
          <w:u w:val="single"/>
        </w:rPr>
      </w:pPr>
      <w:r w:rsidRPr="00322BCE">
        <w:rPr>
          <w:rFonts w:ascii="Times New Roman" w:hAnsi="Times New Roman"/>
          <w:b/>
          <w:u w:val="single"/>
        </w:rPr>
        <w:t>Dotyczy Części 12</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 xml:space="preserve">Czy Zamawiający dopuści zaoferowanie zestawów o średnicy 16 Fr,18 Fr i 20 Fr, z łącznikiem stożkowym odpowiednim do rozmiaru, kolor biały, ze zgłębnikiem wykonanym z silikonu, o długości 60 cm, przezroczystym, z </w:t>
      </w:r>
      <w:proofErr w:type="spellStart"/>
      <w:r w:rsidRPr="00322BCE">
        <w:rPr>
          <w:rFonts w:ascii="Times New Roman" w:hAnsi="Times New Roman"/>
        </w:rPr>
        <w:t>z</w:t>
      </w:r>
      <w:proofErr w:type="spellEnd"/>
      <w:r w:rsidRPr="00322BCE">
        <w:rPr>
          <w:rFonts w:ascii="Times New Roman" w:hAnsi="Times New Roman"/>
        </w:rPr>
        <w:t xml:space="preserve"> pasmem znacznika widocznym w RTG i podanym rozmiarem, oraz </w:t>
      </w:r>
      <w:r w:rsidR="00EC2A16" w:rsidRPr="00322BCE">
        <w:rPr>
          <w:rFonts w:ascii="Times New Roman" w:hAnsi="Times New Roman"/>
        </w:rPr>
        <w:br/>
      </w:r>
      <w:r w:rsidRPr="00322BCE">
        <w:rPr>
          <w:rFonts w:ascii="Times New Roman" w:hAnsi="Times New Roman"/>
        </w:rPr>
        <w:t>z silikonową płytką zewnętrzną zapewniającą utrzymanie odpowiedniej pozycji zgłębnika, silikonowa kopułka wewnętrzna, zestaw wolny od DEHP, sterylny, współpracujący z żywien</w:t>
      </w:r>
      <w:r w:rsidR="00EC2A16" w:rsidRPr="00322BCE">
        <w:rPr>
          <w:rFonts w:ascii="Times New Roman" w:hAnsi="Times New Roman"/>
        </w:rPr>
        <w:t>iem dojelitowym firmy NUTRICIA.</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Odpowiedź</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 xml:space="preserve">Zamawiający </w:t>
      </w:r>
      <w:r w:rsidRPr="00322BCE">
        <w:rPr>
          <w:rFonts w:ascii="Times New Roman" w:hAnsi="Times New Roman"/>
          <w:b/>
        </w:rPr>
        <w:t>nie dopuści</w:t>
      </w:r>
      <w:r w:rsidRPr="00322BCE">
        <w:rPr>
          <w:rFonts w:ascii="Times New Roman" w:hAnsi="Times New Roman"/>
        </w:rPr>
        <w:t xml:space="preserve"> w</w:t>
      </w:r>
      <w:r w:rsidR="00EC2A16" w:rsidRPr="00322BCE">
        <w:rPr>
          <w:rFonts w:ascii="Times New Roman" w:hAnsi="Times New Roman"/>
        </w:rPr>
        <w:t>/</w:t>
      </w:r>
      <w:r w:rsidRPr="00322BCE">
        <w:rPr>
          <w:rFonts w:ascii="Times New Roman" w:hAnsi="Times New Roman"/>
        </w:rPr>
        <w:t>w zestawów.</w:t>
      </w:r>
    </w:p>
    <w:p w:rsidR="00A67E01" w:rsidRPr="00322BCE" w:rsidRDefault="00A67E01" w:rsidP="00EC2A16">
      <w:pPr>
        <w:autoSpaceDE w:val="0"/>
        <w:autoSpaceDN w:val="0"/>
        <w:adjustRightInd w:val="0"/>
        <w:spacing w:after="0" w:line="360" w:lineRule="auto"/>
        <w:jc w:val="both"/>
        <w:rPr>
          <w:rFonts w:ascii="Times New Roman" w:hAnsi="Times New Roman"/>
        </w:rPr>
      </w:pPr>
    </w:p>
    <w:p w:rsidR="00A67E01" w:rsidRPr="00322BCE" w:rsidRDefault="000A4DDE"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Pytanie 183</w:t>
      </w:r>
    </w:p>
    <w:p w:rsidR="00A67E01" w:rsidRPr="00322BCE" w:rsidRDefault="00EC2A16" w:rsidP="00EC2A16">
      <w:pPr>
        <w:autoSpaceDE w:val="0"/>
        <w:autoSpaceDN w:val="0"/>
        <w:adjustRightInd w:val="0"/>
        <w:spacing w:after="0" w:line="360" w:lineRule="auto"/>
        <w:jc w:val="both"/>
        <w:rPr>
          <w:rFonts w:ascii="Times New Roman" w:hAnsi="Times New Roman"/>
        </w:rPr>
      </w:pPr>
      <w:r w:rsidRPr="00322BCE">
        <w:rPr>
          <w:rFonts w:ascii="Times New Roman" w:hAnsi="Times New Roman"/>
          <w:b/>
          <w:u w:val="single"/>
        </w:rPr>
        <w:t>Dotyczy Części 17</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Czy Zamawiający dopuści złożenie osobnej oferty na pozycję 1 Części 17.</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Odpowiedź</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 xml:space="preserve">Zamawiający </w:t>
      </w:r>
      <w:r w:rsidRPr="00322BCE">
        <w:rPr>
          <w:rFonts w:ascii="Times New Roman" w:hAnsi="Times New Roman"/>
          <w:b/>
        </w:rPr>
        <w:t>nie dopuści</w:t>
      </w:r>
      <w:r w:rsidRPr="00322BCE">
        <w:rPr>
          <w:rFonts w:ascii="Times New Roman" w:hAnsi="Times New Roman"/>
        </w:rPr>
        <w:t xml:space="preserve"> </w:t>
      </w:r>
      <w:r w:rsidR="00C66A9E" w:rsidRPr="00322BCE">
        <w:rPr>
          <w:rFonts w:ascii="Times New Roman" w:hAnsi="Times New Roman"/>
        </w:rPr>
        <w:t>złożenia</w:t>
      </w:r>
      <w:r w:rsidRPr="00322BCE">
        <w:rPr>
          <w:rFonts w:ascii="Times New Roman" w:hAnsi="Times New Roman"/>
        </w:rPr>
        <w:t xml:space="preserve"> </w:t>
      </w:r>
      <w:r w:rsidR="00C66A9E" w:rsidRPr="00322BCE">
        <w:rPr>
          <w:rFonts w:ascii="Times New Roman" w:hAnsi="Times New Roman"/>
        </w:rPr>
        <w:t xml:space="preserve">osobnej </w:t>
      </w:r>
      <w:r w:rsidRPr="00322BCE">
        <w:rPr>
          <w:rFonts w:ascii="Times New Roman" w:hAnsi="Times New Roman"/>
        </w:rPr>
        <w:t>oferty na poz.</w:t>
      </w:r>
      <w:r w:rsidR="00EC2A16" w:rsidRPr="00322BCE">
        <w:rPr>
          <w:rFonts w:ascii="Times New Roman" w:hAnsi="Times New Roman"/>
        </w:rPr>
        <w:t xml:space="preserve"> </w:t>
      </w:r>
      <w:r w:rsidRPr="00322BCE">
        <w:rPr>
          <w:rFonts w:ascii="Times New Roman" w:hAnsi="Times New Roman"/>
        </w:rPr>
        <w:t>1.</w:t>
      </w:r>
    </w:p>
    <w:p w:rsidR="00A67E01" w:rsidRPr="00322BCE" w:rsidRDefault="00A67E01" w:rsidP="00EC2A16">
      <w:pPr>
        <w:autoSpaceDE w:val="0"/>
        <w:autoSpaceDN w:val="0"/>
        <w:adjustRightInd w:val="0"/>
        <w:spacing w:after="0" w:line="360" w:lineRule="auto"/>
        <w:jc w:val="both"/>
        <w:rPr>
          <w:rFonts w:ascii="Times New Roman" w:hAnsi="Times New Roman"/>
          <w:b/>
          <w:bCs/>
        </w:rPr>
      </w:pPr>
    </w:p>
    <w:p w:rsidR="00A67E01" w:rsidRPr="00322BCE" w:rsidRDefault="000A4DDE"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Pytanie 184</w:t>
      </w:r>
    </w:p>
    <w:p w:rsidR="00EC2A16" w:rsidRPr="00322BCE" w:rsidRDefault="00EC2A16" w:rsidP="00EC2A16">
      <w:pPr>
        <w:autoSpaceDE w:val="0"/>
        <w:autoSpaceDN w:val="0"/>
        <w:adjustRightInd w:val="0"/>
        <w:spacing w:after="0" w:line="360" w:lineRule="auto"/>
        <w:jc w:val="both"/>
        <w:rPr>
          <w:rFonts w:ascii="Times New Roman" w:hAnsi="Times New Roman"/>
          <w:b/>
          <w:u w:val="single"/>
        </w:rPr>
      </w:pPr>
      <w:r w:rsidRPr="00322BCE">
        <w:rPr>
          <w:rFonts w:ascii="Times New Roman" w:hAnsi="Times New Roman"/>
          <w:b/>
          <w:u w:val="single"/>
        </w:rPr>
        <w:t>Dotyczy Części 27</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Czy Zamawiający w pozycji 15 dopuści zaofer</w:t>
      </w:r>
      <w:r w:rsidR="00EC2A16" w:rsidRPr="00322BCE">
        <w:rPr>
          <w:rFonts w:ascii="Times New Roman" w:hAnsi="Times New Roman"/>
        </w:rPr>
        <w:t>owanie pętli o długości 240 cm.</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w:t>
      </w:r>
      <w:r w:rsidR="00EC2A16" w:rsidRPr="00322BCE">
        <w:rPr>
          <w:rFonts w:ascii="Times New Roman" w:hAnsi="Times New Roman"/>
          <w:b/>
          <w:bCs/>
        </w:rPr>
        <w:t>ź</w:t>
      </w:r>
    </w:p>
    <w:p w:rsidR="00A67E01" w:rsidRPr="00322BCE" w:rsidRDefault="00C66A9E"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rPr>
        <w:t xml:space="preserve">Zamawiający </w:t>
      </w:r>
      <w:r w:rsidRPr="00322BCE">
        <w:rPr>
          <w:rFonts w:ascii="Times New Roman" w:hAnsi="Times New Roman"/>
          <w:b/>
        </w:rPr>
        <w:t>dopuści</w:t>
      </w:r>
      <w:r w:rsidRPr="00322BCE">
        <w:rPr>
          <w:rFonts w:ascii="Times New Roman" w:hAnsi="Times New Roman"/>
        </w:rPr>
        <w:t xml:space="preserve"> zaoferowanie pętli o długości 240 cm, pod warunkiem spełnienia </w:t>
      </w:r>
      <w:r w:rsidR="00216470" w:rsidRPr="00322BCE">
        <w:rPr>
          <w:rFonts w:ascii="Times New Roman" w:hAnsi="Times New Roman"/>
        </w:rPr>
        <w:t xml:space="preserve">pozostałych wymagań </w:t>
      </w:r>
      <w:r w:rsidR="009E683B" w:rsidRPr="00322BCE">
        <w:rPr>
          <w:rFonts w:ascii="Times New Roman" w:hAnsi="Times New Roman"/>
        </w:rPr>
        <w:t>SIWZ.</w:t>
      </w:r>
    </w:p>
    <w:p w:rsidR="00A67E01" w:rsidRPr="00322BCE" w:rsidRDefault="00A67E01" w:rsidP="00EC2A16">
      <w:pPr>
        <w:autoSpaceDE w:val="0"/>
        <w:autoSpaceDN w:val="0"/>
        <w:adjustRightInd w:val="0"/>
        <w:spacing w:after="0" w:line="360" w:lineRule="auto"/>
        <w:jc w:val="both"/>
        <w:rPr>
          <w:rFonts w:ascii="Times New Roman" w:hAnsi="Times New Roman"/>
        </w:rPr>
      </w:pPr>
    </w:p>
    <w:p w:rsidR="00A67E01" w:rsidRPr="00322BCE" w:rsidRDefault="000A4DDE"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Pytanie 185</w:t>
      </w:r>
    </w:p>
    <w:p w:rsidR="00A67E01" w:rsidRPr="00322BCE" w:rsidRDefault="00A67E01" w:rsidP="00EC2A16">
      <w:pPr>
        <w:autoSpaceDE w:val="0"/>
        <w:autoSpaceDN w:val="0"/>
        <w:adjustRightInd w:val="0"/>
        <w:spacing w:after="0" w:line="360" w:lineRule="auto"/>
        <w:jc w:val="both"/>
        <w:rPr>
          <w:rFonts w:ascii="Times New Roman" w:hAnsi="Times New Roman"/>
        </w:rPr>
      </w:pPr>
    </w:p>
    <w:p w:rsidR="00EC2A16" w:rsidRPr="00322BCE" w:rsidRDefault="00EC2A16" w:rsidP="00EC2A16">
      <w:pPr>
        <w:autoSpaceDE w:val="0"/>
        <w:autoSpaceDN w:val="0"/>
        <w:adjustRightInd w:val="0"/>
        <w:spacing w:after="0" w:line="360" w:lineRule="auto"/>
        <w:jc w:val="both"/>
        <w:rPr>
          <w:rFonts w:ascii="Times New Roman" w:hAnsi="Times New Roman"/>
          <w:b/>
          <w:u w:val="single"/>
        </w:rPr>
      </w:pPr>
      <w:r w:rsidRPr="00322BCE">
        <w:rPr>
          <w:rFonts w:ascii="Times New Roman" w:hAnsi="Times New Roman"/>
          <w:b/>
          <w:u w:val="single"/>
        </w:rPr>
        <w:t>Dotyczy Części 19</w:t>
      </w:r>
    </w:p>
    <w:p w:rsidR="00A67E01" w:rsidRPr="00322BCE" w:rsidRDefault="00A67E01" w:rsidP="00EC2A16">
      <w:pPr>
        <w:autoSpaceDE w:val="0"/>
        <w:autoSpaceDN w:val="0"/>
        <w:adjustRightInd w:val="0"/>
        <w:spacing w:after="0" w:line="360" w:lineRule="auto"/>
        <w:jc w:val="both"/>
        <w:rPr>
          <w:rFonts w:ascii="Times New Roman" w:hAnsi="Times New Roman"/>
        </w:rPr>
      </w:pPr>
      <w:r w:rsidRPr="00322BCE">
        <w:rPr>
          <w:rFonts w:ascii="Times New Roman" w:hAnsi="Times New Roman"/>
        </w:rPr>
        <w:t>Czy Zamawiający wyrazi zgodę na wyłączenie rękawów papierowo-foliowych do sterylizacji (Lp. 1a-g) oraz utworzenie odrębnego pakietu? Podzielenie pakietu umożliwiłoby większej ilości oferentom złożenie ofert atrakcyjnych pod względem ceny, walorów funkcjonalno-użytkowych oraz jakości. Umożliwienie złożenia ofert różnym firmom pozwoli Zamawiającemu na dokonanie wyboru oferty zgodnej z SI</w:t>
      </w:r>
      <w:r w:rsidR="00EC2A16" w:rsidRPr="00322BCE">
        <w:rPr>
          <w:rFonts w:ascii="Times New Roman" w:hAnsi="Times New Roman"/>
        </w:rPr>
        <w:t>WZ i najkorzystniejszej cenowo.</w:t>
      </w:r>
    </w:p>
    <w:p w:rsidR="00A67E01" w:rsidRPr="00322BCE" w:rsidRDefault="00A67E01" w:rsidP="00EC2A16">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Odpowiedź</w:t>
      </w:r>
    </w:p>
    <w:p w:rsidR="00A67E01" w:rsidRPr="00322BCE" w:rsidRDefault="00A67E01" w:rsidP="00EC2A16">
      <w:pPr>
        <w:autoSpaceDE w:val="0"/>
        <w:autoSpaceDN w:val="0"/>
        <w:adjustRightInd w:val="0"/>
        <w:spacing w:after="0" w:line="360" w:lineRule="auto"/>
        <w:jc w:val="both"/>
        <w:rPr>
          <w:rFonts w:ascii="Times New Roman" w:hAnsi="Times New Roman"/>
          <w:b/>
        </w:rPr>
      </w:pPr>
      <w:r w:rsidRPr="00322BCE">
        <w:rPr>
          <w:rFonts w:ascii="Times New Roman" w:hAnsi="Times New Roman"/>
          <w:b/>
        </w:rPr>
        <w:t xml:space="preserve">Zapisy SIWZ </w:t>
      </w:r>
      <w:r w:rsidR="00152277" w:rsidRPr="00322BCE">
        <w:rPr>
          <w:rFonts w:ascii="Times New Roman" w:hAnsi="Times New Roman"/>
          <w:b/>
        </w:rPr>
        <w:t xml:space="preserve">pozostają </w:t>
      </w:r>
      <w:r w:rsidRPr="00322BCE">
        <w:rPr>
          <w:rFonts w:ascii="Times New Roman" w:hAnsi="Times New Roman"/>
          <w:b/>
        </w:rPr>
        <w:t>bez zmian</w:t>
      </w:r>
      <w:r w:rsidR="00EC2A16" w:rsidRPr="00322BCE">
        <w:rPr>
          <w:rFonts w:ascii="Times New Roman" w:hAnsi="Times New Roman"/>
          <w:b/>
        </w:rPr>
        <w:t>.</w:t>
      </w:r>
    </w:p>
    <w:p w:rsidR="00A67E01" w:rsidRPr="00322BCE" w:rsidRDefault="00A67E01" w:rsidP="00EC2A16">
      <w:pPr>
        <w:spacing w:after="0" w:line="360" w:lineRule="auto"/>
        <w:jc w:val="both"/>
        <w:rPr>
          <w:rFonts w:ascii="Times New Roman" w:hAnsi="Times New Roman"/>
          <w:b/>
        </w:rPr>
      </w:pPr>
    </w:p>
    <w:p w:rsidR="00F36B5E" w:rsidRPr="00322BCE" w:rsidRDefault="00F36B5E" w:rsidP="00F36B5E">
      <w:pPr>
        <w:pStyle w:val="Default"/>
        <w:rPr>
          <w:color w:val="auto"/>
        </w:rPr>
      </w:pPr>
    </w:p>
    <w:p w:rsidR="00F36B5E" w:rsidRPr="00322BCE" w:rsidRDefault="000A4DDE" w:rsidP="00F36B5E">
      <w:pPr>
        <w:pStyle w:val="Default"/>
        <w:spacing w:line="360" w:lineRule="auto"/>
        <w:jc w:val="both"/>
        <w:rPr>
          <w:rFonts w:ascii="Times New Roman" w:hAnsi="Times New Roman" w:cs="Times New Roman"/>
          <w:b/>
          <w:bCs/>
          <w:color w:val="auto"/>
          <w:sz w:val="22"/>
          <w:szCs w:val="20"/>
        </w:rPr>
      </w:pPr>
      <w:r w:rsidRPr="00322BCE">
        <w:rPr>
          <w:rFonts w:ascii="Times New Roman" w:hAnsi="Times New Roman" w:cs="Times New Roman"/>
          <w:b/>
          <w:bCs/>
          <w:color w:val="auto"/>
          <w:sz w:val="22"/>
          <w:szCs w:val="20"/>
        </w:rPr>
        <w:t>Pytanie 186</w:t>
      </w:r>
    </w:p>
    <w:p w:rsidR="00F36B5E" w:rsidRPr="00322BCE" w:rsidRDefault="00F36B5E" w:rsidP="00F36B5E">
      <w:pPr>
        <w:pStyle w:val="Default"/>
        <w:spacing w:line="360" w:lineRule="auto"/>
        <w:jc w:val="both"/>
        <w:rPr>
          <w:rFonts w:ascii="Times New Roman" w:hAnsi="Times New Roman" w:cs="Times New Roman"/>
          <w:color w:val="auto"/>
          <w:sz w:val="22"/>
          <w:szCs w:val="22"/>
        </w:rPr>
      </w:pPr>
      <w:r w:rsidRPr="00322BCE">
        <w:rPr>
          <w:rFonts w:ascii="Times New Roman" w:hAnsi="Times New Roman"/>
          <w:b/>
          <w:color w:val="auto"/>
          <w:sz w:val="22"/>
          <w:szCs w:val="22"/>
          <w:u w:val="single"/>
        </w:rPr>
        <w:t>Dotyczy Części 37</w:t>
      </w:r>
      <w:r w:rsidRPr="00322BCE">
        <w:rPr>
          <w:rFonts w:ascii="Times New Roman" w:hAnsi="Times New Roman" w:cs="Times New Roman"/>
          <w:b/>
          <w:bCs/>
          <w:color w:val="auto"/>
          <w:sz w:val="22"/>
          <w:szCs w:val="22"/>
        </w:rPr>
        <w:t xml:space="preserve">: </w:t>
      </w:r>
    </w:p>
    <w:p w:rsidR="009C7AC3" w:rsidRPr="00322BCE" w:rsidRDefault="00F36B5E" w:rsidP="00F36B5E">
      <w:pPr>
        <w:spacing w:after="0" w:line="360" w:lineRule="auto"/>
        <w:jc w:val="both"/>
        <w:rPr>
          <w:rFonts w:ascii="Times New Roman" w:hAnsi="Times New Roman"/>
          <w:szCs w:val="20"/>
        </w:rPr>
      </w:pPr>
      <w:r w:rsidRPr="00322BCE">
        <w:rPr>
          <w:rFonts w:ascii="Times New Roman" w:hAnsi="Times New Roman"/>
          <w:szCs w:val="20"/>
        </w:rPr>
        <w:t xml:space="preserve">Czy Zamawiający wyrazi zgodę na zaoferowanie w zestawach </w:t>
      </w:r>
      <w:proofErr w:type="spellStart"/>
      <w:r w:rsidRPr="00322BCE">
        <w:rPr>
          <w:rFonts w:ascii="Times New Roman" w:hAnsi="Times New Roman"/>
          <w:szCs w:val="20"/>
        </w:rPr>
        <w:t>obłożeń</w:t>
      </w:r>
      <w:proofErr w:type="spellEnd"/>
      <w:r w:rsidRPr="00322BCE">
        <w:rPr>
          <w:rFonts w:ascii="Times New Roman" w:hAnsi="Times New Roman"/>
          <w:szCs w:val="20"/>
        </w:rPr>
        <w:t xml:space="preserve"> operacyjnych zawierających </w:t>
      </w:r>
      <w:r w:rsidRPr="00322BCE">
        <w:rPr>
          <w:rFonts w:ascii="Times New Roman" w:hAnsi="Times New Roman"/>
          <w:szCs w:val="20"/>
        </w:rPr>
        <w:br/>
        <w:t>w swym składzie pokrowiec na stolik MAYO - serwetę złożoną w sposób ułatwiający zachowanie zasad aseptyki (nie teleskopowo) ?</w:t>
      </w:r>
    </w:p>
    <w:p w:rsidR="00F36B5E" w:rsidRPr="00322BCE" w:rsidRDefault="00F36B5E" w:rsidP="00F36B5E">
      <w:pPr>
        <w:autoSpaceDE w:val="0"/>
        <w:autoSpaceDN w:val="0"/>
        <w:adjustRightInd w:val="0"/>
        <w:spacing w:after="0" w:line="360" w:lineRule="auto"/>
        <w:jc w:val="both"/>
        <w:rPr>
          <w:rFonts w:ascii="Times New Roman" w:hAnsi="Times New Roman"/>
          <w:b/>
          <w:bCs/>
        </w:rPr>
      </w:pPr>
      <w:r w:rsidRPr="00322BCE">
        <w:rPr>
          <w:rFonts w:ascii="Times New Roman" w:hAnsi="Times New Roman"/>
          <w:b/>
          <w:bCs/>
        </w:rPr>
        <w:t>Odpowiedź</w:t>
      </w:r>
    </w:p>
    <w:p w:rsidR="00F36B5E" w:rsidRPr="00322BCE" w:rsidRDefault="00F36B5E" w:rsidP="00F36B5E">
      <w:pPr>
        <w:spacing w:after="0" w:line="360" w:lineRule="auto"/>
        <w:jc w:val="both"/>
        <w:rPr>
          <w:rFonts w:ascii="Times New Roman" w:hAnsi="Times New Roman"/>
          <w:szCs w:val="20"/>
        </w:rPr>
      </w:pPr>
      <w:r w:rsidRPr="00322BCE">
        <w:rPr>
          <w:rFonts w:ascii="Times New Roman" w:hAnsi="Times New Roman"/>
          <w:szCs w:val="20"/>
        </w:rPr>
        <w:t xml:space="preserve">Zamawiający </w:t>
      </w:r>
      <w:r w:rsidRPr="00322BCE">
        <w:rPr>
          <w:rFonts w:ascii="Times New Roman" w:hAnsi="Times New Roman"/>
          <w:b/>
          <w:szCs w:val="20"/>
        </w:rPr>
        <w:t>nie wyrazi zgody</w:t>
      </w:r>
      <w:r w:rsidRPr="00322BCE">
        <w:rPr>
          <w:rFonts w:ascii="Times New Roman" w:hAnsi="Times New Roman"/>
          <w:szCs w:val="20"/>
        </w:rPr>
        <w:t xml:space="preserve"> na zaoferowanie w zestawach </w:t>
      </w:r>
      <w:proofErr w:type="spellStart"/>
      <w:r w:rsidRPr="00322BCE">
        <w:rPr>
          <w:rFonts w:ascii="Times New Roman" w:hAnsi="Times New Roman"/>
          <w:szCs w:val="20"/>
        </w:rPr>
        <w:t>obłożeń</w:t>
      </w:r>
      <w:proofErr w:type="spellEnd"/>
      <w:r w:rsidRPr="00322BCE">
        <w:rPr>
          <w:rFonts w:ascii="Times New Roman" w:hAnsi="Times New Roman"/>
          <w:szCs w:val="20"/>
        </w:rPr>
        <w:t xml:space="preserve"> operacyjnych zawierających </w:t>
      </w:r>
      <w:r w:rsidRPr="00322BCE">
        <w:rPr>
          <w:rFonts w:ascii="Times New Roman" w:hAnsi="Times New Roman"/>
          <w:szCs w:val="20"/>
        </w:rPr>
        <w:br/>
        <w:t>w swym składzie pokrowiec na stolik MAYO - serwetę złożoną w sposób ułatwiający zachowanie zasad aseptyki (nie teleskopowo).</w:t>
      </w:r>
    </w:p>
    <w:p w:rsidR="00F36B5E" w:rsidRPr="00322BCE" w:rsidRDefault="00F36B5E" w:rsidP="00F36B5E">
      <w:pPr>
        <w:spacing w:after="0" w:line="360" w:lineRule="auto"/>
        <w:jc w:val="both"/>
        <w:rPr>
          <w:rFonts w:ascii="Times New Roman" w:hAnsi="Times New Roman"/>
          <w:szCs w:val="20"/>
        </w:rPr>
      </w:pPr>
    </w:p>
    <w:p w:rsidR="00FE05E3" w:rsidRPr="00322BCE" w:rsidRDefault="00FE05E3" w:rsidP="00F36B5E">
      <w:pPr>
        <w:spacing w:after="0" w:line="360" w:lineRule="auto"/>
        <w:jc w:val="both"/>
        <w:rPr>
          <w:rFonts w:ascii="Times New Roman" w:hAnsi="Times New Roman"/>
          <w:b/>
          <w:sz w:val="24"/>
        </w:rPr>
      </w:pPr>
    </w:p>
    <w:p w:rsidR="00F36B5E" w:rsidRPr="00322BCE" w:rsidRDefault="00FE05E3" w:rsidP="00F36B5E">
      <w:pPr>
        <w:spacing w:after="0" w:line="360" w:lineRule="auto"/>
        <w:jc w:val="both"/>
        <w:rPr>
          <w:rFonts w:ascii="Times New Roman" w:hAnsi="Times New Roman"/>
          <w:b/>
          <w:sz w:val="24"/>
        </w:rPr>
      </w:pPr>
      <w:r w:rsidRPr="00322BCE">
        <w:rPr>
          <w:rFonts w:ascii="Times New Roman" w:hAnsi="Times New Roman"/>
          <w:b/>
          <w:sz w:val="24"/>
        </w:rPr>
        <w:t>UWAGA!!!</w:t>
      </w:r>
    </w:p>
    <w:p w:rsidR="00D9365B" w:rsidRPr="00322BCE" w:rsidRDefault="00D9365B" w:rsidP="00F36B5E">
      <w:pPr>
        <w:spacing w:after="0" w:line="360" w:lineRule="auto"/>
        <w:jc w:val="both"/>
        <w:rPr>
          <w:rFonts w:ascii="Times New Roman" w:hAnsi="Times New Roman"/>
          <w:b/>
        </w:rPr>
      </w:pPr>
      <w:r w:rsidRPr="00322BCE">
        <w:rPr>
          <w:rFonts w:ascii="Times New Roman" w:hAnsi="Times New Roman"/>
          <w:b/>
          <w:sz w:val="24"/>
        </w:rPr>
        <w:t xml:space="preserve">Na podstawie art. 38 ust. 4 </w:t>
      </w:r>
      <w:r w:rsidRPr="00322BCE">
        <w:rPr>
          <w:rFonts w:ascii="Times New Roman" w:hAnsi="Times New Roman"/>
          <w:b/>
        </w:rPr>
        <w:t>Ustawy prawo zamówień publicznych Zamawiający informuje, że poprawił w Części</w:t>
      </w:r>
      <w:r w:rsidR="00FE05E3" w:rsidRPr="00322BCE">
        <w:rPr>
          <w:rFonts w:ascii="Times New Roman" w:hAnsi="Times New Roman"/>
          <w:b/>
        </w:rPr>
        <w:t xml:space="preserve"> 20 Testy do sterylizacji w poz. 13 Opis przedmiotu zamówienia na:</w:t>
      </w:r>
    </w:p>
    <w:p w:rsidR="00FE05E3" w:rsidRPr="00322BCE" w:rsidRDefault="00FE05E3" w:rsidP="00F36B5E">
      <w:pPr>
        <w:spacing w:after="0" w:line="360" w:lineRule="auto"/>
        <w:jc w:val="both"/>
        <w:rPr>
          <w:rFonts w:ascii="Times New Roman" w:hAnsi="Times New Roman"/>
          <w:b/>
        </w:rPr>
      </w:pPr>
      <w:r w:rsidRPr="00322BCE">
        <w:rPr>
          <w:rFonts w:ascii="Times New Roman" w:hAnsi="Times New Roman"/>
          <w:b/>
        </w:rPr>
        <w:t xml:space="preserve">„Etykiety dwukrotnie przylepne </w:t>
      </w:r>
      <w:r w:rsidRPr="00322BCE">
        <w:rPr>
          <w:rFonts w:ascii="Times New Roman" w:hAnsi="Times New Roman"/>
          <w:b/>
          <w:u w:val="single"/>
        </w:rPr>
        <w:t>ze wskaźnikiem sterylizacji</w:t>
      </w:r>
      <w:r w:rsidRPr="00322BCE">
        <w:rPr>
          <w:rFonts w:ascii="Times New Roman" w:hAnsi="Times New Roman"/>
          <w:b/>
        </w:rPr>
        <w:t xml:space="preserve"> x 500 </w:t>
      </w:r>
      <w:proofErr w:type="spellStart"/>
      <w:r w:rsidRPr="00322BCE">
        <w:rPr>
          <w:rFonts w:ascii="Times New Roman" w:hAnsi="Times New Roman"/>
          <w:b/>
        </w:rPr>
        <w:t>szt</w:t>
      </w:r>
      <w:proofErr w:type="spellEnd"/>
      <w:r w:rsidRPr="00322BCE">
        <w:rPr>
          <w:rFonts w:ascii="Times New Roman" w:hAnsi="Times New Roman"/>
          <w:b/>
        </w:rPr>
        <w:t xml:space="preserve"> typu KTG-LS, kompatybilne z metkownicą BLITZ 111-A12”.</w:t>
      </w:r>
    </w:p>
    <w:p w:rsidR="00D9365B" w:rsidRPr="00322BCE" w:rsidRDefault="00D9365B" w:rsidP="00F36B5E">
      <w:pPr>
        <w:spacing w:after="0" w:line="360" w:lineRule="auto"/>
        <w:jc w:val="both"/>
        <w:rPr>
          <w:rFonts w:ascii="Times New Roman" w:hAnsi="Times New Roman"/>
        </w:rPr>
      </w:pPr>
    </w:p>
    <w:p w:rsidR="00D9365B" w:rsidRPr="00322BCE" w:rsidRDefault="00D9365B" w:rsidP="00F36B5E">
      <w:pPr>
        <w:spacing w:after="0" w:line="360" w:lineRule="auto"/>
        <w:jc w:val="both"/>
        <w:rPr>
          <w:rFonts w:ascii="Times New Roman" w:hAnsi="Times New Roman"/>
        </w:rPr>
      </w:pPr>
    </w:p>
    <w:p w:rsidR="00D9365B" w:rsidRPr="00322BCE" w:rsidRDefault="00D9365B" w:rsidP="00F36B5E">
      <w:pPr>
        <w:spacing w:after="0" w:line="360" w:lineRule="auto"/>
        <w:jc w:val="both"/>
        <w:rPr>
          <w:rFonts w:ascii="Times New Roman" w:hAnsi="Times New Roman"/>
          <w:b/>
          <w:sz w:val="24"/>
        </w:rPr>
      </w:pPr>
    </w:p>
    <w:p w:rsidR="009C7AC3" w:rsidRPr="00322BCE" w:rsidRDefault="009C7AC3" w:rsidP="00E807B8">
      <w:pPr>
        <w:spacing w:after="0" w:line="360" w:lineRule="auto"/>
        <w:jc w:val="both"/>
        <w:rPr>
          <w:rFonts w:ascii="Times New Roman" w:hAnsi="Times New Roman"/>
          <w:b/>
        </w:rPr>
      </w:pPr>
    </w:p>
    <w:p w:rsidR="009C7AC3" w:rsidRPr="00322BCE" w:rsidRDefault="009C7AC3" w:rsidP="009C7AC3">
      <w:pPr>
        <w:spacing w:after="0" w:line="360" w:lineRule="auto"/>
        <w:contextualSpacing/>
        <w:mirrorIndents/>
        <w:jc w:val="right"/>
        <w:rPr>
          <w:rFonts w:ascii="Times New Roman" w:hAnsi="Times New Roman"/>
          <w:b/>
        </w:rPr>
      </w:pPr>
      <w:r w:rsidRPr="00322BCE">
        <w:rPr>
          <w:rFonts w:ascii="Times New Roman" w:hAnsi="Times New Roman"/>
          <w:b/>
        </w:rPr>
        <w:t>Kierownik Zamawiającego</w:t>
      </w:r>
    </w:p>
    <w:p w:rsidR="009C7AC3" w:rsidRPr="00322BCE" w:rsidRDefault="009C7AC3" w:rsidP="009C7AC3">
      <w:pPr>
        <w:spacing w:after="0" w:line="360" w:lineRule="auto"/>
        <w:contextualSpacing/>
        <w:mirrorIndents/>
        <w:jc w:val="right"/>
        <w:rPr>
          <w:rFonts w:ascii="Times New Roman" w:hAnsi="Times New Roman"/>
          <w:b/>
        </w:rPr>
      </w:pPr>
    </w:p>
    <w:p w:rsidR="00590577" w:rsidRPr="00322BCE" w:rsidRDefault="009C7AC3" w:rsidP="009C7AC3">
      <w:pPr>
        <w:spacing w:after="0" w:line="360" w:lineRule="auto"/>
        <w:jc w:val="both"/>
        <w:rPr>
          <w:rFonts w:ascii="Times New Roman" w:hAnsi="Times New Roman"/>
          <w:b/>
        </w:rPr>
      </w:pPr>
      <w:r w:rsidRPr="00322BCE">
        <w:rPr>
          <w:rFonts w:ascii="Times New Roman" w:hAnsi="Times New Roman"/>
          <w:b/>
        </w:rPr>
        <w:t xml:space="preserve">                                                                                                                    Agnieszka Lasowa</w:t>
      </w:r>
      <w:r w:rsidR="00970038" w:rsidRPr="00322BCE">
        <w:rPr>
          <w:rFonts w:ascii="Times New Roman" w:hAnsi="Times New Roman"/>
          <w:b/>
        </w:rPr>
        <w:t xml:space="preserve">     </w:t>
      </w:r>
    </w:p>
    <w:sectPr w:rsidR="00590577" w:rsidRPr="00322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494"/>
    <w:multiLevelType w:val="hybridMultilevel"/>
    <w:tmpl w:val="43767546"/>
    <w:lvl w:ilvl="0" w:tplc="46382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1003E1"/>
    <w:multiLevelType w:val="hybridMultilevel"/>
    <w:tmpl w:val="0F5A4A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13"/>
    <w:rsid w:val="00050E75"/>
    <w:rsid w:val="0005178E"/>
    <w:rsid w:val="00070B65"/>
    <w:rsid w:val="000A4DDE"/>
    <w:rsid w:val="000E07E0"/>
    <w:rsid w:val="00152277"/>
    <w:rsid w:val="00152D28"/>
    <w:rsid w:val="001621C2"/>
    <w:rsid w:val="001D22D5"/>
    <w:rsid w:val="00216470"/>
    <w:rsid w:val="002F0919"/>
    <w:rsid w:val="00322BCE"/>
    <w:rsid w:val="00323868"/>
    <w:rsid w:val="0034417D"/>
    <w:rsid w:val="003E24FA"/>
    <w:rsid w:val="00414C39"/>
    <w:rsid w:val="004E29B5"/>
    <w:rsid w:val="005113C6"/>
    <w:rsid w:val="005404C2"/>
    <w:rsid w:val="00551287"/>
    <w:rsid w:val="00560897"/>
    <w:rsid w:val="00565DDF"/>
    <w:rsid w:val="0057468E"/>
    <w:rsid w:val="00590577"/>
    <w:rsid w:val="005C4313"/>
    <w:rsid w:val="0060359E"/>
    <w:rsid w:val="00671632"/>
    <w:rsid w:val="006B7EAE"/>
    <w:rsid w:val="006F0287"/>
    <w:rsid w:val="006F2D3C"/>
    <w:rsid w:val="00740C68"/>
    <w:rsid w:val="00782340"/>
    <w:rsid w:val="00810F9C"/>
    <w:rsid w:val="008369FB"/>
    <w:rsid w:val="008F39D8"/>
    <w:rsid w:val="008F4262"/>
    <w:rsid w:val="009416C4"/>
    <w:rsid w:val="0095098F"/>
    <w:rsid w:val="00970038"/>
    <w:rsid w:val="009C7AC3"/>
    <w:rsid w:val="009D694C"/>
    <w:rsid w:val="009E683B"/>
    <w:rsid w:val="00A24984"/>
    <w:rsid w:val="00A25A59"/>
    <w:rsid w:val="00A47888"/>
    <w:rsid w:val="00A67E01"/>
    <w:rsid w:val="00AB4F2F"/>
    <w:rsid w:val="00AD696D"/>
    <w:rsid w:val="00AE7927"/>
    <w:rsid w:val="00B0366B"/>
    <w:rsid w:val="00B079E4"/>
    <w:rsid w:val="00B17A7E"/>
    <w:rsid w:val="00B25D78"/>
    <w:rsid w:val="00BC72E4"/>
    <w:rsid w:val="00C35D38"/>
    <w:rsid w:val="00C66A9E"/>
    <w:rsid w:val="00C76F07"/>
    <w:rsid w:val="00CE0A44"/>
    <w:rsid w:val="00CE3BAE"/>
    <w:rsid w:val="00D04515"/>
    <w:rsid w:val="00D47FC8"/>
    <w:rsid w:val="00D80E59"/>
    <w:rsid w:val="00D9365B"/>
    <w:rsid w:val="00DB3A7D"/>
    <w:rsid w:val="00DB6F67"/>
    <w:rsid w:val="00E65069"/>
    <w:rsid w:val="00E807B8"/>
    <w:rsid w:val="00E83C34"/>
    <w:rsid w:val="00E95CA2"/>
    <w:rsid w:val="00EC2A16"/>
    <w:rsid w:val="00F36B5E"/>
    <w:rsid w:val="00F6482F"/>
    <w:rsid w:val="00FE05E3"/>
    <w:rsid w:val="00FF4B37"/>
    <w:rsid w:val="00FF4E45"/>
    <w:rsid w:val="00FF6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EAE"/>
    <w:pPr>
      <w:spacing w:after="200" w:line="276" w:lineRule="auto"/>
    </w:pPr>
    <w:rPr>
      <w:sz w:val="22"/>
      <w:szCs w:val="22"/>
    </w:rPr>
  </w:style>
  <w:style w:type="paragraph" w:styleId="Nagwek1">
    <w:name w:val="heading 1"/>
    <w:basedOn w:val="Normalny"/>
    <w:next w:val="Normalny"/>
    <w:link w:val="Nagwek1Znak"/>
    <w:uiPriority w:val="9"/>
    <w:qFormat/>
    <w:rsid w:val="009D6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semiHidden/>
    <w:unhideWhenUsed/>
    <w:qFormat/>
    <w:rsid w:val="009D694C"/>
    <w:pPr>
      <w:keepNext/>
      <w:overflowPunct w:val="0"/>
      <w:autoSpaceDE w:val="0"/>
      <w:autoSpaceDN w:val="0"/>
      <w:adjustRightInd w:val="0"/>
      <w:spacing w:after="0" w:line="240" w:lineRule="auto"/>
      <w:jc w:val="center"/>
      <w:outlineLvl w:val="2"/>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038"/>
    <w:pPr>
      <w:ind w:left="720"/>
      <w:contextualSpacing/>
    </w:pPr>
  </w:style>
  <w:style w:type="paragraph" w:customStyle="1" w:styleId="Standard">
    <w:name w:val="Standard"/>
    <w:rsid w:val="00810F9C"/>
    <w:pPr>
      <w:suppressAutoHyphens/>
      <w:autoSpaceDN w:val="0"/>
    </w:pPr>
    <w:rPr>
      <w:rFonts w:ascii="Liberation Serif" w:eastAsia="SimSun" w:hAnsi="Liberation Serif" w:cs="Mangal"/>
      <w:kern w:val="3"/>
      <w:sz w:val="24"/>
      <w:szCs w:val="24"/>
      <w:lang w:val="en-US" w:eastAsia="zh-CN" w:bidi="hi-IN"/>
    </w:rPr>
  </w:style>
  <w:style w:type="character" w:customStyle="1" w:styleId="Nagwek1Znak">
    <w:name w:val="Nagłówek 1 Znak"/>
    <w:basedOn w:val="Domylnaczcionkaakapitu"/>
    <w:link w:val="Nagwek1"/>
    <w:uiPriority w:val="9"/>
    <w:rsid w:val="009D694C"/>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semiHidden/>
    <w:rsid w:val="009D694C"/>
    <w:rPr>
      <w:rFonts w:ascii="Times New Roman" w:eastAsia="Times New Roman" w:hAnsi="Times New Roman"/>
      <w:b/>
      <w:sz w:val="32"/>
      <w:lang w:eastAsia="pl-PL"/>
    </w:rPr>
  </w:style>
  <w:style w:type="paragraph" w:customStyle="1" w:styleId="Tekstpodstawowy31">
    <w:name w:val="Tekst podstawowy 31"/>
    <w:basedOn w:val="Normalny"/>
    <w:rsid w:val="00E807B8"/>
    <w:pPr>
      <w:widowControl w:val="0"/>
      <w:suppressAutoHyphens/>
      <w:spacing w:after="0" w:line="240" w:lineRule="auto"/>
      <w:jc w:val="both"/>
    </w:pPr>
    <w:rPr>
      <w:rFonts w:ascii="Tahoma" w:eastAsia="Times New Roman" w:hAnsi="Tahoma"/>
      <w:sz w:val="24"/>
      <w:szCs w:val="20"/>
      <w:lang w:eastAsia="ar-SA"/>
    </w:rPr>
  </w:style>
  <w:style w:type="paragraph" w:styleId="Tekstpodstawowy">
    <w:name w:val="Body Text"/>
    <w:basedOn w:val="Normalny"/>
    <w:link w:val="TekstpodstawowyZnak"/>
    <w:rsid w:val="00E807B8"/>
    <w:pPr>
      <w:spacing w:after="0" w:line="360" w:lineRule="atLeast"/>
    </w:pPr>
    <w:rPr>
      <w:rFonts w:ascii="Arial" w:eastAsia="Times New Roman" w:hAnsi="Arial"/>
      <w:color w:val="000000"/>
      <w:sz w:val="24"/>
      <w:szCs w:val="20"/>
      <w:lang w:val="x-none" w:eastAsia="x-none"/>
    </w:rPr>
  </w:style>
  <w:style w:type="character" w:customStyle="1" w:styleId="TekstpodstawowyZnak">
    <w:name w:val="Tekst podstawowy Znak"/>
    <w:basedOn w:val="Domylnaczcionkaakapitu"/>
    <w:link w:val="Tekstpodstawowy"/>
    <w:rsid w:val="00E807B8"/>
    <w:rPr>
      <w:rFonts w:ascii="Arial" w:eastAsia="Times New Roman" w:hAnsi="Arial"/>
      <w:color w:val="000000"/>
      <w:sz w:val="24"/>
      <w:lang w:val="x-none" w:eastAsia="x-none"/>
    </w:rPr>
  </w:style>
  <w:style w:type="paragraph" w:customStyle="1" w:styleId="Default">
    <w:name w:val="Default"/>
    <w:rsid w:val="00F36B5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EAE"/>
    <w:pPr>
      <w:spacing w:after="200" w:line="276" w:lineRule="auto"/>
    </w:pPr>
    <w:rPr>
      <w:sz w:val="22"/>
      <w:szCs w:val="22"/>
    </w:rPr>
  </w:style>
  <w:style w:type="paragraph" w:styleId="Nagwek1">
    <w:name w:val="heading 1"/>
    <w:basedOn w:val="Normalny"/>
    <w:next w:val="Normalny"/>
    <w:link w:val="Nagwek1Znak"/>
    <w:uiPriority w:val="9"/>
    <w:qFormat/>
    <w:rsid w:val="009D6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semiHidden/>
    <w:unhideWhenUsed/>
    <w:qFormat/>
    <w:rsid w:val="009D694C"/>
    <w:pPr>
      <w:keepNext/>
      <w:overflowPunct w:val="0"/>
      <w:autoSpaceDE w:val="0"/>
      <w:autoSpaceDN w:val="0"/>
      <w:adjustRightInd w:val="0"/>
      <w:spacing w:after="0" w:line="240" w:lineRule="auto"/>
      <w:jc w:val="center"/>
      <w:outlineLvl w:val="2"/>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038"/>
    <w:pPr>
      <w:ind w:left="720"/>
      <w:contextualSpacing/>
    </w:pPr>
  </w:style>
  <w:style w:type="paragraph" w:customStyle="1" w:styleId="Standard">
    <w:name w:val="Standard"/>
    <w:rsid w:val="00810F9C"/>
    <w:pPr>
      <w:suppressAutoHyphens/>
      <w:autoSpaceDN w:val="0"/>
    </w:pPr>
    <w:rPr>
      <w:rFonts w:ascii="Liberation Serif" w:eastAsia="SimSun" w:hAnsi="Liberation Serif" w:cs="Mangal"/>
      <w:kern w:val="3"/>
      <w:sz w:val="24"/>
      <w:szCs w:val="24"/>
      <w:lang w:val="en-US" w:eastAsia="zh-CN" w:bidi="hi-IN"/>
    </w:rPr>
  </w:style>
  <w:style w:type="character" w:customStyle="1" w:styleId="Nagwek1Znak">
    <w:name w:val="Nagłówek 1 Znak"/>
    <w:basedOn w:val="Domylnaczcionkaakapitu"/>
    <w:link w:val="Nagwek1"/>
    <w:uiPriority w:val="9"/>
    <w:rsid w:val="009D694C"/>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semiHidden/>
    <w:rsid w:val="009D694C"/>
    <w:rPr>
      <w:rFonts w:ascii="Times New Roman" w:eastAsia="Times New Roman" w:hAnsi="Times New Roman"/>
      <w:b/>
      <w:sz w:val="32"/>
      <w:lang w:eastAsia="pl-PL"/>
    </w:rPr>
  </w:style>
  <w:style w:type="paragraph" w:customStyle="1" w:styleId="Tekstpodstawowy31">
    <w:name w:val="Tekst podstawowy 31"/>
    <w:basedOn w:val="Normalny"/>
    <w:rsid w:val="00E807B8"/>
    <w:pPr>
      <w:widowControl w:val="0"/>
      <w:suppressAutoHyphens/>
      <w:spacing w:after="0" w:line="240" w:lineRule="auto"/>
      <w:jc w:val="both"/>
    </w:pPr>
    <w:rPr>
      <w:rFonts w:ascii="Tahoma" w:eastAsia="Times New Roman" w:hAnsi="Tahoma"/>
      <w:sz w:val="24"/>
      <w:szCs w:val="20"/>
      <w:lang w:eastAsia="ar-SA"/>
    </w:rPr>
  </w:style>
  <w:style w:type="paragraph" w:styleId="Tekstpodstawowy">
    <w:name w:val="Body Text"/>
    <w:basedOn w:val="Normalny"/>
    <w:link w:val="TekstpodstawowyZnak"/>
    <w:rsid w:val="00E807B8"/>
    <w:pPr>
      <w:spacing w:after="0" w:line="360" w:lineRule="atLeast"/>
    </w:pPr>
    <w:rPr>
      <w:rFonts w:ascii="Arial" w:eastAsia="Times New Roman" w:hAnsi="Arial"/>
      <w:color w:val="000000"/>
      <w:sz w:val="24"/>
      <w:szCs w:val="20"/>
      <w:lang w:val="x-none" w:eastAsia="x-none"/>
    </w:rPr>
  </w:style>
  <w:style w:type="character" w:customStyle="1" w:styleId="TekstpodstawowyZnak">
    <w:name w:val="Tekst podstawowy Znak"/>
    <w:basedOn w:val="Domylnaczcionkaakapitu"/>
    <w:link w:val="Tekstpodstawowy"/>
    <w:rsid w:val="00E807B8"/>
    <w:rPr>
      <w:rFonts w:ascii="Arial" w:eastAsia="Times New Roman" w:hAnsi="Arial"/>
      <w:color w:val="000000"/>
      <w:sz w:val="24"/>
      <w:lang w:val="x-none" w:eastAsia="x-none"/>
    </w:rPr>
  </w:style>
  <w:style w:type="paragraph" w:customStyle="1" w:styleId="Default">
    <w:name w:val="Default"/>
    <w:rsid w:val="00F36B5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tm.org/Standards/F167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4425</Words>
  <Characters>26555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User_APT_02</dc:creator>
  <cp:lastModifiedBy>User_ADM_03</cp:lastModifiedBy>
  <cp:revision>3</cp:revision>
  <dcterms:created xsi:type="dcterms:W3CDTF">2019-05-21T11:58:00Z</dcterms:created>
  <dcterms:modified xsi:type="dcterms:W3CDTF">2019-05-21T12:17:00Z</dcterms:modified>
</cp:coreProperties>
</file>