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9D" w:rsidRDefault="00751F9D" w:rsidP="00E301C9">
      <w:pPr>
        <w:pStyle w:val="Nagwek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781DD" wp14:editId="276DB8E1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F9D" w:rsidRDefault="00751F9D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6E20C7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6E20C7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14297E" w:rsidRPr="00E63749" w:rsidRDefault="0014297E" w:rsidP="00E63749">
      <w:pPr>
        <w:keepNext/>
        <w:suppressAutoHyphens/>
        <w:spacing w:after="0" w:line="360" w:lineRule="auto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  <w:r w:rsidRPr="00E63749">
        <w:rPr>
          <w:rFonts w:eastAsia="Times New Roman"/>
          <w:b/>
          <w:sz w:val="28"/>
          <w:szCs w:val="28"/>
          <w:lang w:eastAsia="ar-SA"/>
        </w:rPr>
        <w:t xml:space="preserve">SPECYFIKACJA </w:t>
      </w:r>
      <w:r w:rsidRPr="008E28CF">
        <w:rPr>
          <w:rFonts w:eastAsia="Times New Roman"/>
          <w:b/>
          <w:sz w:val="28"/>
          <w:szCs w:val="28"/>
          <w:lang w:eastAsia="ar-SA"/>
        </w:rPr>
        <w:t>ISTOTNYCH</w:t>
      </w:r>
      <w:r w:rsidRPr="00E63749">
        <w:rPr>
          <w:rFonts w:eastAsia="Times New Roman"/>
          <w:b/>
          <w:sz w:val="28"/>
          <w:szCs w:val="28"/>
          <w:lang w:eastAsia="ar-SA"/>
        </w:rPr>
        <w:t xml:space="preserve"> WARUNKÓW ZAMÓWIENIA</w:t>
      </w:r>
    </w:p>
    <w:p w:rsidR="0014297E" w:rsidRPr="00E63749" w:rsidRDefault="0014297E" w:rsidP="00E63749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E63749" w:rsidRDefault="00C10764" w:rsidP="006E20C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color w:val="000000"/>
          <w:sz w:val="24"/>
          <w:szCs w:val="20"/>
          <w:lang w:eastAsia="ar-SA"/>
        </w:rPr>
      </w:pPr>
      <w:r w:rsidRPr="000061DE">
        <w:rPr>
          <w:rFonts w:eastAsia="Times New Roman"/>
          <w:bCs/>
          <w:color w:val="000000"/>
          <w:sz w:val="24"/>
          <w:szCs w:val="20"/>
          <w:lang w:eastAsia="ar-SA"/>
        </w:rPr>
        <w:t>ZOZ.</w:t>
      </w:r>
      <w:r w:rsidR="00D56130" w:rsidRPr="000061DE">
        <w:rPr>
          <w:rFonts w:eastAsia="Times New Roman"/>
          <w:bCs/>
          <w:color w:val="000000"/>
          <w:sz w:val="24"/>
          <w:szCs w:val="20"/>
          <w:lang w:eastAsia="ar-SA"/>
        </w:rPr>
        <w:t>V</w:t>
      </w:r>
      <w:r w:rsidRPr="000061DE">
        <w:rPr>
          <w:rFonts w:eastAsia="Times New Roman"/>
          <w:bCs/>
          <w:color w:val="000000"/>
          <w:sz w:val="24"/>
          <w:szCs w:val="20"/>
          <w:lang w:eastAsia="ar-SA"/>
        </w:rPr>
        <w:t>-270-</w:t>
      </w:r>
      <w:r w:rsidR="000061DE" w:rsidRPr="000061DE">
        <w:rPr>
          <w:rFonts w:eastAsia="Times New Roman"/>
          <w:bCs/>
          <w:color w:val="000000"/>
          <w:sz w:val="24"/>
          <w:szCs w:val="20"/>
          <w:lang w:eastAsia="ar-SA"/>
        </w:rPr>
        <w:t>14</w:t>
      </w:r>
      <w:r w:rsidR="00143B51" w:rsidRPr="000061DE">
        <w:rPr>
          <w:rFonts w:eastAsia="Times New Roman"/>
          <w:bCs/>
          <w:color w:val="000000"/>
          <w:sz w:val="24"/>
          <w:szCs w:val="20"/>
          <w:lang w:eastAsia="ar-SA"/>
        </w:rPr>
        <w:t>/</w:t>
      </w:r>
      <w:r w:rsidR="00333C57" w:rsidRPr="000061DE">
        <w:rPr>
          <w:rFonts w:eastAsia="Times New Roman"/>
          <w:bCs/>
          <w:color w:val="000000"/>
          <w:sz w:val="24"/>
          <w:szCs w:val="20"/>
          <w:lang w:eastAsia="ar-SA"/>
        </w:rPr>
        <w:t>ZP</w:t>
      </w:r>
      <w:r w:rsidR="0014297E" w:rsidRPr="000061DE">
        <w:rPr>
          <w:rFonts w:eastAsia="Times New Roman"/>
          <w:bCs/>
          <w:color w:val="000000"/>
          <w:sz w:val="24"/>
          <w:szCs w:val="20"/>
          <w:lang w:eastAsia="ar-SA"/>
        </w:rPr>
        <w:t>/1</w:t>
      </w:r>
      <w:r w:rsidR="000061DE" w:rsidRPr="000061DE">
        <w:rPr>
          <w:rFonts w:eastAsia="Times New Roman"/>
          <w:bCs/>
          <w:color w:val="000000"/>
          <w:sz w:val="24"/>
          <w:szCs w:val="20"/>
          <w:lang w:eastAsia="ar-SA"/>
        </w:rPr>
        <w:t>9</w:t>
      </w:r>
    </w:p>
    <w:p w:rsidR="0014297E" w:rsidRDefault="0014297E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E63749" w:rsidRDefault="008E28CF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4B3CF1" w:rsidRPr="004B3CF1" w:rsidRDefault="004B3CF1" w:rsidP="004B3CF1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</w:pPr>
      <w:r w:rsidRPr="004B3CF1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Usługa ubezpieczenia odpow</w:t>
      </w:r>
      <w:r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iedzialności cywilnej i mienia </w:t>
      </w:r>
    </w:p>
    <w:p w:rsidR="0014297E" w:rsidRPr="00B02AC2" w:rsidRDefault="004B3CF1" w:rsidP="004B3CF1">
      <w:pPr>
        <w:suppressAutoHyphens/>
        <w:spacing w:after="0" w:line="360" w:lineRule="auto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4B3CF1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Zespołu Opieki Zdrowotnej w Lidzbarku Warmińskim</w:t>
      </w:r>
      <w:r w:rsidR="00D32C5E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</w:p>
    <w:p w:rsidR="0014297E" w:rsidRPr="00E63749" w:rsidRDefault="0014297E" w:rsidP="00E63749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Default="0014297E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E63749" w:rsidRDefault="001614E5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5C2C09" w:rsidRPr="005C2C09" w:rsidRDefault="0014297E" w:rsidP="005C2C0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i/>
          <w:color w:val="000000"/>
          <w:sz w:val="26"/>
          <w:szCs w:val="26"/>
          <w:lang w:eastAsia="ar-SA"/>
        </w:rPr>
      </w:pPr>
      <w:r w:rsidRPr="00E63749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prowadzone</w:t>
      </w:r>
      <w:r w:rsidR="00333C57" w:rsidRPr="00E63749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E63749">
        <w:rPr>
          <w:rFonts w:eastAsia="Times New Roman"/>
          <w:i/>
          <w:sz w:val="26"/>
          <w:szCs w:val="26"/>
          <w:lang w:eastAsia="ar-SA"/>
        </w:rPr>
        <w:t>w trybie</w:t>
      </w:r>
      <w:r w:rsidRPr="00E63749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E63749">
        <w:rPr>
          <w:rFonts w:eastAsia="Times New Roman"/>
          <w:bCs/>
          <w:i/>
          <w:sz w:val="26"/>
          <w:szCs w:val="26"/>
          <w:lang w:eastAsia="ar-SA"/>
        </w:rPr>
        <w:t xml:space="preserve">przetargu nieograniczonego 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o wartości</w:t>
      </w:r>
      <w:r w:rsidR="00333C57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</w:t>
      </w:r>
      <w:r w:rsidR="0094604E">
        <w:rPr>
          <w:rFonts w:eastAsia="Times New Roman"/>
          <w:bCs/>
          <w:i/>
          <w:color w:val="000000"/>
          <w:sz w:val="26"/>
          <w:szCs w:val="26"/>
          <w:lang w:eastAsia="ar-SA"/>
        </w:rPr>
        <w:t>zamówienia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po</w:t>
      </w:r>
      <w:r w:rsidR="001614E5">
        <w:rPr>
          <w:rFonts w:eastAsia="Times New Roman"/>
          <w:bCs/>
          <w:i/>
          <w:color w:val="000000"/>
          <w:sz w:val="26"/>
          <w:szCs w:val="26"/>
          <w:lang w:eastAsia="ar-SA"/>
        </w:rPr>
        <w:t>niżej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</w:t>
      </w:r>
      <w:r w:rsidR="009C6FB0">
        <w:rPr>
          <w:rFonts w:eastAsia="Times New Roman"/>
          <w:bCs/>
          <w:i/>
          <w:color w:val="000000"/>
          <w:sz w:val="26"/>
          <w:szCs w:val="26"/>
          <w:lang w:eastAsia="ar-SA"/>
        </w:rPr>
        <w:t>221</w:t>
      </w:r>
      <w:r w:rsidR="009C6FB0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000 euro, w oparciu o przepisy ustawy z dnia 29 stycznia 2004 r. Prawo zamówień publicznych </w:t>
      </w:r>
      <w:r w:rsidR="005C2C09" w:rsidRPr="000061DE">
        <w:rPr>
          <w:rFonts w:eastAsia="Times New Roman"/>
          <w:bCs/>
          <w:i/>
          <w:color w:val="000000"/>
          <w:sz w:val="26"/>
          <w:szCs w:val="26"/>
          <w:lang w:eastAsia="ar-SA"/>
        </w:rPr>
        <w:t>(</w:t>
      </w:r>
      <w:proofErr w:type="spellStart"/>
      <w:r w:rsidR="005C2C09" w:rsidRPr="000061DE">
        <w:rPr>
          <w:rFonts w:eastAsia="Times New Roman"/>
          <w:bCs/>
          <w:i/>
          <w:color w:val="000000"/>
          <w:sz w:val="26"/>
          <w:szCs w:val="26"/>
          <w:lang w:eastAsia="ar-SA"/>
        </w:rPr>
        <w:t>t.j</w:t>
      </w:r>
      <w:proofErr w:type="spellEnd"/>
      <w:r w:rsidR="005C2C09" w:rsidRPr="000061DE">
        <w:rPr>
          <w:rFonts w:eastAsia="Times New Roman"/>
          <w:bCs/>
          <w:i/>
          <w:color w:val="000000"/>
          <w:sz w:val="26"/>
          <w:szCs w:val="26"/>
          <w:lang w:eastAsia="ar-SA"/>
        </w:rPr>
        <w:t>.: Dz. U. z 2018r. poz. 1986</w:t>
      </w:r>
      <w:r w:rsidR="000061DE" w:rsidRPr="000061DE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z późn. zm.</w:t>
      </w:r>
      <w:r w:rsidR="005C2C09" w:rsidRPr="000061DE">
        <w:rPr>
          <w:rFonts w:eastAsia="Times New Roman"/>
          <w:bCs/>
          <w:i/>
          <w:color w:val="000000"/>
          <w:sz w:val="26"/>
          <w:szCs w:val="26"/>
          <w:lang w:eastAsia="ar-SA"/>
        </w:rPr>
        <w:t>)</w:t>
      </w:r>
    </w:p>
    <w:p w:rsidR="0014297E" w:rsidRPr="00E63749" w:rsidRDefault="0014297E" w:rsidP="00333C5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color w:val="000000"/>
          <w:sz w:val="26"/>
          <w:szCs w:val="26"/>
          <w:lang w:eastAsia="ar-SA"/>
        </w:rPr>
      </w:pPr>
    </w:p>
    <w:p w:rsidR="0014297E" w:rsidRDefault="0014297E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E63749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E63749" w:rsidRDefault="0014297E" w:rsidP="00E63749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Default="007169C0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Default="00333C57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E63749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Default="009277AE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F24CB6" w:rsidRDefault="0014297E" w:rsidP="00F24CB6">
      <w:pPr>
        <w:widowControl w:val="0"/>
        <w:tabs>
          <w:tab w:val="left" w:pos="709"/>
        </w:tabs>
        <w:suppressAutoHyphens/>
        <w:spacing w:after="0" w:line="360" w:lineRule="auto"/>
        <w:jc w:val="both"/>
        <w:outlineLvl w:val="1"/>
        <w:rPr>
          <w:rFonts w:eastAsia="Times New Roman"/>
          <w:b/>
          <w:iCs/>
          <w:lang w:eastAsia="ar-SA"/>
        </w:rPr>
      </w:pPr>
    </w:p>
    <w:p w:rsidR="0014297E" w:rsidRPr="00C901A7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B41808" w:rsidRDefault="00F24CB6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B41808">
        <w:rPr>
          <w:rFonts w:eastAsia="Times New Roman"/>
          <w:b/>
          <w:lang w:eastAsia="ar-SA"/>
        </w:rPr>
        <w:t>I</w:t>
      </w:r>
      <w:r w:rsidR="0014297E" w:rsidRPr="00B41808">
        <w:rPr>
          <w:rFonts w:eastAsia="Times New Roman"/>
          <w:b/>
          <w:lang w:eastAsia="ar-SA"/>
        </w:rPr>
        <w:t>.  Nazwa oraz adres Zamawiającego.</w:t>
      </w:r>
    </w:p>
    <w:p w:rsidR="0014297E" w:rsidRPr="00B41808" w:rsidRDefault="0014297E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B41808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B41808" w:rsidRDefault="00F212CA" w:rsidP="00F212CA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lang w:eastAsia="ar-SA"/>
        </w:rPr>
        <w:t xml:space="preserve"> </w:t>
      </w:r>
      <w:r w:rsidR="0014297E" w:rsidRPr="00B41808">
        <w:rPr>
          <w:rFonts w:eastAsia="Times New Roman"/>
          <w:lang w:eastAsia="ar-SA"/>
        </w:rPr>
        <w:t>Nazwa:</w:t>
      </w:r>
      <w:r w:rsidR="0014297E" w:rsidRPr="00B41808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B41808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lang w:eastAsia="ar-SA"/>
        </w:rPr>
        <w:t xml:space="preserve">Adres: </w:t>
      </w:r>
      <w:r w:rsidRPr="00B41808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B41808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Cs/>
          <w:lang w:eastAsia="ar-SA"/>
        </w:rPr>
        <w:t xml:space="preserve">NIP: </w:t>
      </w:r>
      <w:r w:rsidRPr="00B41808">
        <w:rPr>
          <w:rFonts w:eastAsia="Times New Roman"/>
          <w:b/>
          <w:lang w:eastAsia="ar-SA"/>
        </w:rPr>
        <w:t>743-16-41-641</w:t>
      </w:r>
    </w:p>
    <w:p w:rsidR="0014297E" w:rsidRPr="00B41808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Cs/>
          <w:lang w:eastAsia="ar-SA"/>
        </w:rPr>
        <w:t xml:space="preserve">KRS: </w:t>
      </w:r>
      <w:r w:rsidRPr="00B41808">
        <w:rPr>
          <w:rFonts w:eastAsia="Times New Roman"/>
          <w:b/>
          <w:lang w:eastAsia="ar-SA"/>
        </w:rPr>
        <w:t>0000001994</w:t>
      </w:r>
    </w:p>
    <w:p w:rsidR="0014297E" w:rsidRPr="00B41808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B41808">
        <w:rPr>
          <w:rFonts w:eastAsia="Times New Roman"/>
          <w:bCs/>
          <w:lang w:eastAsia="ar-SA"/>
        </w:rPr>
        <w:t>REGON:</w:t>
      </w:r>
      <w:r w:rsidR="0078023C" w:rsidRPr="00B41808">
        <w:rPr>
          <w:rFonts w:eastAsia="Times New Roman"/>
          <w:bCs/>
          <w:lang w:eastAsia="ar-SA"/>
        </w:rPr>
        <w:t xml:space="preserve"> </w:t>
      </w:r>
      <w:r w:rsidRPr="00B41808">
        <w:rPr>
          <w:rFonts w:eastAsia="Times New Roman"/>
          <w:b/>
          <w:lang w:eastAsia="ar-SA"/>
        </w:rPr>
        <w:t>000308459</w:t>
      </w:r>
    </w:p>
    <w:p w:rsidR="00F212CA" w:rsidRPr="00B41808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lang w:eastAsia="ar-SA"/>
        </w:rPr>
        <w:t>Telefon:</w:t>
      </w:r>
      <w:r w:rsidRPr="00B41808">
        <w:rPr>
          <w:rFonts w:eastAsia="Times New Roman"/>
          <w:b/>
          <w:bCs/>
          <w:lang w:eastAsia="ar-SA"/>
        </w:rPr>
        <w:t xml:space="preserve"> (089) 767 </w:t>
      </w:r>
      <w:r w:rsidR="00E91A93">
        <w:rPr>
          <w:rFonts w:eastAsia="Times New Roman"/>
          <w:b/>
          <w:bCs/>
          <w:lang w:eastAsia="ar-SA"/>
        </w:rPr>
        <w:t>75 10</w:t>
      </w:r>
    </w:p>
    <w:p w:rsidR="00F212CA" w:rsidRPr="00B41808" w:rsidRDefault="00F212CA" w:rsidP="00F212CA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B41808">
        <w:rPr>
          <w:rFonts w:eastAsia="Times New Roman"/>
          <w:bCs/>
          <w:lang w:eastAsia="ar-SA"/>
        </w:rPr>
        <w:t xml:space="preserve">Godziny pracy administracji: </w:t>
      </w:r>
      <w:r w:rsidRPr="00B41808">
        <w:rPr>
          <w:rFonts w:eastAsia="Times New Roman"/>
          <w:b/>
          <w:bCs/>
          <w:lang w:eastAsia="ar-SA"/>
        </w:rPr>
        <w:t>8</w:t>
      </w:r>
      <w:r w:rsidRPr="00B41808">
        <w:rPr>
          <w:rFonts w:eastAsia="Times New Roman"/>
          <w:b/>
          <w:bCs/>
          <w:vertAlign w:val="superscript"/>
          <w:lang w:eastAsia="ar-SA"/>
        </w:rPr>
        <w:t>00</w:t>
      </w:r>
      <w:r w:rsidRPr="00B41808">
        <w:rPr>
          <w:rFonts w:eastAsia="Times New Roman"/>
          <w:b/>
          <w:bCs/>
          <w:lang w:eastAsia="ar-SA"/>
        </w:rPr>
        <w:t>-15</w:t>
      </w:r>
      <w:r w:rsidRPr="00B41808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B41808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B41808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B41808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B41808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B41808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B41808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B41808">
        <w:rPr>
          <w:rFonts w:eastAsia="Times New Roman"/>
          <w:b/>
          <w:bCs/>
          <w:u w:val="single"/>
          <w:lang w:eastAsia="ar-SA"/>
        </w:rPr>
        <w:t xml:space="preserve">ę na znak sprawy: </w:t>
      </w:r>
      <w:r w:rsidR="007E374E" w:rsidRPr="00406F5A">
        <w:rPr>
          <w:rFonts w:eastAsia="Times New Roman"/>
          <w:b/>
          <w:bCs/>
          <w:u w:val="single"/>
          <w:lang w:eastAsia="ar-SA"/>
        </w:rPr>
        <w:t>ZOZ.</w:t>
      </w:r>
      <w:r w:rsidR="00D56130" w:rsidRPr="00406F5A">
        <w:rPr>
          <w:rFonts w:eastAsia="Times New Roman"/>
          <w:b/>
          <w:bCs/>
          <w:u w:val="single"/>
          <w:lang w:eastAsia="ar-SA"/>
        </w:rPr>
        <w:t>V</w:t>
      </w:r>
      <w:r w:rsidR="009C03F9" w:rsidRPr="00406F5A">
        <w:rPr>
          <w:rFonts w:eastAsia="Times New Roman"/>
          <w:b/>
          <w:bCs/>
          <w:u w:val="single"/>
          <w:lang w:eastAsia="ar-SA"/>
        </w:rPr>
        <w:t>-270</w:t>
      </w:r>
      <w:r w:rsidR="00406F5A">
        <w:rPr>
          <w:rFonts w:eastAsia="Times New Roman"/>
          <w:b/>
          <w:bCs/>
          <w:u w:val="single"/>
          <w:lang w:eastAsia="ar-SA"/>
        </w:rPr>
        <w:t>-14/ZP/19</w:t>
      </w:r>
    </w:p>
    <w:p w:rsidR="0014297E" w:rsidRPr="00B74FA4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8"/>
          <w:u w:val="single"/>
          <w:lang w:eastAsia="ar-SA"/>
        </w:rPr>
      </w:pPr>
    </w:p>
    <w:p w:rsidR="001E1FF8" w:rsidRPr="00B41808" w:rsidRDefault="00F24CB6" w:rsidP="001E1FF8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b/>
          <w:bCs/>
          <w:lang w:eastAsia="ar-SA"/>
        </w:rPr>
        <w:t>II</w:t>
      </w:r>
      <w:r w:rsidR="0014297E" w:rsidRPr="00B41808">
        <w:rPr>
          <w:rFonts w:eastAsia="Times New Roman"/>
          <w:b/>
          <w:bCs/>
          <w:lang w:eastAsia="ar-SA"/>
        </w:rPr>
        <w:t>. Tryb udzielenia zamówienia.</w:t>
      </w:r>
    </w:p>
    <w:p w:rsidR="001E1FF8" w:rsidRPr="004B3CF1" w:rsidRDefault="001E1FF8" w:rsidP="00C357F7">
      <w:pPr>
        <w:pStyle w:val="pkt"/>
        <w:numPr>
          <w:ilvl w:val="0"/>
          <w:numId w:val="17"/>
        </w:numPr>
        <w:tabs>
          <w:tab w:val="num" w:pos="426"/>
        </w:tabs>
        <w:spacing w:before="0" w:after="40" w:line="360" w:lineRule="auto"/>
        <w:ind w:left="426" w:hanging="426"/>
        <w:rPr>
          <w:color w:val="000000" w:themeColor="text1"/>
          <w:szCs w:val="22"/>
        </w:rPr>
      </w:pPr>
      <w:r w:rsidRPr="004B3CF1">
        <w:rPr>
          <w:color w:val="000000" w:themeColor="text1"/>
          <w:szCs w:val="22"/>
        </w:rPr>
        <w:t>Niniejsze postępowanie prowadzone jest w trybie przetargu nieograniczonego na podstawie art. 39 i nast. ust</w:t>
      </w:r>
      <w:r w:rsidR="008046B3" w:rsidRPr="004B3CF1">
        <w:rPr>
          <w:color w:val="000000" w:themeColor="text1"/>
          <w:szCs w:val="22"/>
        </w:rPr>
        <w:t>awy z dnia 29 stycznia 2004 r. prawo zamówień p</w:t>
      </w:r>
      <w:r w:rsidRPr="004B3CF1">
        <w:rPr>
          <w:color w:val="000000" w:themeColor="text1"/>
          <w:szCs w:val="22"/>
        </w:rPr>
        <w:t>ublicznych zwanej dalej „ustawą PZP”.</w:t>
      </w:r>
    </w:p>
    <w:p w:rsidR="001E1FF8" w:rsidRPr="004B3CF1" w:rsidRDefault="001E1FF8" w:rsidP="00F24CB6">
      <w:pPr>
        <w:pStyle w:val="pkt"/>
        <w:numPr>
          <w:ilvl w:val="0"/>
          <w:numId w:val="17"/>
        </w:numPr>
        <w:tabs>
          <w:tab w:val="num" w:pos="426"/>
        </w:tabs>
        <w:spacing w:before="0" w:after="40" w:line="360" w:lineRule="auto"/>
        <w:ind w:left="426" w:hanging="426"/>
        <w:rPr>
          <w:color w:val="000000" w:themeColor="text1"/>
          <w:szCs w:val="22"/>
        </w:rPr>
      </w:pPr>
      <w:r w:rsidRPr="004B3CF1">
        <w:rPr>
          <w:color w:val="000000" w:themeColor="text1"/>
          <w:szCs w:val="22"/>
        </w:rPr>
        <w:t xml:space="preserve">W zakresie nieuregulowanym niniejszą Specyfikacją Istotnych Warunków Zamówienia, zwaną dalej „SIWZ”, zastosowanie mają przepisy ustawy PZP. </w:t>
      </w:r>
    </w:p>
    <w:p w:rsidR="0014297E" w:rsidRPr="004B3CF1" w:rsidRDefault="00F24CB6" w:rsidP="00C357F7">
      <w:pPr>
        <w:pStyle w:val="pkt"/>
        <w:numPr>
          <w:ilvl w:val="0"/>
          <w:numId w:val="17"/>
        </w:numPr>
        <w:tabs>
          <w:tab w:val="num" w:pos="426"/>
        </w:tabs>
        <w:spacing w:before="0" w:after="40" w:line="360" w:lineRule="auto"/>
        <w:ind w:left="426" w:hanging="426"/>
        <w:rPr>
          <w:color w:val="000000" w:themeColor="text1"/>
          <w:szCs w:val="22"/>
        </w:rPr>
      </w:pPr>
      <w:r w:rsidRPr="004B3CF1">
        <w:rPr>
          <w:color w:val="000000" w:themeColor="text1"/>
          <w:szCs w:val="22"/>
        </w:rPr>
        <w:t>Wartość</w:t>
      </w:r>
      <w:r w:rsidR="001E1FF8" w:rsidRPr="004B3CF1">
        <w:rPr>
          <w:color w:val="000000" w:themeColor="text1"/>
          <w:szCs w:val="22"/>
        </w:rPr>
        <w:t xml:space="preserve"> zamówienia </w:t>
      </w:r>
      <w:r w:rsidR="001E1FF8" w:rsidRPr="004B3CF1">
        <w:rPr>
          <w:b/>
          <w:color w:val="000000" w:themeColor="text1"/>
          <w:szCs w:val="22"/>
        </w:rPr>
        <w:t xml:space="preserve">nie przekracza </w:t>
      </w:r>
      <w:r w:rsidR="001E1FF8" w:rsidRPr="004B3CF1">
        <w:rPr>
          <w:color w:val="000000" w:themeColor="text1"/>
          <w:szCs w:val="22"/>
        </w:rPr>
        <w:t xml:space="preserve">równowartości kwoty określonej w przepisach wykonawczych wydanych na podstawie art. 11 ust. 8 ustawy PZP. </w:t>
      </w:r>
    </w:p>
    <w:p w:rsidR="0014297E" w:rsidRPr="00B41808" w:rsidRDefault="0014297E" w:rsidP="007E4A4D">
      <w:pPr>
        <w:widowControl w:val="0"/>
        <w:suppressAutoHyphens/>
        <w:spacing w:after="0" w:line="360" w:lineRule="auto"/>
        <w:jc w:val="both"/>
      </w:pPr>
    </w:p>
    <w:p w:rsidR="00C23F73" w:rsidRPr="00B41808" w:rsidRDefault="00F24CB6" w:rsidP="007E4A4D">
      <w:pPr>
        <w:spacing w:after="0" w:line="360" w:lineRule="auto"/>
        <w:jc w:val="both"/>
        <w:rPr>
          <w:b/>
          <w:bCs/>
        </w:rPr>
      </w:pPr>
      <w:r w:rsidRPr="00B41808">
        <w:rPr>
          <w:b/>
          <w:bCs/>
        </w:rPr>
        <w:t>III</w:t>
      </w:r>
      <w:r w:rsidR="0014297E" w:rsidRPr="00B41808">
        <w:rPr>
          <w:b/>
          <w:bCs/>
        </w:rPr>
        <w:t xml:space="preserve">. Opis przedmiotu zamówienia. </w:t>
      </w:r>
    </w:p>
    <w:p w:rsidR="000E7DC0" w:rsidRDefault="00D009A8" w:rsidP="004B3CF1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rPr>
          <w:rFonts w:eastAsia="Times New Roman"/>
          <w:b/>
          <w:bCs/>
          <w:color w:val="000000" w:themeColor="text1"/>
          <w:lang w:eastAsia="ar-SA"/>
        </w:rPr>
      </w:pPr>
      <w:r w:rsidRPr="00B74FA4">
        <w:rPr>
          <w:rFonts w:eastAsia="Times New Roman"/>
          <w:bCs/>
          <w:color w:val="000000" w:themeColor="text1"/>
          <w:lang w:eastAsia="ar-SA"/>
        </w:rPr>
        <w:t xml:space="preserve">Przedmiotem zamówienia jest </w:t>
      </w:r>
      <w:r w:rsidR="004B3CF1" w:rsidRPr="00B74FA4">
        <w:rPr>
          <w:rFonts w:eastAsia="Times New Roman"/>
          <w:b/>
          <w:bCs/>
          <w:color w:val="000000" w:themeColor="text1"/>
          <w:lang w:eastAsia="ar-SA"/>
        </w:rPr>
        <w:t>usługa ubezpieczenia odpowiedzialności cywilnej i mienia  Zespołu Opieki Zdrowotnej w Lidzbarku Warmińskim</w:t>
      </w:r>
      <w:r w:rsidRPr="00B74FA4">
        <w:rPr>
          <w:rFonts w:eastAsia="Times New Roman"/>
          <w:b/>
          <w:bCs/>
          <w:color w:val="000000" w:themeColor="text1"/>
          <w:lang w:eastAsia="ar-SA"/>
        </w:rPr>
        <w:t>.</w:t>
      </w:r>
    </w:p>
    <w:p w:rsidR="00B74FA4" w:rsidRPr="000E7DC0" w:rsidRDefault="00B74FA4" w:rsidP="00B74FA4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rPr>
          <w:rFonts w:eastAsia="Times New Roman"/>
          <w:bCs/>
          <w:color w:val="000000" w:themeColor="text1"/>
          <w:lang w:eastAsia="ar-SA"/>
        </w:rPr>
      </w:pPr>
      <w:r w:rsidRPr="00B41808">
        <w:t xml:space="preserve">Zamówienie dotyczy następujących rodzajów ubezpieczeń: </w:t>
      </w:r>
    </w:p>
    <w:p w:rsidR="00B74FA4" w:rsidRDefault="00B74FA4" w:rsidP="00B74FA4">
      <w:pPr>
        <w:pStyle w:val="Akapitzlist"/>
        <w:spacing w:after="0" w:line="360" w:lineRule="auto"/>
        <w:ind w:left="993" w:hanging="273"/>
      </w:pPr>
      <w:r w:rsidRPr="00B41808">
        <w:t>1)</w:t>
      </w:r>
      <w:r w:rsidRPr="00B41808">
        <w:tab/>
      </w:r>
      <w:r>
        <w:t xml:space="preserve">Ubezpieczenie mienia od wszystkich </w:t>
      </w:r>
      <w:proofErr w:type="spellStart"/>
      <w:r>
        <w:t>ryzyk</w:t>
      </w:r>
      <w:proofErr w:type="spellEnd"/>
      <w:r>
        <w:t xml:space="preserve"> </w:t>
      </w:r>
    </w:p>
    <w:p w:rsidR="00B74FA4" w:rsidRDefault="00B74FA4" w:rsidP="00B74FA4">
      <w:pPr>
        <w:pStyle w:val="Akapitzlist"/>
        <w:spacing w:after="0" w:line="360" w:lineRule="auto"/>
        <w:ind w:left="993" w:hanging="273"/>
      </w:pPr>
      <w:r>
        <w:t>2)</w:t>
      </w:r>
      <w:r>
        <w:tab/>
        <w:t>Obowiązkowe ubezpieczenie odpowiedzialności cywilnej podmiotu wykonującego działalność leczniczą</w:t>
      </w:r>
    </w:p>
    <w:p w:rsidR="00B74FA4" w:rsidRPr="007874C8" w:rsidRDefault="00B74FA4" w:rsidP="00B74FA4">
      <w:pPr>
        <w:pStyle w:val="Akapitzlist"/>
        <w:spacing w:after="0" w:line="360" w:lineRule="auto"/>
        <w:ind w:left="993" w:hanging="273"/>
        <w:rPr>
          <w:rFonts w:eastAsia="Times New Roman"/>
          <w:b/>
          <w:bCs/>
          <w:color w:val="000000" w:themeColor="text1"/>
          <w:lang w:eastAsia="ar-SA"/>
        </w:rPr>
      </w:pPr>
      <w:r>
        <w:t>3)</w:t>
      </w:r>
      <w:r>
        <w:tab/>
        <w:t>Dobrowolne ubezpieczenie odpowiedzialności cywilnej nie związanej z prowadzoną działalnością leczniczą</w:t>
      </w:r>
    </w:p>
    <w:p w:rsidR="000E7DC0" w:rsidRPr="000E7DC0" w:rsidRDefault="00F24CB6" w:rsidP="00D009A8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rPr>
          <w:rFonts w:eastAsia="Times New Roman"/>
          <w:bCs/>
          <w:color w:val="000000" w:themeColor="text1"/>
          <w:lang w:eastAsia="ar-SA"/>
        </w:rPr>
      </w:pPr>
      <w:r w:rsidRPr="000E7DC0">
        <w:rPr>
          <w:rFonts w:eastAsia="Times New Roman"/>
          <w:bCs/>
          <w:color w:val="000000" w:themeColor="text1"/>
          <w:lang w:eastAsia="ar-SA"/>
        </w:rPr>
        <w:t>Szczegółowy opis za</w:t>
      </w:r>
      <w:r w:rsidR="005B32F6">
        <w:rPr>
          <w:rFonts w:eastAsia="Times New Roman"/>
          <w:bCs/>
          <w:color w:val="000000" w:themeColor="text1"/>
          <w:lang w:eastAsia="ar-SA"/>
        </w:rPr>
        <w:t xml:space="preserve">mówienia został określony </w:t>
      </w:r>
      <w:r w:rsidR="00504ACE" w:rsidRPr="000E7DC0">
        <w:rPr>
          <w:rFonts w:eastAsia="Times New Roman"/>
          <w:bCs/>
          <w:color w:val="000000" w:themeColor="text1"/>
          <w:lang w:eastAsia="ar-SA"/>
        </w:rPr>
        <w:t xml:space="preserve">w </w:t>
      </w:r>
      <w:r w:rsidR="005B32F6">
        <w:rPr>
          <w:rFonts w:eastAsia="Times New Roman"/>
          <w:bCs/>
          <w:color w:val="000000" w:themeColor="text1"/>
          <w:lang w:eastAsia="ar-SA"/>
        </w:rPr>
        <w:t>„</w:t>
      </w:r>
      <w:r w:rsidR="009C03F9" w:rsidRPr="000E7DC0">
        <w:rPr>
          <w:rFonts w:eastAsia="Times New Roman"/>
          <w:bCs/>
          <w:color w:val="000000" w:themeColor="text1"/>
          <w:lang w:eastAsia="ar-SA"/>
        </w:rPr>
        <w:t>Opisie przedmiotu zamówienia - warunki ubezpieczenia</w:t>
      </w:r>
      <w:r w:rsidR="005B32F6">
        <w:rPr>
          <w:rFonts w:eastAsia="Times New Roman"/>
          <w:bCs/>
          <w:color w:val="000000" w:themeColor="text1"/>
          <w:lang w:eastAsia="ar-SA"/>
        </w:rPr>
        <w:t>”</w:t>
      </w:r>
      <w:r w:rsidR="00D009A8" w:rsidRPr="000E7DC0">
        <w:rPr>
          <w:rFonts w:eastAsia="Times New Roman"/>
          <w:bCs/>
          <w:color w:val="000000" w:themeColor="text1"/>
          <w:lang w:eastAsia="ar-SA"/>
        </w:rPr>
        <w:t xml:space="preserve"> </w:t>
      </w:r>
      <w:r w:rsidR="008A7744" w:rsidRPr="000E7DC0">
        <w:rPr>
          <w:rFonts w:eastAsia="Times New Roman"/>
          <w:bCs/>
          <w:color w:val="000000" w:themeColor="text1"/>
          <w:lang w:eastAsia="ar-SA"/>
        </w:rPr>
        <w:t>s</w:t>
      </w:r>
      <w:r w:rsidR="00504ACE" w:rsidRPr="000E7DC0">
        <w:rPr>
          <w:rFonts w:eastAsia="Times New Roman"/>
          <w:bCs/>
          <w:color w:val="000000" w:themeColor="text1"/>
          <w:lang w:eastAsia="ar-SA"/>
        </w:rPr>
        <w:t>tanowiącym</w:t>
      </w:r>
      <w:r w:rsidRPr="000E7DC0">
        <w:rPr>
          <w:rFonts w:eastAsia="Times New Roman"/>
          <w:bCs/>
          <w:color w:val="000000" w:themeColor="text1"/>
          <w:lang w:eastAsia="ar-SA"/>
        </w:rPr>
        <w:t xml:space="preserve"> </w:t>
      </w:r>
      <w:r w:rsidRPr="000E7DC0">
        <w:rPr>
          <w:rFonts w:eastAsia="Times New Roman"/>
          <w:b/>
          <w:bCs/>
          <w:color w:val="000000" w:themeColor="text1"/>
          <w:lang w:eastAsia="ar-SA"/>
        </w:rPr>
        <w:t>załącznik nr 1 do SIWZ.</w:t>
      </w:r>
    </w:p>
    <w:p w:rsidR="00F24CB6" w:rsidRDefault="00F24CB6" w:rsidP="00D009A8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rPr>
          <w:rFonts w:eastAsia="Times New Roman"/>
          <w:bCs/>
          <w:color w:val="000000" w:themeColor="text1"/>
          <w:lang w:eastAsia="ar-SA"/>
        </w:rPr>
      </w:pPr>
      <w:r w:rsidRPr="000E7DC0">
        <w:rPr>
          <w:rFonts w:eastAsia="Times New Roman"/>
          <w:bCs/>
          <w:color w:val="000000" w:themeColor="text1"/>
          <w:lang w:eastAsia="ar-SA"/>
        </w:rPr>
        <w:t>Opis przedmiotu zamówienia</w:t>
      </w:r>
      <w:r w:rsidR="009767AD" w:rsidRPr="000E7DC0">
        <w:rPr>
          <w:rFonts w:eastAsia="Times New Roman"/>
          <w:bCs/>
          <w:color w:val="000000" w:themeColor="text1"/>
          <w:lang w:eastAsia="ar-SA"/>
        </w:rPr>
        <w:t xml:space="preserve"> za pomocą nazw i kodów Wspólnego Słowika Zamówień (CPV):</w:t>
      </w:r>
    </w:p>
    <w:p w:rsidR="000E7DC0" w:rsidRPr="000E7DC0" w:rsidRDefault="000E7DC0" w:rsidP="000E7DC0">
      <w:pPr>
        <w:pStyle w:val="Akapitzlist"/>
        <w:suppressAutoHyphens/>
        <w:spacing w:after="0" w:line="360" w:lineRule="auto"/>
        <w:rPr>
          <w:rFonts w:eastAsia="Times New Roman"/>
          <w:bCs/>
          <w:color w:val="000000" w:themeColor="text1"/>
          <w:lang w:eastAsia="ar-SA"/>
        </w:rPr>
      </w:pPr>
      <w:r w:rsidRPr="000E7DC0">
        <w:rPr>
          <w:rFonts w:eastAsia="Times New Roman"/>
          <w:bCs/>
          <w:color w:val="000000" w:themeColor="text1"/>
          <w:lang w:eastAsia="ar-SA"/>
        </w:rPr>
        <w:lastRenderedPageBreak/>
        <w:t>66510000-8 - Usługi ubezpieczeniowe</w:t>
      </w:r>
    </w:p>
    <w:p w:rsidR="000E7DC0" w:rsidRPr="00B74FA4" w:rsidRDefault="00B74FA4" w:rsidP="000E7DC0">
      <w:pPr>
        <w:pStyle w:val="Akapitzlist"/>
        <w:suppressAutoHyphens/>
        <w:spacing w:after="0" w:line="360" w:lineRule="auto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66516400-4 - </w:t>
      </w:r>
      <w:r w:rsidR="00772F17" w:rsidRPr="00B74FA4">
        <w:rPr>
          <w:rFonts w:eastAsia="Times New Roman"/>
          <w:bCs/>
          <w:lang w:eastAsia="ar-SA"/>
        </w:rPr>
        <w:t>Usługi ubezpieczenia od ogólnej odpowiedzialności cywilnej</w:t>
      </w:r>
    </w:p>
    <w:p w:rsidR="000E7DC0" w:rsidRPr="00B74FA4" w:rsidRDefault="00772F17" w:rsidP="000E7DC0">
      <w:pPr>
        <w:pStyle w:val="Akapitzlist"/>
        <w:suppressAutoHyphens/>
        <w:spacing w:after="0" w:line="360" w:lineRule="auto"/>
        <w:rPr>
          <w:rFonts w:eastAsia="Times New Roman"/>
          <w:bCs/>
          <w:lang w:eastAsia="ar-SA"/>
        </w:rPr>
      </w:pPr>
      <w:r w:rsidRPr="00B74FA4">
        <w:rPr>
          <w:rFonts w:eastAsia="Times New Roman"/>
          <w:bCs/>
          <w:lang w:eastAsia="ar-SA"/>
        </w:rPr>
        <w:t>66513200-1 - Usługi ubezpieczenia wykonawcy od wszelkiego ryzyka</w:t>
      </w:r>
    </w:p>
    <w:p w:rsidR="00B74FA4" w:rsidRPr="005B32F6" w:rsidRDefault="00B74FA4" w:rsidP="00B74FA4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jc w:val="both"/>
        <w:rPr>
          <w:rFonts w:eastAsia="Times New Roman"/>
          <w:b/>
          <w:bCs/>
          <w:color w:val="000000" w:themeColor="text1"/>
          <w:lang w:eastAsia="ar-SA"/>
        </w:rPr>
      </w:pPr>
      <w:r>
        <w:rPr>
          <w:rFonts w:eastAsia="Times New Roman"/>
          <w:bCs/>
          <w:color w:val="000000" w:themeColor="text1"/>
          <w:lang w:eastAsia="ar-SA"/>
        </w:rPr>
        <w:t>Wykaz mienia Zamawiającego, podlegającego ubezpieczeniu znajduje się w załączniku nr 8 do SIWZ „Wykaz mienia do ubezpieczenia”.</w:t>
      </w:r>
    </w:p>
    <w:p w:rsidR="005B32F6" w:rsidRPr="005B32F6" w:rsidRDefault="005B32F6" w:rsidP="00B74FA4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jc w:val="both"/>
        <w:rPr>
          <w:rFonts w:eastAsia="Times New Roman"/>
          <w:b/>
          <w:bCs/>
          <w:color w:val="000000" w:themeColor="text1"/>
          <w:lang w:eastAsia="ar-SA"/>
        </w:rPr>
      </w:pPr>
      <w:r>
        <w:rPr>
          <w:rFonts w:eastAsia="Times New Roman"/>
          <w:bCs/>
          <w:color w:val="000000" w:themeColor="text1"/>
          <w:lang w:eastAsia="ar-SA"/>
        </w:rPr>
        <w:t>Informacja do oceny ryzyka znajduje się w załączniku nr 2 do SIWZ.</w:t>
      </w:r>
    </w:p>
    <w:p w:rsidR="005B32F6" w:rsidRPr="00B74FA4" w:rsidRDefault="005B32F6" w:rsidP="00B74FA4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jc w:val="both"/>
        <w:rPr>
          <w:rFonts w:eastAsia="Times New Roman"/>
          <w:b/>
          <w:bCs/>
          <w:color w:val="000000" w:themeColor="text1"/>
          <w:lang w:eastAsia="ar-SA"/>
        </w:rPr>
      </w:pPr>
      <w:r>
        <w:rPr>
          <w:rFonts w:eastAsia="Times New Roman"/>
          <w:bCs/>
          <w:color w:val="000000" w:themeColor="text1"/>
          <w:lang w:eastAsia="ar-SA"/>
        </w:rPr>
        <w:t>Informacja o szkodowości znajduje się w załączniku nr 9 do SIWZ.</w:t>
      </w:r>
    </w:p>
    <w:p w:rsidR="000E7DC0" w:rsidRPr="00B74FA4" w:rsidRDefault="000E7DC0" w:rsidP="00914D04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rPr>
          <w:rFonts w:eastAsia="Times New Roman"/>
          <w:bCs/>
          <w:lang w:eastAsia="ar-SA"/>
        </w:rPr>
      </w:pPr>
      <w:r w:rsidRPr="00B74FA4">
        <w:t>W przypadku Wykonawcy działającego w formie towarzystwa ubezpieczeń wzajemnych zawarcie umów ubezpieczenia nie będzie się wiązało z uzyskaniem przez Zamawiającego członkostwa w TUW, a w szczególności ze zobowiązaniem Zamawiającego do udziału w pokrywaniu straty towarzystwa na rzecz Zamawiającego z tytułu ubezpieczeń.</w:t>
      </w:r>
    </w:p>
    <w:p w:rsidR="002E1DA0" w:rsidRPr="00B41808" w:rsidRDefault="002E1DA0" w:rsidP="000F46D4">
      <w:pPr>
        <w:spacing w:after="0" w:line="360" w:lineRule="auto"/>
      </w:pPr>
    </w:p>
    <w:p w:rsidR="0040348F" w:rsidRPr="00D527C5" w:rsidRDefault="009767AD" w:rsidP="00FA2B1A">
      <w:pPr>
        <w:tabs>
          <w:tab w:val="left" w:pos="3105"/>
        </w:tabs>
        <w:spacing w:after="0" w:line="360" w:lineRule="auto"/>
        <w:rPr>
          <w:b/>
          <w:color w:val="000000" w:themeColor="text1"/>
        </w:rPr>
      </w:pPr>
      <w:r w:rsidRPr="00D527C5">
        <w:rPr>
          <w:b/>
          <w:color w:val="000000" w:themeColor="text1"/>
        </w:rPr>
        <w:t>I</w:t>
      </w:r>
      <w:r w:rsidR="0040348F" w:rsidRPr="00D527C5">
        <w:rPr>
          <w:b/>
          <w:color w:val="000000" w:themeColor="text1"/>
        </w:rPr>
        <w:t>V. Opis części zamówienia</w:t>
      </w:r>
    </w:p>
    <w:p w:rsidR="00C7186E" w:rsidRPr="00D527C5" w:rsidRDefault="00333C57" w:rsidP="00FA2B1A">
      <w:pPr>
        <w:tabs>
          <w:tab w:val="left" w:pos="3105"/>
        </w:tabs>
        <w:spacing w:after="0" w:line="360" w:lineRule="auto"/>
        <w:rPr>
          <w:color w:val="000000" w:themeColor="text1"/>
        </w:rPr>
      </w:pPr>
      <w:r w:rsidRPr="00D527C5">
        <w:rPr>
          <w:color w:val="000000" w:themeColor="text1"/>
        </w:rPr>
        <w:t xml:space="preserve">Zamawiający </w:t>
      </w:r>
      <w:r w:rsidR="00B41808" w:rsidRPr="00D527C5">
        <w:rPr>
          <w:color w:val="000000" w:themeColor="text1"/>
        </w:rPr>
        <w:t xml:space="preserve">nie </w:t>
      </w:r>
      <w:r w:rsidRPr="00D527C5">
        <w:rPr>
          <w:color w:val="000000" w:themeColor="text1"/>
        </w:rPr>
        <w:t>dopuszc</w:t>
      </w:r>
      <w:r w:rsidR="00325CAB" w:rsidRPr="00D527C5">
        <w:rPr>
          <w:color w:val="000000" w:themeColor="text1"/>
        </w:rPr>
        <w:t xml:space="preserve">za </w:t>
      </w:r>
      <w:r w:rsidR="00FA2B1A" w:rsidRPr="00D527C5">
        <w:rPr>
          <w:color w:val="000000" w:themeColor="text1"/>
        </w:rPr>
        <w:t>możliwoś</w:t>
      </w:r>
      <w:r w:rsidR="00B41808" w:rsidRPr="00D527C5">
        <w:rPr>
          <w:color w:val="000000" w:themeColor="text1"/>
        </w:rPr>
        <w:t>ci</w:t>
      </w:r>
      <w:r w:rsidR="00FA2B1A" w:rsidRPr="00D527C5">
        <w:rPr>
          <w:color w:val="000000" w:themeColor="text1"/>
        </w:rPr>
        <w:t xml:space="preserve"> składania</w:t>
      </w:r>
      <w:r w:rsidR="00325CAB" w:rsidRPr="00D527C5">
        <w:rPr>
          <w:color w:val="000000" w:themeColor="text1"/>
        </w:rPr>
        <w:t xml:space="preserve"> ofert częściowych</w:t>
      </w:r>
      <w:r w:rsidR="00FA2B1A" w:rsidRPr="00D527C5">
        <w:rPr>
          <w:color w:val="000000" w:themeColor="text1"/>
        </w:rPr>
        <w:t>.</w:t>
      </w:r>
    </w:p>
    <w:p w:rsidR="009B6234" w:rsidRPr="00D527C5" w:rsidRDefault="009B6234" w:rsidP="00D009A8">
      <w:pPr>
        <w:spacing w:after="0" w:line="360" w:lineRule="auto"/>
        <w:ind w:left="284"/>
        <w:rPr>
          <w:color w:val="000000" w:themeColor="text1"/>
        </w:rPr>
      </w:pPr>
    </w:p>
    <w:p w:rsidR="008E123F" w:rsidRPr="00D527C5" w:rsidRDefault="00D54E2F" w:rsidP="007E4A4D">
      <w:pPr>
        <w:spacing w:after="0" w:line="360" w:lineRule="auto"/>
        <w:jc w:val="both"/>
        <w:rPr>
          <w:b/>
          <w:color w:val="000000" w:themeColor="text1"/>
        </w:rPr>
      </w:pPr>
      <w:r w:rsidRPr="00D527C5">
        <w:rPr>
          <w:b/>
          <w:color w:val="000000" w:themeColor="text1"/>
        </w:rPr>
        <w:t>V</w:t>
      </w:r>
      <w:r w:rsidR="00C87471" w:rsidRPr="00D527C5">
        <w:rPr>
          <w:b/>
          <w:color w:val="000000" w:themeColor="text1"/>
        </w:rPr>
        <w:t>.</w:t>
      </w:r>
      <w:r w:rsidR="00B41808" w:rsidRPr="00D527C5">
        <w:rPr>
          <w:b/>
          <w:color w:val="000000" w:themeColor="text1"/>
        </w:rPr>
        <w:t xml:space="preserve"> </w:t>
      </w:r>
      <w:r w:rsidR="008E123F" w:rsidRPr="00D527C5">
        <w:rPr>
          <w:b/>
          <w:color w:val="000000" w:themeColor="text1"/>
        </w:rPr>
        <w:t>Termin wykonania zamówienia</w:t>
      </w:r>
    </w:p>
    <w:p w:rsidR="00B41808" w:rsidRPr="00406F5A" w:rsidRDefault="00B41808" w:rsidP="00B41808">
      <w:pPr>
        <w:pStyle w:val="Tekstpodstawowy2"/>
        <w:spacing w:line="360" w:lineRule="auto"/>
        <w:rPr>
          <w:bCs/>
          <w:color w:val="000000" w:themeColor="text1"/>
          <w:sz w:val="22"/>
          <w:szCs w:val="22"/>
        </w:rPr>
      </w:pPr>
      <w:r w:rsidRPr="00406F5A">
        <w:rPr>
          <w:bCs/>
          <w:color w:val="000000" w:themeColor="text1"/>
          <w:sz w:val="22"/>
          <w:szCs w:val="22"/>
        </w:rPr>
        <w:t xml:space="preserve">Termin wykonania zamówienia: </w:t>
      </w:r>
      <w:r w:rsidRPr="00406F5A">
        <w:rPr>
          <w:b/>
          <w:bCs/>
          <w:color w:val="000000" w:themeColor="text1"/>
          <w:sz w:val="22"/>
          <w:szCs w:val="22"/>
        </w:rPr>
        <w:t xml:space="preserve">od </w:t>
      </w:r>
      <w:r w:rsidR="00772F17" w:rsidRPr="00406F5A">
        <w:rPr>
          <w:b/>
          <w:bCs/>
          <w:color w:val="000000" w:themeColor="text1"/>
          <w:sz w:val="22"/>
          <w:szCs w:val="22"/>
        </w:rPr>
        <w:t>01</w:t>
      </w:r>
      <w:r w:rsidRPr="00406F5A">
        <w:rPr>
          <w:b/>
          <w:bCs/>
          <w:color w:val="000000" w:themeColor="text1"/>
          <w:sz w:val="22"/>
          <w:szCs w:val="22"/>
        </w:rPr>
        <w:t>.0</w:t>
      </w:r>
      <w:r w:rsidR="00772F17" w:rsidRPr="00406F5A">
        <w:rPr>
          <w:b/>
          <w:bCs/>
          <w:color w:val="000000" w:themeColor="text1"/>
          <w:sz w:val="22"/>
          <w:szCs w:val="22"/>
        </w:rPr>
        <w:t>5</w:t>
      </w:r>
      <w:r w:rsidR="005C2C09" w:rsidRPr="00406F5A">
        <w:rPr>
          <w:b/>
          <w:bCs/>
          <w:color w:val="000000" w:themeColor="text1"/>
          <w:sz w:val="22"/>
          <w:szCs w:val="22"/>
        </w:rPr>
        <w:t>.2019</w:t>
      </w:r>
      <w:r w:rsidRPr="00406F5A">
        <w:rPr>
          <w:b/>
          <w:bCs/>
          <w:color w:val="000000" w:themeColor="text1"/>
          <w:sz w:val="22"/>
          <w:szCs w:val="22"/>
        </w:rPr>
        <w:t xml:space="preserve"> r. do </w:t>
      </w:r>
      <w:r w:rsidR="00772F17" w:rsidRPr="00406F5A">
        <w:rPr>
          <w:b/>
          <w:bCs/>
          <w:color w:val="000000" w:themeColor="text1"/>
          <w:sz w:val="22"/>
          <w:szCs w:val="22"/>
        </w:rPr>
        <w:t>30</w:t>
      </w:r>
      <w:r w:rsidRPr="00406F5A">
        <w:rPr>
          <w:b/>
          <w:bCs/>
          <w:color w:val="000000" w:themeColor="text1"/>
          <w:sz w:val="22"/>
          <w:szCs w:val="22"/>
        </w:rPr>
        <w:t>.0</w:t>
      </w:r>
      <w:r w:rsidR="00772F17" w:rsidRPr="00406F5A">
        <w:rPr>
          <w:b/>
          <w:bCs/>
          <w:color w:val="000000" w:themeColor="text1"/>
          <w:sz w:val="22"/>
          <w:szCs w:val="22"/>
        </w:rPr>
        <w:t>4</w:t>
      </w:r>
      <w:r w:rsidR="005C2C09" w:rsidRPr="00406F5A">
        <w:rPr>
          <w:b/>
          <w:bCs/>
          <w:color w:val="000000" w:themeColor="text1"/>
          <w:sz w:val="22"/>
          <w:szCs w:val="22"/>
        </w:rPr>
        <w:t>.2021</w:t>
      </w:r>
      <w:r w:rsidRPr="00406F5A">
        <w:rPr>
          <w:b/>
          <w:bCs/>
          <w:color w:val="000000" w:themeColor="text1"/>
          <w:sz w:val="22"/>
          <w:szCs w:val="22"/>
        </w:rPr>
        <w:t xml:space="preserve"> r.</w:t>
      </w:r>
      <w:r w:rsidR="005C2C09" w:rsidRPr="00406F5A">
        <w:rPr>
          <w:b/>
          <w:bCs/>
          <w:color w:val="000000" w:themeColor="text1"/>
          <w:sz w:val="22"/>
          <w:szCs w:val="22"/>
        </w:rPr>
        <w:t xml:space="preserve"> </w:t>
      </w:r>
      <w:r w:rsidR="005C2C09" w:rsidRPr="00406F5A">
        <w:rPr>
          <w:bCs/>
          <w:color w:val="000000" w:themeColor="text1"/>
          <w:sz w:val="22"/>
          <w:szCs w:val="22"/>
        </w:rPr>
        <w:t xml:space="preserve">z podziałem na następujące okresy </w:t>
      </w:r>
      <w:proofErr w:type="spellStart"/>
      <w:r w:rsidR="005C2C09" w:rsidRPr="00406F5A">
        <w:rPr>
          <w:bCs/>
          <w:color w:val="000000" w:themeColor="text1"/>
          <w:sz w:val="22"/>
          <w:szCs w:val="22"/>
        </w:rPr>
        <w:t>polisowania</w:t>
      </w:r>
      <w:proofErr w:type="spellEnd"/>
      <w:r w:rsidR="005C2C09" w:rsidRPr="00406F5A">
        <w:rPr>
          <w:bCs/>
          <w:color w:val="000000" w:themeColor="text1"/>
          <w:sz w:val="22"/>
          <w:szCs w:val="22"/>
        </w:rPr>
        <w:t>:</w:t>
      </w:r>
    </w:p>
    <w:p w:rsidR="005C2C09" w:rsidRPr="00406F5A" w:rsidRDefault="005C2C09" w:rsidP="005C2C09">
      <w:pPr>
        <w:pStyle w:val="Tekstpodstawowy2"/>
        <w:numPr>
          <w:ilvl w:val="0"/>
          <w:numId w:val="42"/>
        </w:numPr>
        <w:spacing w:line="360" w:lineRule="auto"/>
        <w:rPr>
          <w:bCs/>
          <w:color w:val="000000" w:themeColor="text1"/>
          <w:sz w:val="22"/>
          <w:szCs w:val="22"/>
        </w:rPr>
      </w:pPr>
      <w:r w:rsidRPr="00406F5A">
        <w:rPr>
          <w:bCs/>
          <w:color w:val="000000" w:themeColor="text1"/>
          <w:sz w:val="22"/>
          <w:szCs w:val="22"/>
        </w:rPr>
        <w:t xml:space="preserve">Pierwszy okres </w:t>
      </w:r>
      <w:proofErr w:type="spellStart"/>
      <w:r w:rsidRPr="00406F5A">
        <w:rPr>
          <w:bCs/>
          <w:color w:val="000000" w:themeColor="text1"/>
          <w:sz w:val="22"/>
          <w:szCs w:val="22"/>
        </w:rPr>
        <w:t>polisowania</w:t>
      </w:r>
      <w:proofErr w:type="spellEnd"/>
      <w:r w:rsidRPr="00406F5A">
        <w:rPr>
          <w:bCs/>
          <w:color w:val="000000" w:themeColor="text1"/>
          <w:sz w:val="22"/>
          <w:szCs w:val="22"/>
        </w:rPr>
        <w:t>: od 01.05.2019 r. do 30.04.2020 r.</w:t>
      </w:r>
    </w:p>
    <w:p w:rsidR="005C2C09" w:rsidRPr="00406F5A" w:rsidRDefault="005C2C09" w:rsidP="005C2C09">
      <w:pPr>
        <w:pStyle w:val="Tekstpodstawowy2"/>
        <w:numPr>
          <w:ilvl w:val="0"/>
          <w:numId w:val="42"/>
        </w:numPr>
        <w:spacing w:line="360" w:lineRule="auto"/>
        <w:rPr>
          <w:bCs/>
          <w:color w:val="000000" w:themeColor="text1"/>
          <w:sz w:val="22"/>
          <w:szCs w:val="22"/>
        </w:rPr>
      </w:pPr>
      <w:r w:rsidRPr="00406F5A">
        <w:rPr>
          <w:bCs/>
          <w:color w:val="000000" w:themeColor="text1"/>
          <w:sz w:val="22"/>
          <w:szCs w:val="22"/>
        </w:rPr>
        <w:t xml:space="preserve">Drugi okres </w:t>
      </w:r>
      <w:proofErr w:type="spellStart"/>
      <w:r w:rsidRPr="00406F5A">
        <w:rPr>
          <w:bCs/>
          <w:color w:val="000000" w:themeColor="text1"/>
          <w:sz w:val="22"/>
          <w:szCs w:val="22"/>
        </w:rPr>
        <w:t>polisowania</w:t>
      </w:r>
      <w:proofErr w:type="spellEnd"/>
      <w:r w:rsidRPr="00406F5A">
        <w:rPr>
          <w:bCs/>
          <w:color w:val="000000" w:themeColor="text1"/>
          <w:sz w:val="22"/>
          <w:szCs w:val="22"/>
        </w:rPr>
        <w:t>: od 01.05.2020 r. do 30.04.2021 r.</w:t>
      </w:r>
    </w:p>
    <w:p w:rsidR="005C2C09" w:rsidRPr="00B07079" w:rsidRDefault="005C2C09" w:rsidP="00B41808">
      <w:pPr>
        <w:pStyle w:val="Tekstpodstawowy2"/>
        <w:spacing w:line="360" w:lineRule="auto"/>
        <w:rPr>
          <w:b/>
          <w:bCs/>
          <w:color w:val="000000" w:themeColor="text1"/>
          <w:sz w:val="22"/>
          <w:szCs w:val="22"/>
        </w:rPr>
      </w:pPr>
    </w:p>
    <w:p w:rsidR="006228AF" w:rsidRPr="00B41808" w:rsidRDefault="00D54E2F" w:rsidP="009D21F6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/>
          <w:bCs/>
          <w:lang w:eastAsia="ar-SA"/>
        </w:rPr>
        <w:t>VI</w:t>
      </w:r>
      <w:r w:rsidR="008E123F" w:rsidRPr="00B41808">
        <w:rPr>
          <w:rFonts w:eastAsia="Times New Roman"/>
          <w:b/>
          <w:bCs/>
          <w:lang w:eastAsia="ar-SA"/>
        </w:rPr>
        <w:t xml:space="preserve">. </w:t>
      </w:r>
      <w:r w:rsidR="006811CE" w:rsidRPr="00B41808">
        <w:rPr>
          <w:rFonts w:eastAsia="Times New Roman"/>
          <w:b/>
          <w:lang w:eastAsia="ar-SA"/>
        </w:rPr>
        <w:t>Warunki</w:t>
      </w:r>
      <w:r w:rsidR="008E123F" w:rsidRPr="00B41808">
        <w:rPr>
          <w:rFonts w:eastAsia="Times New Roman"/>
          <w:b/>
          <w:lang w:eastAsia="ar-SA"/>
        </w:rPr>
        <w:t xml:space="preserve"> udziału w postępowan</w:t>
      </w:r>
      <w:r w:rsidR="009D21F6" w:rsidRPr="00B41808">
        <w:rPr>
          <w:rFonts w:eastAsia="Times New Roman"/>
          <w:b/>
          <w:lang w:eastAsia="ar-SA"/>
        </w:rPr>
        <w:t>iu</w:t>
      </w:r>
    </w:p>
    <w:p w:rsidR="004364A0" w:rsidRPr="00B41808" w:rsidRDefault="004364A0" w:rsidP="00C357F7">
      <w:pPr>
        <w:numPr>
          <w:ilvl w:val="3"/>
          <w:numId w:val="18"/>
        </w:numPr>
        <w:tabs>
          <w:tab w:val="num" w:pos="426"/>
        </w:tabs>
        <w:spacing w:after="40" w:line="360" w:lineRule="auto"/>
        <w:ind w:left="426" w:hanging="426"/>
        <w:jc w:val="both"/>
      </w:pPr>
      <w:r w:rsidRPr="00B41808">
        <w:t xml:space="preserve">O udzielenie zamówienia mogą ubiegać się Wykonawcy, którzy: </w:t>
      </w:r>
    </w:p>
    <w:p w:rsidR="006228AF" w:rsidRPr="00B41808" w:rsidRDefault="006228AF" w:rsidP="00C357F7">
      <w:pPr>
        <w:numPr>
          <w:ilvl w:val="0"/>
          <w:numId w:val="19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B41808">
        <w:rPr>
          <w:b/>
          <w:bCs/>
        </w:rPr>
        <w:t>nie podlegają wykluczeniu</w:t>
      </w:r>
    </w:p>
    <w:p w:rsidR="004364A0" w:rsidRPr="00B41808" w:rsidRDefault="00D527C5" w:rsidP="006228AF">
      <w:pPr>
        <w:tabs>
          <w:tab w:val="left" w:pos="851"/>
        </w:tabs>
        <w:spacing w:after="40" w:line="360" w:lineRule="auto"/>
        <w:ind w:left="851"/>
        <w:jc w:val="both"/>
        <w:rPr>
          <w:b/>
        </w:rPr>
      </w:pPr>
      <w:r>
        <w:rPr>
          <w:b/>
          <w:bCs/>
        </w:rPr>
        <w:t xml:space="preserve">a) </w:t>
      </w:r>
      <w:r w:rsidR="006228AF" w:rsidRPr="00B41808">
        <w:rPr>
          <w:b/>
          <w:bCs/>
        </w:rPr>
        <w:t>na podstawie art. 24 ust.</w:t>
      </w:r>
      <w:r w:rsidR="000F46D4">
        <w:rPr>
          <w:b/>
          <w:bCs/>
        </w:rPr>
        <w:t xml:space="preserve"> </w:t>
      </w:r>
      <w:r w:rsidR="006228AF" w:rsidRPr="00B41808">
        <w:rPr>
          <w:b/>
          <w:bCs/>
        </w:rPr>
        <w:t xml:space="preserve">1 </w:t>
      </w:r>
      <w:r w:rsidR="00357645" w:rsidRPr="00B41808">
        <w:rPr>
          <w:b/>
          <w:bCs/>
        </w:rPr>
        <w:t>ustawy PZP</w:t>
      </w:r>
    </w:p>
    <w:p w:rsidR="006228AF" w:rsidRPr="00B41808" w:rsidRDefault="006228AF" w:rsidP="006228AF">
      <w:pPr>
        <w:tabs>
          <w:tab w:val="left" w:pos="851"/>
        </w:tabs>
        <w:spacing w:after="40" w:line="360" w:lineRule="auto"/>
        <w:ind w:left="851"/>
        <w:jc w:val="both"/>
        <w:rPr>
          <w:b/>
          <w:bCs/>
        </w:rPr>
      </w:pPr>
      <w:r w:rsidRPr="00B41808">
        <w:rPr>
          <w:b/>
          <w:bCs/>
        </w:rPr>
        <w:t>b) na podstawie art.</w:t>
      </w:r>
      <w:r w:rsidR="000F46D4">
        <w:rPr>
          <w:b/>
          <w:bCs/>
        </w:rPr>
        <w:t xml:space="preserve"> </w:t>
      </w:r>
      <w:r w:rsidRPr="00B41808">
        <w:rPr>
          <w:b/>
          <w:bCs/>
        </w:rPr>
        <w:t>24 ust.</w:t>
      </w:r>
      <w:r w:rsidR="000F46D4">
        <w:rPr>
          <w:b/>
          <w:bCs/>
        </w:rPr>
        <w:t xml:space="preserve"> </w:t>
      </w:r>
      <w:r w:rsidRPr="00B41808">
        <w:rPr>
          <w:b/>
          <w:bCs/>
        </w:rPr>
        <w:t>5 pkt.</w:t>
      </w:r>
      <w:r w:rsidR="000F46D4">
        <w:rPr>
          <w:b/>
          <w:bCs/>
        </w:rPr>
        <w:t xml:space="preserve"> </w:t>
      </w:r>
      <w:r w:rsidRPr="00B41808">
        <w:rPr>
          <w:b/>
          <w:bCs/>
        </w:rPr>
        <w:t>1)</w:t>
      </w:r>
      <w:r w:rsidR="00357645" w:rsidRPr="00B41808">
        <w:rPr>
          <w:b/>
          <w:bCs/>
        </w:rPr>
        <w:t xml:space="preserve"> ustawy PZP</w:t>
      </w:r>
    </w:p>
    <w:p w:rsidR="004364A0" w:rsidRPr="00B41808" w:rsidRDefault="004364A0" w:rsidP="00C357F7">
      <w:pPr>
        <w:numPr>
          <w:ilvl w:val="0"/>
          <w:numId w:val="19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B41808">
        <w:rPr>
          <w:b/>
        </w:rPr>
        <w:t>spełniają warunki udziału w postępowaniu dotyczące:</w:t>
      </w:r>
    </w:p>
    <w:p w:rsidR="00FF33BB" w:rsidRPr="00FF33BB" w:rsidRDefault="00502063" w:rsidP="00FF33BB">
      <w:pPr>
        <w:pStyle w:val="Akapitzlist"/>
        <w:tabs>
          <w:tab w:val="left" w:pos="851"/>
        </w:tabs>
        <w:spacing w:after="40" w:line="360" w:lineRule="auto"/>
        <w:jc w:val="both"/>
        <w:rPr>
          <w:bCs/>
        </w:rPr>
      </w:pPr>
      <w:r w:rsidRPr="00B41808">
        <w:rPr>
          <w:b/>
          <w:bCs/>
        </w:rPr>
        <w:t xml:space="preserve">a) </w:t>
      </w:r>
      <w:r w:rsidR="004364A0" w:rsidRPr="00B41808">
        <w:rPr>
          <w:b/>
          <w:bCs/>
        </w:rPr>
        <w:t>kompetencji lub uprawnień do prowadzenia określonej działalności zawodowej, o ile w</w:t>
      </w:r>
      <w:r w:rsidRPr="00B41808">
        <w:rPr>
          <w:b/>
          <w:bCs/>
        </w:rPr>
        <w:t>ynika to z odrębnych przepisów</w:t>
      </w:r>
      <w:r w:rsidRPr="00B41808">
        <w:rPr>
          <w:bCs/>
        </w:rPr>
        <w:t xml:space="preserve"> </w:t>
      </w:r>
      <w:r w:rsidR="00D527C5" w:rsidRPr="00FF33BB">
        <w:rPr>
          <w:bCs/>
        </w:rPr>
        <w:t>–</w:t>
      </w:r>
      <w:r w:rsidRPr="00FF33BB">
        <w:rPr>
          <w:bCs/>
        </w:rPr>
        <w:t xml:space="preserve"> </w:t>
      </w:r>
      <w:r w:rsidR="00D527C5" w:rsidRPr="00FF33BB">
        <w:rPr>
          <w:bCs/>
        </w:rPr>
        <w:t>Wykonawca spełni warunek jeśli</w:t>
      </w:r>
      <w:r w:rsidR="00FF33BB">
        <w:rPr>
          <w:bCs/>
        </w:rPr>
        <w:t xml:space="preserve"> </w:t>
      </w:r>
      <w:r w:rsidR="00D527C5" w:rsidRPr="00FF33BB">
        <w:rPr>
          <w:bCs/>
        </w:rPr>
        <w:t>wykaże, że posiada uprawnienia do wykonywania działalności ubezpieczeniowej w zakresie co najmniej tożsamym z przedmiotem zamówienia</w:t>
      </w:r>
      <w:r w:rsidR="00B07079">
        <w:rPr>
          <w:bCs/>
        </w:rPr>
        <w:t>.</w:t>
      </w:r>
    </w:p>
    <w:p w:rsidR="004364A0" w:rsidRPr="00B41808" w:rsidRDefault="00502063" w:rsidP="007C04F1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B41808">
        <w:rPr>
          <w:b/>
          <w:bCs/>
        </w:rPr>
        <w:t xml:space="preserve">b) </w:t>
      </w:r>
      <w:r w:rsidR="004364A0" w:rsidRPr="00B41808">
        <w:rPr>
          <w:b/>
          <w:bCs/>
        </w:rPr>
        <w:t>sytuac</w:t>
      </w:r>
      <w:r w:rsidRPr="00B41808">
        <w:rPr>
          <w:b/>
          <w:bCs/>
        </w:rPr>
        <w:t xml:space="preserve">ji ekonomicznej lub finansowej – </w:t>
      </w:r>
      <w:r w:rsidR="007C04F1" w:rsidRPr="00B41808">
        <w:rPr>
          <w:bCs/>
        </w:rPr>
        <w:t>Zamawiający nie precyzuje w powyższym zakresie wymagań, których spełnienie Wykonawca zobowiązany je</w:t>
      </w:r>
      <w:r w:rsidR="00FF33BB">
        <w:rPr>
          <w:bCs/>
        </w:rPr>
        <w:t>st wykazać w sposób szczególny.</w:t>
      </w:r>
    </w:p>
    <w:p w:rsidR="00ED22D9" w:rsidRPr="00B41808" w:rsidRDefault="00263A45" w:rsidP="00504ACE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B41808">
        <w:rPr>
          <w:b/>
        </w:rPr>
        <w:lastRenderedPageBreak/>
        <w:t xml:space="preserve">c) </w:t>
      </w:r>
      <w:r w:rsidR="004364A0" w:rsidRPr="00B41808">
        <w:rPr>
          <w:b/>
        </w:rPr>
        <w:t>zdol</w:t>
      </w:r>
      <w:r w:rsidR="00504ACE" w:rsidRPr="00B41808">
        <w:rPr>
          <w:b/>
        </w:rPr>
        <w:t>ności technicznej lub zawodowej -</w:t>
      </w:r>
      <w:r w:rsidR="004364A0" w:rsidRPr="00B41808">
        <w:rPr>
          <w:b/>
        </w:rPr>
        <w:t xml:space="preserve"> </w:t>
      </w:r>
      <w:r w:rsidR="00504ACE" w:rsidRPr="00B41808">
        <w:rPr>
          <w:b/>
        </w:rPr>
        <w:t xml:space="preserve"> </w:t>
      </w:r>
      <w:r w:rsidR="00504ACE" w:rsidRPr="00B41808">
        <w:rPr>
          <w:bCs/>
        </w:rPr>
        <w:t>Zamawiający nie precyzuje w powyższym zakresie wymagań, których spełnienie Wykonawca zobowią</w:t>
      </w:r>
      <w:r w:rsidR="00D82317" w:rsidRPr="00B41808">
        <w:rPr>
          <w:bCs/>
        </w:rPr>
        <w:t xml:space="preserve">zany jest wykazać </w:t>
      </w:r>
      <w:r w:rsidR="00504ACE" w:rsidRPr="00B41808">
        <w:rPr>
          <w:bCs/>
        </w:rPr>
        <w:t>w</w:t>
      </w:r>
      <w:r w:rsidR="00D82317" w:rsidRPr="00B41808">
        <w:rPr>
          <w:bCs/>
        </w:rPr>
        <w:t> </w:t>
      </w:r>
      <w:r w:rsidR="00504ACE" w:rsidRPr="00B41808">
        <w:rPr>
          <w:bCs/>
        </w:rPr>
        <w:t>sposób szczególny</w:t>
      </w:r>
      <w:r w:rsidR="00FF33BB">
        <w:rPr>
          <w:bCs/>
        </w:rPr>
        <w:t>.</w:t>
      </w:r>
    </w:p>
    <w:p w:rsidR="00ED22D9" w:rsidRPr="00B41808" w:rsidRDefault="00357645" w:rsidP="00B42CB7">
      <w:pPr>
        <w:spacing w:after="40" w:line="360" w:lineRule="auto"/>
        <w:jc w:val="both"/>
      </w:pPr>
      <w:r w:rsidRPr="00B41808">
        <w:t>2</w:t>
      </w:r>
      <w:r w:rsidR="00B42CB7" w:rsidRPr="00B41808">
        <w:t xml:space="preserve">. </w:t>
      </w:r>
      <w:r w:rsidR="00DB310D" w:rsidRPr="00B41808">
        <w:rPr>
          <w:b/>
          <w:iCs/>
        </w:rPr>
        <w:t>Wykonawcy wspólnie ubiegający</w:t>
      </w:r>
      <w:r w:rsidR="00ED22D9" w:rsidRPr="00B41808">
        <w:rPr>
          <w:b/>
          <w:iCs/>
        </w:rPr>
        <w:t xml:space="preserve"> się o udzielenie zamówienia</w:t>
      </w:r>
      <w:r w:rsidR="00DB310D" w:rsidRPr="00B41808">
        <w:rPr>
          <w:iCs/>
        </w:rPr>
        <w:t xml:space="preserve"> spełnią </w:t>
      </w:r>
      <w:r w:rsidR="00ED22D9" w:rsidRPr="00B41808">
        <w:rPr>
          <w:iCs/>
        </w:rPr>
        <w:t xml:space="preserve"> </w:t>
      </w:r>
      <w:r w:rsidR="00ED22D9" w:rsidRPr="00B41808">
        <w:t>warunki, o</w:t>
      </w:r>
      <w:r w:rsidR="00D82317" w:rsidRPr="00B41808">
        <w:rPr>
          <w:bCs/>
        </w:rPr>
        <w:t> </w:t>
      </w:r>
      <w:r w:rsidR="00D82317" w:rsidRPr="00B41808">
        <w:t xml:space="preserve"> </w:t>
      </w:r>
      <w:r w:rsidR="00ED22D9" w:rsidRPr="00B41808">
        <w:t>których mowa w rozdz. V</w:t>
      </w:r>
      <w:r w:rsidR="00DB2634" w:rsidRPr="00B41808">
        <w:t xml:space="preserve">I. ust. 1. </w:t>
      </w:r>
      <w:r w:rsidR="00ED22D9" w:rsidRPr="00B41808">
        <w:t xml:space="preserve"> niniejszej S</w:t>
      </w:r>
      <w:r w:rsidR="00F0283C" w:rsidRPr="00B41808">
        <w:t>IWZ</w:t>
      </w:r>
      <w:r w:rsidR="00DB310D" w:rsidRPr="00B41808">
        <w:t xml:space="preserve">, </w:t>
      </w:r>
      <w:r w:rsidR="00ED22D9" w:rsidRPr="00B41808">
        <w:t>jeżeli:</w:t>
      </w:r>
    </w:p>
    <w:p w:rsidR="00D379D3" w:rsidRPr="00B41808" w:rsidRDefault="00B42CB7" w:rsidP="00D379D3">
      <w:pPr>
        <w:pStyle w:val="Akapitzlist"/>
        <w:numPr>
          <w:ilvl w:val="0"/>
          <w:numId w:val="20"/>
        </w:numPr>
        <w:tabs>
          <w:tab w:val="left" w:pos="3855"/>
        </w:tabs>
        <w:spacing w:after="40" w:line="360" w:lineRule="auto"/>
        <w:jc w:val="both"/>
      </w:pPr>
      <w:r w:rsidRPr="00B41808">
        <w:t>Każdy wykonawca spełni  warunek udziału w postęp</w:t>
      </w:r>
      <w:r w:rsidR="00D82317" w:rsidRPr="00B41808">
        <w:t>owaniu, o którym mowa</w:t>
      </w:r>
      <w:r w:rsidR="00D82317" w:rsidRPr="00B41808">
        <w:rPr>
          <w:bCs/>
        </w:rPr>
        <w:t xml:space="preserve"> </w:t>
      </w:r>
      <w:r w:rsidR="00DB2634" w:rsidRPr="00B41808">
        <w:t xml:space="preserve">w </w:t>
      </w:r>
      <w:r w:rsidRPr="00B41808">
        <w:t>pkt.</w:t>
      </w:r>
      <w:r w:rsidR="00FF33BB">
        <w:t>1).</w:t>
      </w:r>
    </w:p>
    <w:p w:rsidR="00ED22D9" w:rsidRDefault="00B42CB7" w:rsidP="00F0283C">
      <w:pPr>
        <w:pStyle w:val="Akapitzlist"/>
        <w:numPr>
          <w:ilvl w:val="0"/>
          <w:numId w:val="20"/>
        </w:numPr>
        <w:tabs>
          <w:tab w:val="left" w:pos="3855"/>
        </w:tabs>
        <w:spacing w:after="40" w:line="360" w:lineRule="auto"/>
        <w:jc w:val="both"/>
      </w:pPr>
      <w:r w:rsidRPr="00B41808">
        <w:t>W</w:t>
      </w:r>
      <w:r w:rsidR="008046B3" w:rsidRPr="00B41808">
        <w:t>ykonawcy łącznie spełnią warunki</w:t>
      </w:r>
      <w:r w:rsidRPr="00B41808">
        <w:t xml:space="preserve"> udziału w postę</w:t>
      </w:r>
      <w:r w:rsidR="008046B3" w:rsidRPr="00B41808">
        <w:t>powaniu</w:t>
      </w:r>
      <w:r w:rsidR="00DB2634" w:rsidRPr="00B41808">
        <w:t>, o który</w:t>
      </w:r>
      <w:r w:rsidR="008046B3" w:rsidRPr="00B41808">
        <w:t>ch</w:t>
      </w:r>
      <w:r w:rsidR="00DB2634" w:rsidRPr="00B41808">
        <w:t xml:space="preserve"> mowa</w:t>
      </w:r>
      <w:r w:rsidR="00D82317" w:rsidRPr="00B41808">
        <w:t xml:space="preserve"> </w:t>
      </w:r>
      <w:r w:rsidR="00DB2634" w:rsidRPr="00B41808">
        <w:t>w</w:t>
      </w:r>
      <w:r w:rsidR="00D82317" w:rsidRPr="00B41808">
        <w:rPr>
          <w:bCs/>
        </w:rPr>
        <w:t> </w:t>
      </w:r>
      <w:r w:rsidR="00D82317" w:rsidRPr="00B41808">
        <w:t xml:space="preserve"> </w:t>
      </w:r>
      <w:r w:rsidR="00DB2634" w:rsidRPr="00B41808">
        <w:t xml:space="preserve">pkt.2 </w:t>
      </w:r>
      <w:proofErr w:type="spellStart"/>
      <w:r w:rsidR="00F0283C" w:rsidRPr="00B41808">
        <w:t>b,c</w:t>
      </w:r>
      <w:proofErr w:type="spellEnd"/>
      <w:r w:rsidR="00DB2634" w:rsidRPr="00B41808">
        <w:t>)</w:t>
      </w:r>
      <w:r w:rsidR="00FF33BB">
        <w:t>.</w:t>
      </w:r>
    </w:p>
    <w:p w:rsidR="00FF33BB" w:rsidRPr="00396CE6" w:rsidRDefault="00FF33BB" w:rsidP="00F0283C">
      <w:pPr>
        <w:pStyle w:val="Akapitzlist"/>
        <w:numPr>
          <w:ilvl w:val="0"/>
          <w:numId w:val="20"/>
        </w:numPr>
        <w:tabs>
          <w:tab w:val="left" w:pos="3855"/>
        </w:tabs>
        <w:spacing w:after="40" w:line="360" w:lineRule="auto"/>
        <w:jc w:val="both"/>
      </w:pPr>
      <w:r w:rsidRPr="00396CE6">
        <w:t>Warunek</w:t>
      </w:r>
      <w:r w:rsidR="00AC440B" w:rsidRPr="00396CE6">
        <w:t>, o</w:t>
      </w:r>
      <w:r w:rsidR="00914D04" w:rsidRPr="00396CE6">
        <w:t xml:space="preserve"> którym mowa w pkt. 2a) spełni W</w:t>
      </w:r>
      <w:r w:rsidR="00AC440B" w:rsidRPr="00396CE6">
        <w:t>ykonawca, który będzie realizował zamówienie, w którym wymagane jest posiadanie uprawnień do wykonywania działalności ubezpieczeniowej</w:t>
      </w:r>
      <w:r w:rsidR="00707305" w:rsidRPr="00396CE6">
        <w:t xml:space="preserve"> lub każdy z Wykonawców występujących wspólnie, w przypadku łącznej realizacji usługi, do której wymagane jest posiadanie uprawnień do wykonywania działalności ubezpieczeniowej.</w:t>
      </w:r>
    </w:p>
    <w:p w:rsidR="00ED22D9" w:rsidRPr="00B41808" w:rsidRDefault="00357645" w:rsidP="00B42CB7">
      <w:pPr>
        <w:spacing w:after="40" w:line="360" w:lineRule="auto"/>
        <w:jc w:val="both"/>
      </w:pPr>
      <w:r w:rsidRPr="00B41808">
        <w:rPr>
          <w:iCs/>
        </w:rPr>
        <w:t>3.1</w:t>
      </w:r>
      <w:r w:rsidR="00B42CB7" w:rsidRPr="00B41808">
        <w:rPr>
          <w:iCs/>
        </w:rPr>
        <w:t xml:space="preserve">. </w:t>
      </w:r>
      <w:r w:rsidR="00ED22D9" w:rsidRPr="00B41808">
        <w:rPr>
          <w:b/>
          <w:iCs/>
        </w:rPr>
        <w:t xml:space="preserve">Wykonawca </w:t>
      </w:r>
      <w:r w:rsidR="00ED22D9" w:rsidRPr="00B41808">
        <w:rPr>
          <w:b/>
        </w:rPr>
        <w:t>może w celu potwierdzenia spełniania warunków, o których mowa w</w:t>
      </w:r>
      <w:r w:rsidR="00D82317" w:rsidRPr="00B41808">
        <w:rPr>
          <w:bCs/>
        </w:rPr>
        <w:t> </w:t>
      </w:r>
      <w:r w:rsidR="00D82317" w:rsidRPr="00B41808">
        <w:rPr>
          <w:b/>
        </w:rPr>
        <w:t xml:space="preserve"> </w:t>
      </w:r>
      <w:r w:rsidR="00ED22D9" w:rsidRPr="00B41808">
        <w:rPr>
          <w:b/>
        </w:rPr>
        <w:t xml:space="preserve">rozdz. VI. </w:t>
      </w:r>
      <w:r w:rsidR="00DB310D" w:rsidRPr="00B41808">
        <w:rPr>
          <w:b/>
        </w:rPr>
        <w:t>ust.</w:t>
      </w:r>
      <w:r w:rsidR="00ED22D9" w:rsidRPr="00B41808">
        <w:rPr>
          <w:b/>
        </w:rPr>
        <w:t>1.</w:t>
      </w:r>
      <w:r w:rsidR="00DB310D" w:rsidRPr="00B41808">
        <w:rPr>
          <w:b/>
        </w:rPr>
        <w:t>pkt. 2</w:t>
      </w:r>
      <w:r w:rsidRPr="00B41808">
        <w:rPr>
          <w:b/>
        </w:rPr>
        <w:t>)</w:t>
      </w:r>
      <w:r w:rsidR="00ED22D9" w:rsidRPr="00B41808">
        <w:rPr>
          <w:b/>
        </w:rPr>
        <w:t xml:space="preserve"> b-c</w:t>
      </w:r>
      <w:r w:rsidR="00DB310D" w:rsidRPr="00B41808">
        <w:rPr>
          <w:b/>
        </w:rPr>
        <w:t>)</w:t>
      </w:r>
      <w:r w:rsidR="00ED22D9" w:rsidRPr="00B41808">
        <w:rPr>
          <w:b/>
        </w:rPr>
        <w:t xml:space="preserve"> </w:t>
      </w:r>
      <w:r w:rsidR="00ED22D9" w:rsidRPr="00B41808">
        <w:t xml:space="preserve">niniejszej SIWZ w stosownych sytuacjach oraz w odniesieniu do konkretnego zamówienia, lub jego części, </w:t>
      </w:r>
      <w:r w:rsidR="00ED22D9" w:rsidRPr="00B41808">
        <w:rPr>
          <w:b/>
        </w:rPr>
        <w:t>polegać na zdolnościach technicznych lub zawodowych lub sytuacji finansowej lub ekonomicznej innych podmiotów,</w:t>
      </w:r>
      <w:r w:rsidR="00ED22D9" w:rsidRPr="00B41808">
        <w:t xml:space="preserve"> niezależnie od charakteru prawnego łączących go z nim stosunków prawnych</w:t>
      </w:r>
      <w:r w:rsidR="00ED22D9" w:rsidRPr="00B41808">
        <w:rPr>
          <w:iCs/>
        </w:rPr>
        <w:t xml:space="preserve">, </w:t>
      </w:r>
    </w:p>
    <w:p w:rsidR="00ED22D9" w:rsidRPr="00B41808" w:rsidRDefault="00357645" w:rsidP="00ED22D9">
      <w:pPr>
        <w:spacing w:after="40" w:line="360" w:lineRule="auto"/>
        <w:jc w:val="both"/>
      </w:pPr>
      <w:r w:rsidRPr="00B41808">
        <w:t>3.2.</w:t>
      </w:r>
      <w:r w:rsidR="00B41808">
        <w:t xml:space="preserve"> </w:t>
      </w:r>
      <w:r w:rsidR="00ED22D9" w:rsidRPr="00B41808"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B41808" w:rsidRDefault="00357645" w:rsidP="00ED22D9">
      <w:pPr>
        <w:spacing w:after="40" w:line="360" w:lineRule="auto"/>
        <w:jc w:val="both"/>
      </w:pPr>
      <w:r w:rsidRPr="00B41808">
        <w:t>3.3.</w:t>
      </w:r>
      <w:r w:rsidR="00B41808">
        <w:t xml:space="preserve"> </w:t>
      </w:r>
      <w:r w:rsidR="00ED22D9" w:rsidRPr="00B41808">
        <w:t>Zamaw</w:t>
      </w:r>
      <w:r w:rsidR="00DB310D" w:rsidRPr="00B41808">
        <w:t>iający oceni, czy udostępniane W</w:t>
      </w:r>
      <w:r w:rsidR="00ED22D9" w:rsidRPr="00B41808"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DB310D" w:rsidRPr="00B41808">
        <w:t xml:space="preserve"> pkt.1</w:t>
      </w:r>
      <w:r w:rsidR="00ED22D9" w:rsidRPr="00B41808">
        <w:t>.</w:t>
      </w:r>
    </w:p>
    <w:p w:rsidR="001F2D2A" w:rsidRPr="002B4787" w:rsidRDefault="00357645" w:rsidP="00EC07D1">
      <w:pPr>
        <w:tabs>
          <w:tab w:val="left" w:pos="3855"/>
        </w:tabs>
        <w:spacing w:after="40" w:line="360" w:lineRule="auto"/>
        <w:jc w:val="both"/>
        <w:rPr>
          <w:b/>
        </w:rPr>
      </w:pPr>
      <w:r w:rsidRPr="002B4787">
        <w:rPr>
          <w:b/>
        </w:rPr>
        <w:t>4</w:t>
      </w:r>
      <w:r w:rsidR="001F2D2A" w:rsidRPr="002B4787">
        <w:rPr>
          <w:b/>
        </w:rPr>
        <w:t>.</w:t>
      </w:r>
      <w:r w:rsidR="000B1A2C" w:rsidRPr="002B4787">
        <w:rPr>
          <w:b/>
        </w:rPr>
        <w:t xml:space="preserve">1. </w:t>
      </w:r>
      <w:r w:rsidR="001F2D2A" w:rsidRPr="002B4787">
        <w:rPr>
          <w:b/>
        </w:rPr>
        <w:t xml:space="preserve">Wykonawca może powierzyć wykonanie części zamówienia </w:t>
      </w:r>
      <w:r w:rsidR="001F2D2A" w:rsidRPr="000E677D">
        <w:rPr>
          <w:b/>
          <w:u w:val="single"/>
        </w:rPr>
        <w:t>podwykonawcy</w:t>
      </w:r>
      <w:r w:rsidR="00EC07D1" w:rsidRPr="000E677D">
        <w:rPr>
          <w:u w:val="single"/>
        </w:rPr>
        <w:t>,</w:t>
      </w:r>
      <w:r w:rsidR="00EC07D1" w:rsidRPr="00406F5A">
        <w:t xml:space="preserve"> z tym, że Zamawiający wymaga aby wykonawca </w:t>
      </w:r>
      <w:r w:rsidR="00406F5A" w:rsidRPr="00406F5A">
        <w:t xml:space="preserve">osobiście </w:t>
      </w:r>
      <w:r w:rsidR="00EC07D1" w:rsidRPr="00406F5A">
        <w:t xml:space="preserve">wykonał </w:t>
      </w:r>
      <w:r w:rsidR="002B4787">
        <w:t xml:space="preserve">kluczową </w:t>
      </w:r>
      <w:r w:rsidR="00406F5A" w:rsidRPr="00406F5A">
        <w:t xml:space="preserve"> </w:t>
      </w:r>
      <w:r w:rsidR="00EC07D1" w:rsidRPr="00406F5A">
        <w:t>część zamówienia</w:t>
      </w:r>
      <w:r w:rsidR="002B4787">
        <w:t xml:space="preserve">, tj. </w:t>
      </w:r>
      <w:r w:rsidR="002B4787" w:rsidRPr="002B4787">
        <w:rPr>
          <w:b/>
        </w:rPr>
        <w:t>część zamówienia w zakresie ochrony</w:t>
      </w:r>
      <w:r w:rsidR="00406F5A" w:rsidRPr="002B4787">
        <w:rPr>
          <w:b/>
        </w:rPr>
        <w:t xml:space="preserve"> ubezpieczeniowej.</w:t>
      </w:r>
    </w:p>
    <w:p w:rsidR="000B1A2C" w:rsidRPr="000B1A2C" w:rsidRDefault="00406F5A" w:rsidP="000B1A2C">
      <w:pPr>
        <w:spacing w:after="0" w:line="360" w:lineRule="auto"/>
        <w:jc w:val="both"/>
      </w:pPr>
      <w:r w:rsidRPr="00406F5A">
        <w:t>4.2</w:t>
      </w:r>
      <w:r w:rsidR="00CA57E5" w:rsidRPr="00406F5A">
        <w:t xml:space="preserve"> Informacje o podwykonawcach Wykonawca zamieszcza  w Oświad</w:t>
      </w:r>
      <w:r w:rsidRPr="00406F5A">
        <w:t>czeniu</w:t>
      </w:r>
      <w:r w:rsidR="002B4787">
        <w:t>, o którym</w:t>
      </w:r>
      <w:r w:rsidR="00CA57E5" w:rsidRPr="00406F5A">
        <w:t xml:space="preserve"> mowa </w:t>
      </w:r>
      <w:r w:rsidR="00CA57E5" w:rsidRPr="00406F5A">
        <w:br/>
        <w:t>w rozdz. V</w:t>
      </w:r>
      <w:r w:rsidRPr="00406F5A">
        <w:t>II ust. 1 pkt</w:t>
      </w:r>
      <w:r w:rsidR="00CA57E5" w:rsidRPr="00406F5A">
        <w:t xml:space="preserve"> 1</w:t>
      </w:r>
      <w:r w:rsidR="002B4787">
        <w:t xml:space="preserve"> lit a) </w:t>
      </w:r>
      <w:r w:rsidRPr="00406F5A">
        <w:t>stanowiącym załącznik nr 3</w:t>
      </w:r>
      <w:r w:rsidR="00CA57E5" w:rsidRPr="00406F5A">
        <w:t xml:space="preserve"> do SIWZ</w:t>
      </w:r>
      <w:r w:rsidR="002B4787">
        <w:t xml:space="preserve"> oraz w formularzu oferty stanowiącym załącznik nr 6 do SIWZ.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t xml:space="preserve">4.3. Zamawiający zażąda, aby przed przystąpieniem do wykonania zamówienia Wykonawca podał nazwy albo imiona i nazwiska oraz dane kontaktowe podwykonawców i osób do kontaktu z nimi, zaangażowanych w usługi (o ile są już znane). 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t xml:space="preserve">Wykonawca zobowiązany jest zawiadomić Zamawiającego o wszelkich zmianach danych, </w:t>
      </w:r>
      <w:r w:rsidRPr="000B1A2C">
        <w:br/>
        <w:t xml:space="preserve">o których mowa w zdaniu pierwszym, w trakcie realizacji zamówienia, a także przekazywać </w:t>
      </w:r>
      <w:r w:rsidRPr="000B1A2C">
        <w:lastRenderedPageBreak/>
        <w:t>informacje na temat nowych podwykonawców, którym w późniejszym okresie zamierza powierzyć realizację usługi.</w:t>
      </w:r>
    </w:p>
    <w:p w:rsidR="00B41808" w:rsidRDefault="000B1A2C" w:rsidP="000B1A2C">
      <w:pPr>
        <w:spacing w:after="40" w:line="360" w:lineRule="auto"/>
        <w:jc w:val="both"/>
      </w:pPr>
      <w:r w:rsidRPr="000B1A2C">
        <w:t xml:space="preserve">4.4. Jeżeli powierzenie podwykonawcy wykonania części zamówienia na usługi następuje </w:t>
      </w:r>
      <w:r w:rsidRPr="000B1A2C">
        <w:br/>
        <w:t>w trakcie jego realizacji, Wykonawca na żądanie Zamawiającego przedstawia oświadczenie, potwierdzające brak podstaw wykluczenia wobec tego podwykonawcy</w:t>
      </w:r>
      <w:r>
        <w:t>.</w:t>
      </w:r>
    </w:p>
    <w:p w:rsidR="000B1A2C" w:rsidRDefault="00406F5A" w:rsidP="000B1A2C">
      <w:pPr>
        <w:spacing w:after="40" w:line="360" w:lineRule="auto"/>
        <w:jc w:val="both"/>
      </w:pPr>
      <w:r>
        <w:t xml:space="preserve">4.5. Powierzenie wykonania części zamówienia podwykonawcom nie zwalnia Wykonawcy </w:t>
      </w:r>
      <w:r>
        <w:br/>
        <w:t>z odpowiedzialności za należyte wykonanie tego zamówienia.</w:t>
      </w:r>
    </w:p>
    <w:p w:rsidR="00406F5A" w:rsidRPr="000B1A2C" w:rsidRDefault="00406F5A" w:rsidP="000B1A2C">
      <w:pPr>
        <w:spacing w:after="40" w:line="360" w:lineRule="auto"/>
        <w:jc w:val="both"/>
      </w:pPr>
      <w:r>
        <w:t xml:space="preserve">4.6. </w:t>
      </w:r>
      <w:r w:rsidR="00057E22" w:rsidRPr="00654CC6">
        <w:t>Jeśli zmiana albo rezygnacja  z podwykonawcy dotyczy podmiotu, na którego zasoby Wykonawca powołał się na zasadach określonych w art. 22a ust.</w:t>
      </w:r>
      <w:r w:rsidR="00796425">
        <w:t xml:space="preserve"> </w:t>
      </w:r>
      <w:r w:rsidR="00057E22" w:rsidRPr="00654CC6">
        <w:t xml:space="preserve">1 w celu wykazania  spełnienia warunków udziału w postępowaniu, Wykonawca jest zobowiązany wykazać Zamawiającemu , że proponowany inny podwykonawca lub Wykonawca samodzielnie spełnia je w stopniu nie mniejszym niż podwykonawca, na którego zasoby wykonawca powoływał się  w trakcie postępowania </w:t>
      </w:r>
      <w:r w:rsidR="00057E22">
        <w:br/>
      </w:r>
      <w:r w:rsidR="00057E22" w:rsidRPr="00654CC6">
        <w:t>o udzielenie zamówienia</w:t>
      </w:r>
      <w:r w:rsidR="00057E22">
        <w:t>.</w:t>
      </w:r>
    </w:p>
    <w:p w:rsidR="00B41808" w:rsidRDefault="0029043C" w:rsidP="00B41808">
      <w:pPr>
        <w:spacing w:after="40" w:line="360" w:lineRule="auto"/>
        <w:jc w:val="both"/>
      </w:pPr>
      <w:r w:rsidRPr="00B41808">
        <w:rPr>
          <w:b/>
        </w:rPr>
        <w:t>VI</w:t>
      </w:r>
      <w:r w:rsidR="00A667DA" w:rsidRPr="00B41808">
        <w:rPr>
          <w:b/>
        </w:rPr>
        <w:t>I</w:t>
      </w:r>
      <w:r w:rsidRPr="00B41808">
        <w:rPr>
          <w:b/>
        </w:rPr>
        <w:t xml:space="preserve">. </w:t>
      </w:r>
      <w:r w:rsidRPr="00B41808">
        <w:rPr>
          <w:b/>
        </w:rPr>
        <w:tab/>
      </w:r>
      <w:r w:rsidRPr="00B41808">
        <w:rPr>
          <w:b/>
          <w:color w:val="000000"/>
        </w:rPr>
        <w:t xml:space="preserve">Wykaz oświadczeń lub dokumentów, potwierdzających spełnianie warunków udziału </w:t>
      </w:r>
      <w:r w:rsidR="00914D04">
        <w:rPr>
          <w:b/>
          <w:color w:val="000000"/>
        </w:rPr>
        <w:br/>
      </w:r>
      <w:r w:rsidRPr="00B41808">
        <w:rPr>
          <w:b/>
          <w:color w:val="000000"/>
        </w:rPr>
        <w:t>w postępowaniu oraz brak podstaw wykluczenia.</w:t>
      </w:r>
    </w:p>
    <w:p w:rsidR="00B41808" w:rsidRDefault="00B41808" w:rsidP="00B41808">
      <w:pPr>
        <w:spacing w:after="40" w:line="360" w:lineRule="auto"/>
        <w:jc w:val="both"/>
      </w:pPr>
    </w:p>
    <w:p w:rsidR="000B1A2C" w:rsidRPr="000B1A2C" w:rsidRDefault="000B1A2C" w:rsidP="000B1A2C">
      <w:pPr>
        <w:spacing w:after="0" w:line="360" w:lineRule="auto"/>
        <w:jc w:val="both"/>
      </w:pPr>
      <w:r w:rsidRPr="000B1A2C">
        <w:rPr>
          <w:b/>
          <w:color w:val="000000"/>
        </w:rPr>
        <w:t xml:space="preserve">1. Wykaz oświadczeń składanych przez Wykonawcę w celu </w:t>
      </w:r>
      <w:r w:rsidRPr="000B1A2C">
        <w:rPr>
          <w:b/>
          <w:color w:val="000000"/>
          <w:u w:val="single"/>
        </w:rPr>
        <w:t>wstępnego potwierdzenia</w:t>
      </w:r>
      <w:r w:rsidRPr="000B1A2C">
        <w:rPr>
          <w:b/>
          <w:color w:val="000000"/>
        </w:rPr>
        <w:t>, że nie podlega on wykluczeniu oraz spełnia warunki udziału w postępowaniu:</w:t>
      </w:r>
    </w:p>
    <w:p w:rsidR="000B1A2C" w:rsidRPr="000B1A2C" w:rsidRDefault="000B1A2C" w:rsidP="000B1A2C">
      <w:pPr>
        <w:spacing w:after="0" w:line="360" w:lineRule="auto"/>
        <w:jc w:val="both"/>
        <w:rPr>
          <w:color w:val="000000"/>
        </w:rPr>
      </w:pPr>
      <w:r w:rsidRPr="000B1A2C">
        <w:rPr>
          <w:color w:val="000000"/>
        </w:rPr>
        <w:t xml:space="preserve">1). </w:t>
      </w:r>
      <w:r w:rsidRPr="000B1A2C">
        <w:rPr>
          <w:color w:val="000000"/>
          <w:u w:val="single"/>
        </w:rPr>
        <w:t>Do oferty</w:t>
      </w:r>
      <w:r w:rsidRPr="000B1A2C">
        <w:rPr>
          <w:color w:val="000000"/>
        </w:rPr>
        <w:t xml:space="preserve"> </w:t>
      </w:r>
      <w:r w:rsidRPr="000B1A2C">
        <w:rPr>
          <w:b/>
          <w:color w:val="000000"/>
        </w:rPr>
        <w:t>każdy Wykonawca</w:t>
      </w:r>
      <w:r w:rsidRPr="000B1A2C">
        <w:rPr>
          <w:color w:val="000000"/>
        </w:rPr>
        <w:t xml:space="preserve"> musi dołączyć aktualne na dzień składania ofert </w:t>
      </w:r>
      <w:r w:rsidRPr="000B1A2C">
        <w:rPr>
          <w:color w:val="000000"/>
        </w:rPr>
        <w:br/>
        <w:t xml:space="preserve">a) </w:t>
      </w:r>
      <w:r w:rsidRPr="000B1A2C">
        <w:rPr>
          <w:b/>
          <w:color w:val="000000"/>
        </w:rPr>
        <w:t>Oświadczenie Wykonawcy dotyczące przesłanek wykluczenia z postępowania,</w:t>
      </w:r>
      <w:r w:rsidRPr="000B1A2C">
        <w:rPr>
          <w:color w:val="000000"/>
        </w:rPr>
        <w:t xml:space="preserve"> którego wzór stanowi </w:t>
      </w:r>
      <w:r>
        <w:rPr>
          <w:b/>
          <w:color w:val="000000"/>
        </w:rPr>
        <w:t>załącznik nr 3</w:t>
      </w:r>
      <w:r w:rsidRPr="000B1A2C">
        <w:rPr>
          <w:b/>
          <w:color w:val="000000"/>
        </w:rPr>
        <w:t xml:space="preserve"> do SIWZ</w:t>
      </w:r>
      <w:r w:rsidRPr="000B1A2C">
        <w:rPr>
          <w:color w:val="000000"/>
        </w:rPr>
        <w:t xml:space="preserve"> oraz </w:t>
      </w:r>
    </w:p>
    <w:p w:rsidR="000B1A2C" w:rsidRPr="000B1A2C" w:rsidRDefault="000B1A2C" w:rsidP="000B1A2C">
      <w:pPr>
        <w:spacing w:after="0" w:line="360" w:lineRule="auto"/>
        <w:jc w:val="both"/>
        <w:rPr>
          <w:b/>
          <w:color w:val="000000"/>
        </w:rPr>
      </w:pPr>
      <w:r w:rsidRPr="000B1A2C">
        <w:rPr>
          <w:color w:val="000000"/>
        </w:rPr>
        <w:t>b</w:t>
      </w:r>
      <w:r w:rsidRPr="000B1A2C">
        <w:rPr>
          <w:b/>
          <w:color w:val="000000"/>
        </w:rPr>
        <w:t>) Oświadczenie Wykonawcy  dotyczące spełnienia warunków udziału w postępowaniu,</w:t>
      </w:r>
      <w:r w:rsidRPr="000B1A2C">
        <w:rPr>
          <w:color w:val="000000"/>
        </w:rPr>
        <w:t xml:space="preserve"> którego wzór stanowi </w:t>
      </w:r>
      <w:r w:rsidRPr="000B1A2C">
        <w:rPr>
          <w:b/>
          <w:color w:val="000000"/>
        </w:rPr>
        <w:t xml:space="preserve">załącznik nr </w:t>
      </w:r>
      <w:r>
        <w:rPr>
          <w:b/>
          <w:color w:val="000000"/>
        </w:rPr>
        <w:t>4</w:t>
      </w:r>
      <w:r w:rsidRPr="000B1A2C">
        <w:rPr>
          <w:b/>
          <w:color w:val="000000"/>
        </w:rPr>
        <w:t xml:space="preserve"> do SIWZ. </w:t>
      </w:r>
    </w:p>
    <w:p w:rsidR="000B1A2C" w:rsidRPr="000B1A2C" w:rsidRDefault="000B1A2C" w:rsidP="000B1A2C">
      <w:pPr>
        <w:spacing w:after="0" w:line="360" w:lineRule="auto"/>
        <w:jc w:val="both"/>
        <w:rPr>
          <w:b/>
          <w:color w:val="000000"/>
        </w:rPr>
      </w:pPr>
      <w:r w:rsidRPr="000B1A2C">
        <w:rPr>
          <w:color w:val="000000"/>
        </w:rPr>
        <w:t xml:space="preserve">2).W przypadku </w:t>
      </w:r>
      <w:r w:rsidRPr="000B1A2C">
        <w:rPr>
          <w:b/>
          <w:color w:val="000000"/>
        </w:rPr>
        <w:t>wspólnego ubiegania się o zamówienie przez Wykonawców</w:t>
      </w:r>
      <w:r w:rsidRPr="000B1A2C">
        <w:rPr>
          <w:color w:val="000000"/>
        </w:rPr>
        <w:t xml:space="preserve"> oświadczenia o których mowa w ust. 1. pkt. 1) składa każdy z wykonawców wspólnie ubiegających się </w:t>
      </w:r>
      <w:r w:rsidRPr="000B1A2C">
        <w:rPr>
          <w:color w:val="000000"/>
        </w:rPr>
        <w:br/>
        <w:t xml:space="preserve">o zamówienie. Oświadczenia te mają potwierdzać spełnianie warunków udziału </w:t>
      </w:r>
      <w:r w:rsidRPr="000B1A2C">
        <w:rPr>
          <w:color w:val="000000"/>
        </w:rPr>
        <w:br/>
        <w:t xml:space="preserve">w postępowaniu </w:t>
      </w:r>
      <w:r w:rsidRPr="000B1A2C">
        <w:rPr>
          <w:b/>
          <w:color w:val="000000"/>
        </w:rPr>
        <w:t xml:space="preserve">w zakresie, w którym każdy z Wykonawców wykazuje spełnianie warunków udziału w postępowaniu oraz brak podstaw wykluczenia. 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rPr>
          <w:b/>
        </w:rPr>
        <w:t>3).Wykonawca, który powołuje się na zasoby innych podmiotów</w:t>
      </w:r>
      <w:r w:rsidRPr="000B1A2C">
        <w:t xml:space="preserve">, w celu wykazania braku istnienia wobec nich podstaw wykluczenia oraz spełnienia - </w:t>
      </w:r>
      <w:r w:rsidRPr="000B1A2C">
        <w:rPr>
          <w:b/>
        </w:rPr>
        <w:t>w zakresie, w jakim powołuje się na ich zasoby</w:t>
      </w:r>
      <w:r w:rsidRPr="000B1A2C">
        <w:t xml:space="preserve"> - warunków udziału w postępowaniu </w:t>
      </w:r>
      <w:r w:rsidRPr="000B1A2C">
        <w:rPr>
          <w:b/>
        </w:rPr>
        <w:t>zamieszcza informacje o tych podmiotach w oświadczeniach, o których mowa w ust. 1 pkt. 1).</w:t>
      </w:r>
    </w:p>
    <w:p w:rsidR="000B1A2C" w:rsidRPr="000B1A2C" w:rsidRDefault="000B1A2C" w:rsidP="000B1A2C">
      <w:pPr>
        <w:spacing w:after="0" w:line="360" w:lineRule="auto"/>
        <w:jc w:val="both"/>
        <w:rPr>
          <w:b/>
        </w:rPr>
      </w:pPr>
      <w:r w:rsidRPr="000B1A2C">
        <w:rPr>
          <w:b/>
        </w:rPr>
        <w:t>4).</w:t>
      </w:r>
      <w:r w:rsidRPr="000B1A2C">
        <w:rPr>
          <w:b/>
          <w:color w:val="000000"/>
        </w:rPr>
        <w:t>Wykonawca, który zamierza powierzyć wykonanie części zamówienia podwykonawcom</w:t>
      </w:r>
      <w:r w:rsidRPr="000B1A2C">
        <w:rPr>
          <w:color w:val="000000"/>
        </w:rPr>
        <w:t>, w celu wykazania braku istnienia wobec nich podstaw wykluczenia z</w:t>
      </w:r>
      <w:r w:rsidRPr="000B1A2C">
        <w:rPr>
          <w:bCs/>
        </w:rPr>
        <w:t> </w:t>
      </w:r>
      <w:r w:rsidRPr="000B1A2C">
        <w:rPr>
          <w:color w:val="000000"/>
        </w:rPr>
        <w:t xml:space="preserve"> udziału w postępowaniu </w:t>
      </w:r>
      <w:r w:rsidRPr="000B1A2C">
        <w:rPr>
          <w:b/>
          <w:bCs/>
          <w:color w:val="008000"/>
        </w:rPr>
        <w:t xml:space="preserve"> </w:t>
      </w:r>
      <w:r w:rsidRPr="000B1A2C">
        <w:rPr>
          <w:b/>
          <w:bCs/>
        </w:rPr>
        <w:t>zamieszcza informacje o podwykonawcach w oświadczeniu, o</w:t>
      </w:r>
      <w:r w:rsidRPr="000B1A2C">
        <w:rPr>
          <w:bCs/>
        </w:rPr>
        <w:t> </w:t>
      </w:r>
      <w:r w:rsidRPr="000B1A2C">
        <w:rPr>
          <w:b/>
          <w:bCs/>
        </w:rPr>
        <w:t xml:space="preserve"> którym mowa w </w:t>
      </w:r>
      <w:r w:rsidRPr="000B1A2C">
        <w:rPr>
          <w:b/>
        </w:rPr>
        <w:t>ust. 1 pkt. 1a).</w:t>
      </w:r>
    </w:p>
    <w:p w:rsidR="000B1A2C" w:rsidRPr="000B1A2C" w:rsidRDefault="000B1A2C" w:rsidP="000B1A2C">
      <w:pPr>
        <w:spacing w:after="0" w:line="360" w:lineRule="auto"/>
        <w:jc w:val="both"/>
        <w:rPr>
          <w:b/>
        </w:rPr>
      </w:pPr>
      <w:r w:rsidRPr="000B1A2C">
        <w:rPr>
          <w:b/>
        </w:rPr>
        <w:lastRenderedPageBreak/>
        <w:t xml:space="preserve">2. Wykaz oświadczeń lub dokumentów, składanych przez Wykonawcę w postępowaniu </w:t>
      </w:r>
      <w:r w:rsidRPr="000B1A2C">
        <w:rPr>
          <w:b/>
          <w:u w:val="single"/>
        </w:rPr>
        <w:t>na wezwanie Zamawiającego</w:t>
      </w:r>
      <w:r w:rsidRPr="000B1A2C">
        <w:rPr>
          <w:b/>
        </w:rPr>
        <w:t xml:space="preserve"> w celu potwierdzenia okoliczności, o których mowa  w art. 25 ust. 1 pkt 3) ustawy PZP (brak podstaw wykluczenia):</w:t>
      </w:r>
    </w:p>
    <w:p w:rsidR="000B1A2C" w:rsidRPr="000B1A2C" w:rsidRDefault="000B1A2C" w:rsidP="000B1A2C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0B1A2C">
        <w:rPr>
          <w:rStyle w:val="text2"/>
        </w:rPr>
        <w:t xml:space="preserve">1) aktualny odpis z właściwego rejestru lub centralnej ewidencji i informacji o działalności gospodarczej jeżeli odrębne przepisy wymagają wpisu do rejestru, w celu wykazania braku podstaw do wykluczenia w oparciu o art. 24 ust. 5 pkt 1)  ustawy PZP, wystawiony nie wcześniej niż </w:t>
      </w:r>
      <w:r w:rsidRPr="000B1A2C">
        <w:rPr>
          <w:rStyle w:val="text2"/>
        </w:rPr>
        <w:br/>
        <w:t>6 miesięcy przed upływem terminu składania odpisu.</w:t>
      </w:r>
    </w:p>
    <w:p w:rsidR="000B1A2C" w:rsidRPr="000B1A2C" w:rsidRDefault="000B1A2C" w:rsidP="000B1A2C">
      <w:pPr>
        <w:spacing w:after="0" w:line="360" w:lineRule="auto"/>
        <w:jc w:val="both"/>
      </w:pPr>
    </w:p>
    <w:p w:rsidR="000B1A2C" w:rsidRPr="000B1A2C" w:rsidRDefault="000B1A2C" w:rsidP="000B1A2C">
      <w:pPr>
        <w:spacing w:after="0" w:line="360" w:lineRule="auto"/>
        <w:jc w:val="both"/>
        <w:rPr>
          <w:i/>
        </w:rPr>
      </w:pPr>
      <w:r w:rsidRPr="000B1A2C">
        <w:rPr>
          <w:i/>
        </w:rPr>
        <w:t xml:space="preserve">Zamawiający przed udzieleniem zamówienia, </w:t>
      </w:r>
      <w:r w:rsidRPr="000B1A2C">
        <w:rPr>
          <w:b/>
          <w:i/>
        </w:rPr>
        <w:t xml:space="preserve">wezwie </w:t>
      </w:r>
      <w:r w:rsidRPr="000B1A2C">
        <w:rPr>
          <w:i/>
        </w:rPr>
        <w:t>Wykonawcę, którego oferta została najwyżej oceniona, do złożenia w wyznaczonym terminie</w:t>
      </w:r>
      <w:r w:rsidRPr="000B1A2C">
        <w:rPr>
          <w:b/>
          <w:i/>
        </w:rPr>
        <w:t xml:space="preserve">, </w:t>
      </w:r>
      <w:r w:rsidRPr="000B1A2C">
        <w:rPr>
          <w:i/>
        </w:rPr>
        <w:t>nie krótszym niż 5 dni, w/w dokumentu (aktualnego na dzień jego złożenia).</w:t>
      </w:r>
    </w:p>
    <w:p w:rsidR="000B1A2C" w:rsidRPr="000B1A2C" w:rsidRDefault="000B1A2C" w:rsidP="000B1A2C">
      <w:pPr>
        <w:spacing w:after="0" w:line="360" w:lineRule="auto"/>
        <w:jc w:val="both"/>
      </w:pPr>
    </w:p>
    <w:p w:rsidR="000B1A2C" w:rsidRPr="000B1A2C" w:rsidRDefault="000B1A2C" w:rsidP="000B1A2C">
      <w:pPr>
        <w:spacing w:after="0" w:line="360" w:lineRule="auto"/>
        <w:jc w:val="both"/>
        <w:rPr>
          <w:b/>
        </w:rPr>
      </w:pPr>
      <w:r w:rsidRPr="000B1A2C">
        <w:rPr>
          <w:b/>
        </w:rPr>
        <w:t xml:space="preserve">3. Wykaz oświadczeń lub dokumentów, składanych przez Wykonawcę w postępowaniu </w:t>
      </w:r>
      <w:r w:rsidRPr="000B1A2C">
        <w:rPr>
          <w:b/>
          <w:u w:val="single"/>
        </w:rPr>
        <w:t>na wezwanie Zamawiającego</w:t>
      </w:r>
      <w:r w:rsidRPr="000B1A2C">
        <w:rPr>
          <w:b/>
        </w:rPr>
        <w:t xml:space="preserve"> w celu potwierdzenia okoliczności, o których mowa  w art. 25 ust. 1 pkt. 1) ustawy PZP (spełnienia warunków udziału w postępowaniu):</w:t>
      </w:r>
    </w:p>
    <w:p w:rsidR="000B1A2C" w:rsidRDefault="000B1A2C" w:rsidP="000B1A2C">
      <w:pPr>
        <w:spacing w:after="40" w:line="360" w:lineRule="auto"/>
        <w:jc w:val="both"/>
        <w:rPr>
          <w:b/>
        </w:rPr>
      </w:pPr>
    </w:p>
    <w:p w:rsidR="000B1A2C" w:rsidRPr="00B74FA4" w:rsidRDefault="000B1A2C" w:rsidP="000B1A2C">
      <w:pPr>
        <w:spacing w:after="40" w:line="360" w:lineRule="auto"/>
        <w:jc w:val="both"/>
      </w:pPr>
      <w:r w:rsidRPr="005B32F6">
        <w:rPr>
          <w:b/>
        </w:rPr>
        <w:t>Zezwolenie właściwego organu na prowadzenie działalności ubezpieczeniowej w</w:t>
      </w:r>
      <w:r w:rsidRPr="00B74FA4">
        <w:t xml:space="preserve"> myśl ustawy </w:t>
      </w:r>
      <w:r>
        <w:br/>
      </w:r>
      <w:r w:rsidRPr="00B74FA4">
        <w:t>z dnia 11 września 2015 roku o działalności ubezpieczeniowe</w:t>
      </w:r>
      <w:r w:rsidR="00B42489">
        <w:t>j i reasekuracyjnej (Dz. U. 2019 poz. 381</w:t>
      </w:r>
      <w:r w:rsidRPr="00B74FA4">
        <w:t>), w zakresie co najmniej tożsamym z przedmiotem zamówienia lub, gdy zezwolenie nie jest wymagane na podstawie odrębnych przepisów:</w:t>
      </w:r>
    </w:p>
    <w:p w:rsidR="000B1A2C" w:rsidRDefault="000B1A2C" w:rsidP="000B1A2C">
      <w:pPr>
        <w:spacing w:after="40" w:line="360" w:lineRule="auto"/>
        <w:jc w:val="both"/>
      </w:pPr>
      <w:r w:rsidRPr="00FF33BB">
        <w:t>- zaświadczenie właściwego organu nadzoru, że Wykonawca prowadzi działalność ubezpieczeniową w wymaganym zakresie lub</w:t>
      </w:r>
    </w:p>
    <w:p w:rsidR="000B1A2C" w:rsidRPr="000B1A2C" w:rsidRDefault="000B1A2C" w:rsidP="000B1A2C">
      <w:pPr>
        <w:spacing w:after="0" w:line="360" w:lineRule="auto"/>
        <w:jc w:val="both"/>
      </w:pPr>
      <w:r w:rsidRPr="00FF33BB">
        <w:t>- oświadczenie organu uprawnionego do reprezentowania Wykonawcy, że prowadzi on działalność ubezpieczeniową w wymaganym zakresie i nie jest konieczne pos</w:t>
      </w:r>
      <w:r>
        <w:t>iadanie przez niego zezwolenia</w:t>
      </w:r>
    </w:p>
    <w:p w:rsidR="000B1A2C" w:rsidRPr="000B1A2C" w:rsidRDefault="000B1A2C" w:rsidP="000B1A2C">
      <w:pPr>
        <w:spacing w:after="0" w:line="360" w:lineRule="auto"/>
        <w:jc w:val="both"/>
        <w:rPr>
          <w:color w:val="FF0000"/>
          <w:u w:val="single"/>
        </w:rPr>
      </w:pPr>
    </w:p>
    <w:p w:rsidR="000B1A2C" w:rsidRPr="000B1A2C" w:rsidRDefault="000B1A2C" w:rsidP="000B1A2C">
      <w:pPr>
        <w:spacing w:after="0" w:line="360" w:lineRule="auto"/>
        <w:jc w:val="both"/>
        <w:rPr>
          <w:b/>
          <w:color w:val="008000"/>
        </w:rPr>
      </w:pPr>
      <w:r w:rsidRPr="000B1A2C">
        <w:rPr>
          <w:i/>
        </w:rPr>
        <w:t xml:space="preserve">Zamawiający przed udzieleniem zamówienia, </w:t>
      </w:r>
      <w:r w:rsidRPr="000B1A2C">
        <w:rPr>
          <w:b/>
          <w:i/>
        </w:rPr>
        <w:t xml:space="preserve">wezwie </w:t>
      </w:r>
      <w:r w:rsidRPr="000B1A2C">
        <w:rPr>
          <w:i/>
        </w:rPr>
        <w:t>Wykonawcę, którego oferta została najwyżej oceniona, do złożenia w wyznaczonym terminie</w:t>
      </w:r>
      <w:r w:rsidRPr="000B1A2C">
        <w:rPr>
          <w:b/>
          <w:i/>
        </w:rPr>
        <w:t xml:space="preserve">, </w:t>
      </w:r>
      <w:r w:rsidRPr="000B1A2C">
        <w:rPr>
          <w:i/>
        </w:rPr>
        <w:t>nie krótszym niż 5 dni, w/w dokumentu (aktualnego na dzień jego złożenia).</w:t>
      </w:r>
      <w:r w:rsidRPr="000B1A2C">
        <w:rPr>
          <w:b/>
          <w:color w:val="008000"/>
        </w:rPr>
        <w:tab/>
        <w:t xml:space="preserve"> </w:t>
      </w:r>
    </w:p>
    <w:p w:rsidR="000B1A2C" w:rsidRPr="000B1A2C" w:rsidRDefault="000B1A2C" w:rsidP="000B1A2C">
      <w:pPr>
        <w:spacing w:after="0" w:line="360" w:lineRule="auto"/>
        <w:jc w:val="both"/>
        <w:rPr>
          <w:i/>
        </w:rPr>
      </w:pPr>
    </w:p>
    <w:p w:rsidR="000B1A2C" w:rsidRPr="000B1A2C" w:rsidRDefault="00276380" w:rsidP="000B1A2C">
      <w:pPr>
        <w:spacing w:after="0" w:line="360" w:lineRule="auto"/>
        <w:jc w:val="both"/>
      </w:pPr>
      <w:r>
        <w:rPr>
          <w:b/>
        </w:rPr>
        <w:t>4</w:t>
      </w:r>
      <w:r w:rsidR="000B1A2C" w:rsidRPr="000B1A2C">
        <w:rPr>
          <w:b/>
        </w:rPr>
        <w:t>.</w:t>
      </w:r>
      <w:r w:rsidR="000B1A2C" w:rsidRPr="000B1A2C">
        <w:t xml:space="preserve"> Wykonawca </w:t>
      </w:r>
      <w:r w:rsidR="000B1A2C" w:rsidRPr="000B1A2C">
        <w:rPr>
          <w:bCs/>
        </w:rPr>
        <w:t xml:space="preserve">w terminie 3 dni od dnia zamieszczenia na stronie internetowej informacji, </w:t>
      </w:r>
      <w:r w:rsidR="000B1A2C" w:rsidRPr="000B1A2C">
        <w:rPr>
          <w:bCs/>
        </w:rPr>
        <w:br/>
        <w:t xml:space="preserve">o której mowa w art. 86 ust. 5 ustawy PZP przekaże Zamawiającemu oświadczenie </w:t>
      </w:r>
      <w:r w:rsidR="000B1A2C" w:rsidRPr="000B1A2C">
        <w:rPr>
          <w:b/>
          <w:bCs/>
        </w:rPr>
        <w:t>o przynależności lub braku przynależności do tej samej grupy kapitałowej, o której mowa w art. 24 ust. 1 pkt 23 ustawy PZP</w:t>
      </w:r>
      <w:r w:rsidR="000B1A2C" w:rsidRPr="000B1A2C">
        <w:rPr>
          <w:bCs/>
        </w:rPr>
        <w:t xml:space="preserve">. Wraz ze złożeniem oświadczenia, wykonawca może przedstawić dowody, że powiązania z innym wykonawcą nie prowadzą do zakłócenia konkurencji w postępowaniu </w:t>
      </w:r>
      <w:r>
        <w:rPr>
          <w:bCs/>
        </w:rPr>
        <w:br/>
      </w:r>
      <w:r w:rsidR="000B1A2C" w:rsidRPr="000B1A2C">
        <w:rPr>
          <w:bCs/>
        </w:rPr>
        <w:t>o udzielenie zamówienia, (wg wz</w:t>
      </w:r>
      <w:r w:rsidR="00E301C9">
        <w:rPr>
          <w:bCs/>
        </w:rPr>
        <w:t>oru stanowiącego załącznik nr 5</w:t>
      </w:r>
      <w:r w:rsidR="000B1A2C" w:rsidRPr="000B1A2C">
        <w:rPr>
          <w:bCs/>
        </w:rPr>
        <w:t xml:space="preserve"> do SIWZ). </w:t>
      </w:r>
    </w:p>
    <w:p w:rsidR="000B1A2C" w:rsidRPr="000B1A2C" w:rsidRDefault="00276380" w:rsidP="000B1A2C">
      <w:pPr>
        <w:spacing w:after="0" w:line="360" w:lineRule="auto"/>
        <w:jc w:val="both"/>
      </w:pPr>
      <w:r>
        <w:rPr>
          <w:b/>
          <w:bCs/>
        </w:rPr>
        <w:lastRenderedPageBreak/>
        <w:t>5</w:t>
      </w:r>
      <w:r w:rsidR="000B1A2C" w:rsidRPr="000B1A2C">
        <w:rPr>
          <w:b/>
          <w:bCs/>
        </w:rPr>
        <w:t>.</w:t>
      </w:r>
      <w:r w:rsidR="000B1A2C" w:rsidRPr="000B1A2C">
        <w:rPr>
          <w:bCs/>
        </w:rPr>
        <w:t xml:space="preserve"> Jeżeli </w:t>
      </w:r>
      <w:r w:rsidR="000B1A2C" w:rsidRPr="000B1A2C">
        <w:rPr>
          <w:b/>
          <w:bCs/>
        </w:rPr>
        <w:t>Wykonawca ma siedzibę lub miejsce zamieszkania poza terytorium Rzeczypospolitej</w:t>
      </w:r>
      <w:r w:rsidR="000B1A2C" w:rsidRPr="000B1A2C">
        <w:rPr>
          <w:bCs/>
        </w:rPr>
        <w:t xml:space="preserve"> </w:t>
      </w:r>
      <w:r w:rsidR="000B1A2C" w:rsidRPr="000B1A2C">
        <w:rPr>
          <w:b/>
          <w:bCs/>
        </w:rPr>
        <w:t>Polskiej</w:t>
      </w:r>
      <w:r w:rsidR="000B1A2C" w:rsidRPr="000B1A2C">
        <w:rPr>
          <w:bCs/>
        </w:rPr>
        <w:t xml:space="preserve"> zamiast dokumentu o którym mowa w ust. 2 pkt 1) składa dokument wystawiony w kraju w którym wykonawca ma siedzibę lub miejsce zamieszkania, potwierdzający, że nie otwarto jego likwidacji ani nie ogłoszono jego upadłości.</w:t>
      </w:r>
    </w:p>
    <w:p w:rsidR="000B1A2C" w:rsidRPr="000B1A2C" w:rsidRDefault="000B1A2C" w:rsidP="000B1A2C">
      <w:pPr>
        <w:spacing w:after="0" w:line="360" w:lineRule="auto"/>
        <w:jc w:val="both"/>
        <w:rPr>
          <w:bCs/>
        </w:rPr>
      </w:pPr>
      <w:r w:rsidRPr="000B1A2C">
        <w:rPr>
          <w:bCs/>
        </w:rPr>
        <w:t>Dokument powinien być wystawiony nie wcześniej niż 6 miesięcy przed upływem terminu składania ofert.</w:t>
      </w:r>
    </w:p>
    <w:p w:rsidR="000B1A2C" w:rsidRPr="000B1A2C" w:rsidRDefault="00276380" w:rsidP="000B1A2C">
      <w:pPr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>6</w:t>
      </w:r>
      <w:r w:rsidR="000B1A2C" w:rsidRPr="000B1A2C">
        <w:rPr>
          <w:color w:val="000000"/>
        </w:rPr>
        <w:t xml:space="preserve">. W przypadku </w:t>
      </w:r>
      <w:r w:rsidR="000B1A2C" w:rsidRPr="000B1A2C">
        <w:rPr>
          <w:b/>
          <w:color w:val="000000"/>
        </w:rPr>
        <w:t>wspólnego ubiegania się o zamówienie przez wykonawców</w:t>
      </w:r>
      <w:r w:rsidR="000B1A2C" w:rsidRPr="000B1A2C">
        <w:rPr>
          <w:color w:val="000000"/>
        </w:rPr>
        <w:t xml:space="preserve"> dokument wymieniony w ust. 2 pkt 1) składa każdy z wykona</w:t>
      </w:r>
      <w:r w:rsidR="00394678">
        <w:rPr>
          <w:color w:val="000000"/>
        </w:rPr>
        <w:t xml:space="preserve">wców wspólnie ubiegających się </w:t>
      </w:r>
      <w:r w:rsidR="000B1A2C" w:rsidRPr="000B1A2C">
        <w:rPr>
          <w:color w:val="000000"/>
        </w:rPr>
        <w:t xml:space="preserve">o zamówienie. 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t xml:space="preserve">Wykonawcy występujący wspólnie muszą ustanowić pełnomocnika do reprezentowania ich </w:t>
      </w:r>
      <w:r w:rsidRPr="000B1A2C">
        <w:br/>
        <w:t>w postępowaniu albo do reprezentowania w postępowaniu i zawarcia umowy w sprawie zamówienia publicznego.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t>Dokument pełnomocnictwa musi być podpisany przez wszystkich wykonawców ubiegających się wspólnie o zamówienie publiczne. Podpisy muszą być złożone przez osoby uprawnione do reprezentacji wykonawców.</w:t>
      </w:r>
    </w:p>
    <w:p w:rsidR="00B92F9A" w:rsidRPr="000B1A2C" w:rsidRDefault="000B1A2C" w:rsidP="000B1A2C">
      <w:pPr>
        <w:spacing w:after="0" w:line="360" w:lineRule="auto"/>
        <w:jc w:val="both"/>
      </w:pPr>
      <w:r w:rsidRPr="000B1A2C">
        <w:t xml:space="preserve">Pełnomocnictwo jest składane w oryginale lub w formie kopii poświadczonej za zgodność </w:t>
      </w:r>
      <w:r w:rsidRPr="000B1A2C">
        <w:br/>
        <w:t xml:space="preserve">z oryginałem przez notariusza. Wszelka korespondencja będzie prowadzona wyłącznie </w:t>
      </w:r>
      <w:r w:rsidRPr="000B1A2C">
        <w:br/>
        <w:t>z podmiotem występującym jako pełnomocnik.</w:t>
      </w:r>
    </w:p>
    <w:p w:rsidR="000B1A2C" w:rsidRPr="000B1A2C" w:rsidRDefault="00276380" w:rsidP="000B1A2C">
      <w:pPr>
        <w:spacing w:after="0" w:line="360" w:lineRule="auto"/>
        <w:jc w:val="both"/>
      </w:pPr>
      <w:r>
        <w:rPr>
          <w:b/>
        </w:rPr>
        <w:t>7</w:t>
      </w:r>
      <w:r w:rsidR="000B1A2C" w:rsidRPr="000B1A2C">
        <w:rPr>
          <w:b/>
        </w:rPr>
        <w:t xml:space="preserve">. Wykonawca, który polega na zdolnościach lub sytuacji innych podmiotów </w:t>
      </w:r>
      <w:r w:rsidR="000B1A2C" w:rsidRPr="000B1A2C">
        <w:t xml:space="preserve">na zasadach określonych w art. 22a ustawy PZP przedstawia w stosunku do tych podmiotów dokumenty wymienione w ust. 2 pkt 1). </w:t>
      </w:r>
    </w:p>
    <w:p w:rsidR="000B1A2C" w:rsidRPr="000B1A2C" w:rsidRDefault="00276380" w:rsidP="000B1A2C">
      <w:pPr>
        <w:spacing w:after="0" w:line="360" w:lineRule="auto"/>
        <w:jc w:val="both"/>
        <w:rPr>
          <w:u w:val="single"/>
        </w:rPr>
      </w:pPr>
      <w:r>
        <w:rPr>
          <w:b/>
          <w:bCs/>
        </w:rPr>
        <w:t>8</w:t>
      </w:r>
      <w:r w:rsidR="000B1A2C" w:rsidRPr="000B1A2C">
        <w:rPr>
          <w:b/>
          <w:bCs/>
        </w:rPr>
        <w:t>.</w:t>
      </w:r>
      <w:r w:rsidR="000B1A2C" w:rsidRPr="000B1A2C">
        <w:t xml:space="preserve"> W</w:t>
      </w:r>
      <w:r w:rsidR="000B1A2C" w:rsidRPr="000B1A2C">
        <w:rPr>
          <w:b/>
        </w:rPr>
        <w:t>ykonawca</w:t>
      </w:r>
      <w:r w:rsidR="000B1A2C" w:rsidRPr="000B1A2C">
        <w:t xml:space="preserve"> przedstawia dokument, wymieniony w ust. 2 pkt 1) </w:t>
      </w:r>
      <w:r w:rsidR="000B1A2C" w:rsidRPr="000B1A2C">
        <w:rPr>
          <w:b/>
        </w:rPr>
        <w:t>podwykonawcy, któremu zamierza powierzyć wykonanie części zamówienia</w:t>
      </w:r>
      <w:r w:rsidR="000B1A2C" w:rsidRPr="000B1A2C">
        <w:t>, a który nie jest podmiotem, na którego zdolnościach lub sytuacji wykonawca polega na zasadach określonych w art. 22a ustawy PZP.</w:t>
      </w:r>
    </w:p>
    <w:p w:rsidR="000B1A2C" w:rsidRPr="000B1A2C" w:rsidRDefault="00276380" w:rsidP="000B1A2C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9</w:t>
      </w:r>
      <w:r w:rsidR="000B1A2C" w:rsidRPr="000B1A2C">
        <w:rPr>
          <w:b/>
        </w:rPr>
        <w:t xml:space="preserve">. </w:t>
      </w:r>
      <w:r w:rsidR="000B1A2C" w:rsidRPr="000B1A2C"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0B1A2C" w:rsidRPr="000B1A2C" w:rsidRDefault="000B1A2C" w:rsidP="000B1A2C">
      <w:pPr>
        <w:autoSpaceDE w:val="0"/>
        <w:autoSpaceDN w:val="0"/>
        <w:adjustRightInd w:val="0"/>
        <w:spacing w:after="0" w:line="360" w:lineRule="auto"/>
        <w:jc w:val="both"/>
      </w:pPr>
      <w:r w:rsidRPr="000B1A2C">
        <w:rPr>
          <w:b/>
        </w:rPr>
        <w:t>1</w:t>
      </w:r>
      <w:r w:rsidR="00276380">
        <w:rPr>
          <w:b/>
        </w:rPr>
        <w:t>0</w:t>
      </w:r>
      <w:r w:rsidRPr="000B1A2C">
        <w:rPr>
          <w:b/>
        </w:rPr>
        <w:t xml:space="preserve">. </w:t>
      </w:r>
      <w:r w:rsidRPr="000B1A2C">
        <w:t>Dokumenty, o których mowa w niniejszej SIWZ, inne niż oświadcze</w:t>
      </w:r>
      <w:r w:rsidR="00276380">
        <w:t>nia, o których mowa w ust. 9</w:t>
      </w:r>
      <w:r w:rsidRPr="000B1A2C">
        <w:t xml:space="preserve"> składane są w oryginale lub kopii poświadczonej za zgodność z oryginałem.</w:t>
      </w:r>
    </w:p>
    <w:p w:rsidR="000B1A2C" w:rsidRPr="000B1A2C" w:rsidRDefault="000B1A2C" w:rsidP="000B1A2C">
      <w:pPr>
        <w:autoSpaceDE w:val="0"/>
        <w:autoSpaceDN w:val="0"/>
        <w:adjustRightInd w:val="0"/>
        <w:spacing w:after="0" w:line="360" w:lineRule="auto"/>
        <w:jc w:val="both"/>
      </w:pPr>
      <w:r w:rsidRPr="000B1A2C">
        <w:rPr>
          <w:b/>
        </w:rPr>
        <w:t>1</w:t>
      </w:r>
      <w:r w:rsidR="00276380">
        <w:rPr>
          <w:b/>
        </w:rPr>
        <w:t>1</w:t>
      </w:r>
      <w:r w:rsidRPr="000B1A2C">
        <w:rPr>
          <w:b/>
        </w:rPr>
        <w:t xml:space="preserve">. </w:t>
      </w:r>
      <w:r w:rsidRPr="000B1A2C">
        <w:t xml:space="preserve">Poświadczenia za zgodność z oryginałem dokonuje odpowiednio Wykonawca, podmiot, na którego zdolnościach lub sytuacji polega Wykonawca, Wykonawcy wspólnie ubiegający się </w:t>
      </w:r>
      <w:r w:rsidR="00276380">
        <w:br/>
      </w:r>
      <w:r w:rsidRPr="000B1A2C">
        <w:t xml:space="preserve">o udzielenie zamówienia publicznego albo podwykonawca, w zakresie dokumentów, które każdego </w:t>
      </w:r>
      <w:r w:rsidR="00276380">
        <w:br/>
      </w:r>
      <w:r w:rsidRPr="000B1A2C">
        <w:t>z nich dotyczą.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rPr>
          <w:b/>
        </w:rPr>
        <w:t>1</w:t>
      </w:r>
      <w:r w:rsidR="00276380">
        <w:rPr>
          <w:b/>
        </w:rPr>
        <w:t>2</w:t>
      </w:r>
      <w:r w:rsidRPr="000B1A2C">
        <w:t>. W zakresie nie uregulowanym SIWZ, zastosowanie mają przepisy rozporządzenia Prezesa Rady Ministrów z dnia 27  lipca 2016 r. w sprawie rodzajów dokumentów, jakich może żądać zamawiający od wykonawcy, w postępowaniu o udzielenie zamówienia (Dz. U. z 2016 r., poz. 1126).</w:t>
      </w:r>
    </w:p>
    <w:p w:rsidR="000B1A2C" w:rsidRPr="000B1A2C" w:rsidRDefault="00276380" w:rsidP="000B1A2C">
      <w:pPr>
        <w:spacing w:after="0" w:line="360" w:lineRule="auto"/>
        <w:jc w:val="both"/>
        <w:rPr>
          <w:rStyle w:val="text2"/>
        </w:rPr>
      </w:pPr>
      <w:r>
        <w:rPr>
          <w:b/>
        </w:rPr>
        <w:t>13</w:t>
      </w:r>
      <w:r w:rsidR="000B1A2C" w:rsidRPr="000B1A2C">
        <w:rPr>
          <w:b/>
        </w:rPr>
        <w:t xml:space="preserve">. </w:t>
      </w:r>
      <w:r w:rsidR="000B1A2C" w:rsidRPr="000B1A2C">
        <w:rPr>
          <w:rFonts w:eastAsia="Times New Roman"/>
          <w:b/>
          <w:lang w:eastAsia="ar-SA"/>
        </w:rPr>
        <w:t>Wykaz innych wymaganych dokumentów:</w:t>
      </w:r>
    </w:p>
    <w:p w:rsidR="000B1A2C" w:rsidRPr="000B1A2C" w:rsidRDefault="000B1A2C" w:rsidP="000B1A2C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0B1A2C">
        <w:rPr>
          <w:rStyle w:val="text2"/>
          <w:rFonts w:eastAsia="Times New Roman"/>
          <w:lang w:eastAsia="ar-SA"/>
        </w:rPr>
        <w:t xml:space="preserve">1) Wypełniony </w:t>
      </w:r>
      <w:r w:rsidRPr="000B1A2C">
        <w:rPr>
          <w:rStyle w:val="text2"/>
          <w:rFonts w:eastAsia="Times New Roman"/>
          <w:b/>
          <w:lang w:eastAsia="ar-SA"/>
        </w:rPr>
        <w:t xml:space="preserve">Formularz Oferta </w:t>
      </w:r>
      <w:r w:rsidRPr="000B1A2C">
        <w:rPr>
          <w:rStyle w:val="text2"/>
          <w:rFonts w:eastAsia="Times New Roman"/>
          <w:lang w:eastAsia="ar-SA"/>
        </w:rPr>
        <w:t xml:space="preserve"> (wg wzoru stanowiącego załącznik  nr </w:t>
      </w:r>
      <w:r w:rsidR="00276380">
        <w:rPr>
          <w:rStyle w:val="text2"/>
          <w:rFonts w:eastAsia="Times New Roman"/>
          <w:lang w:eastAsia="ar-SA"/>
        </w:rPr>
        <w:t>6</w:t>
      </w:r>
      <w:r w:rsidRPr="000B1A2C">
        <w:rPr>
          <w:rStyle w:val="text2"/>
          <w:rFonts w:eastAsia="Times New Roman"/>
          <w:lang w:eastAsia="ar-SA"/>
        </w:rPr>
        <w:t xml:space="preserve"> do SIWZ).</w:t>
      </w:r>
    </w:p>
    <w:p w:rsidR="000B1A2C" w:rsidRDefault="000B1A2C" w:rsidP="000B1A2C">
      <w:pPr>
        <w:spacing w:after="0" w:line="360" w:lineRule="auto"/>
        <w:jc w:val="both"/>
        <w:rPr>
          <w:rStyle w:val="text2"/>
          <w:rFonts w:eastAsia="Times New Roman"/>
          <w:b/>
          <w:lang w:eastAsia="ar-SA"/>
        </w:rPr>
      </w:pPr>
      <w:r w:rsidRPr="000B1A2C">
        <w:rPr>
          <w:rStyle w:val="text2"/>
          <w:rFonts w:eastAsia="Times New Roman"/>
          <w:lang w:eastAsia="ar-SA"/>
        </w:rPr>
        <w:lastRenderedPageBreak/>
        <w:t>2)</w:t>
      </w:r>
      <w:r w:rsidR="00276380">
        <w:rPr>
          <w:rStyle w:val="text2"/>
          <w:rFonts w:eastAsia="Times New Roman"/>
          <w:lang w:eastAsia="ar-SA"/>
        </w:rPr>
        <w:t xml:space="preserve"> </w:t>
      </w:r>
      <w:r w:rsidR="00276380">
        <w:t>Ogólne warunki ubezpieczenia (OWU), które będą miały zastosowanie do poszczególnych rodzajów ubezpieczeń</w:t>
      </w:r>
      <w:r w:rsidRPr="000B1A2C">
        <w:rPr>
          <w:rStyle w:val="text2"/>
          <w:rFonts w:eastAsia="Times New Roman"/>
          <w:b/>
          <w:lang w:eastAsia="ar-SA"/>
        </w:rPr>
        <w:t>.</w:t>
      </w:r>
    </w:p>
    <w:p w:rsidR="00276380" w:rsidRPr="00276380" w:rsidRDefault="00276380" w:rsidP="000B1A2C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276380">
        <w:rPr>
          <w:rStyle w:val="text2"/>
          <w:rFonts w:eastAsia="Times New Roman"/>
          <w:lang w:eastAsia="ar-SA"/>
        </w:rPr>
        <w:t>3)</w:t>
      </w:r>
      <w:r>
        <w:rPr>
          <w:rStyle w:val="text2"/>
          <w:rFonts w:eastAsia="Times New Roman"/>
          <w:lang w:eastAsia="ar-SA"/>
        </w:rPr>
        <w:t xml:space="preserve"> </w:t>
      </w:r>
      <w:r>
        <w:t>Szczegółowe warunki ubezpieczeń (SWU) - jeśli występują.</w:t>
      </w:r>
    </w:p>
    <w:p w:rsidR="000B1A2C" w:rsidRPr="000B1A2C" w:rsidRDefault="00276380" w:rsidP="000B1A2C">
      <w:pPr>
        <w:spacing w:after="0" w:line="360" w:lineRule="auto"/>
        <w:jc w:val="both"/>
        <w:rPr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4</w:t>
      </w:r>
      <w:r w:rsidR="000B1A2C" w:rsidRPr="000B1A2C">
        <w:rPr>
          <w:rStyle w:val="text2"/>
          <w:rFonts w:eastAsia="Times New Roman"/>
          <w:lang w:eastAsia="ar-SA"/>
        </w:rPr>
        <w:t xml:space="preserve">) </w:t>
      </w:r>
      <w:r w:rsidR="000B1A2C" w:rsidRPr="000B1A2C">
        <w:rPr>
          <w:b/>
        </w:rPr>
        <w:t xml:space="preserve">Pełnomocnictwo </w:t>
      </w:r>
      <w:r w:rsidR="000B1A2C" w:rsidRPr="000B1A2C">
        <w:t>do podpisania oferty, oświadczeń i pozostałych wymaganych przez Zamawiającego dokumentów oraz do składania ewentualnych wyjaśnień, jeżeli osoba podpisująca nie jest osobą uprawnioną na podstawie dokumentów rejestrowych  wymienionych w Rozdziale V</w:t>
      </w:r>
      <w:r>
        <w:t>I</w:t>
      </w:r>
      <w:r w:rsidR="000B1A2C" w:rsidRPr="000B1A2C">
        <w:t>I. ust. 2 pkt 1).</w:t>
      </w:r>
    </w:p>
    <w:p w:rsidR="000B1A2C" w:rsidRPr="000B1A2C" w:rsidRDefault="000B1A2C" w:rsidP="000B1A2C">
      <w:pPr>
        <w:spacing w:after="40" w:line="360" w:lineRule="auto"/>
        <w:jc w:val="both"/>
        <w:rPr>
          <w:b/>
          <w:color w:val="000000"/>
        </w:rPr>
      </w:pPr>
      <w:r w:rsidRPr="000B1A2C">
        <w:t xml:space="preserve">Pełnomocnictwo jest składane w oryginale lub w formie kopii poświadczonej za zgodność </w:t>
      </w:r>
      <w:r w:rsidRPr="000B1A2C">
        <w:br/>
        <w:t xml:space="preserve">z oryginałem przez notariusza. </w:t>
      </w:r>
      <w:r w:rsidRPr="000B1A2C">
        <w:rPr>
          <w:b/>
        </w:rPr>
        <w:t>Pełnom</w:t>
      </w:r>
      <w:r w:rsidR="00394678">
        <w:rPr>
          <w:b/>
        </w:rPr>
        <w:t xml:space="preserve">ocnik ma obowiązek złożyć wraz </w:t>
      </w:r>
      <w:r w:rsidRPr="000B1A2C">
        <w:rPr>
          <w:b/>
        </w:rPr>
        <w:t xml:space="preserve">z pełnomocnictwem dokument, z którego wynika uprawnienie osób </w:t>
      </w:r>
      <w:r w:rsidR="00394678">
        <w:rPr>
          <w:b/>
        </w:rPr>
        <w:t xml:space="preserve">udzielających pełnomocnictwa do </w:t>
      </w:r>
      <w:r w:rsidRPr="000B1A2C">
        <w:rPr>
          <w:b/>
        </w:rPr>
        <w:t>reprezentowania podmiotu udzielającego pełnomocnictwa</w:t>
      </w:r>
      <w:r>
        <w:rPr>
          <w:b/>
        </w:rPr>
        <w:t>.</w:t>
      </w:r>
    </w:p>
    <w:p w:rsidR="00FE1AFB" w:rsidRDefault="00FE1AFB" w:rsidP="00FE1AFB">
      <w:pPr>
        <w:spacing w:after="40" w:line="360" w:lineRule="auto"/>
        <w:jc w:val="both"/>
      </w:pPr>
    </w:p>
    <w:p w:rsidR="009C6024" w:rsidRPr="00B41808" w:rsidRDefault="009C6024" w:rsidP="009C6024">
      <w:pPr>
        <w:spacing w:after="40" w:line="360" w:lineRule="auto"/>
        <w:jc w:val="both"/>
        <w:rPr>
          <w:b/>
        </w:rPr>
      </w:pPr>
      <w:r w:rsidRPr="00B41808">
        <w:t xml:space="preserve"> </w:t>
      </w:r>
      <w:r w:rsidRPr="00B41808">
        <w:rPr>
          <w:b/>
        </w:rPr>
        <w:t>VII</w:t>
      </w:r>
      <w:r w:rsidR="00410468" w:rsidRPr="00B41808">
        <w:rPr>
          <w:b/>
        </w:rPr>
        <w:t>I</w:t>
      </w:r>
      <w:r w:rsidRPr="00B41808">
        <w:rPr>
          <w:b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B41808" w:rsidRDefault="009C6024" w:rsidP="009C6024">
      <w:pPr>
        <w:spacing w:after="40" w:line="360" w:lineRule="auto"/>
        <w:jc w:val="both"/>
        <w:rPr>
          <w:b/>
          <w:color w:val="000000"/>
        </w:rPr>
      </w:pP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B41808">
        <w:t xml:space="preserve">Wszelkie zawiadomienia, oświadczenia, wnioski oraz informacje Zamawiający oraz Wykonawcy </w:t>
      </w:r>
      <w:r w:rsidRPr="00B41808">
        <w:rPr>
          <w:b/>
        </w:rPr>
        <w:t>mogą przekazywać pisemnie lub drogą elektroniczną</w:t>
      </w:r>
      <w:r w:rsidR="00EB25C2" w:rsidRPr="00B41808">
        <w:t xml:space="preserve">, za wyjątkiem oferty </w:t>
      </w:r>
      <w:r w:rsidRPr="00B41808">
        <w:t xml:space="preserve">oraz oświadczeń </w:t>
      </w:r>
      <w:r w:rsidR="00C36142">
        <w:br/>
      </w:r>
      <w:r w:rsidRPr="00B41808">
        <w:t>i dokumentów wymienionych w rozdziale VI</w:t>
      </w:r>
      <w:r w:rsidR="00410468" w:rsidRPr="00B41808">
        <w:t>I</w:t>
      </w:r>
      <w:r w:rsidRPr="00B41808">
        <w:t xml:space="preserve"> niniejszej S</w:t>
      </w:r>
      <w:r w:rsidR="00DF379C" w:rsidRPr="00B41808">
        <w:t>IWZ,</w:t>
      </w:r>
      <w:r w:rsidRPr="00B41808">
        <w:t xml:space="preserve"> dla których przewidziano wyłącznie formę pisemną.</w:t>
      </w:r>
    </w:p>
    <w:p w:rsidR="009C6024" w:rsidRPr="00796425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B41808">
        <w:t>W korespondencji kierowanej do Zamawiającego Wykonawca winien posługiwać się n</w:t>
      </w:r>
      <w:r w:rsidR="00DF379C" w:rsidRPr="00B41808">
        <w:t xml:space="preserve">umerem sprawy określonym w SIWZ, tj. </w:t>
      </w:r>
      <w:r w:rsidR="00FE1AFB" w:rsidRPr="00796425">
        <w:rPr>
          <w:b/>
        </w:rPr>
        <w:t>ZOZ.V</w:t>
      </w:r>
      <w:r w:rsidR="00303219" w:rsidRPr="00796425">
        <w:rPr>
          <w:b/>
        </w:rPr>
        <w:t>-</w:t>
      </w:r>
      <w:r w:rsidR="00FE1AFB" w:rsidRPr="00796425">
        <w:rPr>
          <w:b/>
        </w:rPr>
        <w:t>270-</w:t>
      </w:r>
      <w:r w:rsidR="00796425">
        <w:rPr>
          <w:b/>
        </w:rPr>
        <w:t>14</w:t>
      </w:r>
      <w:r w:rsidR="00DF379C" w:rsidRPr="00796425">
        <w:rPr>
          <w:b/>
        </w:rPr>
        <w:t>/ZP/1</w:t>
      </w:r>
      <w:r w:rsidR="00796425">
        <w:rPr>
          <w:b/>
        </w:rPr>
        <w:t>9</w:t>
      </w: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B41808">
        <w:t>Zawiadomienia, oświadczenia, wnioski oraz informacje przekazywane przez Wykonawcę pisemnie winny być składane na a</w:t>
      </w:r>
      <w:r w:rsidR="00DF379C" w:rsidRPr="00B41808">
        <w:t xml:space="preserve">dres: </w:t>
      </w:r>
      <w:r w:rsidR="00DF379C" w:rsidRPr="00B41808">
        <w:rPr>
          <w:b/>
        </w:rPr>
        <w:t xml:space="preserve">Zespół Opieki Zdrowotnej, 11-100 Lidzbark Warmiński, ul. Kardynała </w:t>
      </w:r>
      <w:r w:rsidR="00EB25C2" w:rsidRPr="00B41808">
        <w:rPr>
          <w:b/>
        </w:rPr>
        <w:t xml:space="preserve">Stefana </w:t>
      </w:r>
      <w:r w:rsidR="00DF379C" w:rsidRPr="00B41808">
        <w:rPr>
          <w:b/>
        </w:rPr>
        <w:t>Wyszyńskiego 37.</w:t>
      </w: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B41808">
        <w:t>Zawiadomienia, oświadczenia, wnioski oraz informacje przekazywane przez Wykonawcę drogą elektroniczną wi</w:t>
      </w:r>
      <w:r w:rsidR="00DF379C" w:rsidRPr="00B41808">
        <w:t xml:space="preserve">nny być kierowane na adres: </w:t>
      </w:r>
      <w:r w:rsidR="00DF379C" w:rsidRPr="00B41808">
        <w:rPr>
          <w:b/>
        </w:rPr>
        <w:t>zamowienia.publiczne@zozlw.pl</w:t>
      </w: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B41808">
        <w:rPr>
          <w:bCs/>
        </w:rPr>
        <w:t xml:space="preserve">Wszelkie zawiadomienia, oświadczenia, wnioski oraz informacje przekazane w formie elektronicznej </w:t>
      </w:r>
      <w:r w:rsidRPr="00B41808">
        <w:t xml:space="preserve">wymagają </w:t>
      </w:r>
      <w:r w:rsidRPr="00B41808">
        <w:rPr>
          <w:b/>
        </w:rPr>
        <w:t>na żądanie każdej ze stron</w:t>
      </w:r>
      <w:r w:rsidRPr="00B41808">
        <w:t>, niezwłocznego potwierdzenia faktu ich otrzymania.</w:t>
      </w: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B41808">
        <w:t xml:space="preserve">Wykonawca może zwrócić się do Zamawiającego o wyjaśnienie treści SIWZ. </w:t>
      </w:r>
    </w:p>
    <w:p w:rsidR="00430B57" w:rsidRPr="005408B4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5408B4">
        <w:t>Jeżeli wniosek o wyjaśnienie treści SIWZ wpłynie do Zamawiającego nie później niż do końca dnia, w którym upływa połowa terminu składa</w:t>
      </w:r>
      <w:r w:rsidR="00C36142">
        <w:t>nia ofert.</w:t>
      </w:r>
      <w:r w:rsidRPr="005408B4">
        <w:rPr>
          <w:b/>
        </w:rPr>
        <w:t xml:space="preserve"> </w:t>
      </w:r>
    </w:p>
    <w:p w:rsidR="00410468" w:rsidRPr="00B41808" w:rsidRDefault="009C6024" w:rsidP="00430B57">
      <w:pPr>
        <w:tabs>
          <w:tab w:val="left" w:pos="426"/>
        </w:tabs>
        <w:spacing w:after="40" w:line="360" w:lineRule="auto"/>
        <w:ind w:left="426"/>
        <w:jc w:val="both"/>
        <w:rPr>
          <w:b/>
        </w:rPr>
      </w:pPr>
      <w:r w:rsidRPr="00B41808">
        <w:t>Zamawiający udzieli wyjaśnień niezwłoczn</w:t>
      </w:r>
      <w:r w:rsidR="00DF379C" w:rsidRPr="00B41808">
        <w:t xml:space="preserve">ie, jednak nie później niż </w:t>
      </w:r>
      <w:r w:rsidR="00DF379C" w:rsidRPr="00B41808">
        <w:rPr>
          <w:b/>
        </w:rPr>
        <w:t>na 2</w:t>
      </w:r>
      <w:r w:rsidRPr="00B41808">
        <w:rPr>
          <w:b/>
        </w:rPr>
        <w:t xml:space="preserve"> dni</w:t>
      </w:r>
      <w:r w:rsidRPr="00B41808">
        <w:t xml:space="preserve"> przed upływem terminu składania ofert.</w:t>
      </w:r>
      <w:r w:rsidR="00410468" w:rsidRPr="00B41808">
        <w:t xml:space="preserve"> </w:t>
      </w:r>
    </w:p>
    <w:p w:rsidR="009C6024" w:rsidRPr="00B41808" w:rsidRDefault="009C6024" w:rsidP="00410468">
      <w:pPr>
        <w:tabs>
          <w:tab w:val="left" w:pos="426"/>
        </w:tabs>
        <w:spacing w:after="40" w:line="360" w:lineRule="auto"/>
        <w:ind w:left="426"/>
        <w:jc w:val="both"/>
        <w:rPr>
          <w:b/>
        </w:rPr>
      </w:pPr>
      <w:r w:rsidRPr="00B41808">
        <w:rPr>
          <w:b/>
        </w:rPr>
        <w:lastRenderedPageBreak/>
        <w:t xml:space="preserve">Zamawiający zamieści wyjaśnienia na stronie internetowej, na której udostępniono SIWZ. </w:t>
      </w:r>
    </w:p>
    <w:p w:rsidR="009C6024" w:rsidRPr="00B41808" w:rsidRDefault="009C6024" w:rsidP="00BF01D9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B41808">
        <w:t xml:space="preserve">Przedłużenie terminu składania ofert nie wpływa na bieg terminu składania wniosku, </w:t>
      </w:r>
      <w:r w:rsidR="00DF379C" w:rsidRPr="00B41808">
        <w:br/>
      </w:r>
      <w:r w:rsidR="00410468" w:rsidRPr="00B41808">
        <w:t xml:space="preserve">o którym mowa w </w:t>
      </w:r>
      <w:r w:rsidRPr="00B41808">
        <w:t xml:space="preserve"> </w:t>
      </w:r>
      <w:r w:rsidR="00410468" w:rsidRPr="00B41808">
        <w:t xml:space="preserve">ust. </w:t>
      </w:r>
      <w:r w:rsidRPr="00B41808">
        <w:t>7 niniejszej SIWZ.</w:t>
      </w: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B41808">
        <w:t>Osobą uprawnioną przez Zamawiającego do porozumiewania się z Wykonawcami jest:</w:t>
      </w:r>
    </w:p>
    <w:p w:rsidR="009C6024" w:rsidRPr="00B41808" w:rsidRDefault="00BF3FEF" w:rsidP="00FE1AFB">
      <w:pPr>
        <w:numPr>
          <w:ilvl w:val="0"/>
          <w:numId w:val="26"/>
        </w:numPr>
        <w:spacing w:after="40" w:line="360" w:lineRule="auto"/>
        <w:ind w:left="567" w:hanging="283"/>
        <w:jc w:val="both"/>
      </w:pPr>
      <w:r w:rsidRPr="00B41808">
        <w:t xml:space="preserve">w sprawach </w:t>
      </w:r>
      <w:r w:rsidR="009C6024" w:rsidRPr="00B41808">
        <w:t>formalnych</w:t>
      </w:r>
      <w:r w:rsidR="00914D04">
        <w:t xml:space="preserve"> – Maria Mielniczek – </w:t>
      </w:r>
      <w:r w:rsidR="00C36142">
        <w:t>Kierownik Działu Zamówień P</w:t>
      </w:r>
      <w:r w:rsidRPr="00B41808">
        <w:t>ublicznych</w:t>
      </w:r>
      <w:r w:rsidR="00430B57" w:rsidRPr="00B41808">
        <w:t>;</w:t>
      </w:r>
    </w:p>
    <w:p w:rsidR="009C6024" w:rsidRDefault="00BF3FEF" w:rsidP="00FE1AFB">
      <w:pPr>
        <w:numPr>
          <w:ilvl w:val="0"/>
          <w:numId w:val="26"/>
        </w:numPr>
        <w:spacing w:after="40" w:line="360" w:lineRule="auto"/>
        <w:ind w:left="567" w:hanging="283"/>
        <w:jc w:val="both"/>
      </w:pPr>
      <w:r w:rsidRPr="00B41808">
        <w:t xml:space="preserve">w sprawach </w:t>
      </w:r>
      <w:r w:rsidR="009C6024" w:rsidRPr="00B41808">
        <w:t>merytorycznych</w:t>
      </w:r>
      <w:r w:rsidRPr="00B41808">
        <w:t xml:space="preserve"> </w:t>
      </w:r>
      <w:r w:rsidR="00FE1AFB">
        <w:t>-</w:t>
      </w:r>
      <w:r w:rsidRPr="00B41808">
        <w:t xml:space="preserve"> </w:t>
      </w:r>
      <w:r w:rsidR="00FE1AFB">
        <w:t>Mariusz Gulbiński</w:t>
      </w:r>
      <w:r w:rsidRPr="00B41808">
        <w:t xml:space="preserve"> </w:t>
      </w:r>
      <w:r w:rsidR="00FE1AFB">
        <w:t>-</w:t>
      </w:r>
      <w:r w:rsidR="00914D04">
        <w:t>K</w:t>
      </w:r>
      <w:r w:rsidR="00FE1AFB">
        <w:t xml:space="preserve">ierownik </w:t>
      </w:r>
      <w:r w:rsidR="00914D04">
        <w:t xml:space="preserve"> Działu Techniczno-Eksploatacyjnego</w:t>
      </w:r>
      <w:r w:rsidR="00430B57" w:rsidRPr="00B41808">
        <w:t>.</w:t>
      </w:r>
    </w:p>
    <w:p w:rsidR="00394678" w:rsidRPr="00394678" w:rsidRDefault="00394678" w:rsidP="00394678">
      <w:pPr>
        <w:spacing w:after="40" w:line="360" w:lineRule="auto"/>
        <w:ind w:left="567"/>
        <w:jc w:val="both"/>
        <w:rPr>
          <w:b/>
        </w:rPr>
      </w:pPr>
      <w:r w:rsidRPr="00394678">
        <w:rPr>
          <w:b/>
        </w:rPr>
        <w:t>Zamawiający nie udziela informacji telefonicznie.</w:t>
      </w:r>
    </w:p>
    <w:p w:rsidR="009C6024" w:rsidRPr="00B41808" w:rsidRDefault="00410468" w:rsidP="009C6024">
      <w:pPr>
        <w:pStyle w:val="pkt1"/>
        <w:spacing w:before="0" w:after="40" w:line="360" w:lineRule="auto"/>
        <w:ind w:left="0" w:firstLine="0"/>
        <w:rPr>
          <w:b/>
          <w:sz w:val="22"/>
          <w:szCs w:val="22"/>
        </w:rPr>
      </w:pPr>
      <w:r w:rsidRPr="00B41808">
        <w:rPr>
          <w:b/>
          <w:sz w:val="22"/>
          <w:szCs w:val="22"/>
        </w:rPr>
        <w:t>IX</w:t>
      </w:r>
      <w:r w:rsidR="009C6024" w:rsidRPr="00B41808">
        <w:rPr>
          <w:b/>
          <w:sz w:val="22"/>
          <w:szCs w:val="22"/>
        </w:rPr>
        <w:t xml:space="preserve">. </w:t>
      </w:r>
      <w:r w:rsidR="009C6024" w:rsidRPr="00B41808">
        <w:rPr>
          <w:b/>
          <w:sz w:val="22"/>
          <w:szCs w:val="22"/>
        </w:rPr>
        <w:tab/>
        <w:t>Wymagania dotyczące wadium</w:t>
      </w:r>
      <w:r w:rsidR="009C6024" w:rsidRPr="00B41808">
        <w:rPr>
          <w:b/>
          <w:sz w:val="22"/>
          <w:szCs w:val="22"/>
          <w:lang w:val="en-US"/>
        </w:rPr>
        <w:t>.</w:t>
      </w:r>
    </w:p>
    <w:p w:rsidR="009C6024" w:rsidRPr="00B41808" w:rsidRDefault="008A05A8" w:rsidP="009C6024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40" w:line="360" w:lineRule="auto"/>
        <w:jc w:val="both"/>
      </w:pPr>
      <w:r w:rsidRPr="00B41808">
        <w:t>Zamawiający nie wymaga wniesienia wadium.</w:t>
      </w:r>
    </w:p>
    <w:p w:rsidR="00AD1324" w:rsidRPr="00B41808" w:rsidRDefault="00AD1324" w:rsidP="00E63749">
      <w:pPr>
        <w:spacing w:after="0" w:line="360" w:lineRule="auto"/>
        <w:jc w:val="both"/>
        <w:rPr>
          <w:bCs/>
          <w:color w:val="000000"/>
        </w:rPr>
      </w:pPr>
    </w:p>
    <w:p w:rsidR="00B46E48" w:rsidRPr="00B41808" w:rsidRDefault="002760F7" w:rsidP="00E63749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B41808">
        <w:rPr>
          <w:b/>
        </w:rPr>
        <w:t>X</w:t>
      </w:r>
      <w:r w:rsidR="00C87471" w:rsidRPr="00B41808">
        <w:rPr>
          <w:b/>
        </w:rPr>
        <w:t>.</w:t>
      </w:r>
      <w:r w:rsidR="00B46E48" w:rsidRPr="00B41808">
        <w:rPr>
          <w:b/>
        </w:rPr>
        <w:t xml:space="preserve"> Termin związania ofertą.</w:t>
      </w:r>
      <w:r w:rsidR="00B46E48" w:rsidRPr="00B41808">
        <w:rPr>
          <w:b/>
        </w:rPr>
        <w:tab/>
      </w:r>
    </w:p>
    <w:p w:rsidR="00DD6AE4" w:rsidRPr="00B41808" w:rsidRDefault="002501DF" w:rsidP="00C357F7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B41808">
        <w:t>Okres związania ofertą wynosi 3</w:t>
      </w:r>
      <w:r w:rsidR="00F212CA" w:rsidRPr="00B41808">
        <w:t>0 dni</w:t>
      </w:r>
      <w:r w:rsidR="00B46E48" w:rsidRPr="00B41808">
        <w:t>.</w:t>
      </w:r>
    </w:p>
    <w:p w:rsidR="00B46E48" w:rsidRPr="00B41808" w:rsidRDefault="00F212CA" w:rsidP="00C357F7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B41808">
        <w:t>Bieg terminu związania z ofertą rozpoczyna się wraz z upływem terminu składania ofert</w:t>
      </w:r>
      <w:r w:rsidR="00B46E48" w:rsidRPr="00B41808">
        <w:t xml:space="preserve">. </w:t>
      </w:r>
    </w:p>
    <w:p w:rsidR="001E2A0A" w:rsidRPr="00B41808" w:rsidRDefault="001E2A0A" w:rsidP="00FA3E11">
      <w:pPr>
        <w:spacing w:after="0" w:line="360" w:lineRule="auto"/>
        <w:ind w:left="360"/>
        <w:jc w:val="both"/>
      </w:pPr>
    </w:p>
    <w:p w:rsidR="00FA3E11" w:rsidRPr="00B41808" w:rsidRDefault="00261D55" w:rsidP="006735DC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/>
          <w:lang w:eastAsia="ar-SA"/>
        </w:rPr>
        <w:t>X</w:t>
      </w:r>
      <w:r w:rsidR="00B46E48" w:rsidRPr="00B41808">
        <w:rPr>
          <w:rFonts w:eastAsia="Times New Roman"/>
          <w:b/>
          <w:lang w:eastAsia="ar-SA"/>
        </w:rPr>
        <w:t>I</w:t>
      </w:r>
      <w:r w:rsidR="00C87471" w:rsidRPr="00B41808">
        <w:rPr>
          <w:rFonts w:eastAsia="Times New Roman"/>
          <w:b/>
          <w:lang w:eastAsia="ar-SA"/>
        </w:rPr>
        <w:t>.</w:t>
      </w:r>
      <w:r w:rsidR="00B46E48" w:rsidRPr="00B41808">
        <w:rPr>
          <w:rFonts w:eastAsia="Times New Roman"/>
          <w:b/>
          <w:lang w:eastAsia="ar-SA"/>
        </w:rPr>
        <w:t xml:space="preserve"> Opis sposobu przygotowania ofert.</w:t>
      </w:r>
    </w:p>
    <w:p w:rsidR="00BF3FEF" w:rsidRPr="00B41808" w:rsidRDefault="00BF3FEF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>Wykonawca ma prawo złożyć tylko jedną ofertę. Złożenie większej liczby ofert spowoduje odrzucenie wszystkich ofert złożonych przez danego Wykonawcę.</w:t>
      </w:r>
    </w:p>
    <w:p w:rsidR="002E1DA0" w:rsidRDefault="002E1DA0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>
        <w:t xml:space="preserve">Ofertę należy złożyć na formularzu stanowiącym Załącznik nr 6 do SIWZ. </w:t>
      </w:r>
    </w:p>
    <w:p w:rsidR="002E1DA0" w:rsidRPr="00914D04" w:rsidRDefault="002E1DA0" w:rsidP="003C2D43">
      <w:pPr>
        <w:spacing w:after="40" w:line="360" w:lineRule="auto"/>
        <w:jc w:val="both"/>
        <w:rPr>
          <w:i/>
        </w:rPr>
      </w:pPr>
      <w:r w:rsidRPr="00914D04">
        <w:rPr>
          <w:i/>
          <w:u w:val="single"/>
        </w:rPr>
        <w:t>Uwaga:</w:t>
      </w:r>
      <w:r w:rsidRPr="00914D04">
        <w:rPr>
          <w:i/>
        </w:rPr>
        <w:t xml:space="preserve">  Jeżeli w ogólnych warunkach ubezpieczenia lub szczególnych warunkach ubezpieczenia Wykonawcy występują zapisy korzystniejsze dla Zamawiającego niż postanowienia SIWZ, Wykonawca w formularzu ofertowym zawrze informację określającą, które z tych zapisów nie będą obowiązywać </w:t>
      </w:r>
      <w:r w:rsidR="00C36142">
        <w:rPr>
          <w:i/>
        </w:rPr>
        <w:br/>
      </w:r>
      <w:r w:rsidRPr="00914D04">
        <w:rPr>
          <w:i/>
        </w:rPr>
        <w:t>w ofercie.</w:t>
      </w:r>
    </w:p>
    <w:p w:rsidR="003705DB" w:rsidRPr="00914D04" w:rsidRDefault="002E1DA0" w:rsidP="003C2D43">
      <w:pPr>
        <w:spacing w:after="40" w:line="360" w:lineRule="auto"/>
        <w:jc w:val="both"/>
        <w:rPr>
          <w:i/>
        </w:rPr>
      </w:pPr>
      <w:r w:rsidRPr="00914D04">
        <w:rPr>
          <w:i/>
        </w:rPr>
        <w:t>Brak informacji oznacza zaoferowanie przez Wykonawcę zapisów korzystniejszych dla Zamawiającego.</w:t>
      </w:r>
    </w:p>
    <w:p w:rsidR="003705DB" w:rsidRPr="00B41808" w:rsidRDefault="00B72F93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  <w:rPr>
          <w:rStyle w:val="postbody"/>
        </w:rPr>
      </w:pPr>
      <w:r w:rsidRPr="00B41808">
        <w:t>Oferta oraz załączniki do oferty, dla których Zamawiający określił wzory powinny być sporządzone zgodnie</w:t>
      </w:r>
      <w:r w:rsidR="00BF01D9" w:rsidRPr="00B41808">
        <w:t xml:space="preserve"> z tymi wzorami.</w:t>
      </w:r>
    </w:p>
    <w:p w:rsidR="00AD07BD" w:rsidRPr="00B41808" w:rsidRDefault="003705DB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>Treść złożonej oferty musi odpowiadać treści SIWZ</w:t>
      </w:r>
      <w:r w:rsidR="00597480" w:rsidRPr="00B41808">
        <w:t>.</w:t>
      </w:r>
    </w:p>
    <w:p w:rsidR="00154560" w:rsidRPr="00B41808" w:rsidRDefault="00FA3E11" w:rsidP="002E1DA0">
      <w:pPr>
        <w:numPr>
          <w:ilvl w:val="0"/>
          <w:numId w:val="27"/>
        </w:numPr>
        <w:tabs>
          <w:tab w:val="clear" w:pos="723"/>
          <w:tab w:val="left" w:pos="851"/>
        </w:tabs>
        <w:spacing w:after="40" w:line="360" w:lineRule="auto"/>
        <w:ind w:left="284" w:hanging="284"/>
        <w:jc w:val="both"/>
      </w:pPr>
      <w:r w:rsidRPr="00B41808">
        <w:rPr>
          <w:bCs/>
        </w:rPr>
        <w:t xml:space="preserve">Oferta </w:t>
      </w:r>
      <w:r w:rsidRPr="00B41808">
        <w:t>musi być napisana w języku polskim, na maszynie do pisania, komputerze lub inną trwałą i czytelną techniką oraz podp</w:t>
      </w:r>
      <w:r w:rsidR="00673B12">
        <w:t>isana przez osobę</w:t>
      </w:r>
      <w:r w:rsidR="008F4999" w:rsidRPr="00B41808">
        <w:t xml:space="preserve"> uprawnioną</w:t>
      </w:r>
      <w:r w:rsidRPr="00B41808">
        <w:t xml:space="preserve"> do reprezentowania Wykonawcy </w:t>
      </w:r>
      <w:r w:rsidR="0018190E" w:rsidRPr="00B41808">
        <w:t>zgodnie z formą reprezentacji Wykonawcy określoną w</w:t>
      </w:r>
      <w:r w:rsidR="00D82317" w:rsidRPr="00B41808">
        <w:rPr>
          <w:bCs/>
        </w:rPr>
        <w:t> </w:t>
      </w:r>
      <w:r w:rsidR="0018190E" w:rsidRPr="00B41808">
        <w:t>rejestrze lub innym dokumencie właściwym dla danej formy organizacyjnej Wykonawcy albo przez upełnomocnionego przedstawiciela Wykonawcy</w:t>
      </w:r>
      <w:r w:rsidRPr="00B41808">
        <w:t>.</w:t>
      </w:r>
    </w:p>
    <w:p w:rsidR="00BE03BA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>Dokumenty sporządzone w języku obcym są składane wraz z tłumaczeniem na język polski.</w:t>
      </w:r>
    </w:p>
    <w:p w:rsidR="00FA3E11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>Wykonawca pon</w:t>
      </w:r>
      <w:r w:rsidR="00AD07BD" w:rsidRPr="00B41808">
        <w:t xml:space="preserve">iesie wszelkie koszty związane </w:t>
      </w:r>
      <w:r w:rsidRPr="00B41808">
        <w:t xml:space="preserve"> z przygotowaniem i złożeniem oferty. </w:t>
      </w:r>
    </w:p>
    <w:p w:rsidR="00FA3E11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lastRenderedPageBreak/>
        <w:t>Zaleca się, aby każda zapisana strona oferty była ponumerowana kolejnymi numerami, a</w:t>
      </w:r>
      <w:r w:rsidR="00D82317" w:rsidRPr="00B41808">
        <w:rPr>
          <w:bCs/>
        </w:rPr>
        <w:t> </w:t>
      </w:r>
      <w:r w:rsidRPr="00B41808">
        <w:t>cała oferta wraz z załącznikami była w t</w:t>
      </w:r>
      <w:r w:rsidR="00AD07BD" w:rsidRPr="00B41808">
        <w:t>rwały sposób ze sobą połączona.</w:t>
      </w:r>
    </w:p>
    <w:p w:rsidR="00FA3E11" w:rsidRPr="00B41808" w:rsidRDefault="00AD07BD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>Wszelkie p</w:t>
      </w:r>
      <w:r w:rsidR="00FA3E11" w:rsidRPr="00B41808">
        <w:t>oprawki lub zmiany w ofercie, powinny być parafowane własno</w:t>
      </w:r>
      <w:r w:rsidR="00033B00" w:rsidRPr="00B41808">
        <w:t>ręcznie przez osobę uprawnioną</w:t>
      </w:r>
      <w:r w:rsidRPr="00B41808">
        <w:t xml:space="preserve"> do podpisania oferty.</w:t>
      </w:r>
    </w:p>
    <w:p w:rsidR="00AC3F78" w:rsidRPr="00B41808" w:rsidRDefault="005408B4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  <w:rPr>
          <w:b/>
        </w:rPr>
      </w:pPr>
      <w:r>
        <w:rPr>
          <w:b/>
        </w:rPr>
        <w:t>O</w:t>
      </w:r>
      <w:r w:rsidR="00AC3F78" w:rsidRPr="00B41808">
        <w:rPr>
          <w:b/>
        </w:rPr>
        <w:t>ferta powinna zawierać:</w:t>
      </w:r>
    </w:p>
    <w:p w:rsidR="00AC3F78" w:rsidRPr="00B41808" w:rsidRDefault="001234A4" w:rsidP="00AC3F78">
      <w:pPr>
        <w:pStyle w:val="Akapitzlist"/>
        <w:numPr>
          <w:ilvl w:val="0"/>
          <w:numId w:val="32"/>
        </w:numPr>
        <w:spacing w:after="40" w:line="360" w:lineRule="auto"/>
        <w:jc w:val="both"/>
      </w:pPr>
      <w:r w:rsidRPr="00B41808">
        <w:t>Wypełniony F</w:t>
      </w:r>
      <w:r w:rsidR="00AC3F78" w:rsidRPr="00B41808">
        <w:t>ormularz Ofert</w:t>
      </w:r>
      <w:r w:rsidR="002E1DA0">
        <w:t>a ( zał. Nr 6</w:t>
      </w:r>
      <w:r w:rsidRPr="00B41808">
        <w:t xml:space="preserve"> do SIWZ).</w:t>
      </w:r>
    </w:p>
    <w:p w:rsidR="005408B4" w:rsidRDefault="005408B4" w:rsidP="00AC3F78">
      <w:pPr>
        <w:pStyle w:val="Akapitzlist"/>
        <w:numPr>
          <w:ilvl w:val="0"/>
          <w:numId w:val="32"/>
        </w:numPr>
        <w:spacing w:after="40" w:line="360" w:lineRule="auto"/>
        <w:jc w:val="both"/>
      </w:pPr>
      <w:r>
        <w:t>Ogólne warunki ubezpieczenia</w:t>
      </w:r>
      <w:r w:rsidR="00673B12">
        <w:t xml:space="preserve"> (OWU)</w:t>
      </w:r>
      <w:r>
        <w:t>, szczegółowe warunki ubezpieczenia</w:t>
      </w:r>
      <w:r w:rsidR="00673B12">
        <w:t>(SWU)</w:t>
      </w:r>
      <w:r>
        <w:t xml:space="preserve"> – jako treść oferty.</w:t>
      </w:r>
    </w:p>
    <w:p w:rsidR="00EE6076" w:rsidRPr="00B41808" w:rsidRDefault="00EE6076" w:rsidP="00AC3F78">
      <w:pPr>
        <w:pStyle w:val="Akapitzlist"/>
        <w:numPr>
          <w:ilvl w:val="0"/>
          <w:numId w:val="32"/>
        </w:numPr>
        <w:spacing w:after="40" w:line="360" w:lineRule="auto"/>
        <w:jc w:val="both"/>
      </w:pPr>
      <w:r w:rsidRPr="00B41808">
        <w:t xml:space="preserve">Oświadczenie Wykonawcy dotyczące przesłanek wykluczenia z postępowania ( zał. Nr </w:t>
      </w:r>
      <w:r w:rsidR="002E1DA0">
        <w:t>3</w:t>
      </w:r>
      <w:r w:rsidRPr="00B41808">
        <w:t xml:space="preserve"> do SIWZ)</w:t>
      </w:r>
      <w:r w:rsidR="001234A4" w:rsidRPr="00B41808">
        <w:t>.</w:t>
      </w:r>
    </w:p>
    <w:p w:rsidR="00EE6076" w:rsidRPr="00B41808" w:rsidRDefault="00EE6076" w:rsidP="00AC3F78">
      <w:pPr>
        <w:pStyle w:val="Akapitzlist"/>
        <w:numPr>
          <w:ilvl w:val="0"/>
          <w:numId w:val="32"/>
        </w:numPr>
        <w:spacing w:after="40" w:line="360" w:lineRule="auto"/>
        <w:jc w:val="both"/>
      </w:pPr>
      <w:r w:rsidRPr="00B41808">
        <w:t xml:space="preserve">Oświadczenie Wykonawcy dotyczące spełnienia warunków udziału w postępowaniu </w:t>
      </w:r>
      <w:r w:rsidR="00033B00" w:rsidRPr="00B41808">
        <w:br/>
        <w:t>(</w:t>
      </w:r>
      <w:r w:rsidRPr="00B41808">
        <w:t>zał.</w:t>
      </w:r>
      <w:r w:rsidR="00033B00" w:rsidRPr="00B41808">
        <w:t xml:space="preserve"> </w:t>
      </w:r>
      <w:r w:rsidRPr="00B41808">
        <w:t xml:space="preserve">Nr </w:t>
      </w:r>
      <w:r w:rsidR="002E1DA0">
        <w:t>4</w:t>
      </w:r>
      <w:r w:rsidRPr="00B41808">
        <w:t xml:space="preserve"> do SIWZ)</w:t>
      </w:r>
      <w:r w:rsidR="001234A4" w:rsidRPr="00B41808">
        <w:t>.</w:t>
      </w:r>
    </w:p>
    <w:p w:rsidR="00EE6076" w:rsidRDefault="001234A4" w:rsidP="00AC3F78">
      <w:pPr>
        <w:pStyle w:val="Akapitzlist"/>
        <w:numPr>
          <w:ilvl w:val="0"/>
          <w:numId w:val="32"/>
        </w:numPr>
        <w:spacing w:after="40" w:line="360" w:lineRule="auto"/>
        <w:jc w:val="both"/>
      </w:pPr>
      <w:r w:rsidRPr="00B41808">
        <w:t>Pełnomocnictwo, o kt</w:t>
      </w:r>
      <w:r w:rsidR="007C04F1" w:rsidRPr="00B41808">
        <w:t>órym mowa w rozdziale VII ust.</w:t>
      </w:r>
      <w:r w:rsidR="00FF589E">
        <w:t xml:space="preserve"> </w:t>
      </w:r>
      <w:r w:rsidR="007C04F1" w:rsidRPr="00B41808">
        <w:t>1</w:t>
      </w:r>
      <w:r w:rsidR="00FF589E">
        <w:t xml:space="preserve">3 pkt </w:t>
      </w:r>
      <w:r w:rsidR="00673B12">
        <w:t>4</w:t>
      </w:r>
      <w:r w:rsidRPr="00B41808">
        <w:t xml:space="preserve"> SIWZ.</w:t>
      </w:r>
    </w:p>
    <w:p w:rsidR="005408B4" w:rsidRPr="00B41808" w:rsidRDefault="005408B4" w:rsidP="00FF589E">
      <w:pPr>
        <w:pStyle w:val="Akapitzlist"/>
        <w:spacing w:after="40" w:line="360" w:lineRule="auto"/>
        <w:ind w:left="1134"/>
        <w:jc w:val="both"/>
      </w:pPr>
    </w:p>
    <w:p w:rsidR="00BE03BA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 xml:space="preserve">Ofertę należy złożyć </w:t>
      </w:r>
      <w:r w:rsidR="00BE03BA" w:rsidRPr="00B41808">
        <w:t>w dwóch kopertach w siedzibie Zamawiającego:</w:t>
      </w:r>
    </w:p>
    <w:p w:rsidR="00BE03BA" w:rsidRDefault="00BE03BA" w:rsidP="00BE03BA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b/>
          <w:lang w:eastAsia="ar-SA"/>
        </w:rPr>
        <w:t>koperta wewnętrzna</w:t>
      </w:r>
      <w:r w:rsidRPr="00B41808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p w:rsidR="005C6C20" w:rsidRPr="00B41808" w:rsidRDefault="005C6C20" w:rsidP="005C6C20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lang w:eastAsia="ar-SA"/>
        </w:rPr>
      </w:pP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B41808" w:rsidTr="005C2C09">
        <w:tc>
          <w:tcPr>
            <w:tcW w:w="9004" w:type="dxa"/>
          </w:tcPr>
          <w:p w:rsidR="00BE03BA" w:rsidRPr="00B41808" w:rsidRDefault="00BE03BA" w:rsidP="00F40D1F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  <w:r w:rsidRPr="00B41808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E84FAC">
              <w:rPr>
                <w:rFonts w:eastAsia="Times New Roman"/>
                <w:b/>
                <w:lang w:eastAsia="ar-SA"/>
              </w:rPr>
              <w:t>u</w:t>
            </w:r>
            <w:r w:rsidR="00E84FAC" w:rsidRPr="00E84FAC">
              <w:rPr>
                <w:rFonts w:eastAsia="Times New Roman"/>
                <w:b/>
                <w:lang w:eastAsia="ar-SA"/>
              </w:rPr>
              <w:t>sług</w:t>
            </w:r>
            <w:r w:rsidR="00F40D1F">
              <w:rPr>
                <w:rFonts w:eastAsia="Times New Roman"/>
                <w:b/>
                <w:lang w:eastAsia="ar-SA"/>
              </w:rPr>
              <w:t>ę</w:t>
            </w:r>
            <w:r w:rsidR="00E84FAC" w:rsidRPr="00E84FAC">
              <w:rPr>
                <w:rFonts w:eastAsia="Times New Roman"/>
                <w:b/>
                <w:lang w:eastAsia="ar-SA"/>
              </w:rPr>
              <w:t xml:space="preserve"> </w:t>
            </w:r>
            <w:r w:rsidR="00303219" w:rsidRPr="00303219">
              <w:rPr>
                <w:rFonts w:eastAsia="Times New Roman"/>
                <w:b/>
                <w:lang w:eastAsia="ar-SA"/>
              </w:rPr>
              <w:t>ubezpieczenia odpowiedzialności cywilnej i mienia  Zespołu Opieki Zdrowotnej w Lidzbarku Warmińskim</w:t>
            </w:r>
          </w:p>
        </w:tc>
      </w:tr>
    </w:tbl>
    <w:p w:rsidR="00BE03BA" w:rsidRPr="00B41808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p w:rsidR="00BE03BA" w:rsidRPr="00B41808" w:rsidRDefault="00BE03BA" w:rsidP="00BE03BA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B41808">
        <w:rPr>
          <w:rFonts w:eastAsia="Times New Roman"/>
          <w:b/>
          <w:lang w:eastAsia="ar-SA"/>
        </w:rPr>
        <w:t xml:space="preserve">koperta(opakowanie) zewnętrzna </w:t>
      </w:r>
      <w:r w:rsidRPr="00B41808">
        <w:rPr>
          <w:rFonts w:eastAsia="Times New Roman"/>
          <w:lang w:eastAsia="ar-SA"/>
        </w:rPr>
        <w:t>powinna być opisana nazwą i adresem Zamawiającego oraz poniższym napisem.</w:t>
      </w:r>
    </w:p>
    <w:p w:rsidR="00BE03BA" w:rsidRPr="00B41808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B41808" w:rsidTr="00C90712">
        <w:trPr>
          <w:trHeight w:val="1114"/>
        </w:trPr>
        <w:tc>
          <w:tcPr>
            <w:tcW w:w="9038" w:type="dxa"/>
          </w:tcPr>
          <w:p w:rsidR="00BE03BA" w:rsidRPr="00C90712" w:rsidRDefault="00E84FAC" w:rsidP="005C2C0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E84FAC">
              <w:rPr>
                <w:rFonts w:eastAsia="Times New Roman"/>
                <w:b/>
                <w:lang w:eastAsia="ar-SA"/>
              </w:rPr>
              <w:t>Oferta przetargowa na usług</w:t>
            </w:r>
            <w:r w:rsidR="00F40D1F">
              <w:rPr>
                <w:rFonts w:eastAsia="Times New Roman"/>
                <w:b/>
                <w:lang w:eastAsia="ar-SA"/>
              </w:rPr>
              <w:t>ę</w:t>
            </w:r>
            <w:r w:rsidRPr="00E84FAC">
              <w:rPr>
                <w:rFonts w:eastAsia="Times New Roman"/>
                <w:b/>
                <w:lang w:eastAsia="ar-SA"/>
              </w:rPr>
              <w:t xml:space="preserve"> </w:t>
            </w:r>
            <w:r w:rsidR="00303219" w:rsidRPr="00303219">
              <w:rPr>
                <w:rFonts w:eastAsia="Times New Roman"/>
                <w:b/>
                <w:lang w:eastAsia="ar-SA"/>
              </w:rPr>
              <w:t>ubezpieczenia odpowiedzialności cywilnej i mienia  Zespołu Opieki Zd</w:t>
            </w:r>
            <w:r w:rsidR="00303219" w:rsidRPr="00C90712">
              <w:rPr>
                <w:rFonts w:eastAsia="Times New Roman"/>
                <w:b/>
                <w:lang w:eastAsia="ar-SA"/>
              </w:rPr>
              <w:t>rowotnej w Lidzbarku Warmińskim</w:t>
            </w:r>
          </w:p>
          <w:p w:rsidR="00BE03BA" w:rsidRPr="0086339C" w:rsidRDefault="00BE03BA" w:rsidP="005C2C0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86339C">
              <w:rPr>
                <w:rFonts w:eastAsia="Times New Roman"/>
                <w:b/>
                <w:lang w:eastAsia="ar-SA"/>
              </w:rPr>
              <w:t xml:space="preserve">Nie otwierać przed </w:t>
            </w:r>
            <w:r w:rsidR="00F072E9">
              <w:rPr>
                <w:rFonts w:eastAsia="Times New Roman"/>
                <w:b/>
                <w:lang w:eastAsia="ar-SA"/>
              </w:rPr>
              <w:t>29.03.2019r.</w:t>
            </w:r>
            <w:r w:rsidR="00396CE6" w:rsidRPr="0086339C">
              <w:rPr>
                <w:rFonts w:eastAsia="Times New Roman"/>
                <w:b/>
                <w:lang w:eastAsia="ar-SA"/>
              </w:rPr>
              <w:t>, przed</w:t>
            </w:r>
            <w:r w:rsidR="009F03DE" w:rsidRPr="0086339C">
              <w:rPr>
                <w:rFonts w:eastAsia="Times New Roman"/>
                <w:b/>
                <w:lang w:eastAsia="ar-SA"/>
              </w:rPr>
              <w:t xml:space="preserve"> godz. </w:t>
            </w:r>
            <w:r w:rsidR="00F072E9">
              <w:rPr>
                <w:rFonts w:eastAsia="Times New Roman"/>
                <w:b/>
                <w:lang w:eastAsia="ar-SA"/>
              </w:rPr>
              <w:t>13.10</w:t>
            </w:r>
          </w:p>
          <w:p w:rsidR="00BE03BA" w:rsidRPr="00B41808" w:rsidRDefault="00F40D1F" w:rsidP="00C90712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86339C">
              <w:rPr>
                <w:rFonts w:eastAsia="Times New Roman"/>
                <w:b/>
                <w:lang w:eastAsia="ar-SA"/>
              </w:rPr>
              <w:t>ZOZ.V-270-</w:t>
            </w:r>
            <w:r w:rsidR="0086339C">
              <w:rPr>
                <w:rFonts w:eastAsia="Times New Roman"/>
                <w:b/>
                <w:lang w:eastAsia="ar-SA"/>
              </w:rPr>
              <w:t>14</w:t>
            </w:r>
            <w:r w:rsidR="00BE03BA" w:rsidRPr="0086339C">
              <w:rPr>
                <w:rFonts w:eastAsia="Times New Roman"/>
                <w:b/>
                <w:lang w:eastAsia="ar-SA"/>
              </w:rPr>
              <w:t>/ZP/1</w:t>
            </w:r>
            <w:r w:rsidR="0086339C">
              <w:rPr>
                <w:rFonts w:eastAsia="Times New Roman"/>
                <w:b/>
                <w:lang w:eastAsia="ar-SA"/>
              </w:rPr>
              <w:t>9</w:t>
            </w:r>
          </w:p>
        </w:tc>
      </w:tr>
    </w:tbl>
    <w:p w:rsidR="00FA3E11" w:rsidRPr="00C90712" w:rsidRDefault="00FA3E11" w:rsidP="009C73F5">
      <w:pPr>
        <w:spacing w:after="40" w:line="360" w:lineRule="auto"/>
        <w:jc w:val="both"/>
        <w:rPr>
          <w:bCs/>
          <w:sz w:val="20"/>
        </w:rPr>
      </w:pPr>
    </w:p>
    <w:p w:rsidR="00BE03BA" w:rsidRPr="00B41808" w:rsidRDefault="00BE03BA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B41808">
        <w:t>Wykonawca może wprowadzić zmiany, poprawki, modyfikacje i uzupełnienia do złożonej oferty pod warunkiem, że Zamawiający otrzyma pisemne zawiadomienie o</w:t>
      </w:r>
      <w:r w:rsidR="00D82317" w:rsidRPr="00B41808">
        <w:rPr>
          <w:bCs/>
        </w:rPr>
        <w:t> </w:t>
      </w:r>
      <w:r w:rsidR="00D82317" w:rsidRPr="00B41808">
        <w:t xml:space="preserve"> </w:t>
      </w:r>
      <w:r w:rsidRPr="00B41808">
        <w:t xml:space="preserve">wprowadzeniu zmian przed terminem składania ofert. Powiadomienie o wprowadzeniu zmian musi być złożone wg takich samych zasad, jak składana oferta </w:t>
      </w:r>
      <w:r w:rsidR="00430B57" w:rsidRPr="00B41808">
        <w:t xml:space="preserve"> ( określonych w</w:t>
      </w:r>
      <w:r w:rsidR="00D82317" w:rsidRPr="00B41808">
        <w:rPr>
          <w:bCs/>
        </w:rPr>
        <w:t> </w:t>
      </w:r>
      <w:r w:rsidR="00D82317" w:rsidRPr="00B41808">
        <w:t xml:space="preserve"> </w:t>
      </w:r>
      <w:r w:rsidR="00430B57" w:rsidRPr="00B41808">
        <w:t>ust.11</w:t>
      </w:r>
      <w:r w:rsidRPr="00B41808"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B41808" w:rsidRDefault="00BE03BA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B41808">
        <w:lastRenderedPageBreak/>
        <w:t>Wykonawca ma prawo przed upływem terminu składania ofert wycofać się z</w:t>
      </w:r>
      <w:r w:rsidR="00D82317" w:rsidRPr="00B41808">
        <w:rPr>
          <w:bCs/>
        </w:rPr>
        <w:t> </w:t>
      </w:r>
      <w:r w:rsidRPr="00B41808">
        <w:t xml:space="preserve">postępowania poprzez złożenie pisemnego powiadomienia, według tych samych zasad jak wprowadzanie zmian </w:t>
      </w:r>
      <w:r w:rsidR="008C69EA">
        <w:br/>
      </w:r>
      <w:r w:rsidRPr="00B41808">
        <w:t>i poprawek ( określony</w:t>
      </w:r>
      <w:r w:rsidR="00430B57" w:rsidRPr="00B41808">
        <w:t>ch w ust.</w:t>
      </w:r>
      <w:r w:rsidR="00E84FAC">
        <w:t xml:space="preserve"> </w:t>
      </w:r>
      <w:r w:rsidR="00430B57" w:rsidRPr="00B41808">
        <w:t>12</w:t>
      </w:r>
      <w:r w:rsidRPr="00B41808"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2E1DA0" w:rsidRDefault="008C69EA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>
        <w:rPr>
          <w:rFonts w:eastAsia="Times New Roman"/>
          <w:lang w:eastAsia="ar-SA"/>
        </w:rPr>
        <w:t>Zgodnie z</w:t>
      </w:r>
      <w:r w:rsidRPr="008C69EA">
        <w:rPr>
          <w:rFonts w:eastAsia="Times New Roman"/>
          <w:lang w:eastAsia="ar-SA"/>
        </w:rPr>
        <w:t> art. 8 ust. 3 ustawy</w:t>
      </w:r>
      <w:r w:rsidRPr="008C69EA">
        <w:rPr>
          <w:bCs/>
        </w:rPr>
        <w:t xml:space="preserve"> z dnia</w:t>
      </w:r>
      <w:r w:rsidRPr="008C69EA">
        <w:rPr>
          <w:rFonts w:eastAsia="Times New Roman"/>
          <w:bCs/>
          <w:i/>
          <w:color w:val="000000"/>
          <w:lang w:eastAsia="ar-SA"/>
        </w:rPr>
        <w:t xml:space="preserve"> </w:t>
      </w:r>
      <w:r w:rsidRPr="008C69EA">
        <w:rPr>
          <w:rFonts w:eastAsia="Times New Roman"/>
          <w:bCs/>
          <w:color w:val="000000"/>
          <w:lang w:eastAsia="ar-SA"/>
        </w:rPr>
        <w:t>29 stycznia 2004 r. Prawo zamówień publicznych (</w:t>
      </w:r>
      <w:proofErr w:type="spellStart"/>
      <w:r w:rsidRPr="008C69EA">
        <w:rPr>
          <w:rFonts w:eastAsia="Times New Roman"/>
          <w:bCs/>
          <w:color w:val="000000"/>
          <w:lang w:eastAsia="ar-SA"/>
        </w:rPr>
        <w:t>t.j</w:t>
      </w:r>
      <w:proofErr w:type="spellEnd"/>
      <w:r w:rsidRPr="008C69EA">
        <w:rPr>
          <w:rFonts w:eastAsia="Times New Roman"/>
          <w:bCs/>
          <w:color w:val="000000"/>
          <w:lang w:eastAsia="ar-SA"/>
        </w:rPr>
        <w:t xml:space="preserve">. Dz. U. </w:t>
      </w:r>
      <w:r>
        <w:rPr>
          <w:rFonts w:eastAsia="Times New Roman"/>
          <w:bCs/>
          <w:color w:val="000000"/>
          <w:lang w:eastAsia="ar-SA"/>
        </w:rPr>
        <w:br/>
      </w:r>
      <w:r w:rsidR="000E677D">
        <w:rPr>
          <w:rFonts w:eastAsia="Times New Roman"/>
          <w:bCs/>
          <w:color w:val="000000"/>
          <w:lang w:eastAsia="ar-SA"/>
        </w:rPr>
        <w:t xml:space="preserve">z 2018 r. poz. 1986, </w:t>
      </w:r>
      <w:r w:rsidRPr="008C69EA">
        <w:rPr>
          <w:rFonts w:eastAsia="Times New Roman"/>
          <w:bCs/>
          <w:color w:val="000000"/>
          <w:lang w:eastAsia="ar-SA"/>
        </w:rPr>
        <w:t xml:space="preserve"> z późn. zm.)</w:t>
      </w:r>
      <w:r w:rsidR="006D49DB" w:rsidRPr="00B41808">
        <w:rPr>
          <w:bCs/>
        </w:rPr>
        <w:t>,</w:t>
      </w:r>
      <w:r w:rsidR="006D49DB" w:rsidRPr="00B41808">
        <w:rPr>
          <w:rFonts w:eastAsia="Times New Roman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="006D49DB" w:rsidRPr="00B41808">
        <w:t xml:space="preserve">elementów oferty. </w:t>
      </w:r>
    </w:p>
    <w:p w:rsidR="00D33A89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B41808">
        <w:t xml:space="preserve">Zastrzeżenie informacji, które </w:t>
      </w:r>
      <w:r w:rsidRPr="00B41808">
        <w:rPr>
          <w:bCs/>
        </w:rPr>
        <w:t xml:space="preserve">nie stanowią tajemnicy przedsiębiorstwa w rozumieniu ustawy o zwalczaniu nieuczciwej konkurencji będzie traktowane, jako bezskuteczne zgodnie z </w:t>
      </w:r>
      <w:r w:rsidRPr="00B41808">
        <w:t>uchwałą SN z 20 października 2005 (sygn. III CZP 74/05)</w:t>
      </w:r>
      <w:r w:rsidR="00BE03BA" w:rsidRPr="00B41808">
        <w:rPr>
          <w:bCs/>
        </w:rPr>
        <w:t>.</w:t>
      </w:r>
    </w:p>
    <w:p w:rsidR="00033B00" w:rsidRPr="00C90712" w:rsidRDefault="00033B00" w:rsidP="00033B00">
      <w:pPr>
        <w:spacing w:after="40" w:line="360" w:lineRule="auto"/>
        <w:ind w:left="426"/>
        <w:jc w:val="both"/>
        <w:rPr>
          <w:bCs/>
          <w:sz w:val="20"/>
        </w:rPr>
      </w:pPr>
    </w:p>
    <w:p w:rsidR="00FA51C9" w:rsidRPr="00B41808" w:rsidRDefault="00033B00" w:rsidP="00FA51C9">
      <w:pPr>
        <w:spacing w:after="0" w:line="360" w:lineRule="auto"/>
        <w:jc w:val="both"/>
        <w:rPr>
          <w:b/>
        </w:rPr>
      </w:pPr>
      <w:r w:rsidRPr="00B41808">
        <w:rPr>
          <w:b/>
        </w:rPr>
        <w:t>XII</w:t>
      </w:r>
      <w:r w:rsidR="00B46E48" w:rsidRPr="00B41808">
        <w:rPr>
          <w:b/>
        </w:rPr>
        <w:t>. Miejsce i termin składania i otwarcia ofert.</w:t>
      </w:r>
    </w:p>
    <w:p w:rsidR="00FA51C9" w:rsidRPr="0086339C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B41808">
        <w:t xml:space="preserve">Ofertę </w:t>
      </w:r>
      <w:r w:rsidRPr="00C90712">
        <w:t xml:space="preserve">należy złożyć w siedzibie Zamawiającego przy ul. Kardynała Stefana Wyszyńskiego 37 w  Sekretariacie, </w:t>
      </w:r>
      <w:r w:rsidRPr="00C90712">
        <w:rPr>
          <w:rFonts w:eastAsia="Arial Unicode MS"/>
        </w:rPr>
        <w:t xml:space="preserve">pok. 329 </w:t>
      </w:r>
      <w:r w:rsidR="009F03DE">
        <w:rPr>
          <w:b/>
        </w:rPr>
        <w:t xml:space="preserve">do </w:t>
      </w:r>
      <w:r w:rsidR="009F03DE" w:rsidRPr="0086339C">
        <w:rPr>
          <w:b/>
        </w:rPr>
        <w:t xml:space="preserve">dnia </w:t>
      </w:r>
      <w:r w:rsidR="00F072E9">
        <w:rPr>
          <w:b/>
        </w:rPr>
        <w:t>29.03.</w:t>
      </w:r>
      <w:r w:rsidR="0086339C" w:rsidRPr="0086339C">
        <w:rPr>
          <w:b/>
        </w:rPr>
        <w:t>2019</w:t>
      </w:r>
      <w:r w:rsidR="009F03DE" w:rsidRPr="0086339C">
        <w:rPr>
          <w:b/>
        </w:rPr>
        <w:t xml:space="preserve"> r., do godziny  13</w:t>
      </w:r>
      <w:r w:rsidR="00F072E9">
        <w:rPr>
          <w:b/>
          <w:vertAlign w:val="superscript"/>
        </w:rPr>
        <w:t>0</w:t>
      </w:r>
      <w:r w:rsidRPr="0086339C">
        <w:rPr>
          <w:b/>
          <w:vertAlign w:val="superscript"/>
        </w:rPr>
        <w:t>0</w:t>
      </w:r>
      <w:r w:rsidRPr="0086339C">
        <w:rPr>
          <w:b/>
        </w:rPr>
        <w:t>.</w:t>
      </w:r>
    </w:p>
    <w:p w:rsidR="00FA51C9" w:rsidRPr="0086339C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86339C">
        <w:rPr>
          <w:rFonts w:eastAsia="Arial Unicode MS"/>
        </w:rPr>
        <w:t>W przypadku oferty złożonej po terminie Zamawiający niezwłocznie zwróci ofertę  Wykonawcy.</w:t>
      </w:r>
    </w:p>
    <w:p w:rsidR="00FA51C9" w:rsidRPr="0086339C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86339C">
        <w:t>Otwarcie ofert nastąpi w sied</w:t>
      </w:r>
      <w:r w:rsidR="00471247" w:rsidRPr="0086339C">
        <w:t>zibie Zamawiającego – pok. 322,</w:t>
      </w:r>
      <w:r w:rsidR="00430B57" w:rsidRPr="0086339C">
        <w:t xml:space="preserve"> w dniu </w:t>
      </w:r>
      <w:r w:rsidR="00F072E9">
        <w:rPr>
          <w:b/>
        </w:rPr>
        <w:t>29.03.</w:t>
      </w:r>
      <w:r w:rsidR="00430B57" w:rsidRPr="0086339C">
        <w:rPr>
          <w:b/>
        </w:rPr>
        <w:t>201</w:t>
      </w:r>
      <w:r w:rsidR="0086339C" w:rsidRPr="0086339C">
        <w:rPr>
          <w:b/>
        </w:rPr>
        <w:t>9</w:t>
      </w:r>
      <w:r w:rsidR="00D82317" w:rsidRPr="0086339C">
        <w:rPr>
          <w:b/>
        </w:rPr>
        <w:t xml:space="preserve"> </w:t>
      </w:r>
      <w:r w:rsidR="00430B57" w:rsidRPr="0086339C">
        <w:rPr>
          <w:b/>
        </w:rPr>
        <w:t>r., o</w:t>
      </w:r>
      <w:r w:rsidR="00D82317" w:rsidRPr="0086339C">
        <w:rPr>
          <w:b/>
          <w:bCs/>
        </w:rPr>
        <w:t> </w:t>
      </w:r>
      <w:r w:rsidR="009F03DE" w:rsidRPr="0086339C">
        <w:rPr>
          <w:b/>
        </w:rPr>
        <w:t>godzinie 13</w:t>
      </w:r>
      <w:r w:rsidR="008C69EA" w:rsidRPr="0086339C">
        <w:rPr>
          <w:b/>
        </w:rPr>
        <w:t>.</w:t>
      </w:r>
      <w:r w:rsidR="003C2D43" w:rsidRPr="0086339C">
        <w:rPr>
          <w:b/>
          <w:vertAlign w:val="superscript"/>
        </w:rPr>
        <w:t>10</w:t>
      </w:r>
      <w:r w:rsidR="00673B12" w:rsidRPr="0086339C">
        <w:rPr>
          <w:b/>
          <w:vertAlign w:val="superscript"/>
        </w:rPr>
        <w:t xml:space="preserve"> </w:t>
      </w:r>
      <w:r w:rsidR="00673B12" w:rsidRPr="0086339C">
        <w:rPr>
          <w:b/>
        </w:rPr>
        <w:t>.</w:t>
      </w:r>
    </w:p>
    <w:p w:rsidR="00FA51C9" w:rsidRPr="00B41808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B41808">
        <w:rPr>
          <w:bCs/>
          <w:color w:val="000000"/>
        </w:rPr>
        <w:t>Niezwłocznie po otwarciu ofert</w:t>
      </w:r>
      <w:r w:rsidR="00ED71C0" w:rsidRPr="00B41808">
        <w:rPr>
          <w:bCs/>
          <w:color w:val="000000"/>
        </w:rPr>
        <w:t xml:space="preserve">, zgodnie z art. 86 ust.5 ustawy PZP </w:t>
      </w:r>
      <w:r w:rsidRPr="00B41808">
        <w:rPr>
          <w:bCs/>
          <w:color w:val="000000"/>
        </w:rPr>
        <w:t xml:space="preserve"> zamawiający zamieści na stronie </w:t>
      </w:r>
      <w:r w:rsidR="00ED71C0" w:rsidRPr="00B41808">
        <w:rPr>
          <w:bCs/>
          <w:color w:val="000000"/>
        </w:rPr>
        <w:t xml:space="preserve">internetowej </w:t>
      </w:r>
      <w:hyperlink r:id="rId13" w:history="1">
        <w:r w:rsidR="001234A4" w:rsidRPr="00B41808">
          <w:rPr>
            <w:rStyle w:val="Hipercze"/>
            <w:bCs/>
            <w:color w:val="auto"/>
          </w:rPr>
          <w:t>www.zozlw.pl</w:t>
        </w:r>
      </w:hyperlink>
      <w:r w:rsidR="001234A4" w:rsidRPr="00B41808">
        <w:rPr>
          <w:bCs/>
        </w:rPr>
        <w:t xml:space="preserve"> </w:t>
      </w:r>
      <w:r w:rsidRPr="00B41808">
        <w:rPr>
          <w:bCs/>
          <w:color w:val="000000"/>
        </w:rPr>
        <w:t>informacje dotyczące:</w:t>
      </w:r>
    </w:p>
    <w:p w:rsidR="00FA51C9" w:rsidRPr="00B41808" w:rsidRDefault="00FA51C9" w:rsidP="00C357F7">
      <w:pPr>
        <w:pStyle w:val="Akapitzlist"/>
        <w:numPr>
          <w:ilvl w:val="0"/>
          <w:numId w:val="29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B41808">
        <w:rPr>
          <w:bCs/>
          <w:color w:val="000000"/>
        </w:rPr>
        <w:t>kwoty, jaką zamierza przeznaczyć na sfinansowanie zamówienia;</w:t>
      </w:r>
    </w:p>
    <w:p w:rsidR="00FA51C9" w:rsidRPr="00B41808" w:rsidRDefault="00FA51C9" w:rsidP="00C357F7">
      <w:pPr>
        <w:pStyle w:val="Akapitzlist"/>
        <w:numPr>
          <w:ilvl w:val="0"/>
          <w:numId w:val="29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B41808">
        <w:rPr>
          <w:bCs/>
          <w:color w:val="000000"/>
        </w:rPr>
        <w:t>firm oraz adresów wykonawców, którzy złożyli oferty w terminie;</w:t>
      </w:r>
    </w:p>
    <w:p w:rsidR="001168E9" w:rsidRPr="00E84FAC" w:rsidRDefault="00FA51C9" w:rsidP="00C357F7">
      <w:pPr>
        <w:pStyle w:val="Akapitzlist"/>
        <w:numPr>
          <w:ilvl w:val="0"/>
          <w:numId w:val="29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B41808">
        <w:rPr>
          <w:color w:val="000000"/>
        </w:rPr>
        <w:t xml:space="preserve">ceny, terminu wykonania zamówienia, okresu gwarancji i warunków płatności zawartych </w:t>
      </w:r>
      <w:r w:rsidR="008C69EA">
        <w:rPr>
          <w:color w:val="000000"/>
        </w:rPr>
        <w:br/>
      </w:r>
      <w:r w:rsidRPr="00B41808">
        <w:rPr>
          <w:color w:val="000000"/>
        </w:rPr>
        <w:t>w ofertach.</w:t>
      </w:r>
    </w:p>
    <w:p w:rsidR="00E84FAC" w:rsidRPr="00C90712" w:rsidRDefault="00E84FAC" w:rsidP="00E84FAC">
      <w:pPr>
        <w:pStyle w:val="Akapitzlist"/>
        <w:tabs>
          <w:tab w:val="left" w:pos="3855"/>
        </w:tabs>
        <w:spacing w:after="40" w:line="360" w:lineRule="auto"/>
        <w:ind w:left="851"/>
        <w:contextualSpacing w:val="0"/>
        <w:jc w:val="both"/>
        <w:rPr>
          <w:sz w:val="20"/>
        </w:rPr>
      </w:pPr>
    </w:p>
    <w:p w:rsidR="00AC2C9D" w:rsidRPr="00B41808" w:rsidRDefault="00BD3E66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b/>
          <w:bCs/>
          <w:lang w:eastAsia="ar-SA"/>
        </w:rPr>
        <w:t>X</w:t>
      </w:r>
      <w:r w:rsidR="00AC2C9D" w:rsidRPr="00B41808">
        <w:rPr>
          <w:rFonts w:eastAsia="Times New Roman"/>
          <w:b/>
          <w:bCs/>
          <w:lang w:eastAsia="ar-SA"/>
        </w:rPr>
        <w:t>I</w:t>
      </w:r>
      <w:r w:rsidR="00033B00" w:rsidRPr="00B41808">
        <w:rPr>
          <w:rFonts w:eastAsia="Times New Roman"/>
          <w:b/>
          <w:bCs/>
          <w:lang w:eastAsia="ar-SA"/>
        </w:rPr>
        <w:t>II</w:t>
      </w:r>
      <w:r w:rsidR="00C87471" w:rsidRPr="00B41808">
        <w:rPr>
          <w:rFonts w:eastAsia="Times New Roman"/>
          <w:b/>
          <w:bCs/>
          <w:lang w:eastAsia="ar-SA"/>
        </w:rPr>
        <w:t>.</w:t>
      </w:r>
      <w:r w:rsidR="00AC2C9D" w:rsidRPr="00B41808">
        <w:rPr>
          <w:rFonts w:eastAsia="Times New Roman"/>
          <w:b/>
          <w:bCs/>
          <w:lang w:eastAsia="ar-SA"/>
        </w:rPr>
        <w:t xml:space="preserve"> Opis sposobu obliczenia ceny</w:t>
      </w:r>
    </w:p>
    <w:p w:rsidR="0086339C" w:rsidRDefault="0086339C" w:rsidP="00F40D1F">
      <w:pPr>
        <w:numPr>
          <w:ilvl w:val="1"/>
          <w:numId w:val="15"/>
        </w:numPr>
        <w:tabs>
          <w:tab w:val="clear" w:pos="567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formularzu oferty Wykonawca  podaje cenę, któ</w:t>
      </w:r>
      <w:r w:rsidR="0010218A">
        <w:rPr>
          <w:rFonts w:eastAsia="Times New Roman"/>
          <w:lang w:eastAsia="ar-SA"/>
        </w:rPr>
        <w:t>ra jest sumą składek cząstkowych określonych</w:t>
      </w:r>
      <w:r>
        <w:rPr>
          <w:rFonts w:eastAsia="Times New Roman"/>
          <w:lang w:eastAsia="ar-SA"/>
        </w:rPr>
        <w:t xml:space="preserve"> przez Wykonawcę dla poszczególnych </w:t>
      </w:r>
      <w:proofErr w:type="spellStart"/>
      <w:r>
        <w:rPr>
          <w:rFonts w:eastAsia="Times New Roman"/>
          <w:lang w:eastAsia="ar-SA"/>
        </w:rPr>
        <w:t>ryzyk</w:t>
      </w:r>
      <w:proofErr w:type="spellEnd"/>
      <w:r>
        <w:rPr>
          <w:rFonts w:eastAsia="Times New Roman"/>
          <w:lang w:eastAsia="ar-SA"/>
        </w:rPr>
        <w:t xml:space="preserve"> stanowiących przedmiot zamówienia.</w:t>
      </w:r>
    </w:p>
    <w:p w:rsidR="00FE32C1" w:rsidRDefault="00FE32C1" w:rsidP="00F40D1F">
      <w:pPr>
        <w:numPr>
          <w:ilvl w:val="1"/>
          <w:numId w:val="15"/>
        </w:numPr>
        <w:tabs>
          <w:tab w:val="clear" w:pos="567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Ceną oferty jest łączna cena oferty brutto określona w formularzu oferty  (zał. nr 6 do SIWZ).</w:t>
      </w:r>
    </w:p>
    <w:p w:rsidR="00F40D1F" w:rsidRDefault="00F40D1F" w:rsidP="00F40D1F">
      <w:pPr>
        <w:numPr>
          <w:ilvl w:val="1"/>
          <w:numId w:val="15"/>
        </w:numPr>
        <w:tabs>
          <w:tab w:val="clear" w:pos="567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F40D1F">
        <w:rPr>
          <w:rFonts w:eastAsia="Times New Roman"/>
          <w:lang w:eastAsia="ar-SA"/>
        </w:rPr>
        <w:t xml:space="preserve">Cena oferty za ubezpieczenie </w:t>
      </w:r>
      <w:r w:rsidR="00F316A4">
        <w:rPr>
          <w:rFonts w:eastAsia="Times New Roman"/>
          <w:lang w:eastAsia="ar-SA"/>
        </w:rPr>
        <w:t xml:space="preserve"> mienia </w:t>
      </w:r>
      <w:r w:rsidRPr="00F40D1F">
        <w:rPr>
          <w:rFonts w:eastAsia="Times New Roman"/>
          <w:lang w:eastAsia="ar-SA"/>
        </w:rPr>
        <w:t xml:space="preserve">musi być  naliczona od  podanej w Załączniku nr 8 do SIWZ – „Wykaz </w:t>
      </w:r>
      <w:r w:rsidR="00A05507">
        <w:rPr>
          <w:rFonts w:eastAsia="Times New Roman"/>
          <w:lang w:eastAsia="ar-SA"/>
        </w:rPr>
        <w:t>mienia do ubezpieczenia</w:t>
      </w:r>
      <w:r w:rsidRPr="00F40D1F">
        <w:rPr>
          <w:rFonts w:eastAsia="Times New Roman"/>
          <w:lang w:eastAsia="ar-SA"/>
        </w:rPr>
        <w:t>”  sumy ubezpieczenia.</w:t>
      </w:r>
    </w:p>
    <w:p w:rsidR="00A8008E" w:rsidRPr="00B41808" w:rsidRDefault="00A8008E" w:rsidP="00C357F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lastRenderedPageBreak/>
        <w:t>Cena podana w ofercie powinna zawierać wszystkie koszty związane z realizacją przedmi</w:t>
      </w:r>
      <w:r w:rsidR="00E93BDC" w:rsidRPr="00B41808">
        <w:rPr>
          <w:rFonts w:eastAsia="Times New Roman"/>
          <w:lang w:eastAsia="ar-SA"/>
        </w:rPr>
        <w:t xml:space="preserve">otu zamówienia. </w:t>
      </w:r>
    </w:p>
    <w:p w:rsidR="00867EE4" w:rsidRPr="00E45047" w:rsidRDefault="00C87471" w:rsidP="00FE32C1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>Ewentualne upusty oferowane przez Wykonawcę powinny być skalkulowane w cenie.</w:t>
      </w:r>
    </w:p>
    <w:p w:rsidR="0003555B" w:rsidRDefault="00FE32C1" w:rsidP="00E4504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576E64">
        <w:rPr>
          <w:rFonts w:eastAsia="Times New Roman"/>
          <w:lang w:eastAsia="ar-SA"/>
        </w:rPr>
        <w:t xml:space="preserve">Łączna cena </w:t>
      </w:r>
      <w:r>
        <w:rPr>
          <w:rFonts w:eastAsia="Times New Roman"/>
          <w:lang w:eastAsia="ar-SA"/>
        </w:rPr>
        <w:t xml:space="preserve">oferty brutto </w:t>
      </w:r>
      <w:r w:rsidRPr="00576E64">
        <w:rPr>
          <w:rFonts w:eastAsia="Times New Roman"/>
          <w:lang w:eastAsia="ar-SA"/>
        </w:rPr>
        <w:t>musi być podana przy uwzględnieniu okresu ub</w:t>
      </w:r>
      <w:r>
        <w:rPr>
          <w:rFonts w:eastAsia="Times New Roman"/>
          <w:lang w:eastAsia="ar-SA"/>
        </w:rPr>
        <w:t>ezpieczenia określonego w rozdziale V.</w:t>
      </w:r>
      <w:r w:rsidRPr="00576E64">
        <w:rPr>
          <w:rFonts w:eastAsia="Times New Roman"/>
          <w:lang w:eastAsia="ar-SA"/>
        </w:rPr>
        <w:t>SIWZ</w:t>
      </w:r>
    </w:p>
    <w:p w:rsidR="00E45047" w:rsidRPr="00E45047" w:rsidRDefault="00E45047" w:rsidP="00E4504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Składka na ubezpieczenie może się zmienić w przypadkach określonych w SIWZ, w szczególności w przypadku zmiany sumy ubezpieczenia</w:t>
      </w:r>
      <w:r w:rsidR="000E677D">
        <w:rPr>
          <w:rFonts w:eastAsia="Times New Roman"/>
          <w:lang w:eastAsia="ar-SA"/>
        </w:rPr>
        <w:t>.</w:t>
      </w:r>
    </w:p>
    <w:p w:rsidR="00A666B3" w:rsidRPr="00B41808" w:rsidRDefault="00213CF3" w:rsidP="00C357F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lang w:eastAsia="ar-SA"/>
        </w:rPr>
        <w:t>Ceny winny być podane cyfrowo, z dokładnością do dwóch miejsc po przecinku</w:t>
      </w:r>
      <w:r w:rsidR="006D58EB" w:rsidRPr="00B41808">
        <w:rPr>
          <w:rFonts w:eastAsia="Times New Roman"/>
          <w:lang w:eastAsia="ar-SA"/>
        </w:rPr>
        <w:t xml:space="preserve"> w PLN</w:t>
      </w:r>
      <w:r w:rsidRPr="00B41808">
        <w:rPr>
          <w:rFonts w:eastAsia="Times New Roman"/>
          <w:lang w:eastAsia="ar-SA"/>
        </w:rPr>
        <w:t xml:space="preserve">. </w:t>
      </w:r>
    </w:p>
    <w:p w:rsidR="00A8008E" w:rsidRPr="00B41808" w:rsidRDefault="00A8008E" w:rsidP="00C357F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</w:t>
      </w:r>
      <w:r w:rsidR="005F12E0" w:rsidRPr="00B41808">
        <w:rPr>
          <w:rFonts w:eastAsia="Times New Roman"/>
          <w:lang w:eastAsia="ar-SA"/>
        </w:rPr>
        <w:t xml:space="preserve">z tymi </w:t>
      </w:r>
      <w:r w:rsidRPr="00B41808">
        <w:rPr>
          <w:rFonts w:eastAsia="Times New Roman"/>
          <w:lang w:eastAsia="ar-SA"/>
        </w:rPr>
        <w:t>przepisami.</w:t>
      </w:r>
      <w:r w:rsidR="00A666B3" w:rsidRPr="00B41808">
        <w:rPr>
          <w:rFonts w:eastAsia="Times New Roman"/>
          <w:lang w:eastAsia="ar-SA"/>
        </w:rPr>
        <w:t xml:space="preserve"> </w:t>
      </w:r>
      <w:r w:rsidR="00A666B3" w:rsidRPr="00B41808">
        <w:t xml:space="preserve">W takim przypadku </w:t>
      </w:r>
      <w:r w:rsidR="00A666B3" w:rsidRPr="00B41808">
        <w:rPr>
          <w:color w:val="000000"/>
        </w:rPr>
        <w:t xml:space="preserve">Wykonawca, składając ofertę, jest zobligowany poinformować zamawiającego, że wybór jego oferty będzie prowadzić do powstania u zamawiającego obowiązku podatkowego, wskazując </w:t>
      </w:r>
      <w:r w:rsidR="00A666B3" w:rsidRPr="00B41808">
        <w:t xml:space="preserve">nazwę </w:t>
      </w:r>
      <w:r w:rsidR="00867EE4">
        <w:rPr>
          <w:b/>
        </w:rPr>
        <w:t>usługi</w:t>
      </w:r>
      <w:r w:rsidR="001234A4" w:rsidRPr="00B41808">
        <w:t>, której</w:t>
      </w:r>
      <w:r w:rsidR="00A666B3" w:rsidRPr="00B41808">
        <w:t xml:space="preserve"> </w:t>
      </w:r>
      <w:r w:rsidR="00867EE4">
        <w:rPr>
          <w:b/>
        </w:rPr>
        <w:t>świadczenie</w:t>
      </w:r>
      <w:r w:rsidR="001234A4" w:rsidRPr="00B41808">
        <w:rPr>
          <w:b/>
        </w:rPr>
        <w:t xml:space="preserve"> </w:t>
      </w:r>
      <w:r w:rsidR="00A666B3" w:rsidRPr="00B41808">
        <w:t xml:space="preserve">będzie prowadzić do jego powstania, oraz wskazując ich wartość bez kwoty podatku. </w:t>
      </w:r>
    </w:p>
    <w:p w:rsidR="00E84FAC" w:rsidRDefault="00867EE4" w:rsidP="00E84FAC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Wszelkie rozliczenia pomiędzy Zamawiającym a Wykonawcą prowadzone będą w PLN</w:t>
      </w:r>
      <w:r w:rsidR="006D58EB" w:rsidRPr="00B41808">
        <w:rPr>
          <w:rFonts w:eastAsia="Times New Roman"/>
          <w:lang w:eastAsia="ar-SA"/>
        </w:rPr>
        <w:t>.</w:t>
      </w:r>
      <w:r w:rsidR="005172F3" w:rsidRPr="00B41808">
        <w:rPr>
          <w:rFonts w:eastAsia="Times New Roman"/>
          <w:lang w:eastAsia="ar-SA"/>
        </w:rPr>
        <w:t xml:space="preserve"> </w:t>
      </w:r>
    </w:p>
    <w:p w:rsidR="00576E64" w:rsidRPr="000E677D" w:rsidRDefault="00E84FAC" w:rsidP="00576E64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E677D">
        <w:rPr>
          <w:rFonts w:eastAsia="Times New Roman"/>
          <w:lang w:eastAsia="ar-SA"/>
        </w:rPr>
        <w:t xml:space="preserve">Usługa ubezpieczenia zgodnie z art. 43 ust. 1 pkt 37 ustawy z dnia 11 marca 2004 o podatku od towarów i usług – Dz. U. </w:t>
      </w:r>
      <w:r w:rsidR="00FE32C1" w:rsidRPr="000E677D">
        <w:rPr>
          <w:rFonts w:eastAsia="Times New Roman"/>
          <w:lang w:eastAsia="ar-SA"/>
        </w:rPr>
        <w:t>2018 poz. 2174</w:t>
      </w:r>
      <w:r w:rsidR="008C69EA" w:rsidRPr="000E677D">
        <w:rPr>
          <w:rFonts w:eastAsia="Times New Roman"/>
          <w:lang w:eastAsia="ar-SA"/>
        </w:rPr>
        <w:t xml:space="preserve"> </w:t>
      </w:r>
      <w:r w:rsidRPr="000E677D">
        <w:rPr>
          <w:rFonts w:eastAsia="Times New Roman"/>
          <w:lang w:eastAsia="ar-SA"/>
        </w:rPr>
        <w:t>z późn. zm.) jest usługą zwolnioną z podatku VAT.</w:t>
      </w:r>
    </w:p>
    <w:p w:rsidR="00084616" w:rsidRPr="000E677D" w:rsidRDefault="00084616" w:rsidP="00084616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0E677D">
        <w:rPr>
          <w:rFonts w:eastAsia="Times New Roman"/>
          <w:lang w:eastAsia="ar-SA"/>
        </w:rPr>
        <w:t xml:space="preserve">W przypadku zmiany przepisów dotyczących ustawy o podatku od towarów i usług, strony obowiązywać będzie cena z uwzględnieniem stawki VAT obowiązującej na </w:t>
      </w:r>
      <w:r w:rsidR="00EB0D3D" w:rsidRPr="000E677D">
        <w:rPr>
          <w:rFonts w:eastAsia="Times New Roman"/>
          <w:lang w:eastAsia="ar-SA"/>
        </w:rPr>
        <w:t>dzień wejścia w życie aneksu do umowy wprowadzającego zmianę wysokości wynagrodzenia w związku z wejściem w życie/ zmianą stawki VAT.</w:t>
      </w:r>
    </w:p>
    <w:p w:rsidR="00576E64" w:rsidRPr="0010218A" w:rsidRDefault="00576E64" w:rsidP="0010218A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760D89" w:rsidRPr="00B41808" w:rsidRDefault="00BD3E66" w:rsidP="00DA559C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/>
          <w:lang w:eastAsia="ar-SA"/>
        </w:rPr>
        <w:t>X</w:t>
      </w:r>
      <w:r w:rsidR="00033B00" w:rsidRPr="00B41808">
        <w:rPr>
          <w:rFonts w:eastAsia="Times New Roman"/>
          <w:b/>
          <w:lang w:eastAsia="ar-SA"/>
        </w:rPr>
        <w:t>I</w:t>
      </w:r>
      <w:r w:rsidRPr="00B41808">
        <w:rPr>
          <w:rFonts w:eastAsia="Times New Roman"/>
          <w:b/>
          <w:lang w:eastAsia="ar-SA"/>
        </w:rPr>
        <w:t>V</w:t>
      </w:r>
      <w:r w:rsidR="00C87471" w:rsidRPr="00B41808">
        <w:rPr>
          <w:rFonts w:eastAsia="Times New Roman"/>
          <w:b/>
          <w:lang w:eastAsia="ar-SA"/>
        </w:rPr>
        <w:t>.</w:t>
      </w:r>
      <w:r w:rsidR="00AC2C9D" w:rsidRPr="00B41808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B41808">
        <w:rPr>
          <w:rFonts w:eastAsia="Times New Roman"/>
          <w:b/>
          <w:lang w:eastAsia="ar-SA"/>
        </w:rPr>
        <w:t xml:space="preserve">ferty wraz </w:t>
      </w:r>
      <w:r w:rsidR="001234A4" w:rsidRPr="00B41808">
        <w:rPr>
          <w:rFonts w:eastAsia="Times New Roman"/>
          <w:b/>
          <w:lang w:eastAsia="ar-SA"/>
        </w:rPr>
        <w:br/>
      </w:r>
      <w:r w:rsidR="00065891" w:rsidRPr="00B41808">
        <w:rPr>
          <w:rFonts w:eastAsia="Times New Roman"/>
          <w:b/>
          <w:lang w:eastAsia="ar-SA"/>
        </w:rPr>
        <w:t>z podaniem wag</w:t>
      </w:r>
      <w:r w:rsidR="00AC2C9D" w:rsidRPr="00B41808">
        <w:rPr>
          <w:rFonts w:eastAsia="Times New Roman"/>
          <w:b/>
          <w:lang w:eastAsia="ar-SA"/>
        </w:rPr>
        <w:t xml:space="preserve"> tych kryteriów i sposobu oceny ofert</w:t>
      </w:r>
      <w:r w:rsidR="00760D89" w:rsidRPr="00B41808">
        <w:rPr>
          <w:rFonts w:eastAsia="Times New Roman"/>
          <w:b/>
          <w:lang w:eastAsia="ar-SA"/>
        </w:rPr>
        <w:t>.</w:t>
      </w:r>
    </w:p>
    <w:p w:rsidR="00AC2C9D" w:rsidRPr="00084616" w:rsidRDefault="00AC2C9D" w:rsidP="00084616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084616">
        <w:rPr>
          <w:rFonts w:eastAsia="Times New Roman"/>
          <w:bCs/>
          <w:lang w:eastAsia="ar-SA"/>
        </w:rPr>
        <w:t xml:space="preserve">Przy wyborze najkorzystniejszej oferty Zamawiający będzie </w:t>
      </w:r>
      <w:r w:rsidR="003167D1" w:rsidRPr="00084616">
        <w:rPr>
          <w:rFonts w:eastAsia="Times New Roman"/>
          <w:bCs/>
          <w:lang w:eastAsia="ar-SA"/>
        </w:rPr>
        <w:t>stosował</w:t>
      </w:r>
      <w:r w:rsidRPr="00084616">
        <w:rPr>
          <w:rFonts w:eastAsia="Times New Roman"/>
          <w:bCs/>
          <w:lang w:eastAsia="ar-SA"/>
        </w:rPr>
        <w:t xml:space="preserve"> następując</w:t>
      </w:r>
      <w:r w:rsidR="003167D1" w:rsidRPr="00084616">
        <w:rPr>
          <w:rFonts w:eastAsia="Times New Roman"/>
          <w:bCs/>
          <w:lang w:eastAsia="ar-SA"/>
        </w:rPr>
        <w:t xml:space="preserve">e kryteria </w:t>
      </w:r>
      <w:r w:rsidRPr="00084616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237"/>
        <w:gridCol w:w="3434"/>
      </w:tblGrid>
      <w:tr w:rsidR="00A8008E" w:rsidRPr="00B41808" w:rsidTr="00F80D69">
        <w:trPr>
          <w:jc w:val="center"/>
        </w:trPr>
        <w:tc>
          <w:tcPr>
            <w:tcW w:w="541" w:type="dxa"/>
            <w:vAlign w:val="center"/>
          </w:tcPr>
          <w:p w:rsidR="003167D1" w:rsidRPr="00B41808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B41808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3167D1" w:rsidRPr="00B41808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B41808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vAlign w:val="center"/>
          </w:tcPr>
          <w:p w:rsidR="003167D1" w:rsidRPr="00B41808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B41808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A8008E" w:rsidRPr="00B41808" w:rsidTr="00F80D69">
        <w:trPr>
          <w:jc w:val="center"/>
        </w:trPr>
        <w:tc>
          <w:tcPr>
            <w:tcW w:w="541" w:type="dxa"/>
            <w:vAlign w:val="center"/>
          </w:tcPr>
          <w:p w:rsidR="003167D1" w:rsidRPr="00B41808" w:rsidRDefault="003167D1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B41808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3167D1" w:rsidRPr="00B41808" w:rsidRDefault="003167D1" w:rsidP="00576E64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B41808">
              <w:rPr>
                <w:rFonts w:eastAsia="Times New Roman"/>
                <w:bCs/>
                <w:lang w:eastAsia="ar-SA"/>
              </w:rPr>
              <w:t>cena brutto oferty</w:t>
            </w:r>
            <w:r w:rsidR="00430B57" w:rsidRPr="00B41808">
              <w:rPr>
                <w:rFonts w:eastAsia="Times New Roman"/>
                <w:bCs/>
                <w:lang w:eastAsia="ar-SA"/>
              </w:rPr>
              <w:t xml:space="preserve"> </w:t>
            </w:r>
          </w:p>
        </w:tc>
        <w:tc>
          <w:tcPr>
            <w:tcW w:w="3434" w:type="dxa"/>
            <w:vAlign w:val="center"/>
          </w:tcPr>
          <w:p w:rsidR="003167D1" w:rsidRPr="00B41808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60</w:t>
            </w:r>
          </w:p>
        </w:tc>
      </w:tr>
      <w:tr w:rsidR="003167D1" w:rsidRPr="00B41808" w:rsidTr="00F80D69">
        <w:trPr>
          <w:jc w:val="center"/>
        </w:trPr>
        <w:tc>
          <w:tcPr>
            <w:tcW w:w="541" w:type="dxa"/>
            <w:vAlign w:val="center"/>
          </w:tcPr>
          <w:p w:rsidR="003167D1" w:rsidRPr="00B41808" w:rsidRDefault="003167D1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5237" w:type="dxa"/>
            <w:vAlign w:val="center"/>
          </w:tcPr>
          <w:p w:rsidR="003167D1" w:rsidRPr="00B41808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d</w:t>
            </w:r>
            <w:r w:rsidR="00576E64">
              <w:rPr>
                <w:rFonts w:eastAsia="Times New Roman"/>
                <w:bCs/>
                <w:lang w:eastAsia="ar-SA"/>
              </w:rPr>
              <w:t>odatkowe warunki ubezpieczenia</w:t>
            </w:r>
          </w:p>
        </w:tc>
        <w:tc>
          <w:tcPr>
            <w:tcW w:w="3434" w:type="dxa"/>
            <w:vAlign w:val="center"/>
          </w:tcPr>
          <w:p w:rsidR="003167D1" w:rsidRPr="00B41808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40</w:t>
            </w:r>
          </w:p>
        </w:tc>
      </w:tr>
      <w:tr w:rsidR="00AC2AA5" w:rsidRPr="00B41808" w:rsidTr="00F80D69">
        <w:trPr>
          <w:jc w:val="center"/>
        </w:trPr>
        <w:tc>
          <w:tcPr>
            <w:tcW w:w="541" w:type="dxa"/>
            <w:vAlign w:val="center"/>
          </w:tcPr>
          <w:p w:rsidR="00AC2AA5" w:rsidRPr="00B41808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5237" w:type="dxa"/>
            <w:vAlign w:val="center"/>
          </w:tcPr>
          <w:p w:rsidR="00AC2AA5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 xml:space="preserve">                                                                         RAZEM</w:t>
            </w:r>
          </w:p>
        </w:tc>
        <w:tc>
          <w:tcPr>
            <w:tcW w:w="3434" w:type="dxa"/>
            <w:vAlign w:val="center"/>
          </w:tcPr>
          <w:p w:rsidR="00AC2AA5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100</w:t>
            </w:r>
          </w:p>
        </w:tc>
      </w:tr>
    </w:tbl>
    <w:p w:rsidR="00430B57" w:rsidRPr="00B41808" w:rsidRDefault="00430B57" w:rsidP="003167D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3167D1" w:rsidRPr="00084616" w:rsidRDefault="003167D1" w:rsidP="00084616">
      <w:pPr>
        <w:pStyle w:val="Akapitzlist"/>
        <w:numPr>
          <w:ilvl w:val="0"/>
          <w:numId w:val="36"/>
        </w:numPr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084616">
        <w:rPr>
          <w:rFonts w:eastAsia="Times New Roman"/>
          <w:bCs/>
          <w:lang w:eastAsia="ar-SA"/>
        </w:rPr>
        <w:t xml:space="preserve">Zasady oceny ofert dla </w:t>
      </w:r>
      <w:r w:rsidRPr="00084616">
        <w:rPr>
          <w:rFonts w:eastAsia="Times New Roman"/>
          <w:b/>
          <w:bCs/>
          <w:lang w:eastAsia="ar-SA"/>
        </w:rPr>
        <w:t>kryterium cena</w:t>
      </w:r>
      <w:r w:rsidR="00C007F5" w:rsidRPr="00084616">
        <w:rPr>
          <w:rFonts w:eastAsia="Times New Roman"/>
          <w:b/>
          <w:bCs/>
          <w:lang w:eastAsia="ar-SA"/>
        </w:rPr>
        <w:t xml:space="preserve"> –K 1</w:t>
      </w:r>
    </w:p>
    <w:p w:rsidR="003167D1" w:rsidRPr="00B41808" w:rsidRDefault="003167D1" w:rsidP="003167D1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bCs/>
          <w:lang w:eastAsia="ar-SA"/>
        </w:rPr>
        <w:t>Za podstawę oblic</w:t>
      </w:r>
      <w:r w:rsidR="00474616" w:rsidRPr="00B41808">
        <w:rPr>
          <w:rFonts w:eastAsia="Times New Roman"/>
          <w:bCs/>
          <w:lang w:eastAsia="ar-SA"/>
        </w:rPr>
        <w:t xml:space="preserve">zeń przyjęta zostanie </w:t>
      </w:r>
      <w:r w:rsidRPr="00B41808">
        <w:rPr>
          <w:rFonts w:eastAsia="Times New Roman"/>
          <w:bCs/>
          <w:lang w:eastAsia="ar-SA"/>
        </w:rPr>
        <w:t>c</w:t>
      </w:r>
      <w:r w:rsidR="00474616" w:rsidRPr="00B41808">
        <w:rPr>
          <w:rFonts w:eastAsia="Times New Roman"/>
          <w:bCs/>
          <w:lang w:eastAsia="ar-SA"/>
        </w:rPr>
        <w:t xml:space="preserve">ena brutto </w:t>
      </w:r>
      <w:r w:rsidR="00430B57" w:rsidRPr="00B41808">
        <w:rPr>
          <w:rFonts w:eastAsia="Times New Roman"/>
          <w:bCs/>
          <w:lang w:eastAsia="ar-SA"/>
        </w:rPr>
        <w:t xml:space="preserve">oferty </w:t>
      </w:r>
      <w:r w:rsidR="00474616" w:rsidRPr="00B41808">
        <w:rPr>
          <w:rFonts w:eastAsia="Times New Roman"/>
          <w:bCs/>
          <w:lang w:eastAsia="ar-SA"/>
        </w:rPr>
        <w:t>podana w</w:t>
      </w:r>
      <w:r w:rsidR="00D82317" w:rsidRPr="00B41808">
        <w:rPr>
          <w:bCs/>
        </w:rPr>
        <w:t> </w:t>
      </w:r>
      <w:r w:rsidR="00474616" w:rsidRPr="00B41808">
        <w:rPr>
          <w:rFonts w:eastAsia="Times New Roman"/>
          <w:bCs/>
          <w:lang w:eastAsia="ar-SA"/>
        </w:rPr>
        <w:t>formularzu Oferty</w:t>
      </w:r>
      <w:r w:rsidRPr="00B41808">
        <w:rPr>
          <w:rFonts w:eastAsia="Times New Roman"/>
          <w:bCs/>
          <w:lang w:eastAsia="ar-SA"/>
        </w:rPr>
        <w:t xml:space="preserve">. Do określenia </w:t>
      </w:r>
      <w:r w:rsidR="001234A4" w:rsidRPr="00B41808">
        <w:rPr>
          <w:rFonts w:eastAsia="Times New Roman"/>
          <w:bCs/>
          <w:lang w:eastAsia="ar-SA"/>
        </w:rPr>
        <w:t>liczby punktów uzyskanej przez W</w:t>
      </w:r>
      <w:r w:rsidRPr="00B41808">
        <w:rPr>
          <w:rFonts w:eastAsia="Times New Roman"/>
          <w:bCs/>
          <w:lang w:eastAsia="ar-SA"/>
        </w:rPr>
        <w:t>ykonawcę za kryterium cena wykorzystany zostanie wzór:</w:t>
      </w:r>
    </w:p>
    <w:p w:rsidR="003167D1" w:rsidRPr="00B41808" w:rsidRDefault="00033B00" w:rsidP="003167D1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B41808">
        <w:rPr>
          <w:rFonts w:eastAsia="Times New Roman"/>
          <w:bCs/>
          <w:u w:val="single"/>
          <w:lang w:eastAsia="ar-SA"/>
        </w:rPr>
        <w:t>K1 = (</w:t>
      </w:r>
      <w:proofErr w:type="spellStart"/>
      <w:r w:rsidRPr="00B41808">
        <w:rPr>
          <w:rFonts w:eastAsia="Times New Roman"/>
          <w:bCs/>
          <w:u w:val="single"/>
          <w:lang w:eastAsia="ar-SA"/>
        </w:rPr>
        <w:t>Cn:Co</w:t>
      </w:r>
      <w:proofErr w:type="spellEnd"/>
      <w:r w:rsidRPr="00B41808">
        <w:rPr>
          <w:rFonts w:eastAsia="Times New Roman"/>
          <w:bCs/>
          <w:u w:val="single"/>
          <w:lang w:eastAsia="ar-SA"/>
        </w:rPr>
        <w:t xml:space="preserve">) x </w:t>
      </w:r>
      <w:r w:rsidR="00AC2AA5">
        <w:rPr>
          <w:rFonts w:eastAsia="Times New Roman"/>
          <w:bCs/>
          <w:u w:val="single"/>
          <w:lang w:eastAsia="ar-SA"/>
        </w:rPr>
        <w:t>60</w:t>
      </w:r>
      <w:r w:rsidR="003167D1" w:rsidRPr="00B41808">
        <w:rPr>
          <w:rFonts w:eastAsia="Times New Roman"/>
          <w:bCs/>
          <w:u w:val="single"/>
          <w:lang w:eastAsia="ar-SA"/>
        </w:rPr>
        <w:t xml:space="preserve"> pkt.</w:t>
      </w:r>
    </w:p>
    <w:p w:rsidR="003167D1" w:rsidRPr="00B41808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>Gdzie:</w:t>
      </w:r>
    </w:p>
    <w:p w:rsidR="003167D1" w:rsidRPr="00B41808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>K1 – liczba punktów przyznana ofercie</w:t>
      </w:r>
      <w:r w:rsidR="00430B57" w:rsidRPr="00B41808">
        <w:rPr>
          <w:rFonts w:eastAsia="Times New Roman"/>
          <w:lang w:eastAsia="ar-SA"/>
        </w:rPr>
        <w:t xml:space="preserve"> </w:t>
      </w:r>
      <w:r w:rsidRPr="00B41808">
        <w:rPr>
          <w:rFonts w:eastAsia="Times New Roman"/>
          <w:lang w:eastAsia="ar-SA"/>
        </w:rPr>
        <w:t>badanej za kryterium cena</w:t>
      </w:r>
      <w:r w:rsidR="00430B57" w:rsidRPr="00B41808">
        <w:rPr>
          <w:rFonts w:eastAsia="Times New Roman"/>
          <w:lang w:eastAsia="ar-SA"/>
        </w:rPr>
        <w:t>;</w:t>
      </w:r>
    </w:p>
    <w:p w:rsidR="003167D1" w:rsidRPr="00B41808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B41808">
        <w:rPr>
          <w:rFonts w:eastAsia="Times New Roman"/>
          <w:lang w:eastAsia="ar-SA"/>
        </w:rPr>
        <w:lastRenderedPageBreak/>
        <w:t>Cn</w:t>
      </w:r>
      <w:proofErr w:type="spellEnd"/>
      <w:r w:rsidRPr="00B41808">
        <w:rPr>
          <w:rFonts w:eastAsia="Times New Roman"/>
          <w:lang w:eastAsia="ar-SA"/>
        </w:rPr>
        <w:t xml:space="preserve"> – najniższa cena brutto oferty</w:t>
      </w:r>
      <w:r w:rsidR="00430B57" w:rsidRPr="00B41808">
        <w:rPr>
          <w:rFonts w:eastAsia="Times New Roman"/>
          <w:lang w:eastAsia="ar-SA"/>
        </w:rPr>
        <w:t xml:space="preserve"> </w:t>
      </w:r>
      <w:r w:rsidRPr="00B41808">
        <w:rPr>
          <w:rFonts w:eastAsia="Times New Roman"/>
          <w:lang w:eastAsia="ar-SA"/>
        </w:rPr>
        <w:t>spośród złożonych ofert</w:t>
      </w:r>
      <w:r w:rsidR="00FE32C1">
        <w:rPr>
          <w:rFonts w:eastAsia="Times New Roman"/>
          <w:lang w:eastAsia="ar-SA"/>
        </w:rPr>
        <w:t>, niepodlegających odrzuceniu</w:t>
      </w:r>
      <w:r w:rsidR="00430B57" w:rsidRPr="00B41808">
        <w:rPr>
          <w:rFonts w:eastAsia="Times New Roman"/>
          <w:lang w:eastAsia="ar-SA"/>
        </w:rPr>
        <w:t>;</w:t>
      </w:r>
    </w:p>
    <w:p w:rsidR="003167D1" w:rsidRPr="00B41808" w:rsidRDefault="00AC2AA5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Co – cena brutto oferty </w:t>
      </w:r>
      <w:r w:rsidR="00DA559C" w:rsidRPr="00B41808">
        <w:rPr>
          <w:rFonts w:eastAsia="Times New Roman"/>
          <w:lang w:eastAsia="ar-SA"/>
        </w:rPr>
        <w:t>badanej</w:t>
      </w:r>
      <w:r w:rsidR="00430B57" w:rsidRPr="00B41808">
        <w:rPr>
          <w:rFonts w:eastAsia="Times New Roman"/>
          <w:lang w:eastAsia="ar-SA"/>
        </w:rPr>
        <w:t>;</w:t>
      </w:r>
    </w:p>
    <w:p w:rsidR="00C20674" w:rsidRPr="00B41808" w:rsidRDefault="00C20674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</w:p>
    <w:p w:rsidR="00DA070A" w:rsidRPr="00F80D69" w:rsidRDefault="003167D1" w:rsidP="00F80D69">
      <w:pPr>
        <w:pStyle w:val="Akapitzlist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eastAsia="Times New Roman"/>
          <w:bCs/>
          <w:lang w:eastAsia="ar-SA"/>
        </w:rPr>
      </w:pPr>
      <w:r w:rsidRPr="00B41808">
        <w:rPr>
          <w:rFonts w:eastAsia="Times New Roman"/>
          <w:bCs/>
          <w:lang w:eastAsia="ar-SA"/>
        </w:rPr>
        <w:t>Zasady oceny ofert dla kryterium</w:t>
      </w:r>
      <w:r w:rsidR="00033B00" w:rsidRPr="00B41808">
        <w:rPr>
          <w:rFonts w:eastAsia="Times New Roman"/>
          <w:bCs/>
          <w:lang w:eastAsia="ar-SA"/>
        </w:rPr>
        <w:t>:</w:t>
      </w:r>
      <w:r w:rsidR="00430B57" w:rsidRPr="00B41808">
        <w:rPr>
          <w:rFonts w:eastAsia="Times New Roman"/>
          <w:bCs/>
          <w:lang w:eastAsia="ar-SA"/>
        </w:rPr>
        <w:t xml:space="preserve"> </w:t>
      </w:r>
      <w:r w:rsidR="00576E64">
        <w:rPr>
          <w:rFonts w:eastAsia="Times New Roman"/>
          <w:b/>
          <w:bCs/>
          <w:lang w:eastAsia="ar-SA"/>
        </w:rPr>
        <w:t>d</w:t>
      </w:r>
      <w:r w:rsidR="00576E64" w:rsidRPr="00576E64">
        <w:rPr>
          <w:rFonts w:eastAsia="Times New Roman"/>
          <w:b/>
          <w:bCs/>
          <w:lang w:eastAsia="ar-SA"/>
        </w:rPr>
        <w:t xml:space="preserve">odatkowe warunki ubezpieczenia </w:t>
      </w:r>
      <w:r w:rsidR="00430B57" w:rsidRPr="00B41808">
        <w:rPr>
          <w:rFonts w:eastAsia="Times New Roman"/>
          <w:b/>
          <w:bCs/>
          <w:lang w:eastAsia="ar-SA"/>
        </w:rPr>
        <w:t>-  K 2;</w:t>
      </w:r>
    </w:p>
    <w:p w:rsidR="00077AED" w:rsidRDefault="00576E64" w:rsidP="00576E64">
      <w:pPr>
        <w:suppressAutoHyphens/>
        <w:spacing w:after="0" w:line="360" w:lineRule="auto"/>
        <w:jc w:val="center"/>
        <w:rPr>
          <w:rFonts w:eastAsia="Times New Roman"/>
          <w:lang w:eastAsia="ar-SA"/>
        </w:rPr>
      </w:pPr>
      <w:r w:rsidRPr="00576E64">
        <w:rPr>
          <w:rFonts w:eastAsia="Times New Roman"/>
          <w:lang w:eastAsia="ar-SA"/>
        </w:rPr>
        <w:t>K</w:t>
      </w:r>
      <w:r>
        <w:rPr>
          <w:rFonts w:eastAsia="Times New Roman"/>
          <w:lang w:eastAsia="ar-SA"/>
        </w:rPr>
        <w:t>2</w:t>
      </w:r>
      <w:r w:rsidRPr="00576E64">
        <w:rPr>
          <w:rFonts w:eastAsia="Times New Roman"/>
          <w:lang w:eastAsia="ar-SA"/>
        </w:rPr>
        <w:t xml:space="preserve"> = (</w:t>
      </w:r>
      <w:proofErr w:type="spellStart"/>
      <w:r>
        <w:rPr>
          <w:rFonts w:eastAsia="Times New Roman"/>
          <w:lang w:eastAsia="ar-SA"/>
        </w:rPr>
        <w:t>Po</w:t>
      </w:r>
      <w:r w:rsidRPr="00576E64"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>Pm</w:t>
      </w:r>
      <w:proofErr w:type="spellEnd"/>
      <w:r w:rsidRPr="00576E64">
        <w:rPr>
          <w:rFonts w:eastAsia="Times New Roman"/>
          <w:lang w:eastAsia="ar-SA"/>
        </w:rPr>
        <w:t xml:space="preserve">) x </w:t>
      </w:r>
      <w:r w:rsidR="00AC2AA5">
        <w:rPr>
          <w:rFonts w:eastAsia="Times New Roman"/>
          <w:lang w:eastAsia="ar-SA"/>
        </w:rPr>
        <w:t>40</w:t>
      </w:r>
      <w:r w:rsidRPr="00576E64">
        <w:rPr>
          <w:rFonts w:eastAsia="Times New Roman"/>
          <w:lang w:eastAsia="ar-SA"/>
        </w:rPr>
        <w:t xml:space="preserve"> pkt</w:t>
      </w:r>
    </w:p>
    <w:p w:rsidR="00576E64" w:rsidRPr="00576E64" w:rsidRDefault="00576E64" w:rsidP="00F80D69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576E64">
        <w:rPr>
          <w:rFonts w:eastAsia="Times New Roman"/>
          <w:lang w:eastAsia="ar-SA"/>
        </w:rPr>
        <w:t>Gdzie:</w:t>
      </w:r>
    </w:p>
    <w:p w:rsidR="00576E64" w:rsidRPr="00576E64" w:rsidRDefault="00576E64" w:rsidP="00F80D69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576E64">
        <w:rPr>
          <w:rFonts w:eastAsia="Times New Roman"/>
          <w:lang w:eastAsia="ar-SA"/>
        </w:rPr>
        <w:t>K</w:t>
      </w:r>
      <w:r>
        <w:rPr>
          <w:rFonts w:eastAsia="Times New Roman"/>
          <w:lang w:eastAsia="ar-SA"/>
        </w:rPr>
        <w:t>2</w:t>
      </w:r>
      <w:r w:rsidRPr="00576E64">
        <w:rPr>
          <w:rFonts w:eastAsia="Times New Roman"/>
          <w:lang w:eastAsia="ar-SA"/>
        </w:rPr>
        <w:t xml:space="preserve"> – l</w:t>
      </w:r>
      <w:r>
        <w:rPr>
          <w:rFonts w:eastAsia="Times New Roman"/>
          <w:lang w:eastAsia="ar-SA"/>
        </w:rPr>
        <w:t>iczba punktów przyznana ofercie</w:t>
      </w:r>
      <w:r w:rsidRPr="00576E64">
        <w:rPr>
          <w:rFonts w:eastAsia="Times New Roman"/>
          <w:lang w:eastAsia="ar-SA"/>
        </w:rPr>
        <w:t xml:space="preserve"> badanej za kryterium dodatkowe warunki ubezpieczenia;</w:t>
      </w:r>
    </w:p>
    <w:p w:rsidR="00576E64" w:rsidRPr="00576E64" w:rsidRDefault="00A05507" w:rsidP="00F80D69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 w:rsidR="00576E64">
        <w:rPr>
          <w:rFonts w:eastAsia="Times New Roman"/>
          <w:lang w:eastAsia="ar-SA"/>
        </w:rPr>
        <w:t>o</w:t>
      </w:r>
      <w:r w:rsidR="00576E64" w:rsidRPr="00576E64">
        <w:rPr>
          <w:rFonts w:eastAsia="Times New Roman"/>
          <w:lang w:eastAsia="ar-SA"/>
        </w:rPr>
        <w:t xml:space="preserve"> – suma punktów przyznanych badanej ofercie </w:t>
      </w:r>
      <w:r w:rsidR="00576E64">
        <w:rPr>
          <w:rFonts w:eastAsia="Times New Roman"/>
          <w:lang w:eastAsia="ar-SA"/>
        </w:rPr>
        <w:t>za akceptację</w:t>
      </w:r>
      <w:r w:rsidR="00576E64" w:rsidRPr="00576E64">
        <w:rPr>
          <w:rFonts w:eastAsia="Times New Roman"/>
          <w:lang w:eastAsia="ar-SA"/>
        </w:rPr>
        <w:t xml:space="preserve"> poszczególnych warunków dodatkowych;</w:t>
      </w:r>
    </w:p>
    <w:p w:rsidR="00C20674" w:rsidRDefault="00576E64" w:rsidP="00F80D69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Pm</w:t>
      </w:r>
      <w:r w:rsidRPr="00576E64">
        <w:rPr>
          <w:rFonts w:eastAsia="Times New Roman"/>
          <w:lang w:eastAsia="ar-SA"/>
        </w:rPr>
        <w:t xml:space="preserve"> – maksymalna liczba punktów możliwa do uzyskania za akceptację poszczególnych warunków dodatkowych;</w:t>
      </w:r>
    </w:p>
    <w:p w:rsidR="000E7DC0" w:rsidRDefault="000E7DC0" w:rsidP="00F80D6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 w:rsidRPr="000E7DC0">
        <w:rPr>
          <w:rFonts w:eastAsia="Times New Roman"/>
          <w:lang w:eastAsia="ar-SA"/>
        </w:rPr>
        <w:t>Maksymalna liczba pun</w:t>
      </w:r>
      <w:r w:rsidR="000B5ECD">
        <w:rPr>
          <w:rFonts w:eastAsia="Times New Roman"/>
          <w:lang w:eastAsia="ar-SA"/>
        </w:rPr>
        <w:t>któw możliwa do uzyskania w</w:t>
      </w:r>
      <w:r w:rsidRPr="000E7DC0">
        <w:rPr>
          <w:rFonts w:eastAsia="Times New Roman"/>
          <w:lang w:eastAsia="ar-SA"/>
        </w:rPr>
        <w:t xml:space="preserve"> kryterium „Dodat</w:t>
      </w:r>
      <w:r w:rsidR="000B5ECD">
        <w:rPr>
          <w:rFonts w:eastAsia="Times New Roman"/>
          <w:lang w:eastAsia="ar-SA"/>
        </w:rPr>
        <w:t>kowe warunki ubezpieczenia” -</w:t>
      </w:r>
      <w:r w:rsidR="00AC2AA5">
        <w:rPr>
          <w:rFonts w:eastAsia="Times New Roman"/>
          <w:lang w:eastAsia="ar-SA"/>
        </w:rPr>
        <w:t xml:space="preserve"> 40</w:t>
      </w:r>
      <w:r w:rsidRPr="000E7DC0">
        <w:rPr>
          <w:rFonts w:eastAsia="Times New Roman"/>
          <w:lang w:eastAsia="ar-SA"/>
        </w:rPr>
        <w:t xml:space="preserve"> punktów.</w:t>
      </w:r>
    </w:p>
    <w:p w:rsidR="000E7DC0" w:rsidRDefault="000E7DC0" w:rsidP="00F80D6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 w:rsidRPr="000E7DC0">
        <w:rPr>
          <w:rFonts w:eastAsia="Times New Roman"/>
          <w:lang w:eastAsia="ar-SA"/>
        </w:rPr>
        <w:t>Na kryterium „Dodatkowe warunki ubezpieczenia” składa się liczba punktów przyznanych za wnioskowane klauzule dodatkowe.</w:t>
      </w:r>
    </w:p>
    <w:p w:rsidR="000E7DC0" w:rsidRDefault="00AC2AA5" w:rsidP="00F80D6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 akceptację poszczególnych </w:t>
      </w:r>
      <w:r w:rsidR="000E7DC0" w:rsidRPr="000E7DC0">
        <w:rPr>
          <w:rFonts w:eastAsia="Times New Roman"/>
          <w:lang w:eastAsia="ar-SA"/>
        </w:rPr>
        <w:t xml:space="preserve"> warunków dodatkowych można otrzymać taką liczbę punków jaka zost</w:t>
      </w:r>
      <w:r w:rsidR="00FE32C1">
        <w:rPr>
          <w:rFonts w:eastAsia="Times New Roman"/>
          <w:lang w:eastAsia="ar-SA"/>
        </w:rPr>
        <w:t>ała przypisana danemu warunkowi (maksymalnie 30 pkt)</w:t>
      </w:r>
      <w:r w:rsidR="000E7DC0" w:rsidRPr="000E7DC0">
        <w:rPr>
          <w:rFonts w:eastAsia="Times New Roman"/>
          <w:lang w:eastAsia="ar-SA"/>
        </w:rPr>
        <w:t xml:space="preserve"> </w:t>
      </w:r>
      <w:r w:rsidR="000B5ECD">
        <w:rPr>
          <w:rFonts w:eastAsia="Times New Roman"/>
          <w:lang w:eastAsia="ar-SA"/>
        </w:rPr>
        <w:t>.</w:t>
      </w:r>
    </w:p>
    <w:p w:rsidR="000E7DC0" w:rsidRDefault="000E7DC0" w:rsidP="00F80D6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 w:rsidRPr="000E7DC0">
        <w:rPr>
          <w:rFonts w:eastAsia="Times New Roman"/>
          <w:lang w:eastAsia="ar-SA"/>
        </w:rPr>
        <w:t>Liczba punktów jaka została przypisana danemu warunkowi</w:t>
      </w:r>
      <w:r w:rsidR="00084616">
        <w:rPr>
          <w:rFonts w:eastAsia="Times New Roman"/>
          <w:lang w:eastAsia="ar-SA"/>
        </w:rPr>
        <w:t xml:space="preserve"> (fakultatywnej klauzuli)</w:t>
      </w:r>
      <w:r w:rsidRPr="000E7DC0">
        <w:rPr>
          <w:rFonts w:eastAsia="Times New Roman"/>
          <w:lang w:eastAsia="ar-SA"/>
        </w:rPr>
        <w:t xml:space="preserve"> została określona w</w:t>
      </w:r>
      <w:r w:rsidR="00FE32C1">
        <w:rPr>
          <w:rFonts w:eastAsia="Times New Roman"/>
          <w:lang w:eastAsia="ar-SA"/>
        </w:rPr>
        <w:t xml:space="preserve"> rozdz. VII Załącznika</w:t>
      </w:r>
      <w:r w:rsidRPr="000E7DC0">
        <w:rPr>
          <w:rFonts w:eastAsia="Times New Roman"/>
          <w:lang w:eastAsia="ar-SA"/>
        </w:rPr>
        <w:t xml:space="preserve"> nr 1 do SIWZ – „Opis przedmiotu zamówienia - warunki ubezpieczenia”</w:t>
      </w:r>
      <w:r w:rsidR="000B5ECD">
        <w:rPr>
          <w:rFonts w:eastAsia="Times New Roman"/>
          <w:lang w:eastAsia="ar-SA"/>
        </w:rPr>
        <w:t>.</w:t>
      </w:r>
    </w:p>
    <w:p w:rsidR="000E7DC0" w:rsidRDefault="000E7DC0" w:rsidP="00F80D6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 w:rsidRPr="000E7DC0">
        <w:rPr>
          <w:rFonts w:eastAsia="Times New Roman"/>
          <w:lang w:eastAsia="ar-SA"/>
        </w:rPr>
        <w:t>Brak akceptacji poszczególnych warunków dodatkowych to „0” punktów.</w:t>
      </w:r>
    </w:p>
    <w:p w:rsidR="000E7DC0" w:rsidRPr="000E7DC0" w:rsidRDefault="000E7DC0" w:rsidP="00CF6C2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 w:rsidRPr="000E7DC0">
        <w:rPr>
          <w:rFonts w:eastAsia="Times New Roman"/>
          <w:lang w:eastAsia="ar-SA"/>
        </w:rPr>
        <w:t>Akceptacja danego dodatkowego warunku ubezpieczenia jest jednoznaczna z przyjęciem go do wszystkich rodzajów ubezpieczeń, do których został przypisany w Załączniku nr 1 do SIWZ – „</w:t>
      </w:r>
      <w:r w:rsidR="00CF6C29" w:rsidRPr="00CF6C29">
        <w:rPr>
          <w:rFonts w:eastAsia="Times New Roman"/>
          <w:lang w:eastAsia="ar-SA"/>
        </w:rPr>
        <w:t>Opis przedmiotu zamówienia - warunki ubezpieczenia</w:t>
      </w:r>
      <w:r w:rsidRPr="000E7DC0">
        <w:rPr>
          <w:rFonts w:eastAsia="Times New Roman"/>
          <w:lang w:eastAsia="ar-SA"/>
        </w:rPr>
        <w:t>”.</w:t>
      </w:r>
    </w:p>
    <w:p w:rsidR="004449F5" w:rsidRPr="003379FD" w:rsidRDefault="004449F5" w:rsidP="00C357F7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3379FD">
        <w:rPr>
          <w:rFonts w:eastAsia="Times New Roman"/>
          <w:b/>
          <w:lang w:eastAsia="ar-SA"/>
        </w:rPr>
        <w:t>Sposób obliczenia łącznej punktacji ofert</w:t>
      </w:r>
      <w:r w:rsidR="00430B57" w:rsidRPr="003379FD">
        <w:rPr>
          <w:rFonts w:eastAsia="Times New Roman"/>
          <w:b/>
          <w:lang w:eastAsia="ar-SA"/>
        </w:rPr>
        <w:t>:</w:t>
      </w:r>
    </w:p>
    <w:p w:rsidR="004449F5" w:rsidRPr="00B41808" w:rsidRDefault="004449F5" w:rsidP="004449F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  <w:r w:rsidR="00EF6F0C" w:rsidRPr="00B41808">
        <w:rPr>
          <w:rFonts w:eastAsia="Times New Roman"/>
          <w:lang w:eastAsia="ar-SA"/>
        </w:rPr>
        <w:br/>
      </w:r>
      <w:r w:rsidRPr="00B41808">
        <w:rPr>
          <w:rFonts w:eastAsia="Times New Roman"/>
          <w:lang w:eastAsia="ar-SA"/>
        </w:rPr>
        <w:t xml:space="preserve">z ofert. Łączna liczba </w:t>
      </w:r>
      <w:r w:rsidR="00E83816" w:rsidRPr="00B41808">
        <w:rPr>
          <w:rFonts w:eastAsia="Times New Roman"/>
          <w:lang w:eastAsia="ar-SA"/>
        </w:rPr>
        <w:t>punktów jaką</w:t>
      </w:r>
      <w:r w:rsidR="00430B57" w:rsidRPr="00B41808">
        <w:rPr>
          <w:rFonts w:eastAsia="Times New Roman"/>
          <w:lang w:eastAsia="ar-SA"/>
        </w:rPr>
        <w:t xml:space="preserve"> uzyska dana oferta</w:t>
      </w:r>
      <w:r w:rsidR="00E83816" w:rsidRPr="00B41808">
        <w:rPr>
          <w:rFonts w:eastAsia="Times New Roman"/>
          <w:lang w:eastAsia="ar-SA"/>
        </w:rPr>
        <w:t xml:space="preserve"> </w:t>
      </w:r>
      <w:r w:rsidRPr="00B41808">
        <w:rPr>
          <w:rFonts w:eastAsia="Times New Roman"/>
          <w:lang w:eastAsia="ar-SA"/>
        </w:rPr>
        <w:t>będzie stanowiła sumę punktów przyznanych ofercie</w:t>
      </w:r>
      <w:r w:rsidR="00084616">
        <w:rPr>
          <w:rFonts w:eastAsia="Times New Roman"/>
          <w:lang w:eastAsia="ar-SA"/>
        </w:rPr>
        <w:t xml:space="preserve"> za kryterium</w:t>
      </w:r>
      <w:r w:rsidR="00430B57" w:rsidRPr="00B41808">
        <w:rPr>
          <w:rFonts w:eastAsia="Times New Roman"/>
          <w:lang w:eastAsia="ar-SA"/>
        </w:rPr>
        <w:t xml:space="preserve"> cena i </w:t>
      </w:r>
      <w:r w:rsidR="00084616">
        <w:rPr>
          <w:rFonts w:eastAsia="Times New Roman"/>
          <w:bCs/>
          <w:lang w:eastAsia="ar-SA"/>
        </w:rPr>
        <w:t>kryterium dodatkowe warunki</w:t>
      </w:r>
      <w:r w:rsidR="00106C07">
        <w:rPr>
          <w:rFonts w:eastAsia="Times New Roman"/>
          <w:bCs/>
          <w:lang w:eastAsia="ar-SA"/>
        </w:rPr>
        <w:t xml:space="preserve"> ubezpieczenia</w:t>
      </w:r>
      <w:r w:rsidRPr="00B41808">
        <w:rPr>
          <w:rFonts w:eastAsia="Times New Roman"/>
          <w:lang w:eastAsia="ar-SA"/>
        </w:rPr>
        <w:t>:</w:t>
      </w:r>
    </w:p>
    <w:p w:rsidR="004449F5" w:rsidRPr="00B41808" w:rsidRDefault="004449F5" w:rsidP="004449F5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/>
          <w:lang w:eastAsia="ar-SA"/>
        </w:rPr>
        <w:t>Łączna liczba punktów = K1+K2</w:t>
      </w:r>
    </w:p>
    <w:p w:rsidR="004449F5" w:rsidRPr="00B41808" w:rsidRDefault="00430B57" w:rsidP="00C357F7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>Oferta</w:t>
      </w:r>
      <w:r w:rsidR="005A2DA5">
        <w:rPr>
          <w:rFonts w:eastAsia="Times New Roman"/>
          <w:lang w:eastAsia="ar-SA"/>
        </w:rPr>
        <w:t>,</w:t>
      </w:r>
      <w:r w:rsidRPr="00B41808">
        <w:rPr>
          <w:rFonts w:eastAsia="Times New Roman"/>
          <w:lang w:eastAsia="ar-SA"/>
        </w:rPr>
        <w:t xml:space="preserve"> </w:t>
      </w:r>
      <w:r w:rsidR="004449F5" w:rsidRPr="00B41808">
        <w:rPr>
          <w:rFonts w:eastAsia="Times New Roman"/>
          <w:lang w:eastAsia="ar-SA"/>
        </w:rPr>
        <w:t>która uzyska najwyższą ilość punktów zostanie uznana za najkorzystniejszą.</w:t>
      </w:r>
    </w:p>
    <w:p w:rsidR="000E7DC0" w:rsidRDefault="004449F5" w:rsidP="000E7DC0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>Wszystkie obliczenia będą dokonywane z dokładnością do dwóch miejsc po przecinku.</w:t>
      </w:r>
    </w:p>
    <w:p w:rsidR="00BD3E66" w:rsidRDefault="00F20D5F" w:rsidP="00885422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B41808">
        <w:t xml:space="preserve">Zamawiający udzieli zamówienia Wykonawcy, którego oferta odpowiadać będzie wszystkim wymaganiom przedstawionym w ustawie </w:t>
      </w:r>
      <w:r w:rsidR="005A2DA5">
        <w:t xml:space="preserve">PZP </w:t>
      </w:r>
      <w:r w:rsidRPr="00B41808">
        <w:t>oraz w SIWZ i zostanie oceniona jako najkorzystniejsza w oparciu o podane kryteria wyboru.</w:t>
      </w:r>
    </w:p>
    <w:p w:rsidR="00972147" w:rsidRDefault="00972147" w:rsidP="00885422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E92143">
        <w:rPr>
          <w:b/>
          <w:sz w:val="24"/>
          <w:szCs w:val="24"/>
        </w:rPr>
        <w:t>Z</w:t>
      </w:r>
      <w:r w:rsidRPr="00E92143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E92143">
        <w:t xml:space="preserve"> </w:t>
      </w:r>
      <w:r w:rsidRPr="00E92143">
        <w:lastRenderedPageBreak/>
        <w:t>Jeżeli Wykonawca, o którym mowa w zdaniu poprzednim będzie uchylał się od zawarcia umowy, Zamawiający będzie mógł zbadać, czy nie podlega wykluczeniu oraz czy spełnia warunki udziału w</w:t>
      </w:r>
      <w:r w:rsidRPr="00E92143">
        <w:rPr>
          <w:bCs/>
          <w:sz w:val="24"/>
          <w:szCs w:val="24"/>
        </w:rPr>
        <w:t> </w:t>
      </w:r>
      <w:r w:rsidRPr="00E92143">
        <w:t>postępowaniu Wykonawca, który złożył ofertę najwyżej ocenioną spośród pozostałych ofert</w:t>
      </w:r>
      <w:r>
        <w:t>.</w:t>
      </w:r>
    </w:p>
    <w:p w:rsidR="00972147" w:rsidRPr="00B41808" w:rsidRDefault="00972147" w:rsidP="00972147">
      <w:pPr>
        <w:suppressAutoHyphens/>
        <w:autoSpaceDE w:val="0"/>
        <w:autoSpaceDN w:val="0"/>
        <w:adjustRightInd w:val="0"/>
        <w:spacing w:after="0" w:line="360" w:lineRule="auto"/>
        <w:jc w:val="both"/>
      </w:pPr>
    </w:p>
    <w:p w:rsidR="00A8008E" w:rsidRPr="00B41808" w:rsidRDefault="00C85F1B" w:rsidP="00E83816">
      <w:pPr>
        <w:spacing w:after="0" w:line="360" w:lineRule="auto"/>
        <w:ind w:left="992" w:hanging="992"/>
        <w:jc w:val="both"/>
        <w:rPr>
          <w:b/>
          <w:bCs/>
        </w:rPr>
      </w:pPr>
      <w:r w:rsidRPr="00B41808">
        <w:rPr>
          <w:b/>
          <w:bCs/>
        </w:rPr>
        <w:t>XV</w:t>
      </w:r>
      <w:r w:rsidR="00D848F8" w:rsidRPr="00B41808">
        <w:rPr>
          <w:b/>
          <w:bCs/>
        </w:rPr>
        <w:t>. I</w:t>
      </w:r>
      <w:r w:rsidR="006A140D" w:rsidRPr="00B41808">
        <w:rPr>
          <w:b/>
          <w:bCs/>
        </w:rPr>
        <w:t>nformacje o form</w:t>
      </w:r>
      <w:r w:rsidR="00463696" w:rsidRPr="00B41808">
        <w:rPr>
          <w:b/>
          <w:bCs/>
        </w:rPr>
        <w:t>alnościach, jakie powinny zostać</w:t>
      </w:r>
      <w:r w:rsidR="006A140D" w:rsidRPr="00B41808">
        <w:rPr>
          <w:b/>
          <w:bCs/>
        </w:rPr>
        <w:t xml:space="preserve"> dope</w:t>
      </w:r>
      <w:r w:rsidR="00D848F8" w:rsidRPr="00B41808">
        <w:rPr>
          <w:b/>
          <w:bCs/>
        </w:rPr>
        <w:t xml:space="preserve">łnione po wyborze oferty w celu </w:t>
      </w:r>
      <w:r w:rsidR="006A140D" w:rsidRPr="00B41808">
        <w:rPr>
          <w:b/>
          <w:bCs/>
        </w:rPr>
        <w:t>zawarcia umowy.</w:t>
      </w:r>
    </w:p>
    <w:p w:rsidR="00A8008E" w:rsidRPr="00B41808" w:rsidRDefault="00A8008E" w:rsidP="00084616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284" w:right="12" w:hanging="284"/>
        <w:jc w:val="both"/>
        <w:rPr>
          <w:color w:val="000000" w:themeColor="text1"/>
          <w:spacing w:val="-9"/>
        </w:rPr>
      </w:pPr>
      <w:r w:rsidRPr="00B41808">
        <w:rPr>
          <w:color w:val="000000" w:themeColor="text1"/>
        </w:rPr>
        <w:t>Zamawiający niezwłocznie po wyborze najkorzystniejszej</w:t>
      </w:r>
      <w:r w:rsidR="008B099C" w:rsidRPr="00B41808">
        <w:rPr>
          <w:color w:val="000000" w:themeColor="text1"/>
        </w:rPr>
        <w:t xml:space="preserve"> oferty poinformuje</w:t>
      </w:r>
      <w:r w:rsidRPr="00B41808">
        <w:rPr>
          <w:color w:val="000000" w:themeColor="text1"/>
        </w:rPr>
        <w:t xml:space="preserve"> wszystkich Wyk</w:t>
      </w:r>
      <w:r w:rsidR="008B099C" w:rsidRPr="00B41808">
        <w:rPr>
          <w:color w:val="000000" w:themeColor="text1"/>
        </w:rPr>
        <w:t xml:space="preserve">onawców, </w:t>
      </w:r>
      <w:r w:rsidRPr="00B41808">
        <w:rPr>
          <w:color w:val="000000" w:themeColor="text1"/>
        </w:rPr>
        <w:t>o:</w:t>
      </w:r>
    </w:p>
    <w:p w:rsidR="00A8008E" w:rsidRPr="00B41808" w:rsidRDefault="008B099C" w:rsidP="008B099C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  <w:spacing w:val="-4"/>
        </w:rPr>
      </w:pPr>
      <w:r w:rsidRPr="00B41808">
        <w:rPr>
          <w:b/>
          <w:color w:val="000000" w:themeColor="text1"/>
        </w:rPr>
        <w:t>a)</w:t>
      </w:r>
      <w:r w:rsidR="00E83816" w:rsidRPr="00B41808">
        <w:rPr>
          <w:b/>
          <w:color w:val="000000" w:themeColor="text1"/>
        </w:rPr>
        <w:t xml:space="preserve"> </w:t>
      </w:r>
      <w:r w:rsidR="00A8008E" w:rsidRPr="00B41808">
        <w:rPr>
          <w:b/>
          <w:color w:val="000000" w:themeColor="text1"/>
        </w:rPr>
        <w:t>wyborze najkorzystniejszej oferty</w:t>
      </w:r>
      <w:r w:rsidR="00A8008E" w:rsidRPr="00B41808">
        <w:rPr>
          <w:color w:val="000000" w:themeColor="text1"/>
        </w:rPr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5152EA" w:rsidRPr="00B41808">
        <w:rPr>
          <w:color w:val="000000" w:themeColor="text1"/>
        </w:rPr>
        <w:br/>
      </w:r>
      <w:r w:rsidR="00A8008E" w:rsidRPr="00B41808">
        <w:rPr>
          <w:color w:val="000000" w:themeColor="text1"/>
        </w:rPr>
        <w:t>i łączną punktację;</w:t>
      </w:r>
    </w:p>
    <w:p w:rsidR="00A8008E" w:rsidRPr="00B41808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B41808">
        <w:rPr>
          <w:b/>
          <w:color w:val="000000" w:themeColor="text1"/>
        </w:rPr>
        <w:t xml:space="preserve">     b) </w:t>
      </w:r>
      <w:r w:rsidR="00A8008E" w:rsidRPr="00B41808">
        <w:rPr>
          <w:b/>
          <w:color w:val="000000" w:themeColor="text1"/>
        </w:rPr>
        <w:t>Wykonawcach, których oferty zostały odrzucone</w:t>
      </w:r>
      <w:r w:rsidR="00A8008E" w:rsidRPr="00B41808">
        <w:rPr>
          <w:color w:val="000000" w:themeColor="text1"/>
        </w:rPr>
        <w:t>;</w:t>
      </w:r>
    </w:p>
    <w:p w:rsidR="00A8008E" w:rsidRPr="00B41808" w:rsidRDefault="008B099C" w:rsidP="008B099C">
      <w:pPr>
        <w:shd w:val="clear" w:color="auto" w:fill="FFFFFF"/>
        <w:suppressAutoHyphens/>
        <w:spacing w:after="0" w:line="360" w:lineRule="auto"/>
        <w:jc w:val="both"/>
        <w:rPr>
          <w:color w:val="000000" w:themeColor="text1"/>
        </w:rPr>
      </w:pPr>
      <w:r w:rsidRPr="00B41808">
        <w:rPr>
          <w:b/>
          <w:color w:val="000000" w:themeColor="text1"/>
        </w:rPr>
        <w:t xml:space="preserve">     c) </w:t>
      </w:r>
      <w:r w:rsidR="00A8008E" w:rsidRPr="00B41808">
        <w:rPr>
          <w:b/>
          <w:color w:val="000000" w:themeColor="text1"/>
        </w:rPr>
        <w:t>Wykonawcach, którzy zostali wykluczeni</w:t>
      </w:r>
      <w:r w:rsidRPr="00B41808">
        <w:rPr>
          <w:color w:val="000000" w:themeColor="text1"/>
        </w:rPr>
        <w:t>;</w:t>
      </w:r>
    </w:p>
    <w:p w:rsidR="008B099C" w:rsidRPr="00B41808" w:rsidRDefault="008B099C" w:rsidP="008B099C">
      <w:pPr>
        <w:shd w:val="clear" w:color="auto" w:fill="FFFFFF"/>
        <w:suppressAutoHyphens/>
        <w:spacing w:after="0" w:line="360" w:lineRule="auto"/>
        <w:jc w:val="both"/>
        <w:rPr>
          <w:b/>
          <w:color w:val="000000" w:themeColor="text1"/>
          <w:spacing w:val="-4"/>
        </w:rPr>
      </w:pPr>
      <w:r w:rsidRPr="00B41808">
        <w:rPr>
          <w:b/>
          <w:color w:val="000000" w:themeColor="text1"/>
        </w:rPr>
        <w:t xml:space="preserve">     d) unieważnieniu postępowania </w:t>
      </w:r>
    </w:p>
    <w:p w:rsidR="00A8008E" w:rsidRPr="00B41808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B41808">
        <w:rPr>
          <w:b/>
          <w:color w:val="000000" w:themeColor="text1"/>
          <w:spacing w:val="-4"/>
        </w:rPr>
        <w:t xml:space="preserve">      - podając uzasadnienie faktyczne i prawne</w:t>
      </w:r>
    </w:p>
    <w:p w:rsidR="00F80D69" w:rsidRDefault="00A8008E" w:rsidP="00F80D69">
      <w:pPr>
        <w:pStyle w:val="Akapitzlist"/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360" w:lineRule="auto"/>
        <w:ind w:left="284" w:right="28" w:hanging="284"/>
        <w:jc w:val="both"/>
      </w:pPr>
      <w:r w:rsidRPr="00B41808">
        <w:t>Niezwłocznie po wyborze najkorzystniejszej oferty Zamawiający zamieszcza inform</w:t>
      </w:r>
      <w:r w:rsidR="008B099C" w:rsidRPr="00B41808">
        <w:t>acje, o</w:t>
      </w:r>
      <w:r w:rsidR="00084616">
        <w:t> </w:t>
      </w:r>
      <w:r w:rsidR="008B099C" w:rsidRPr="00B41808">
        <w:t>których mowa w ust.</w:t>
      </w:r>
      <w:r w:rsidR="005152EA" w:rsidRPr="00B41808">
        <w:t> 1</w:t>
      </w:r>
      <w:r w:rsidR="008B099C" w:rsidRPr="00B41808">
        <w:t>a) i d)</w:t>
      </w:r>
      <w:r w:rsidRPr="00B41808">
        <w:t xml:space="preserve"> na stronie </w:t>
      </w:r>
      <w:r w:rsidRPr="00084616">
        <w:rPr>
          <w:color w:val="000000"/>
        </w:rPr>
        <w:t xml:space="preserve">internetowej </w:t>
      </w:r>
      <w:hyperlink r:id="rId14" w:history="1">
        <w:r w:rsidRPr="00084616">
          <w:rPr>
            <w:color w:val="000000"/>
            <w:u w:val="single"/>
          </w:rPr>
          <w:t>www.zozlw.pl</w:t>
        </w:r>
      </w:hyperlink>
      <w:r w:rsidRPr="00084616">
        <w:rPr>
          <w:color w:val="000000"/>
        </w:rPr>
        <w:t xml:space="preserve"> oraz</w:t>
      </w:r>
      <w:r w:rsidRPr="00B41808">
        <w:t xml:space="preserve"> na tablicy ogłoszeń mieszczącej się w budynku Administracji Zespołu Opieki Zdrowotnej w Lidzbarku Warmińskim</w:t>
      </w:r>
      <w:r w:rsidR="00084616">
        <w:t xml:space="preserve"> </w:t>
      </w:r>
      <w:r w:rsidRPr="00B41808">
        <w:t>(ul. Kard. St</w:t>
      </w:r>
      <w:r w:rsidR="005152EA" w:rsidRPr="00B41808">
        <w:t>efana</w:t>
      </w:r>
      <w:r w:rsidRPr="00B41808">
        <w:t xml:space="preserve"> Wyszyńskiego 37, 11-100 Lidzbark Warmiński).</w:t>
      </w:r>
    </w:p>
    <w:p w:rsidR="00F80D69" w:rsidRPr="00F80D69" w:rsidRDefault="00A8008E" w:rsidP="00F80D69">
      <w:pPr>
        <w:pStyle w:val="Akapitzlist"/>
        <w:numPr>
          <w:ilvl w:val="0"/>
          <w:numId w:val="37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284" w:right="14" w:hanging="284"/>
        <w:jc w:val="both"/>
        <w:rPr>
          <w:spacing w:val="-10"/>
        </w:rPr>
      </w:pPr>
      <w:r w:rsidRPr="00B41808">
        <w:t>Umowa w sprawie zamówienia publicznego zostanie zawarta w terminie nie krótszym niż 5 dni od dnia przekazania zawiadomienia o wyborze najkorzystniejszej oferty, chyba że zaistnieją</w:t>
      </w:r>
      <w:r w:rsidR="00084616">
        <w:t xml:space="preserve"> </w:t>
      </w:r>
      <w:r w:rsidRPr="00B41808">
        <w:t xml:space="preserve">przesłanki, o których </w:t>
      </w:r>
      <w:r w:rsidR="00885422">
        <w:t xml:space="preserve">mowa art. 94 ust. 2 pkt 1a i 3 </w:t>
      </w:r>
      <w:r w:rsidRPr="00B41808">
        <w:t>oraz art. 183 ustawy.</w:t>
      </w:r>
    </w:p>
    <w:p w:rsidR="00F80D69" w:rsidRPr="00F80D69" w:rsidRDefault="00A8008E" w:rsidP="00084616">
      <w:pPr>
        <w:pStyle w:val="Akapitzlist"/>
        <w:numPr>
          <w:ilvl w:val="0"/>
          <w:numId w:val="12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B41808">
        <w:t>Umowa zostanie podpisana w terminie i miejscu wskazanym przez Zamawiającego, o czym Zamawiający powiadomi Wykonawcę, którego oferta została wybrana</w:t>
      </w:r>
      <w:r w:rsidR="00084616">
        <w:t>.</w:t>
      </w:r>
    </w:p>
    <w:p w:rsidR="00E83816" w:rsidRPr="00F80D69" w:rsidRDefault="0044668C" w:rsidP="00084616">
      <w:pPr>
        <w:pStyle w:val="Akapitzlist"/>
        <w:numPr>
          <w:ilvl w:val="0"/>
          <w:numId w:val="12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B41808">
        <w:t xml:space="preserve">W przypadku wyboru oferty złożonej przez Wykonawców wspólnie ubiegających się </w:t>
      </w:r>
    </w:p>
    <w:p w:rsidR="00E83816" w:rsidRPr="00B41808" w:rsidRDefault="0044668C" w:rsidP="0044668C">
      <w:pPr>
        <w:autoSpaceDE w:val="0"/>
        <w:autoSpaceDN w:val="0"/>
        <w:adjustRightInd w:val="0"/>
        <w:spacing w:after="53" w:line="360" w:lineRule="auto"/>
        <w:jc w:val="both"/>
      </w:pPr>
      <w:r w:rsidRPr="00B41808">
        <w:t xml:space="preserve"> </w:t>
      </w:r>
      <w:r w:rsidR="00E83816" w:rsidRPr="00B41808">
        <w:t xml:space="preserve">    </w:t>
      </w:r>
      <w:r w:rsidR="00D82317" w:rsidRPr="00B41808">
        <w:t xml:space="preserve">o </w:t>
      </w:r>
      <w:r w:rsidRPr="00B41808">
        <w:t>udzielenie zamówienia są oni zobowiązani przed zawarciem umowy do złożenia umowy</w:t>
      </w:r>
    </w:p>
    <w:p w:rsidR="00F37CDB" w:rsidRDefault="00E83816" w:rsidP="00D848F8">
      <w:pPr>
        <w:autoSpaceDE w:val="0"/>
        <w:autoSpaceDN w:val="0"/>
        <w:adjustRightInd w:val="0"/>
        <w:spacing w:after="53" w:line="360" w:lineRule="auto"/>
        <w:jc w:val="both"/>
      </w:pPr>
      <w:r w:rsidRPr="00B41808">
        <w:t xml:space="preserve">     </w:t>
      </w:r>
      <w:r w:rsidR="0044668C" w:rsidRPr="00B41808">
        <w:t xml:space="preserve"> regulującej współpra</w:t>
      </w:r>
      <w:r w:rsidRPr="00B41808">
        <w:t xml:space="preserve">cę tych Wykonawców. </w:t>
      </w:r>
    </w:p>
    <w:p w:rsidR="00A8008E" w:rsidRPr="00E839C8" w:rsidRDefault="00F03E72" w:rsidP="00F03E72">
      <w:pPr>
        <w:autoSpaceDE w:val="0"/>
        <w:autoSpaceDN w:val="0"/>
        <w:adjustRightInd w:val="0"/>
        <w:spacing w:after="53" w:line="360" w:lineRule="auto"/>
        <w:jc w:val="both"/>
      </w:pPr>
      <w:r>
        <w:t>6.</w:t>
      </w:r>
      <w:r w:rsidR="00F37CDB">
        <w:t>Wykonawca, który wskazał, że Część zamó</w:t>
      </w:r>
      <w:r>
        <w:t>wienia będzie wykonywana przez p</w:t>
      </w:r>
      <w:r w:rsidR="00F37CDB">
        <w:t>odwykonawców, zobowiązany jest przed podpisaniem umowy przedstawić nazwy (firmy) podwykonawców, adresy oraz dokumenty potwierdzające, że występują oni w obrocie prawnym, wskazać sposób reprezentacji i szczegółowy zakre</w:t>
      </w:r>
      <w:r>
        <w:t>s przedmiotu zamówienia, który p</w:t>
      </w:r>
      <w:r w:rsidR="00F37CDB">
        <w:t>odwykonawca będzie realizował.</w:t>
      </w:r>
    </w:p>
    <w:p w:rsidR="0044668C" w:rsidRPr="00B41808" w:rsidRDefault="0044668C" w:rsidP="0044668C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B41808">
        <w:rPr>
          <w:rFonts w:eastAsia="Times New Roman"/>
          <w:b/>
          <w:lang w:eastAsia="ar-SA"/>
        </w:rPr>
        <w:t>X</w:t>
      </w:r>
      <w:r w:rsidR="00AB08DF" w:rsidRPr="00B41808">
        <w:rPr>
          <w:rFonts w:eastAsia="Times New Roman"/>
          <w:b/>
          <w:lang w:eastAsia="ar-SA"/>
        </w:rPr>
        <w:t>VI</w:t>
      </w:r>
      <w:r w:rsidR="003F5627">
        <w:rPr>
          <w:rFonts w:eastAsia="Times New Roman"/>
          <w:b/>
          <w:lang w:eastAsia="ar-SA"/>
        </w:rPr>
        <w:t xml:space="preserve">. </w:t>
      </w:r>
      <w:r w:rsidRPr="00B41808">
        <w:rPr>
          <w:rFonts w:eastAsia="Times New Roman"/>
          <w:b/>
          <w:lang w:eastAsia="ar-SA"/>
        </w:rPr>
        <w:t>Wymagania dotyczące zabezpieczenia należytego wykonania umowy.</w:t>
      </w:r>
    </w:p>
    <w:p w:rsidR="0044668C" w:rsidRPr="00B41808" w:rsidRDefault="0044668C" w:rsidP="0044668C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B41808">
        <w:rPr>
          <w:lang w:eastAsia="en-US"/>
        </w:rPr>
        <w:t>Zamawiający nie wymaga wniesienia zabezpieczenia należytego wykonania umowy.</w:t>
      </w:r>
    </w:p>
    <w:p w:rsidR="003A3D42" w:rsidRPr="00B41808" w:rsidRDefault="003A3D42" w:rsidP="00E63749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</w:rPr>
      </w:pPr>
    </w:p>
    <w:p w:rsidR="00F80D69" w:rsidRDefault="00AB08DF" w:rsidP="00F80D69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b/>
          <w:bCs/>
          <w:lang w:eastAsia="ar-SA"/>
        </w:rPr>
        <w:lastRenderedPageBreak/>
        <w:t>XVII</w:t>
      </w:r>
      <w:r w:rsidR="00D848F8" w:rsidRPr="00B41808">
        <w:rPr>
          <w:rFonts w:eastAsia="Times New Roman"/>
          <w:b/>
          <w:bCs/>
          <w:lang w:eastAsia="ar-SA"/>
        </w:rPr>
        <w:t>.</w:t>
      </w:r>
      <w:r w:rsidRPr="00B41808">
        <w:rPr>
          <w:rFonts w:eastAsia="Times New Roman"/>
          <w:b/>
          <w:bCs/>
          <w:lang w:eastAsia="ar-SA"/>
        </w:rPr>
        <w:t xml:space="preserve"> </w:t>
      </w:r>
      <w:r w:rsidR="006A140D" w:rsidRPr="00B41808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B41808">
        <w:rPr>
          <w:rFonts w:eastAsia="Times New Roman"/>
          <w:b/>
          <w:bCs/>
          <w:lang w:eastAsia="ar-SA"/>
        </w:rPr>
        <w:t xml:space="preserve">zone do treści </w:t>
      </w:r>
      <w:r w:rsidR="00D8500A" w:rsidRPr="00B41808">
        <w:rPr>
          <w:rFonts w:eastAsia="Times New Roman"/>
          <w:b/>
          <w:bCs/>
          <w:lang w:eastAsia="ar-SA"/>
        </w:rPr>
        <w:t xml:space="preserve">zawieranej umowy </w:t>
      </w:r>
      <w:r w:rsidR="003E2F60" w:rsidRPr="00B41808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80D69" w:rsidRPr="00F80D69" w:rsidRDefault="003E2F60" w:rsidP="00F80D69">
      <w:pPr>
        <w:pStyle w:val="Akapitzlist"/>
        <w:numPr>
          <w:ilvl w:val="0"/>
          <w:numId w:val="39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F80D69">
        <w:rPr>
          <w:rFonts w:eastAsia="Times New Roman"/>
          <w:bCs/>
          <w:lang w:eastAsia="ar-SA"/>
        </w:rPr>
        <w:t>Wzór</w:t>
      </w:r>
      <w:r w:rsidR="00020EA8" w:rsidRPr="00F80D69">
        <w:rPr>
          <w:rFonts w:eastAsia="Times New Roman"/>
          <w:bCs/>
          <w:lang w:eastAsia="ar-SA"/>
        </w:rPr>
        <w:t xml:space="preserve"> umowy stanowi załącznik nr  </w:t>
      </w:r>
      <w:r w:rsidR="000E7DC0" w:rsidRPr="00F80D69">
        <w:rPr>
          <w:rFonts w:eastAsia="Times New Roman"/>
          <w:bCs/>
          <w:lang w:eastAsia="ar-SA"/>
        </w:rPr>
        <w:t>7</w:t>
      </w:r>
      <w:r w:rsidR="00D848F8" w:rsidRPr="00F80D69">
        <w:rPr>
          <w:rFonts w:eastAsia="Times New Roman"/>
          <w:bCs/>
          <w:lang w:eastAsia="ar-SA"/>
        </w:rPr>
        <w:t xml:space="preserve"> d</w:t>
      </w:r>
      <w:r w:rsidRPr="00F80D69">
        <w:rPr>
          <w:rFonts w:eastAsia="Times New Roman"/>
          <w:bCs/>
          <w:lang w:eastAsia="ar-SA"/>
        </w:rPr>
        <w:t>o SIWZ.</w:t>
      </w:r>
      <w:r w:rsidR="00F80D69" w:rsidRPr="00F80D69">
        <w:rPr>
          <w:rFonts w:eastAsia="Times New Roman"/>
          <w:bCs/>
          <w:lang w:eastAsia="ar-SA"/>
        </w:rPr>
        <w:t xml:space="preserve"> </w:t>
      </w:r>
    </w:p>
    <w:p w:rsidR="00F80D69" w:rsidRPr="001F39E2" w:rsidRDefault="00F80D69" w:rsidP="00F80D69">
      <w:pPr>
        <w:pStyle w:val="Akapitzlist"/>
        <w:numPr>
          <w:ilvl w:val="0"/>
          <w:numId w:val="39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C90712">
        <w:rPr>
          <w:rFonts w:eastAsia="Times New Roman"/>
          <w:b/>
          <w:bCs/>
          <w:lang w:eastAsia="ar-SA"/>
        </w:rPr>
        <w:t>Umowa ubezpieczenia zostanie zawarta i będz</w:t>
      </w:r>
      <w:r w:rsidR="00396CE6" w:rsidRPr="00C90712">
        <w:rPr>
          <w:rFonts w:eastAsia="Times New Roman"/>
          <w:b/>
          <w:bCs/>
          <w:lang w:eastAsia="ar-SA"/>
        </w:rPr>
        <w:t>ie wykonywana za pośrednictwem b</w:t>
      </w:r>
      <w:r w:rsidRPr="00C90712">
        <w:rPr>
          <w:rFonts w:eastAsia="Times New Roman"/>
          <w:b/>
          <w:bCs/>
          <w:lang w:eastAsia="ar-SA"/>
        </w:rPr>
        <w:t xml:space="preserve">rokera ubezpieczeniowego </w:t>
      </w:r>
      <w:proofErr w:type="spellStart"/>
      <w:r w:rsidRPr="00C90712">
        <w:rPr>
          <w:rFonts w:eastAsia="Times New Roman"/>
          <w:b/>
          <w:bCs/>
          <w:lang w:eastAsia="ar-SA"/>
        </w:rPr>
        <w:t>Brokers</w:t>
      </w:r>
      <w:proofErr w:type="spellEnd"/>
      <w:r w:rsidRPr="00C90712">
        <w:rPr>
          <w:rFonts w:eastAsia="Times New Roman"/>
          <w:b/>
          <w:bCs/>
          <w:lang w:eastAsia="ar-SA"/>
        </w:rPr>
        <w:t xml:space="preserve"> Union Sp. z o.o., ul. Ślężna 112B/U8, 53-111 Wrocław.</w:t>
      </w:r>
    </w:p>
    <w:p w:rsidR="001F39E2" w:rsidRDefault="001F39E2" w:rsidP="001F39E2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</w:p>
    <w:p w:rsidR="001F39E2" w:rsidRDefault="001F39E2" w:rsidP="001F39E2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>
        <w:rPr>
          <w:rFonts w:eastAsia="Times New Roman"/>
          <w:b/>
          <w:spacing w:val="-1"/>
          <w:lang w:eastAsia="ar-SA"/>
        </w:rPr>
        <w:t>XVIII. Informacje dodatkowe:</w:t>
      </w:r>
    </w:p>
    <w:p w:rsidR="001F39E2" w:rsidRDefault="001F39E2" w:rsidP="001F39E2">
      <w:pPr>
        <w:pStyle w:val="Akapitzlist"/>
        <w:numPr>
          <w:ilvl w:val="1"/>
          <w:numId w:val="45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>
        <w:rPr>
          <w:rFonts w:eastAsiaTheme="minorHAnsi"/>
          <w:b/>
          <w:lang w:eastAsia="en-US"/>
        </w:rPr>
        <w:t>Informacja o przetwarzaniu danych osobowych Wykonawcy</w:t>
      </w:r>
      <w:r>
        <w:rPr>
          <w:rFonts w:eastAsiaTheme="minorHAnsi"/>
          <w:lang w:eastAsia="en-US"/>
        </w:rPr>
        <w:t xml:space="preserve"> zgodnie z art. 13 ust. 1 i 2  rozporządzenia </w:t>
      </w:r>
      <w:r>
        <w:t xml:space="preserve">Parlamentu Europejskiego i Rady (UE) 2016/679 z dnia 27 kwietnia 2016 r. </w:t>
      </w:r>
      <w:r>
        <w:br/>
        <w:t>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b/>
        </w:rPr>
        <w:t xml:space="preserve">została zawarta </w:t>
      </w:r>
      <w:r>
        <w:rPr>
          <w:b/>
        </w:rPr>
        <w:br/>
        <w:t>w załączniku Nr 10 do SIWZ pn. Obowiązek informacyjny dot. przetwarzania danych osobowych</w:t>
      </w:r>
      <w:r>
        <w:t>.</w:t>
      </w:r>
    </w:p>
    <w:p w:rsidR="00F03E72" w:rsidRPr="006D610E" w:rsidRDefault="001F39E2" w:rsidP="006D610E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>
        <w:br/>
        <w:t>o udzielenie zamówienia publicznego w niniejszym postępowaniu.</w:t>
      </w:r>
    </w:p>
    <w:p w:rsidR="00F80D69" w:rsidRPr="00B41808" w:rsidRDefault="001F39E2" w:rsidP="00F80D69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bCs/>
          <w:lang w:eastAsia="ar-SA"/>
        </w:rPr>
        <w:t>XIX</w:t>
      </w:r>
      <w:r w:rsidR="007E4A4D" w:rsidRPr="00F80D69">
        <w:rPr>
          <w:rFonts w:eastAsia="Times New Roman"/>
          <w:b/>
          <w:bCs/>
          <w:lang w:eastAsia="ar-SA"/>
        </w:rPr>
        <w:t>.</w:t>
      </w:r>
      <w:r w:rsidR="003F5627">
        <w:rPr>
          <w:rFonts w:eastAsia="Times New Roman"/>
          <w:b/>
          <w:bCs/>
          <w:lang w:eastAsia="ar-SA"/>
        </w:rPr>
        <w:t xml:space="preserve"> </w:t>
      </w:r>
      <w:r w:rsidR="00BF7777" w:rsidRPr="00F80D69">
        <w:rPr>
          <w:rFonts w:eastAsia="Times New Roman"/>
          <w:b/>
          <w:lang w:eastAsia="ar-SA"/>
        </w:rPr>
        <w:t>Pouczenie o środkach ochrony praw</w:t>
      </w:r>
      <w:r w:rsidR="00985ED7" w:rsidRPr="00F80D69">
        <w:rPr>
          <w:rFonts w:eastAsia="Times New Roman"/>
          <w:b/>
          <w:lang w:eastAsia="ar-SA"/>
        </w:rPr>
        <w:t>nej przysługujących W</w:t>
      </w:r>
      <w:r w:rsidR="00BF7777" w:rsidRPr="00F80D69">
        <w:rPr>
          <w:rFonts w:eastAsia="Times New Roman"/>
          <w:b/>
          <w:lang w:eastAsia="ar-SA"/>
        </w:rPr>
        <w:t>ykonawcy w toku postępowania o udzielenie zamówienia.</w:t>
      </w:r>
    </w:p>
    <w:p w:rsidR="003167D1" w:rsidRPr="00B41808" w:rsidRDefault="003167D1" w:rsidP="00F80D69">
      <w:pPr>
        <w:numPr>
          <w:ilvl w:val="0"/>
          <w:numId w:val="3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B41808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B41808">
        <w:rPr>
          <w:rFonts w:eastAsia="Times New Roman"/>
          <w:spacing w:val="-1"/>
          <w:lang w:eastAsia="ar-SA"/>
        </w:rPr>
        <w:t xml:space="preserve"> przez Zamawiającego przepisów u</w:t>
      </w:r>
      <w:r w:rsidRPr="00B41808">
        <w:rPr>
          <w:rFonts w:eastAsia="Times New Roman"/>
          <w:spacing w:val="-1"/>
          <w:lang w:eastAsia="ar-SA"/>
        </w:rPr>
        <w:t>stawy, przysługują środki ochrony pr</w:t>
      </w:r>
      <w:r w:rsidR="00D848F8" w:rsidRPr="00B41808">
        <w:rPr>
          <w:rFonts w:eastAsia="Times New Roman"/>
          <w:spacing w:val="-1"/>
          <w:lang w:eastAsia="ar-SA"/>
        </w:rPr>
        <w:t>awnej przewidziane w dziale VI u</w:t>
      </w:r>
      <w:r w:rsidRPr="00B41808">
        <w:rPr>
          <w:rFonts w:eastAsia="Times New Roman"/>
          <w:spacing w:val="-1"/>
          <w:lang w:eastAsia="ar-SA"/>
        </w:rPr>
        <w:t>stawy</w:t>
      </w:r>
      <w:r w:rsidR="00D848F8" w:rsidRPr="00B41808">
        <w:rPr>
          <w:rFonts w:eastAsia="Times New Roman"/>
          <w:spacing w:val="-1"/>
          <w:lang w:eastAsia="ar-SA"/>
        </w:rPr>
        <w:t xml:space="preserve"> PZP</w:t>
      </w:r>
      <w:r w:rsidRPr="00B41808">
        <w:rPr>
          <w:rFonts w:eastAsia="Times New Roman"/>
          <w:spacing w:val="-1"/>
          <w:lang w:eastAsia="ar-SA"/>
        </w:rPr>
        <w:t>.</w:t>
      </w:r>
    </w:p>
    <w:p w:rsidR="00F03E72" w:rsidRPr="00F03E72" w:rsidRDefault="003167D1" w:rsidP="00F03E72">
      <w:pPr>
        <w:numPr>
          <w:ilvl w:val="0"/>
          <w:numId w:val="3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B41808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B41808">
        <w:rPr>
          <w:rFonts w:eastAsia="Times New Roman"/>
          <w:spacing w:val="-1"/>
          <w:lang w:eastAsia="ar-SA"/>
        </w:rPr>
        <w:t xml:space="preserve"> PZP</w:t>
      </w:r>
      <w:r w:rsidRPr="00B41808">
        <w:rPr>
          <w:rFonts w:eastAsia="Times New Roman"/>
          <w:spacing w:val="-1"/>
          <w:lang w:eastAsia="ar-SA"/>
        </w:rPr>
        <w:t>.</w:t>
      </w:r>
    </w:p>
    <w:p w:rsidR="00C12783" w:rsidRPr="00B41808" w:rsidRDefault="00C12783" w:rsidP="00C12783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B41808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B41808">
        <w:rPr>
          <w:rFonts w:eastAsia="Times New Roman"/>
          <w:b/>
          <w:spacing w:val="-1"/>
          <w:lang w:eastAsia="ar-SA"/>
        </w:rPr>
        <w:t>XX. Adres poczty elektronicznej lub strony internetowej Zamawiającego.</w:t>
      </w:r>
    </w:p>
    <w:p w:rsidR="001E6191" w:rsidRPr="00B41808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B41808">
        <w:rPr>
          <w:rFonts w:eastAsia="Times New Roman"/>
          <w:spacing w:val="-1"/>
          <w:lang w:eastAsia="ar-SA"/>
        </w:rPr>
        <w:t>Adres poczty elektroni</w:t>
      </w:r>
      <w:r w:rsidR="005152EA" w:rsidRPr="00B41808">
        <w:rPr>
          <w:rFonts w:eastAsia="Times New Roman"/>
          <w:spacing w:val="-1"/>
          <w:lang w:eastAsia="ar-SA"/>
        </w:rPr>
        <w:t>cznej oraz strony internetowej Z</w:t>
      </w:r>
      <w:r w:rsidRPr="00B41808">
        <w:rPr>
          <w:rFonts w:eastAsia="Times New Roman"/>
          <w:spacing w:val="-1"/>
          <w:lang w:eastAsia="ar-SA"/>
        </w:rPr>
        <w:t>amawiając</w:t>
      </w:r>
      <w:r w:rsidR="00C12783" w:rsidRPr="00B41808">
        <w:rPr>
          <w:rFonts w:eastAsia="Times New Roman"/>
          <w:spacing w:val="-1"/>
          <w:lang w:eastAsia="ar-SA"/>
        </w:rPr>
        <w:t>ego został wskazany w ro</w:t>
      </w:r>
      <w:r w:rsidR="005152EA" w:rsidRPr="00B41808">
        <w:rPr>
          <w:rFonts w:eastAsia="Times New Roman"/>
          <w:spacing w:val="-1"/>
          <w:lang w:eastAsia="ar-SA"/>
        </w:rPr>
        <w:t>z</w:t>
      </w:r>
      <w:r w:rsidR="00C12783" w:rsidRPr="00B41808">
        <w:rPr>
          <w:rFonts w:eastAsia="Times New Roman"/>
          <w:spacing w:val="-1"/>
          <w:lang w:eastAsia="ar-SA"/>
        </w:rPr>
        <w:t xml:space="preserve">dziale </w:t>
      </w:r>
      <w:r w:rsidR="00AB08DF" w:rsidRPr="00B41808">
        <w:rPr>
          <w:rFonts w:eastAsia="Times New Roman"/>
          <w:spacing w:val="-1"/>
          <w:lang w:eastAsia="ar-SA"/>
        </w:rPr>
        <w:br/>
      </w:r>
      <w:r w:rsidRPr="00B41808">
        <w:rPr>
          <w:rFonts w:eastAsia="Times New Roman"/>
          <w:spacing w:val="-1"/>
          <w:lang w:eastAsia="ar-SA"/>
        </w:rPr>
        <w:t>I. SIWZ.</w:t>
      </w:r>
    </w:p>
    <w:p w:rsidR="003B7410" w:rsidRDefault="003B7410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</w:p>
    <w:p w:rsidR="00F212CA" w:rsidRPr="005152EA" w:rsidRDefault="00C12783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5152E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5152E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5152E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E63749" w:rsidRDefault="00F212CA" w:rsidP="00F212CA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E63749">
        <w:t xml:space="preserve"> </w:t>
      </w:r>
      <w:r w:rsidR="000E7DC0" w:rsidRPr="000E7DC0">
        <w:rPr>
          <w:rFonts w:eastAsia="Times New Roman"/>
          <w:spacing w:val="-3"/>
          <w:sz w:val="20"/>
          <w:szCs w:val="20"/>
          <w:lang w:eastAsia="ar-SA"/>
        </w:rPr>
        <w:t>Opis przedmiotu zamówienia - warunki ubezpieczenia</w:t>
      </w:r>
      <w:r w:rsidR="005152EA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A47F5B" w:rsidRDefault="00F212CA" w:rsidP="00F212CA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z w:val="20"/>
          <w:szCs w:val="20"/>
          <w:lang w:eastAsia="ar-SA"/>
        </w:rPr>
        <w:t xml:space="preserve">Załącznik nr 2 </w:t>
      </w:r>
      <w:r w:rsidR="00772F17">
        <w:rPr>
          <w:rFonts w:eastAsia="Times New Roman"/>
          <w:sz w:val="20"/>
          <w:szCs w:val="20"/>
          <w:lang w:eastAsia="ar-SA"/>
        </w:rPr>
        <w:t xml:space="preserve">– </w:t>
      </w:r>
      <w:r w:rsidR="00CF6C29" w:rsidRPr="00CF6C29">
        <w:rPr>
          <w:rFonts w:eastAsia="Times New Roman"/>
          <w:sz w:val="20"/>
          <w:szCs w:val="20"/>
          <w:lang w:eastAsia="ar-SA"/>
        </w:rPr>
        <w:t>Informacje do oceny ryzyka</w:t>
      </w:r>
      <w:r w:rsidR="00374DC5">
        <w:rPr>
          <w:rFonts w:eastAsia="Times New Roman"/>
          <w:sz w:val="20"/>
          <w:szCs w:val="20"/>
          <w:lang w:eastAsia="ar-SA"/>
        </w:rPr>
        <w:t>;</w:t>
      </w:r>
    </w:p>
    <w:p w:rsidR="00F212CA" w:rsidRPr="00E63749" w:rsidRDefault="00A47F5B" w:rsidP="00F212CA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z w:val="20"/>
          <w:szCs w:val="20"/>
          <w:lang w:eastAsia="ar-SA"/>
        </w:rPr>
        <w:t>Załącznik nr 3 –</w:t>
      </w:r>
      <w:r>
        <w:t xml:space="preserve"> </w:t>
      </w:r>
      <w:r w:rsidR="00273563" w:rsidRPr="00E63749">
        <w:rPr>
          <w:rFonts w:eastAsia="Times New Roman"/>
          <w:sz w:val="20"/>
          <w:szCs w:val="20"/>
          <w:lang w:eastAsia="ar-SA"/>
        </w:rPr>
        <w:t>Oświadc</w:t>
      </w:r>
      <w:r w:rsidR="007E4A4D">
        <w:rPr>
          <w:rFonts w:eastAsia="Times New Roman"/>
          <w:sz w:val="20"/>
          <w:szCs w:val="20"/>
          <w:lang w:eastAsia="ar-SA"/>
        </w:rPr>
        <w:t>zenie</w:t>
      </w:r>
      <w:r w:rsidR="003E1169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>
        <w:rPr>
          <w:rFonts w:eastAsia="Times New Roman"/>
          <w:sz w:val="20"/>
          <w:szCs w:val="20"/>
          <w:lang w:eastAsia="ar-SA"/>
        </w:rPr>
        <w:t>;</w:t>
      </w:r>
    </w:p>
    <w:p w:rsidR="00F212CA" w:rsidRPr="00E63749" w:rsidRDefault="00A47F5B" w:rsidP="00020EA8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4</w:t>
      </w:r>
      <w:r w:rsidRPr="00E63749">
        <w:rPr>
          <w:rFonts w:eastAsia="Times New Roman"/>
          <w:sz w:val="20"/>
          <w:szCs w:val="20"/>
          <w:lang w:eastAsia="ar-SA"/>
        </w:rPr>
        <w:t xml:space="preserve"> –</w:t>
      </w:r>
      <w:r w:rsidRPr="00E63749">
        <w:t xml:space="preserve"> </w:t>
      </w:r>
      <w:r w:rsidR="003E1169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>
        <w:rPr>
          <w:rFonts w:eastAsia="Times New Roman"/>
          <w:sz w:val="20"/>
          <w:szCs w:val="20"/>
          <w:lang w:eastAsia="ar-SA"/>
        </w:rPr>
        <w:t>;</w:t>
      </w:r>
    </w:p>
    <w:p w:rsidR="00F212CA" w:rsidRPr="00E9729D" w:rsidRDefault="00A47F5B" w:rsidP="00F212CA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>Załącznik nr 5</w:t>
      </w:r>
      <w:r w:rsidRPr="00E63749">
        <w:rPr>
          <w:rFonts w:eastAsia="Times New Roman"/>
          <w:sz w:val="20"/>
          <w:szCs w:val="20"/>
          <w:lang w:eastAsia="ar-SA"/>
        </w:rPr>
        <w:t xml:space="preserve"> –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 w:rsidR="003E1169">
        <w:rPr>
          <w:sz w:val="20"/>
          <w:szCs w:val="20"/>
        </w:rPr>
        <w:t>Oświadczenie</w:t>
      </w:r>
      <w:r w:rsidR="00273563" w:rsidRPr="00273563">
        <w:rPr>
          <w:sz w:val="20"/>
          <w:szCs w:val="20"/>
        </w:rPr>
        <w:t xml:space="preserve"> </w:t>
      </w:r>
      <w:r w:rsidR="005152EA">
        <w:rPr>
          <w:sz w:val="20"/>
          <w:szCs w:val="20"/>
        </w:rPr>
        <w:t xml:space="preserve">Wykonawcy </w:t>
      </w:r>
      <w:r w:rsidR="00273563" w:rsidRPr="00273563">
        <w:rPr>
          <w:sz w:val="20"/>
          <w:szCs w:val="20"/>
        </w:rPr>
        <w:t>o przyn</w:t>
      </w:r>
      <w:r w:rsidR="003E1169">
        <w:rPr>
          <w:sz w:val="20"/>
          <w:szCs w:val="20"/>
        </w:rPr>
        <w:t>ależności do grupy kapitałowej</w:t>
      </w:r>
      <w:r w:rsidR="00F212CA">
        <w:rPr>
          <w:rFonts w:eastAsia="Times New Roman"/>
          <w:sz w:val="20"/>
          <w:szCs w:val="20"/>
          <w:lang w:eastAsia="ar-SA"/>
        </w:rPr>
        <w:t>;</w:t>
      </w:r>
    </w:p>
    <w:p w:rsidR="00C20674" w:rsidRDefault="00020EA8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6</w:t>
      </w:r>
      <w:r w:rsidR="00C20674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273563">
        <w:rPr>
          <w:rFonts w:eastAsia="Times New Roman"/>
          <w:sz w:val="20"/>
          <w:szCs w:val="20"/>
          <w:lang w:eastAsia="ar-SA"/>
        </w:rPr>
        <w:t xml:space="preserve"> </w:t>
      </w:r>
      <w:r w:rsidR="00A47F5B" w:rsidRPr="00A47F5B">
        <w:rPr>
          <w:rFonts w:eastAsia="Times New Roman"/>
          <w:sz w:val="20"/>
          <w:szCs w:val="20"/>
          <w:lang w:eastAsia="ar-SA"/>
        </w:rPr>
        <w:t>Formularz oferty</w:t>
      </w:r>
      <w:r w:rsidR="00A47F5B">
        <w:rPr>
          <w:rFonts w:eastAsia="Times New Roman"/>
          <w:sz w:val="20"/>
          <w:szCs w:val="20"/>
          <w:lang w:eastAsia="ar-SA"/>
        </w:rPr>
        <w:t>;</w:t>
      </w:r>
    </w:p>
    <w:p w:rsidR="00A47F5B" w:rsidRDefault="00A47F5B" w:rsidP="00A47F5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7 –</w:t>
      </w:r>
      <w:r w:rsidRPr="00273563">
        <w:rPr>
          <w:rFonts w:eastAsia="Times New Roman"/>
          <w:sz w:val="20"/>
          <w:szCs w:val="20"/>
          <w:lang w:eastAsia="ar-SA"/>
        </w:rPr>
        <w:t xml:space="preserve"> </w:t>
      </w:r>
      <w:r w:rsidR="003F5627">
        <w:rPr>
          <w:rFonts w:eastAsia="Times New Roman"/>
          <w:sz w:val="20"/>
          <w:szCs w:val="20"/>
          <w:lang w:eastAsia="ar-SA"/>
        </w:rPr>
        <w:t>Projekt umowy</w:t>
      </w:r>
      <w:r>
        <w:rPr>
          <w:rFonts w:eastAsia="Times New Roman"/>
          <w:sz w:val="20"/>
          <w:szCs w:val="20"/>
          <w:lang w:eastAsia="ar-SA"/>
        </w:rPr>
        <w:t>;</w:t>
      </w:r>
    </w:p>
    <w:p w:rsidR="00A47F5B" w:rsidRDefault="00A47F5B" w:rsidP="00A47F5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8 –</w:t>
      </w:r>
      <w:r w:rsidRPr="00273563">
        <w:rPr>
          <w:rFonts w:eastAsia="Times New Roman"/>
          <w:sz w:val="20"/>
          <w:szCs w:val="20"/>
          <w:lang w:eastAsia="ar-SA"/>
        </w:rPr>
        <w:t xml:space="preserve"> </w:t>
      </w:r>
      <w:r w:rsidR="00CF6C29">
        <w:rPr>
          <w:rFonts w:eastAsia="Times New Roman"/>
          <w:sz w:val="20"/>
          <w:szCs w:val="20"/>
          <w:lang w:eastAsia="ar-SA"/>
        </w:rPr>
        <w:t>Wykaz mienia do ubezpieczenia</w:t>
      </w:r>
      <w:r w:rsidR="00374DC5">
        <w:rPr>
          <w:rFonts w:eastAsia="Times New Roman"/>
          <w:sz w:val="20"/>
          <w:szCs w:val="20"/>
          <w:lang w:eastAsia="ar-SA"/>
        </w:rPr>
        <w:t>;</w:t>
      </w:r>
    </w:p>
    <w:p w:rsidR="00772F17" w:rsidRDefault="00CF6C29" w:rsidP="00A47F5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lastRenderedPageBreak/>
        <w:t>Załącznik nr 9</w:t>
      </w:r>
      <w:r w:rsidRPr="00CF6C29">
        <w:rPr>
          <w:rFonts w:eastAsia="Times New Roman"/>
          <w:sz w:val="20"/>
          <w:szCs w:val="20"/>
          <w:lang w:eastAsia="ar-SA"/>
        </w:rPr>
        <w:t xml:space="preserve"> </w:t>
      </w:r>
      <w:r w:rsidR="00772F17" w:rsidRPr="00E63749">
        <w:rPr>
          <w:rFonts w:eastAsia="Times New Roman"/>
          <w:sz w:val="20"/>
          <w:szCs w:val="20"/>
          <w:lang w:eastAsia="ar-SA"/>
        </w:rPr>
        <w:t>–</w:t>
      </w:r>
      <w:r w:rsidR="00772F17" w:rsidRPr="00273563">
        <w:rPr>
          <w:rFonts w:eastAsia="Times New Roman"/>
          <w:sz w:val="20"/>
          <w:szCs w:val="20"/>
          <w:lang w:eastAsia="ar-SA"/>
        </w:rPr>
        <w:t xml:space="preserve"> </w:t>
      </w:r>
      <w:r w:rsidR="00772F17" w:rsidRPr="00A47F5B">
        <w:rPr>
          <w:rFonts w:eastAsia="Times New Roman"/>
          <w:sz w:val="20"/>
          <w:szCs w:val="20"/>
          <w:lang w:eastAsia="ar-SA"/>
        </w:rPr>
        <w:t>Szkodowość</w:t>
      </w:r>
      <w:r w:rsidR="00374DC5">
        <w:rPr>
          <w:rFonts w:eastAsia="Times New Roman"/>
          <w:sz w:val="20"/>
          <w:szCs w:val="20"/>
          <w:lang w:eastAsia="ar-SA"/>
        </w:rPr>
        <w:t>;</w:t>
      </w:r>
    </w:p>
    <w:p w:rsidR="00374DC5" w:rsidRDefault="00374DC5" w:rsidP="006D610E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10</w:t>
      </w:r>
      <w:r w:rsidRPr="00CF6C29">
        <w:rPr>
          <w:rFonts w:eastAsia="Times New Roman"/>
          <w:sz w:val="20"/>
          <w:szCs w:val="20"/>
          <w:lang w:eastAsia="ar-SA"/>
        </w:rPr>
        <w:t xml:space="preserve"> </w:t>
      </w:r>
      <w:r w:rsidRPr="00E63749">
        <w:rPr>
          <w:rFonts w:eastAsia="Times New Roman"/>
          <w:sz w:val="20"/>
          <w:szCs w:val="20"/>
          <w:lang w:eastAsia="ar-SA"/>
        </w:rPr>
        <w:t>–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 w:rsidRPr="00654CC6">
        <w:rPr>
          <w:rFonts w:eastAsia="Times New Roman"/>
          <w:sz w:val="20"/>
          <w:szCs w:val="20"/>
          <w:lang w:eastAsia="ar-SA"/>
        </w:rPr>
        <w:t>Obowiązek informacyjny dot. przetwarzania danych osobowych</w:t>
      </w:r>
      <w:r>
        <w:rPr>
          <w:rFonts w:eastAsia="Times New Roman"/>
          <w:sz w:val="20"/>
          <w:szCs w:val="20"/>
          <w:lang w:eastAsia="ar-SA"/>
        </w:rPr>
        <w:t>;</w:t>
      </w:r>
    </w:p>
    <w:p w:rsidR="008E1FB3" w:rsidRDefault="008E1FB3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8E1FB3" w:rsidRDefault="008E1FB3" w:rsidP="00020EA8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Default="008E1FB3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Default="00BF7777" w:rsidP="00972147">
      <w:pPr>
        <w:spacing w:after="0" w:line="240" w:lineRule="auto"/>
        <w:jc w:val="right"/>
        <w:rPr>
          <w:bCs/>
          <w:i/>
          <w:color w:val="000000"/>
          <w:lang w:eastAsia="en-US"/>
        </w:rPr>
      </w:pPr>
      <w:r w:rsidRPr="00BF7777">
        <w:rPr>
          <w:bCs/>
          <w:i/>
          <w:color w:val="000000"/>
          <w:lang w:eastAsia="en-US"/>
        </w:rPr>
        <w:t xml:space="preserve">Specyfikację istotnych warunków zamówienia </w:t>
      </w:r>
      <w:r w:rsidR="00972147">
        <w:rPr>
          <w:bCs/>
          <w:i/>
          <w:color w:val="000000"/>
          <w:lang w:eastAsia="en-US"/>
        </w:rPr>
        <w:t>wraz z załącznikami zatwierdzam,</w:t>
      </w:r>
    </w:p>
    <w:p w:rsidR="00972147" w:rsidRDefault="00972147" w:rsidP="00972147">
      <w:pPr>
        <w:spacing w:after="0" w:line="240" w:lineRule="auto"/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t xml:space="preserve">        </w:t>
      </w:r>
      <w:r w:rsidR="009F03DE">
        <w:rPr>
          <w:bCs/>
          <w:i/>
          <w:color w:val="000000"/>
          <w:lang w:eastAsia="en-US"/>
        </w:rPr>
        <w:t xml:space="preserve">                           dnia  </w:t>
      </w:r>
      <w:r w:rsidR="00DF7E89">
        <w:rPr>
          <w:bCs/>
          <w:i/>
          <w:color w:val="000000"/>
          <w:lang w:eastAsia="en-US"/>
        </w:rPr>
        <w:t>20</w:t>
      </w:r>
      <w:r w:rsidR="00374DC5" w:rsidRPr="00374DC5">
        <w:rPr>
          <w:bCs/>
          <w:i/>
          <w:color w:val="000000"/>
          <w:lang w:eastAsia="en-US"/>
        </w:rPr>
        <w:t xml:space="preserve">.03.2019 </w:t>
      </w:r>
      <w:r w:rsidR="009F03DE" w:rsidRPr="00374DC5">
        <w:rPr>
          <w:bCs/>
          <w:i/>
          <w:color w:val="000000"/>
          <w:lang w:eastAsia="en-US"/>
        </w:rPr>
        <w:t>r.</w:t>
      </w:r>
    </w:p>
    <w:p w:rsidR="00972147" w:rsidRPr="00BF7777" w:rsidRDefault="00972147" w:rsidP="00972147">
      <w:pPr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t xml:space="preserve">                             </w:t>
      </w:r>
    </w:p>
    <w:p w:rsidR="00DF7E89" w:rsidRDefault="0095377F" w:rsidP="006E20C7">
      <w:pPr>
        <w:jc w:val="right"/>
        <w:rPr>
          <w:b/>
          <w:i/>
          <w:lang w:eastAsia="en-US"/>
        </w:rPr>
      </w:pPr>
      <w:r w:rsidRPr="00952B6B">
        <w:rPr>
          <w:b/>
          <w:bCs/>
          <w:i/>
          <w:color w:val="000000"/>
          <w:lang w:eastAsia="en-US"/>
        </w:rPr>
        <w:t>Kierownik Zamawiającego</w:t>
      </w:r>
      <w:r w:rsidR="00BF7777" w:rsidRPr="00952B6B">
        <w:rPr>
          <w:b/>
          <w:bCs/>
          <w:i/>
          <w:color w:val="000000"/>
          <w:lang w:eastAsia="en-US"/>
        </w:rPr>
        <w:t xml:space="preserve"> – Agnieszka Lasowa</w:t>
      </w: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Default="00DF7E89" w:rsidP="00DF7E89">
      <w:pPr>
        <w:rPr>
          <w:lang w:eastAsia="en-US"/>
        </w:rPr>
      </w:pPr>
    </w:p>
    <w:p w:rsidR="00BF7777" w:rsidRPr="00DF7E89" w:rsidRDefault="00DF7E89" w:rsidP="00DF7E89">
      <w:pPr>
        <w:tabs>
          <w:tab w:val="left" w:pos="5160"/>
        </w:tabs>
        <w:rPr>
          <w:lang w:eastAsia="en-US"/>
        </w:rPr>
      </w:pPr>
      <w:r>
        <w:rPr>
          <w:lang w:eastAsia="en-US"/>
        </w:rPr>
        <w:tab/>
      </w:r>
      <w:bookmarkStart w:id="1" w:name="_GoBack"/>
      <w:bookmarkEnd w:id="1"/>
    </w:p>
    <w:sectPr w:rsidR="00BF7777" w:rsidRPr="00DF7E89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09" w:rsidRDefault="005C2C09" w:rsidP="0014297E">
      <w:pPr>
        <w:spacing w:after="0" w:line="240" w:lineRule="auto"/>
      </w:pPr>
      <w:r>
        <w:separator/>
      </w:r>
    </w:p>
  </w:endnote>
  <w:endnote w:type="continuationSeparator" w:id="0">
    <w:p w:rsidR="005C2C09" w:rsidRDefault="005C2C09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09" w:rsidRPr="0014297E" w:rsidRDefault="005C2C09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SIWZ,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</w:t>
    </w:r>
    <w:r w:rsidR="000061DE">
      <w:rPr>
        <w:rFonts w:eastAsia="Times New Roman"/>
        <w:sz w:val="20"/>
        <w:szCs w:val="20"/>
        <w:lang w:eastAsia="ar-SA"/>
      </w:rPr>
      <w:t>ZOZ.V-270-14/ZP/19</w:t>
    </w:r>
    <w:r w:rsidRPr="0014297E">
      <w:rPr>
        <w:rFonts w:eastAsia="Times New Roman"/>
        <w:sz w:val="20"/>
        <w:szCs w:val="20"/>
        <w:lang w:eastAsia="ar-SA"/>
      </w:rPr>
      <w:tab/>
    </w:r>
    <w:r w:rsidRPr="0014297E">
      <w:rPr>
        <w:rFonts w:eastAsia="Times New Roman"/>
        <w:sz w:val="20"/>
        <w:szCs w:val="20"/>
        <w:lang w:eastAsia="ar-SA"/>
      </w:rPr>
      <w:tab/>
      <w:t xml:space="preserve">Strona </w:t>
    </w:r>
    <w:r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Pr="0014297E">
      <w:rPr>
        <w:rFonts w:eastAsia="Times New Roman"/>
        <w:sz w:val="20"/>
        <w:szCs w:val="20"/>
        <w:lang w:eastAsia="ar-SA"/>
      </w:rPr>
      <w:fldChar w:fldCharType="separate"/>
    </w:r>
    <w:r w:rsidR="00DF7E89">
      <w:rPr>
        <w:rFonts w:eastAsia="Times New Roman"/>
        <w:noProof/>
        <w:sz w:val="20"/>
        <w:szCs w:val="20"/>
        <w:lang w:eastAsia="ar-SA"/>
      </w:rPr>
      <w:t>16</w:t>
    </w:r>
    <w:r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DF7E89">
      <w:rPr>
        <w:rFonts w:eastAsia="Times New Roman"/>
        <w:sz w:val="20"/>
        <w:szCs w:val="20"/>
        <w:lang w:eastAsia="ar-SA"/>
      </w:rPr>
      <w:t>16</w:t>
    </w:r>
  </w:p>
  <w:p w:rsidR="005C2C09" w:rsidRDefault="005C2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09" w:rsidRDefault="005C2C09" w:rsidP="0014297E">
      <w:pPr>
        <w:spacing w:after="0" w:line="240" w:lineRule="auto"/>
      </w:pPr>
      <w:r>
        <w:separator/>
      </w:r>
    </w:p>
  </w:footnote>
  <w:footnote w:type="continuationSeparator" w:id="0">
    <w:p w:rsidR="005C2C09" w:rsidRDefault="005C2C09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BE459FC"/>
    <w:multiLevelType w:val="hybridMultilevel"/>
    <w:tmpl w:val="B0E01E1C"/>
    <w:lvl w:ilvl="0" w:tplc="983CCF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8D72423"/>
    <w:multiLevelType w:val="hybridMultilevel"/>
    <w:tmpl w:val="1B40B51A"/>
    <w:lvl w:ilvl="0" w:tplc="91EE02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8130E"/>
    <w:multiLevelType w:val="hybridMultilevel"/>
    <w:tmpl w:val="EF7AC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AAB29BC"/>
    <w:multiLevelType w:val="hybridMultilevel"/>
    <w:tmpl w:val="07E892A0"/>
    <w:lvl w:ilvl="0" w:tplc="A7E6B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4DC1EBC"/>
    <w:multiLevelType w:val="hybridMultilevel"/>
    <w:tmpl w:val="B19C4D5A"/>
    <w:lvl w:ilvl="0" w:tplc="FCEA6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BB4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4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781514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69785F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92261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5349B0"/>
    <w:multiLevelType w:val="hybridMultilevel"/>
    <w:tmpl w:val="84563844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60426B"/>
    <w:multiLevelType w:val="hybridMultilevel"/>
    <w:tmpl w:val="9A0C6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C6453"/>
    <w:multiLevelType w:val="hybridMultilevel"/>
    <w:tmpl w:val="FEFEF6CC"/>
    <w:lvl w:ilvl="0" w:tplc="0FC667D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7">
    <w:nsid w:val="77B94833"/>
    <w:multiLevelType w:val="multilevel"/>
    <w:tmpl w:val="5F1ABCCE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0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2">
    <w:nsid w:val="7FC32467"/>
    <w:multiLevelType w:val="multilevel"/>
    <w:tmpl w:val="1AE4FF8C"/>
    <w:lvl w:ilvl="0">
      <w:start w:val="1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36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24"/>
  </w:num>
  <w:num w:numId="10">
    <w:abstractNumId w:val="38"/>
  </w:num>
  <w:num w:numId="11">
    <w:abstractNumId w:val="41"/>
  </w:num>
  <w:num w:numId="12">
    <w:abstractNumId w:val="4"/>
  </w:num>
  <w:num w:numId="13">
    <w:abstractNumId w:val="33"/>
  </w:num>
  <w:num w:numId="14">
    <w:abstractNumId w:val="37"/>
  </w:num>
  <w:num w:numId="15">
    <w:abstractNumId w:val="26"/>
  </w:num>
  <w:num w:numId="16">
    <w:abstractNumId w:val="2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9"/>
  </w:num>
  <w:num w:numId="32">
    <w:abstractNumId w:val="8"/>
  </w:num>
  <w:num w:numId="33">
    <w:abstractNumId w:val="16"/>
  </w:num>
  <w:num w:numId="34">
    <w:abstractNumId w:val="31"/>
  </w:num>
  <w:num w:numId="35">
    <w:abstractNumId w:val="17"/>
  </w:num>
  <w:num w:numId="36">
    <w:abstractNumId w:val="21"/>
  </w:num>
  <w:num w:numId="37">
    <w:abstractNumId w:val="28"/>
  </w:num>
  <w:num w:numId="38">
    <w:abstractNumId w:val="22"/>
  </w:num>
  <w:num w:numId="39">
    <w:abstractNumId w:val="42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9"/>
  </w:num>
  <w:num w:numId="44">
    <w:abstractNumId w:val="27"/>
  </w:num>
  <w:num w:numId="45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1DE"/>
    <w:rsid w:val="00012BA4"/>
    <w:rsid w:val="0002066A"/>
    <w:rsid w:val="00020EA8"/>
    <w:rsid w:val="000223C0"/>
    <w:rsid w:val="00033B00"/>
    <w:rsid w:val="0003555B"/>
    <w:rsid w:val="000400DA"/>
    <w:rsid w:val="0004255A"/>
    <w:rsid w:val="00044939"/>
    <w:rsid w:val="00047CF1"/>
    <w:rsid w:val="00050FF5"/>
    <w:rsid w:val="00057E22"/>
    <w:rsid w:val="00063038"/>
    <w:rsid w:val="00063776"/>
    <w:rsid w:val="000648A4"/>
    <w:rsid w:val="00064938"/>
    <w:rsid w:val="00065891"/>
    <w:rsid w:val="000676C8"/>
    <w:rsid w:val="000703E4"/>
    <w:rsid w:val="00077AED"/>
    <w:rsid w:val="0008187F"/>
    <w:rsid w:val="000843AD"/>
    <w:rsid w:val="00084616"/>
    <w:rsid w:val="000864D3"/>
    <w:rsid w:val="000872FC"/>
    <w:rsid w:val="000919F4"/>
    <w:rsid w:val="000A66FD"/>
    <w:rsid w:val="000A6DEB"/>
    <w:rsid w:val="000B1A2C"/>
    <w:rsid w:val="000B3798"/>
    <w:rsid w:val="000B4895"/>
    <w:rsid w:val="000B5ECD"/>
    <w:rsid w:val="000C3EF9"/>
    <w:rsid w:val="000C484B"/>
    <w:rsid w:val="000D1541"/>
    <w:rsid w:val="000D2A67"/>
    <w:rsid w:val="000D7073"/>
    <w:rsid w:val="000E3C5D"/>
    <w:rsid w:val="000E677D"/>
    <w:rsid w:val="000E7DC0"/>
    <w:rsid w:val="000F132F"/>
    <w:rsid w:val="000F46D4"/>
    <w:rsid w:val="0010218A"/>
    <w:rsid w:val="001068DC"/>
    <w:rsid w:val="00106C07"/>
    <w:rsid w:val="001168E9"/>
    <w:rsid w:val="00122615"/>
    <w:rsid w:val="001234A4"/>
    <w:rsid w:val="00134A2B"/>
    <w:rsid w:val="0014297E"/>
    <w:rsid w:val="00143B51"/>
    <w:rsid w:val="00154560"/>
    <w:rsid w:val="0015650C"/>
    <w:rsid w:val="001614E5"/>
    <w:rsid w:val="00165B4F"/>
    <w:rsid w:val="0018190E"/>
    <w:rsid w:val="00185CA4"/>
    <w:rsid w:val="0019159C"/>
    <w:rsid w:val="00197E51"/>
    <w:rsid w:val="00197F80"/>
    <w:rsid w:val="001A1280"/>
    <w:rsid w:val="001A143B"/>
    <w:rsid w:val="001A2C84"/>
    <w:rsid w:val="001B280C"/>
    <w:rsid w:val="001D12E4"/>
    <w:rsid w:val="001D1C99"/>
    <w:rsid w:val="001E1FF8"/>
    <w:rsid w:val="001E2A0A"/>
    <w:rsid w:val="001E6191"/>
    <w:rsid w:val="001F2D2A"/>
    <w:rsid w:val="001F39E2"/>
    <w:rsid w:val="002048E6"/>
    <w:rsid w:val="00204C21"/>
    <w:rsid w:val="002105CE"/>
    <w:rsid w:val="00213CF3"/>
    <w:rsid w:val="00220AB1"/>
    <w:rsid w:val="0022243D"/>
    <w:rsid w:val="00222458"/>
    <w:rsid w:val="00222F8E"/>
    <w:rsid w:val="0023064B"/>
    <w:rsid w:val="00233487"/>
    <w:rsid w:val="00241A3D"/>
    <w:rsid w:val="002501DF"/>
    <w:rsid w:val="00261D55"/>
    <w:rsid w:val="00263A45"/>
    <w:rsid w:val="0027211B"/>
    <w:rsid w:val="00273563"/>
    <w:rsid w:val="002760F7"/>
    <w:rsid w:val="00276380"/>
    <w:rsid w:val="00287465"/>
    <w:rsid w:val="0029043C"/>
    <w:rsid w:val="00294541"/>
    <w:rsid w:val="00296974"/>
    <w:rsid w:val="002A5024"/>
    <w:rsid w:val="002B03AD"/>
    <w:rsid w:val="002B4787"/>
    <w:rsid w:val="002C2EAE"/>
    <w:rsid w:val="002E1DA0"/>
    <w:rsid w:val="002E3370"/>
    <w:rsid w:val="002E4A26"/>
    <w:rsid w:val="002E6158"/>
    <w:rsid w:val="002F6660"/>
    <w:rsid w:val="00300E1D"/>
    <w:rsid w:val="00303219"/>
    <w:rsid w:val="00303DF7"/>
    <w:rsid w:val="003167D1"/>
    <w:rsid w:val="00325CAB"/>
    <w:rsid w:val="00326F6F"/>
    <w:rsid w:val="00330507"/>
    <w:rsid w:val="00333C57"/>
    <w:rsid w:val="00333D75"/>
    <w:rsid w:val="0033412C"/>
    <w:rsid w:val="003379FD"/>
    <w:rsid w:val="003423C0"/>
    <w:rsid w:val="00347062"/>
    <w:rsid w:val="00351A0E"/>
    <w:rsid w:val="00355457"/>
    <w:rsid w:val="00357645"/>
    <w:rsid w:val="0036226B"/>
    <w:rsid w:val="003638B2"/>
    <w:rsid w:val="003667DB"/>
    <w:rsid w:val="003705DB"/>
    <w:rsid w:val="00373A6D"/>
    <w:rsid w:val="00374D18"/>
    <w:rsid w:val="00374DC5"/>
    <w:rsid w:val="00376F59"/>
    <w:rsid w:val="003816FB"/>
    <w:rsid w:val="0038740C"/>
    <w:rsid w:val="003913CC"/>
    <w:rsid w:val="003936E9"/>
    <w:rsid w:val="00394678"/>
    <w:rsid w:val="00396CE6"/>
    <w:rsid w:val="003A3D42"/>
    <w:rsid w:val="003B7410"/>
    <w:rsid w:val="003C09A4"/>
    <w:rsid w:val="003C2D43"/>
    <w:rsid w:val="003C76BF"/>
    <w:rsid w:val="003E1169"/>
    <w:rsid w:val="003E2F60"/>
    <w:rsid w:val="003E362F"/>
    <w:rsid w:val="003F5627"/>
    <w:rsid w:val="00400C2A"/>
    <w:rsid w:val="0040348F"/>
    <w:rsid w:val="00404243"/>
    <w:rsid w:val="00406F5A"/>
    <w:rsid w:val="00410468"/>
    <w:rsid w:val="004237E5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61C24"/>
    <w:rsid w:val="00463696"/>
    <w:rsid w:val="0046786C"/>
    <w:rsid w:val="00471247"/>
    <w:rsid w:val="00471E94"/>
    <w:rsid w:val="00474616"/>
    <w:rsid w:val="004761F8"/>
    <w:rsid w:val="00485205"/>
    <w:rsid w:val="00485414"/>
    <w:rsid w:val="004901AB"/>
    <w:rsid w:val="0049378A"/>
    <w:rsid w:val="004943BE"/>
    <w:rsid w:val="004A0E95"/>
    <w:rsid w:val="004A593C"/>
    <w:rsid w:val="004A7FBB"/>
    <w:rsid w:val="004B3CF1"/>
    <w:rsid w:val="004D1B40"/>
    <w:rsid w:val="004F6DF3"/>
    <w:rsid w:val="00502063"/>
    <w:rsid w:val="00504ACE"/>
    <w:rsid w:val="005152EA"/>
    <w:rsid w:val="00516479"/>
    <w:rsid w:val="005172F3"/>
    <w:rsid w:val="005216DF"/>
    <w:rsid w:val="0052755F"/>
    <w:rsid w:val="00535175"/>
    <w:rsid w:val="00537FE0"/>
    <w:rsid w:val="005406D1"/>
    <w:rsid w:val="005408B4"/>
    <w:rsid w:val="005448B2"/>
    <w:rsid w:val="00550BE7"/>
    <w:rsid w:val="00555B7D"/>
    <w:rsid w:val="00561828"/>
    <w:rsid w:val="00576E64"/>
    <w:rsid w:val="00577325"/>
    <w:rsid w:val="0058006F"/>
    <w:rsid w:val="005828CD"/>
    <w:rsid w:val="00597480"/>
    <w:rsid w:val="005A0A0B"/>
    <w:rsid w:val="005A2DA5"/>
    <w:rsid w:val="005B1B19"/>
    <w:rsid w:val="005B32F6"/>
    <w:rsid w:val="005B3AC6"/>
    <w:rsid w:val="005B7189"/>
    <w:rsid w:val="005C2C09"/>
    <w:rsid w:val="005C6C20"/>
    <w:rsid w:val="005D151B"/>
    <w:rsid w:val="005D7B93"/>
    <w:rsid w:val="005E2027"/>
    <w:rsid w:val="005E3C72"/>
    <w:rsid w:val="005E6E4B"/>
    <w:rsid w:val="005E70E0"/>
    <w:rsid w:val="005F12E0"/>
    <w:rsid w:val="005F2579"/>
    <w:rsid w:val="005F78C4"/>
    <w:rsid w:val="0060064B"/>
    <w:rsid w:val="006152C6"/>
    <w:rsid w:val="006228AF"/>
    <w:rsid w:val="006266C2"/>
    <w:rsid w:val="0063117B"/>
    <w:rsid w:val="00636743"/>
    <w:rsid w:val="00640C81"/>
    <w:rsid w:val="00657951"/>
    <w:rsid w:val="00665958"/>
    <w:rsid w:val="006735DC"/>
    <w:rsid w:val="00673B12"/>
    <w:rsid w:val="006811CE"/>
    <w:rsid w:val="0068475D"/>
    <w:rsid w:val="0069260C"/>
    <w:rsid w:val="00696CE2"/>
    <w:rsid w:val="006A140D"/>
    <w:rsid w:val="006A23BE"/>
    <w:rsid w:val="006A76C6"/>
    <w:rsid w:val="006B0161"/>
    <w:rsid w:val="006C680B"/>
    <w:rsid w:val="006D49DB"/>
    <w:rsid w:val="006D58EB"/>
    <w:rsid w:val="006D610E"/>
    <w:rsid w:val="006E13CE"/>
    <w:rsid w:val="006E20C7"/>
    <w:rsid w:val="006F4E94"/>
    <w:rsid w:val="006F4FA5"/>
    <w:rsid w:val="006F5057"/>
    <w:rsid w:val="00701082"/>
    <w:rsid w:val="00707305"/>
    <w:rsid w:val="007169C0"/>
    <w:rsid w:val="00736E87"/>
    <w:rsid w:val="00741A61"/>
    <w:rsid w:val="00742B30"/>
    <w:rsid w:val="00745F98"/>
    <w:rsid w:val="0075034E"/>
    <w:rsid w:val="00751F9D"/>
    <w:rsid w:val="00752247"/>
    <w:rsid w:val="00760D89"/>
    <w:rsid w:val="00761F11"/>
    <w:rsid w:val="00763705"/>
    <w:rsid w:val="00764965"/>
    <w:rsid w:val="00772F17"/>
    <w:rsid w:val="00774089"/>
    <w:rsid w:val="0078023C"/>
    <w:rsid w:val="00785469"/>
    <w:rsid w:val="00787319"/>
    <w:rsid w:val="007874C8"/>
    <w:rsid w:val="00796425"/>
    <w:rsid w:val="00797B7C"/>
    <w:rsid w:val="007A1468"/>
    <w:rsid w:val="007A2DF6"/>
    <w:rsid w:val="007A3F5F"/>
    <w:rsid w:val="007B02D2"/>
    <w:rsid w:val="007B52F6"/>
    <w:rsid w:val="007B73FB"/>
    <w:rsid w:val="007C04F1"/>
    <w:rsid w:val="007D14C7"/>
    <w:rsid w:val="007D291C"/>
    <w:rsid w:val="007D3267"/>
    <w:rsid w:val="007E374E"/>
    <w:rsid w:val="007E4A4D"/>
    <w:rsid w:val="007F7DBA"/>
    <w:rsid w:val="00802132"/>
    <w:rsid w:val="00803B2F"/>
    <w:rsid w:val="008046B3"/>
    <w:rsid w:val="00811A54"/>
    <w:rsid w:val="008352E7"/>
    <w:rsid w:val="00837A60"/>
    <w:rsid w:val="00840354"/>
    <w:rsid w:val="00840868"/>
    <w:rsid w:val="00846549"/>
    <w:rsid w:val="008471E6"/>
    <w:rsid w:val="00852A10"/>
    <w:rsid w:val="00853510"/>
    <w:rsid w:val="008613B9"/>
    <w:rsid w:val="0086339C"/>
    <w:rsid w:val="0086497C"/>
    <w:rsid w:val="00866E8D"/>
    <w:rsid w:val="00867EE4"/>
    <w:rsid w:val="00873171"/>
    <w:rsid w:val="00875DF5"/>
    <w:rsid w:val="00885422"/>
    <w:rsid w:val="0089086A"/>
    <w:rsid w:val="00891225"/>
    <w:rsid w:val="00895637"/>
    <w:rsid w:val="008A05A8"/>
    <w:rsid w:val="008A7744"/>
    <w:rsid w:val="008B099C"/>
    <w:rsid w:val="008C69EA"/>
    <w:rsid w:val="008E123F"/>
    <w:rsid w:val="008E1FB3"/>
    <w:rsid w:val="008E28CF"/>
    <w:rsid w:val="008E2CC8"/>
    <w:rsid w:val="008F2C9D"/>
    <w:rsid w:val="008F45D1"/>
    <w:rsid w:val="008F4999"/>
    <w:rsid w:val="008F499C"/>
    <w:rsid w:val="008F6DB2"/>
    <w:rsid w:val="00900F73"/>
    <w:rsid w:val="00903995"/>
    <w:rsid w:val="009056B1"/>
    <w:rsid w:val="009139DD"/>
    <w:rsid w:val="00914D04"/>
    <w:rsid w:val="009277AE"/>
    <w:rsid w:val="00927946"/>
    <w:rsid w:val="00927F13"/>
    <w:rsid w:val="0094604E"/>
    <w:rsid w:val="00947CE6"/>
    <w:rsid w:val="00950265"/>
    <w:rsid w:val="00952B6B"/>
    <w:rsid w:val="0095377F"/>
    <w:rsid w:val="00965A4D"/>
    <w:rsid w:val="009672B2"/>
    <w:rsid w:val="00972147"/>
    <w:rsid w:val="009767AD"/>
    <w:rsid w:val="009776E4"/>
    <w:rsid w:val="00981186"/>
    <w:rsid w:val="00985ED7"/>
    <w:rsid w:val="009875A0"/>
    <w:rsid w:val="00990D88"/>
    <w:rsid w:val="00991E8D"/>
    <w:rsid w:val="00993228"/>
    <w:rsid w:val="00997FDF"/>
    <w:rsid w:val="009A1C56"/>
    <w:rsid w:val="009B0DEA"/>
    <w:rsid w:val="009B18B3"/>
    <w:rsid w:val="009B6234"/>
    <w:rsid w:val="009C03F9"/>
    <w:rsid w:val="009C6024"/>
    <w:rsid w:val="009C6FB0"/>
    <w:rsid w:val="009C73F5"/>
    <w:rsid w:val="009D086E"/>
    <w:rsid w:val="009D21F6"/>
    <w:rsid w:val="009E72FE"/>
    <w:rsid w:val="009F03DE"/>
    <w:rsid w:val="00A012A4"/>
    <w:rsid w:val="00A04C7A"/>
    <w:rsid w:val="00A05507"/>
    <w:rsid w:val="00A057B2"/>
    <w:rsid w:val="00A155CB"/>
    <w:rsid w:val="00A25168"/>
    <w:rsid w:val="00A26954"/>
    <w:rsid w:val="00A4038A"/>
    <w:rsid w:val="00A419EF"/>
    <w:rsid w:val="00A45DB1"/>
    <w:rsid w:val="00A47F5B"/>
    <w:rsid w:val="00A50A11"/>
    <w:rsid w:val="00A511D2"/>
    <w:rsid w:val="00A644DF"/>
    <w:rsid w:val="00A666B3"/>
    <w:rsid w:val="00A667DA"/>
    <w:rsid w:val="00A70311"/>
    <w:rsid w:val="00A76A5E"/>
    <w:rsid w:val="00A8008E"/>
    <w:rsid w:val="00A80152"/>
    <w:rsid w:val="00A8034B"/>
    <w:rsid w:val="00A93570"/>
    <w:rsid w:val="00A95EF9"/>
    <w:rsid w:val="00AB08DF"/>
    <w:rsid w:val="00AB7B5F"/>
    <w:rsid w:val="00AC2AA5"/>
    <w:rsid w:val="00AC2C9D"/>
    <w:rsid w:val="00AC3653"/>
    <w:rsid w:val="00AC3F78"/>
    <w:rsid w:val="00AC440B"/>
    <w:rsid w:val="00AD07BD"/>
    <w:rsid w:val="00AD1324"/>
    <w:rsid w:val="00AD27FA"/>
    <w:rsid w:val="00AE42F9"/>
    <w:rsid w:val="00AF0983"/>
    <w:rsid w:val="00AF27B9"/>
    <w:rsid w:val="00AF45A8"/>
    <w:rsid w:val="00B02AC2"/>
    <w:rsid w:val="00B02F3A"/>
    <w:rsid w:val="00B0338D"/>
    <w:rsid w:val="00B07079"/>
    <w:rsid w:val="00B16E37"/>
    <w:rsid w:val="00B416BD"/>
    <w:rsid w:val="00B41808"/>
    <w:rsid w:val="00B42489"/>
    <w:rsid w:val="00B42BE5"/>
    <w:rsid w:val="00B42CB7"/>
    <w:rsid w:val="00B46A80"/>
    <w:rsid w:val="00B46E48"/>
    <w:rsid w:val="00B55010"/>
    <w:rsid w:val="00B6602E"/>
    <w:rsid w:val="00B72F93"/>
    <w:rsid w:val="00B73DFE"/>
    <w:rsid w:val="00B74676"/>
    <w:rsid w:val="00B74FA4"/>
    <w:rsid w:val="00B76F3B"/>
    <w:rsid w:val="00B81127"/>
    <w:rsid w:val="00B83177"/>
    <w:rsid w:val="00B91026"/>
    <w:rsid w:val="00B92F9A"/>
    <w:rsid w:val="00B936F7"/>
    <w:rsid w:val="00BA118E"/>
    <w:rsid w:val="00BA1B4D"/>
    <w:rsid w:val="00BB1E3E"/>
    <w:rsid w:val="00BB7FAC"/>
    <w:rsid w:val="00BC1EA9"/>
    <w:rsid w:val="00BC72D4"/>
    <w:rsid w:val="00BD3E66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04CD1"/>
    <w:rsid w:val="00C10764"/>
    <w:rsid w:val="00C12783"/>
    <w:rsid w:val="00C20674"/>
    <w:rsid w:val="00C23F73"/>
    <w:rsid w:val="00C3102D"/>
    <w:rsid w:val="00C357F7"/>
    <w:rsid w:val="00C36142"/>
    <w:rsid w:val="00C531A0"/>
    <w:rsid w:val="00C5727B"/>
    <w:rsid w:val="00C64168"/>
    <w:rsid w:val="00C65CA3"/>
    <w:rsid w:val="00C70A12"/>
    <w:rsid w:val="00C7186E"/>
    <w:rsid w:val="00C71878"/>
    <w:rsid w:val="00C76AFB"/>
    <w:rsid w:val="00C77FBB"/>
    <w:rsid w:val="00C85F1B"/>
    <w:rsid w:val="00C87471"/>
    <w:rsid w:val="00C876EA"/>
    <w:rsid w:val="00C901A7"/>
    <w:rsid w:val="00C90712"/>
    <w:rsid w:val="00CA57E5"/>
    <w:rsid w:val="00CB0F4F"/>
    <w:rsid w:val="00CB3D4B"/>
    <w:rsid w:val="00CB697D"/>
    <w:rsid w:val="00CC0444"/>
    <w:rsid w:val="00CC07D3"/>
    <w:rsid w:val="00CC5B2F"/>
    <w:rsid w:val="00CD054D"/>
    <w:rsid w:val="00CD37C8"/>
    <w:rsid w:val="00CD4CE9"/>
    <w:rsid w:val="00CD565E"/>
    <w:rsid w:val="00CE1C13"/>
    <w:rsid w:val="00CF16AD"/>
    <w:rsid w:val="00CF6C29"/>
    <w:rsid w:val="00D009A8"/>
    <w:rsid w:val="00D04283"/>
    <w:rsid w:val="00D16AB1"/>
    <w:rsid w:val="00D16F1C"/>
    <w:rsid w:val="00D2539F"/>
    <w:rsid w:val="00D32C5E"/>
    <w:rsid w:val="00D33A89"/>
    <w:rsid w:val="00D379D3"/>
    <w:rsid w:val="00D41C86"/>
    <w:rsid w:val="00D449D3"/>
    <w:rsid w:val="00D527C5"/>
    <w:rsid w:val="00D54E2F"/>
    <w:rsid w:val="00D54E4A"/>
    <w:rsid w:val="00D55A44"/>
    <w:rsid w:val="00D56130"/>
    <w:rsid w:val="00D57BF1"/>
    <w:rsid w:val="00D61980"/>
    <w:rsid w:val="00D61EF9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2EC3"/>
    <w:rsid w:val="00DA40BC"/>
    <w:rsid w:val="00DA559C"/>
    <w:rsid w:val="00DB2634"/>
    <w:rsid w:val="00DB310D"/>
    <w:rsid w:val="00DD3778"/>
    <w:rsid w:val="00DD6AE4"/>
    <w:rsid w:val="00DE0E3D"/>
    <w:rsid w:val="00DE274A"/>
    <w:rsid w:val="00DF379C"/>
    <w:rsid w:val="00DF7E89"/>
    <w:rsid w:val="00E0060D"/>
    <w:rsid w:val="00E02995"/>
    <w:rsid w:val="00E02D23"/>
    <w:rsid w:val="00E02F5D"/>
    <w:rsid w:val="00E101A2"/>
    <w:rsid w:val="00E14C3F"/>
    <w:rsid w:val="00E163B4"/>
    <w:rsid w:val="00E20079"/>
    <w:rsid w:val="00E24A49"/>
    <w:rsid w:val="00E258C4"/>
    <w:rsid w:val="00E301C9"/>
    <w:rsid w:val="00E33765"/>
    <w:rsid w:val="00E34D73"/>
    <w:rsid w:val="00E438AC"/>
    <w:rsid w:val="00E45047"/>
    <w:rsid w:val="00E45F37"/>
    <w:rsid w:val="00E54E29"/>
    <w:rsid w:val="00E56CA1"/>
    <w:rsid w:val="00E60E49"/>
    <w:rsid w:val="00E63749"/>
    <w:rsid w:val="00E6538B"/>
    <w:rsid w:val="00E6785D"/>
    <w:rsid w:val="00E737D6"/>
    <w:rsid w:val="00E836E9"/>
    <w:rsid w:val="00E83816"/>
    <w:rsid w:val="00E839C8"/>
    <w:rsid w:val="00E84FAC"/>
    <w:rsid w:val="00E91A93"/>
    <w:rsid w:val="00E93095"/>
    <w:rsid w:val="00E93BDC"/>
    <w:rsid w:val="00E9729D"/>
    <w:rsid w:val="00E973D2"/>
    <w:rsid w:val="00EA3258"/>
    <w:rsid w:val="00EB05B6"/>
    <w:rsid w:val="00EB0D3D"/>
    <w:rsid w:val="00EB25C2"/>
    <w:rsid w:val="00EC07D1"/>
    <w:rsid w:val="00EC45C7"/>
    <w:rsid w:val="00ED22D9"/>
    <w:rsid w:val="00ED71C0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03E72"/>
    <w:rsid w:val="00F053FC"/>
    <w:rsid w:val="00F072E9"/>
    <w:rsid w:val="00F20D5F"/>
    <w:rsid w:val="00F212CA"/>
    <w:rsid w:val="00F24CB6"/>
    <w:rsid w:val="00F27A47"/>
    <w:rsid w:val="00F316A4"/>
    <w:rsid w:val="00F37CDB"/>
    <w:rsid w:val="00F40D1F"/>
    <w:rsid w:val="00F42BB3"/>
    <w:rsid w:val="00F47FA0"/>
    <w:rsid w:val="00F5298F"/>
    <w:rsid w:val="00F62985"/>
    <w:rsid w:val="00F6776E"/>
    <w:rsid w:val="00F7436E"/>
    <w:rsid w:val="00F77569"/>
    <w:rsid w:val="00F80D69"/>
    <w:rsid w:val="00F81643"/>
    <w:rsid w:val="00FA2B1A"/>
    <w:rsid w:val="00FA3E11"/>
    <w:rsid w:val="00FA51C9"/>
    <w:rsid w:val="00FB2F20"/>
    <w:rsid w:val="00FC0578"/>
    <w:rsid w:val="00FC3188"/>
    <w:rsid w:val="00FD0EC3"/>
    <w:rsid w:val="00FE1203"/>
    <w:rsid w:val="00FE1AFB"/>
    <w:rsid w:val="00FE32C1"/>
    <w:rsid w:val="00FF33BB"/>
    <w:rsid w:val="00FF589E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DFB7-01A4-41F8-9F3A-4BF1CCDA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4765</Words>
  <Characters>28590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2018-03-21T08:43:00Z</cp:lastPrinted>
  <dcterms:created xsi:type="dcterms:W3CDTF">2019-03-20T12:25:00Z</dcterms:created>
  <dcterms:modified xsi:type="dcterms:W3CDTF">2019-03-20T12:25:00Z</dcterms:modified>
</cp:coreProperties>
</file>