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02" w:rsidRPr="008731CF" w:rsidRDefault="00B239AE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  <w:r w:rsidRPr="008731C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0FA" w:rsidRPr="008731CF" w:rsidRDefault="007D60FA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8731CF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8731CF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8731CF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8731CF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8731CF" w:rsidRDefault="00F71302" w:rsidP="00511FF5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4297E" w:rsidRPr="008731CF" w:rsidRDefault="0014297E" w:rsidP="00511FF5">
      <w:pPr>
        <w:pStyle w:val="Bezodstpw"/>
        <w:jc w:val="center"/>
      </w:pPr>
      <w:r w:rsidRPr="008731CF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8731CF" w:rsidRDefault="0014297E" w:rsidP="00511FF5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8731CF" w:rsidRDefault="00C10764" w:rsidP="00511FF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sz w:val="24"/>
          <w:szCs w:val="20"/>
          <w:lang w:eastAsia="ar-SA"/>
        </w:rPr>
      </w:pPr>
      <w:r w:rsidRPr="008731CF">
        <w:rPr>
          <w:rFonts w:eastAsia="Times New Roman"/>
          <w:bCs/>
          <w:sz w:val="24"/>
          <w:szCs w:val="20"/>
          <w:lang w:eastAsia="ar-SA"/>
        </w:rPr>
        <w:t>ZOZ.</w:t>
      </w:r>
      <w:r w:rsidR="00D56130" w:rsidRPr="008731CF">
        <w:rPr>
          <w:rFonts w:eastAsia="Times New Roman"/>
          <w:bCs/>
          <w:sz w:val="24"/>
          <w:szCs w:val="20"/>
          <w:lang w:eastAsia="ar-SA"/>
        </w:rPr>
        <w:t>V</w:t>
      </w:r>
      <w:r w:rsidR="00C211A1" w:rsidRPr="008731CF">
        <w:rPr>
          <w:rFonts w:eastAsia="Times New Roman"/>
          <w:bCs/>
          <w:sz w:val="24"/>
          <w:szCs w:val="20"/>
          <w:lang w:eastAsia="ar-SA"/>
        </w:rPr>
        <w:t>-260-77</w:t>
      </w:r>
      <w:r w:rsidR="00143B51" w:rsidRPr="008731CF">
        <w:rPr>
          <w:rFonts w:eastAsia="Times New Roman"/>
          <w:bCs/>
          <w:sz w:val="24"/>
          <w:szCs w:val="20"/>
          <w:lang w:eastAsia="ar-SA"/>
        </w:rPr>
        <w:t>/</w:t>
      </w:r>
      <w:r w:rsidR="00333C57" w:rsidRPr="008731CF">
        <w:rPr>
          <w:rFonts w:eastAsia="Times New Roman"/>
          <w:bCs/>
          <w:sz w:val="24"/>
          <w:szCs w:val="20"/>
          <w:lang w:eastAsia="ar-SA"/>
        </w:rPr>
        <w:t>ZP</w:t>
      </w:r>
      <w:r w:rsidR="0014297E" w:rsidRPr="008731CF">
        <w:rPr>
          <w:rFonts w:eastAsia="Times New Roman"/>
          <w:bCs/>
          <w:sz w:val="24"/>
          <w:szCs w:val="20"/>
          <w:lang w:eastAsia="ar-SA"/>
        </w:rPr>
        <w:t>/</w:t>
      </w:r>
      <w:r w:rsidR="005D0D2F" w:rsidRPr="008731CF">
        <w:rPr>
          <w:rFonts w:eastAsia="Times New Roman"/>
          <w:bCs/>
          <w:sz w:val="24"/>
          <w:szCs w:val="20"/>
          <w:lang w:eastAsia="ar-SA"/>
        </w:rPr>
        <w:t>20</w:t>
      </w:r>
    </w:p>
    <w:p w:rsidR="0014297E" w:rsidRPr="008731CF" w:rsidRDefault="0014297E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7D60FA" w:rsidRPr="008731CF" w:rsidRDefault="007D60FA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8731CF" w:rsidRDefault="008E28CF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493999" w:rsidRPr="008731CF" w:rsidRDefault="00493999" w:rsidP="00493999">
      <w:pPr>
        <w:suppressAutoHyphens/>
        <w:spacing w:after="0" w:line="360" w:lineRule="auto"/>
        <w:jc w:val="center"/>
        <w:rPr>
          <w:rFonts w:eastAsia="Times New Roman"/>
          <w:b/>
          <w:bCs/>
          <w:sz w:val="28"/>
          <w:szCs w:val="24"/>
          <w:lang w:eastAsia="ar-SA"/>
        </w:rPr>
      </w:pPr>
      <w:r w:rsidRPr="008731CF">
        <w:rPr>
          <w:rFonts w:eastAsia="Times New Roman"/>
          <w:b/>
          <w:bCs/>
          <w:sz w:val="28"/>
          <w:szCs w:val="24"/>
          <w:lang w:eastAsia="ar-SA"/>
        </w:rPr>
        <w:t xml:space="preserve">Dostawa do apteki szpitalnej Zespołu Opieki Zdrowotnej </w:t>
      </w:r>
    </w:p>
    <w:p w:rsidR="0014297E" w:rsidRPr="008731CF" w:rsidRDefault="00493999" w:rsidP="00493999">
      <w:pPr>
        <w:suppressAutoHyphens/>
        <w:spacing w:after="0" w:line="360" w:lineRule="auto"/>
        <w:jc w:val="center"/>
        <w:rPr>
          <w:rFonts w:eastAsia="Times New Roman"/>
          <w:sz w:val="24"/>
          <w:szCs w:val="24"/>
          <w:lang w:eastAsia="ar-SA"/>
        </w:rPr>
      </w:pPr>
      <w:r w:rsidRPr="008731CF">
        <w:rPr>
          <w:rFonts w:eastAsia="Times New Roman"/>
          <w:b/>
          <w:bCs/>
          <w:sz w:val="28"/>
          <w:szCs w:val="24"/>
          <w:lang w:eastAsia="ar-SA"/>
        </w:rPr>
        <w:t>w Lidzbarku Warmińskim prod</w:t>
      </w:r>
      <w:r w:rsidR="003872C6" w:rsidRPr="008731CF">
        <w:rPr>
          <w:rFonts w:eastAsia="Times New Roman"/>
          <w:b/>
          <w:bCs/>
          <w:sz w:val="28"/>
          <w:szCs w:val="24"/>
          <w:lang w:eastAsia="ar-SA"/>
        </w:rPr>
        <w:t>uktów leczniczych</w:t>
      </w:r>
      <w:r w:rsidR="009D788A" w:rsidRPr="008731CF">
        <w:rPr>
          <w:rFonts w:eastAsia="Times New Roman"/>
          <w:b/>
          <w:bCs/>
          <w:sz w:val="28"/>
          <w:szCs w:val="24"/>
          <w:lang w:eastAsia="ar-SA"/>
        </w:rPr>
        <w:t>, wyrobów medycznych</w:t>
      </w:r>
      <w:r w:rsidR="0024202F" w:rsidRPr="008731CF">
        <w:rPr>
          <w:rFonts w:eastAsia="Times New Roman"/>
          <w:b/>
          <w:bCs/>
          <w:strike/>
          <w:sz w:val="28"/>
          <w:szCs w:val="24"/>
          <w:lang w:eastAsia="ar-SA"/>
        </w:rPr>
        <w:br/>
      </w:r>
      <w:r w:rsidR="007D60FA" w:rsidRPr="008731CF">
        <w:rPr>
          <w:rFonts w:eastAsia="Times New Roman"/>
          <w:b/>
          <w:bCs/>
          <w:sz w:val="28"/>
          <w:szCs w:val="24"/>
          <w:lang w:eastAsia="ar-SA"/>
        </w:rPr>
        <w:t>oraz</w:t>
      </w:r>
      <w:r w:rsidRPr="008731CF">
        <w:rPr>
          <w:rFonts w:eastAsia="Times New Roman"/>
          <w:b/>
          <w:bCs/>
          <w:sz w:val="28"/>
          <w:szCs w:val="24"/>
          <w:lang w:eastAsia="ar-SA"/>
        </w:rPr>
        <w:t xml:space="preserve"> śr</w:t>
      </w:r>
      <w:r w:rsidR="007D60FA" w:rsidRPr="008731CF">
        <w:rPr>
          <w:rFonts w:eastAsia="Times New Roman"/>
          <w:b/>
          <w:bCs/>
          <w:sz w:val="28"/>
          <w:szCs w:val="24"/>
          <w:lang w:eastAsia="ar-SA"/>
        </w:rPr>
        <w:t>odków dezynfekcyjnych</w:t>
      </w:r>
    </w:p>
    <w:p w:rsidR="0014297E" w:rsidRPr="008731CF" w:rsidRDefault="0014297E" w:rsidP="00511FF5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Pr="008731CF" w:rsidRDefault="0014297E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343542" w:rsidRPr="008731CF" w:rsidRDefault="00343542" w:rsidP="00343542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6"/>
          <w:szCs w:val="26"/>
          <w:lang w:eastAsia="ar-SA"/>
        </w:rPr>
      </w:pPr>
      <w:r w:rsidRPr="008731CF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Pr="008731CF">
        <w:rPr>
          <w:rFonts w:eastAsia="Times New Roman"/>
          <w:bCs/>
          <w:i/>
          <w:sz w:val="26"/>
          <w:szCs w:val="26"/>
          <w:lang w:eastAsia="ar-SA"/>
        </w:rPr>
        <w:t xml:space="preserve">prowadzone </w:t>
      </w:r>
      <w:r w:rsidRPr="008731CF">
        <w:rPr>
          <w:rFonts w:eastAsia="Times New Roman"/>
          <w:i/>
          <w:sz w:val="26"/>
          <w:szCs w:val="26"/>
          <w:lang w:eastAsia="ar-SA"/>
        </w:rPr>
        <w:t xml:space="preserve">w trybie </w:t>
      </w:r>
      <w:r w:rsidRPr="008731CF">
        <w:rPr>
          <w:rFonts w:eastAsia="Times New Roman"/>
          <w:bCs/>
          <w:i/>
          <w:sz w:val="26"/>
          <w:szCs w:val="26"/>
          <w:lang w:eastAsia="ar-SA"/>
        </w:rPr>
        <w:t>przetargu nieograniczonego o wartości zamówienia poniżej 214.000 euro, w oparciu o przepisy ustawy z dnia 29 stycznia 2004 r. Prawo zamówień publicznych (j.t. Dz. U. z 2019 r. poz. 1843, z późn.zm.).</w:t>
      </w:r>
    </w:p>
    <w:p w:rsidR="0014297E" w:rsidRPr="008731CF" w:rsidRDefault="0014297E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8731CF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8731CF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8731CF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8731CF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333C57" w:rsidRPr="008731CF" w:rsidRDefault="00333C5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7D60FA" w:rsidRPr="008731CF" w:rsidRDefault="007D60F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8731CF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8731CF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8731CF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8731CF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8731CF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8731CF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8731CF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9277AE" w:rsidRPr="008731CF" w:rsidRDefault="009277AE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365795" w:rsidRPr="008731CF" w:rsidRDefault="00365795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365795" w:rsidRPr="008731CF" w:rsidRDefault="00365795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Pr="008731CF" w:rsidRDefault="00E0060D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4297E" w:rsidRPr="008731CF" w:rsidRDefault="0014297E" w:rsidP="00511FF5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14297E" w:rsidRPr="008731CF" w:rsidRDefault="00F24CB6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8731CF">
        <w:rPr>
          <w:rFonts w:eastAsia="Times New Roman"/>
          <w:b/>
          <w:lang w:eastAsia="ar-SA"/>
        </w:rPr>
        <w:lastRenderedPageBreak/>
        <w:t>I</w:t>
      </w:r>
      <w:r w:rsidR="0014297E" w:rsidRPr="008731CF">
        <w:rPr>
          <w:rFonts w:eastAsia="Times New Roman"/>
          <w:b/>
          <w:lang w:eastAsia="ar-SA"/>
        </w:rPr>
        <w:t>.  Nazwa oraz adres Zamawiającego.</w:t>
      </w:r>
    </w:p>
    <w:p w:rsidR="0014297E" w:rsidRPr="008731CF" w:rsidRDefault="0014297E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8731CF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8731CF" w:rsidRDefault="0014297E" w:rsidP="00511FF5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8731CF">
        <w:rPr>
          <w:rFonts w:eastAsia="Times New Roman"/>
          <w:lang w:eastAsia="ar-SA"/>
        </w:rPr>
        <w:t>Nazwa:</w:t>
      </w:r>
      <w:r w:rsidRPr="008731CF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8731CF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8731CF">
        <w:rPr>
          <w:rFonts w:eastAsia="Times New Roman"/>
          <w:lang w:eastAsia="ar-SA"/>
        </w:rPr>
        <w:t xml:space="preserve">Adres: </w:t>
      </w:r>
      <w:r w:rsidRPr="008731CF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8731CF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8731CF">
        <w:rPr>
          <w:rFonts w:eastAsia="Times New Roman"/>
          <w:bCs/>
          <w:lang w:eastAsia="ar-SA"/>
        </w:rPr>
        <w:t xml:space="preserve">NIP: </w:t>
      </w:r>
      <w:r w:rsidRPr="008731CF">
        <w:rPr>
          <w:rFonts w:eastAsia="Times New Roman"/>
          <w:b/>
          <w:lang w:eastAsia="ar-SA"/>
        </w:rPr>
        <w:t>743-16-41-641</w:t>
      </w:r>
    </w:p>
    <w:p w:rsidR="0014297E" w:rsidRPr="008731CF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8731CF">
        <w:rPr>
          <w:rFonts w:eastAsia="Times New Roman"/>
          <w:bCs/>
          <w:lang w:eastAsia="ar-SA"/>
        </w:rPr>
        <w:t xml:space="preserve">KRS: </w:t>
      </w:r>
      <w:r w:rsidRPr="008731CF">
        <w:rPr>
          <w:rFonts w:eastAsia="Times New Roman"/>
          <w:b/>
          <w:lang w:eastAsia="ar-SA"/>
        </w:rPr>
        <w:t>0000001994</w:t>
      </w:r>
    </w:p>
    <w:p w:rsidR="0014297E" w:rsidRPr="008731CF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8731CF">
        <w:rPr>
          <w:rFonts w:eastAsia="Times New Roman"/>
          <w:bCs/>
          <w:lang w:eastAsia="ar-SA"/>
        </w:rPr>
        <w:t>REGON:</w:t>
      </w:r>
      <w:r w:rsidRPr="008731CF">
        <w:rPr>
          <w:rFonts w:eastAsia="Times New Roman"/>
          <w:b/>
          <w:lang w:eastAsia="ar-SA"/>
        </w:rPr>
        <w:t>000308459</w:t>
      </w:r>
    </w:p>
    <w:p w:rsidR="00F212CA" w:rsidRPr="008731CF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8731CF">
        <w:rPr>
          <w:rFonts w:eastAsia="Times New Roman"/>
          <w:lang w:eastAsia="ar-SA"/>
        </w:rPr>
        <w:t>Telefon:</w:t>
      </w:r>
      <w:r w:rsidRPr="008731CF">
        <w:rPr>
          <w:rFonts w:eastAsia="Times New Roman"/>
          <w:b/>
          <w:bCs/>
          <w:lang w:eastAsia="ar-SA"/>
        </w:rPr>
        <w:t xml:space="preserve"> (089) 767 </w:t>
      </w:r>
      <w:r w:rsidR="000F303B" w:rsidRPr="008731CF">
        <w:rPr>
          <w:rFonts w:eastAsia="Times New Roman"/>
          <w:b/>
          <w:bCs/>
          <w:lang w:eastAsia="ar-SA"/>
        </w:rPr>
        <w:t>75 10</w:t>
      </w:r>
    </w:p>
    <w:p w:rsidR="00F212CA" w:rsidRPr="008731CF" w:rsidRDefault="00F212CA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vertAlign w:val="superscript"/>
          <w:lang w:eastAsia="ar-SA"/>
        </w:rPr>
      </w:pPr>
      <w:r w:rsidRPr="008731CF">
        <w:rPr>
          <w:rFonts w:eastAsia="Times New Roman"/>
          <w:bCs/>
          <w:lang w:eastAsia="ar-SA"/>
        </w:rPr>
        <w:t xml:space="preserve">Godziny pracy </w:t>
      </w:r>
      <w:r w:rsidR="00590439" w:rsidRPr="008731CF">
        <w:rPr>
          <w:rFonts w:eastAsia="Times New Roman"/>
          <w:bCs/>
          <w:lang w:eastAsia="ar-SA"/>
        </w:rPr>
        <w:t>Działu Zamówień Publicznych</w:t>
      </w:r>
      <w:r w:rsidRPr="008731CF">
        <w:rPr>
          <w:rFonts w:eastAsia="Times New Roman"/>
          <w:bCs/>
          <w:lang w:eastAsia="ar-SA"/>
        </w:rPr>
        <w:t xml:space="preserve">: </w:t>
      </w:r>
      <w:r w:rsidRPr="008731CF">
        <w:rPr>
          <w:rFonts w:eastAsia="Times New Roman"/>
          <w:b/>
          <w:bCs/>
          <w:lang w:eastAsia="ar-SA"/>
        </w:rPr>
        <w:t>8</w:t>
      </w:r>
      <w:r w:rsidRPr="008731CF">
        <w:rPr>
          <w:rFonts w:eastAsia="Times New Roman"/>
          <w:b/>
          <w:bCs/>
          <w:vertAlign w:val="superscript"/>
          <w:lang w:eastAsia="ar-SA"/>
        </w:rPr>
        <w:t>00</w:t>
      </w:r>
      <w:r w:rsidRPr="008731CF">
        <w:rPr>
          <w:rFonts w:eastAsia="Times New Roman"/>
          <w:b/>
          <w:bCs/>
          <w:lang w:eastAsia="ar-SA"/>
        </w:rPr>
        <w:t>-15</w:t>
      </w:r>
      <w:r w:rsidRPr="008731CF">
        <w:rPr>
          <w:rFonts w:eastAsia="Times New Roman"/>
          <w:b/>
          <w:bCs/>
          <w:vertAlign w:val="superscript"/>
          <w:lang w:eastAsia="ar-SA"/>
        </w:rPr>
        <w:t>35</w:t>
      </w:r>
    </w:p>
    <w:p w:rsidR="00C211A1" w:rsidRPr="008731CF" w:rsidRDefault="00C211A1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8731CF">
        <w:rPr>
          <w:rFonts w:eastAsia="Times New Roman"/>
          <w:bCs/>
          <w:lang w:eastAsia="ar-SA"/>
        </w:rPr>
        <w:t>Godziny pracy sekretariatu</w:t>
      </w:r>
      <w:r w:rsidRPr="008731CF">
        <w:rPr>
          <w:rFonts w:eastAsia="Times New Roman"/>
          <w:b/>
          <w:bCs/>
          <w:lang w:eastAsia="ar-SA"/>
        </w:rPr>
        <w:t>: 7</w:t>
      </w:r>
      <w:r w:rsidRPr="008731CF">
        <w:rPr>
          <w:rFonts w:eastAsia="Times New Roman"/>
          <w:b/>
          <w:bCs/>
          <w:vertAlign w:val="superscript"/>
          <w:lang w:eastAsia="ar-SA"/>
        </w:rPr>
        <w:t>30</w:t>
      </w:r>
      <w:r w:rsidRPr="008731CF">
        <w:rPr>
          <w:rFonts w:eastAsia="Times New Roman"/>
          <w:b/>
          <w:bCs/>
          <w:lang w:eastAsia="ar-SA"/>
        </w:rPr>
        <w:t>-15</w:t>
      </w:r>
      <w:r w:rsidRPr="008731CF">
        <w:rPr>
          <w:rFonts w:eastAsia="Times New Roman"/>
          <w:b/>
          <w:bCs/>
          <w:vertAlign w:val="superscript"/>
          <w:lang w:eastAsia="ar-SA"/>
        </w:rPr>
        <w:t>05</w:t>
      </w:r>
    </w:p>
    <w:p w:rsidR="0014297E" w:rsidRPr="008731CF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8731CF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8731CF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8731CF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8731CF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8731CF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8731CF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8731CF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8731CF">
        <w:rPr>
          <w:rFonts w:eastAsia="Times New Roman"/>
          <w:b/>
          <w:bCs/>
          <w:u w:val="single"/>
          <w:lang w:eastAsia="ar-SA"/>
        </w:rPr>
        <w:t>V</w:t>
      </w:r>
      <w:r w:rsidR="00365795" w:rsidRPr="008731CF">
        <w:rPr>
          <w:rFonts w:eastAsia="Times New Roman"/>
          <w:b/>
          <w:bCs/>
          <w:u w:val="single"/>
          <w:lang w:eastAsia="ar-SA"/>
        </w:rPr>
        <w:t>-2</w:t>
      </w:r>
      <w:r w:rsidR="00C211A1" w:rsidRPr="008731CF">
        <w:rPr>
          <w:rFonts w:eastAsia="Times New Roman"/>
          <w:b/>
          <w:bCs/>
          <w:u w:val="single"/>
          <w:lang w:eastAsia="ar-SA"/>
        </w:rPr>
        <w:t>6</w:t>
      </w:r>
      <w:r w:rsidR="00365795" w:rsidRPr="008731CF">
        <w:rPr>
          <w:rFonts w:eastAsia="Times New Roman"/>
          <w:b/>
          <w:bCs/>
          <w:u w:val="single"/>
          <w:lang w:eastAsia="ar-SA"/>
        </w:rPr>
        <w:t>0-</w:t>
      </w:r>
      <w:r w:rsidR="00C211A1" w:rsidRPr="008731CF">
        <w:rPr>
          <w:rFonts w:eastAsia="Times New Roman"/>
          <w:b/>
          <w:bCs/>
          <w:u w:val="single"/>
          <w:lang w:eastAsia="ar-SA"/>
        </w:rPr>
        <w:t>77/</w:t>
      </w:r>
      <w:r w:rsidR="00333C57" w:rsidRPr="008731CF">
        <w:rPr>
          <w:rFonts w:eastAsia="Times New Roman"/>
          <w:b/>
          <w:bCs/>
          <w:u w:val="single"/>
          <w:lang w:eastAsia="ar-SA"/>
        </w:rPr>
        <w:t>ZP/</w:t>
      </w:r>
      <w:r w:rsidR="005D0D2F" w:rsidRPr="008731CF">
        <w:rPr>
          <w:rFonts w:eastAsia="Times New Roman"/>
          <w:b/>
          <w:bCs/>
          <w:u w:val="single"/>
          <w:lang w:eastAsia="ar-SA"/>
        </w:rPr>
        <w:t>20</w:t>
      </w:r>
    </w:p>
    <w:p w:rsidR="0014297E" w:rsidRPr="008731CF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sz w:val="12"/>
          <w:u w:val="single"/>
          <w:lang w:eastAsia="ar-SA"/>
        </w:rPr>
      </w:pPr>
    </w:p>
    <w:p w:rsidR="001E1FF8" w:rsidRPr="008731CF" w:rsidRDefault="00F24CB6" w:rsidP="00511FF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731CF">
        <w:rPr>
          <w:rFonts w:eastAsia="Times New Roman"/>
          <w:b/>
          <w:bCs/>
          <w:lang w:eastAsia="ar-SA"/>
        </w:rPr>
        <w:t>II</w:t>
      </w:r>
      <w:r w:rsidR="0014297E" w:rsidRPr="008731CF">
        <w:rPr>
          <w:rFonts w:eastAsia="Times New Roman"/>
          <w:b/>
          <w:bCs/>
          <w:lang w:eastAsia="ar-SA"/>
        </w:rPr>
        <w:t>. Tryb udzielenia zamówienia.</w:t>
      </w:r>
    </w:p>
    <w:p w:rsidR="001E1FF8" w:rsidRPr="008731CF" w:rsidRDefault="001E1FF8" w:rsidP="00345DA9">
      <w:pPr>
        <w:pStyle w:val="pkt"/>
        <w:numPr>
          <w:ilvl w:val="0"/>
          <w:numId w:val="10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8731CF">
        <w:rPr>
          <w:sz w:val="24"/>
          <w:szCs w:val="24"/>
        </w:rPr>
        <w:t>Niniejsze postępowanie prowadzone jest w trybie przetargu nieograniczonego na podstawie art. 39 i nast. ust</w:t>
      </w:r>
      <w:r w:rsidR="008046B3" w:rsidRPr="008731CF">
        <w:rPr>
          <w:sz w:val="24"/>
          <w:szCs w:val="24"/>
        </w:rPr>
        <w:t>awy z dnia 29 stycznia 2004 r. prawo zamówień p</w:t>
      </w:r>
      <w:r w:rsidRPr="008731CF">
        <w:rPr>
          <w:sz w:val="24"/>
          <w:szCs w:val="24"/>
        </w:rPr>
        <w:t>ublicznych zwanej dalej „ustawą PZP”.</w:t>
      </w:r>
    </w:p>
    <w:p w:rsidR="001E1FF8" w:rsidRPr="008731CF" w:rsidRDefault="001E1FF8" w:rsidP="00345DA9">
      <w:pPr>
        <w:pStyle w:val="pkt"/>
        <w:numPr>
          <w:ilvl w:val="0"/>
          <w:numId w:val="10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8731CF">
        <w:rPr>
          <w:sz w:val="24"/>
          <w:szCs w:val="24"/>
        </w:rPr>
        <w:t xml:space="preserve">W zakresie nieuregulowanym niniejszą Specyfikacją Istotnych Warunków Zamówienia, zwaną dalej „SIWZ”, zastosowanie mają przepisy ustawy PZP. </w:t>
      </w:r>
    </w:p>
    <w:p w:rsidR="0014297E" w:rsidRPr="008731CF" w:rsidRDefault="00F24CB6" w:rsidP="00345DA9">
      <w:pPr>
        <w:pStyle w:val="pkt"/>
        <w:numPr>
          <w:ilvl w:val="0"/>
          <w:numId w:val="10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8731CF">
        <w:rPr>
          <w:sz w:val="24"/>
          <w:szCs w:val="24"/>
        </w:rPr>
        <w:t>Wartość</w:t>
      </w:r>
      <w:r w:rsidR="001E1FF8" w:rsidRPr="008731CF">
        <w:rPr>
          <w:sz w:val="24"/>
          <w:szCs w:val="24"/>
        </w:rPr>
        <w:t xml:space="preserve"> zamówienia </w:t>
      </w:r>
      <w:r w:rsidR="001E1FF8" w:rsidRPr="008731CF">
        <w:rPr>
          <w:b/>
          <w:sz w:val="24"/>
          <w:szCs w:val="24"/>
        </w:rPr>
        <w:t xml:space="preserve">nie przekracza </w:t>
      </w:r>
      <w:r w:rsidR="001E1FF8" w:rsidRPr="008731CF">
        <w:rPr>
          <w:sz w:val="24"/>
          <w:szCs w:val="24"/>
        </w:rPr>
        <w:t xml:space="preserve">równowartości kwoty określonej w przepisach wykonawczych wydanych na podstawie art. 11 ust. 8 ustawy PZP. </w:t>
      </w:r>
    </w:p>
    <w:p w:rsidR="0014297E" w:rsidRPr="008731CF" w:rsidRDefault="0014297E" w:rsidP="00511FF5">
      <w:pPr>
        <w:widowControl w:val="0"/>
        <w:suppressAutoHyphens/>
        <w:spacing w:after="0" w:line="360" w:lineRule="auto"/>
        <w:jc w:val="both"/>
        <w:rPr>
          <w:sz w:val="12"/>
          <w:szCs w:val="24"/>
        </w:rPr>
      </w:pPr>
    </w:p>
    <w:p w:rsidR="00C23F73" w:rsidRPr="008731CF" w:rsidRDefault="00F24CB6" w:rsidP="00511FF5">
      <w:pPr>
        <w:spacing w:after="0" w:line="360" w:lineRule="auto"/>
        <w:jc w:val="both"/>
        <w:rPr>
          <w:b/>
          <w:bCs/>
        </w:rPr>
      </w:pPr>
      <w:r w:rsidRPr="008731CF">
        <w:rPr>
          <w:b/>
          <w:bCs/>
        </w:rPr>
        <w:t>III</w:t>
      </w:r>
      <w:r w:rsidR="0014297E" w:rsidRPr="008731CF">
        <w:rPr>
          <w:b/>
          <w:bCs/>
        </w:rPr>
        <w:t xml:space="preserve">. Opis przedmiotu zamówienia. </w:t>
      </w:r>
    </w:p>
    <w:p w:rsidR="00493999" w:rsidRPr="008731CF" w:rsidRDefault="00493999" w:rsidP="00345DA9">
      <w:pPr>
        <w:pStyle w:val="Akapitzlist"/>
        <w:numPr>
          <w:ilvl w:val="0"/>
          <w:numId w:val="20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8731CF">
        <w:rPr>
          <w:rFonts w:eastAsia="Times New Roman"/>
          <w:szCs w:val="24"/>
          <w:lang w:eastAsia="ar-SA"/>
        </w:rPr>
        <w:t>Przedmiotem zamówienia jest</w:t>
      </w:r>
      <w:r w:rsidR="00AA5EB7" w:rsidRPr="008731CF">
        <w:rPr>
          <w:rFonts w:eastAsia="Times New Roman"/>
          <w:szCs w:val="24"/>
          <w:lang w:eastAsia="ar-SA"/>
        </w:rPr>
        <w:t xml:space="preserve"> sukcesywna</w:t>
      </w:r>
      <w:r w:rsidRPr="008731CF">
        <w:rPr>
          <w:rFonts w:eastAsia="Times New Roman"/>
          <w:szCs w:val="24"/>
          <w:lang w:eastAsia="ar-SA"/>
        </w:rPr>
        <w:t xml:space="preserve"> dostawa do apteki szpitalnej Zespołu Opieki Zdrowotnej w Lidzbarku Warmińskim produktów leczniczych, </w:t>
      </w:r>
      <w:r w:rsidR="00FF6F13" w:rsidRPr="008731CF">
        <w:rPr>
          <w:rFonts w:eastAsia="Times New Roman"/>
          <w:szCs w:val="24"/>
          <w:lang w:eastAsia="ar-SA"/>
        </w:rPr>
        <w:t>dietetycznych środków spożywczych specjalnego przeznaczenia żywieniowego,</w:t>
      </w:r>
      <w:r w:rsidR="003872C6" w:rsidRPr="008731CF">
        <w:rPr>
          <w:rFonts w:eastAsia="Times New Roman"/>
          <w:szCs w:val="24"/>
          <w:lang w:eastAsia="ar-SA"/>
        </w:rPr>
        <w:t xml:space="preserve"> suplementów diety (</w:t>
      </w:r>
      <w:r w:rsidR="008472AD" w:rsidRPr="008731CF">
        <w:rPr>
          <w:rFonts w:eastAsia="Times New Roman"/>
          <w:b/>
          <w:szCs w:val="24"/>
          <w:lang w:eastAsia="ar-SA"/>
        </w:rPr>
        <w:t xml:space="preserve">w Części 24, poz. </w:t>
      </w:r>
      <w:r w:rsidR="003872C6" w:rsidRPr="008731CF">
        <w:rPr>
          <w:rFonts w:eastAsia="Times New Roman"/>
          <w:b/>
          <w:szCs w:val="24"/>
          <w:lang w:eastAsia="ar-SA"/>
        </w:rPr>
        <w:t>7</w:t>
      </w:r>
      <w:r w:rsidR="008472AD" w:rsidRPr="008731CF">
        <w:rPr>
          <w:rFonts w:eastAsia="Times New Roman"/>
          <w:b/>
          <w:szCs w:val="24"/>
          <w:lang w:eastAsia="ar-SA"/>
        </w:rPr>
        <w:t>1</w:t>
      </w:r>
      <w:r w:rsidR="003872C6" w:rsidRPr="008731CF">
        <w:rPr>
          <w:rFonts w:eastAsia="Times New Roman"/>
          <w:b/>
          <w:szCs w:val="24"/>
          <w:lang w:eastAsia="ar-SA"/>
        </w:rPr>
        <w:t>),</w:t>
      </w:r>
      <w:r w:rsidR="003872C6" w:rsidRPr="008731CF">
        <w:rPr>
          <w:rFonts w:eastAsia="Times New Roman"/>
          <w:szCs w:val="24"/>
          <w:lang w:eastAsia="ar-SA"/>
        </w:rPr>
        <w:t xml:space="preserve"> wyrobów medycznych,</w:t>
      </w:r>
      <w:r w:rsidR="007D60FA" w:rsidRPr="008731CF">
        <w:rPr>
          <w:rFonts w:eastAsia="Times New Roman"/>
          <w:szCs w:val="24"/>
          <w:lang w:eastAsia="ar-SA"/>
        </w:rPr>
        <w:t xml:space="preserve"> środków dezynfekcyjnych</w:t>
      </w:r>
      <w:r w:rsidR="00365795" w:rsidRPr="008731CF">
        <w:rPr>
          <w:rFonts w:eastAsia="Times New Roman"/>
          <w:szCs w:val="24"/>
          <w:lang w:eastAsia="ar-SA"/>
        </w:rPr>
        <w:t xml:space="preserve"> </w:t>
      </w:r>
      <w:r w:rsidR="003872C6" w:rsidRPr="008731CF">
        <w:rPr>
          <w:rFonts w:eastAsia="Times New Roman"/>
          <w:szCs w:val="24"/>
          <w:lang w:eastAsia="ar-SA"/>
        </w:rPr>
        <w:t xml:space="preserve">i gazów </w:t>
      </w:r>
      <w:r w:rsidR="009D788A" w:rsidRPr="008731CF">
        <w:rPr>
          <w:rFonts w:eastAsia="Times New Roman"/>
          <w:szCs w:val="24"/>
          <w:lang w:eastAsia="ar-SA"/>
        </w:rPr>
        <w:t xml:space="preserve">medycznych </w:t>
      </w:r>
      <w:r w:rsidRPr="008731CF">
        <w:rPr>
          <w:rFonts w:eastAsia="Times New Roman"/>
          <w:szCs w:val="20"/>
          <w:lang w:eastAsia="ar-SA"/>
        </w:rPr>
        <w:t xml:space="preserve">w asortymencie i ilościach określonych szczegółowo w </w:t>
      </w:r>
      <w:r w:rsidRPr="008731CF">
        <w:rPr>
          <w:rFonts w:eastAsia="Times New Roman"/>
          <w:b/>
          <w:szCs w:val="20"/>
          <w:lang w:eastAsia="ar-SA"/>
        </w:rPr>
        <w:t>Formularzu cenowym</w:t>
      </w:r>
      <w:r w:rsidRPr="008731CF">
        <w:rPr>
          <w:rFonts w:eastAsia="Times New Roman"/>
          <w:szCs w:val="20"/>
          <w:lang w:eastAsia="ar-SA"/>
        </w:rPr>
        <w:t xml:space="preserve"> stanowiącym załącznik nr </w:t>
      </w:r>
      <w:r w:rsidR="009D2F71" w:rsidRPr="008731CF">
        <w:rPr>
          <w:rFonts w:eastAsia="Times New Roman"/>
          <w:szCs w:val="20"/>
          <w:lang w:eastAsia="ar-SA"/>
        </w:rPr>
        <w:t>1</w:t>
      </w:r>
      <w:r w:rsidRPr="008731CF">
        <w:rPr>
          <w:rFonts w:eastAsia="Times New Roman"/>
          <w:szCs w:val="20"/>
          <w:lang w:eastAsia="ar-SA"/>
        </w:rPr>
        <w:t xml:space="preserve"> do SIWZ.</w:t>
      </w:r>
    </w:p>
    <w:p w:rsidR="00493999" w:rsidRPr="008731CF" w:rsidRDefault="00493999" w:rsidP="00345DA9">
      <w:pPr>
        <w:pStyle w:val="Akapitzlist"/>
        <w:numPr>
          <w:ilvl w:val="0"/>
          <w:numId w:val="20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8731CF">
        <w:rPr>
          <w:rFonts w:eastAsia="Times New Roman"/>
          <w:szCs w:val="20"/>
          <w:lang w:eastAsia="ar-SA"/>
        </w:rPr>
        <w:t xml:space="preserve"> W w/w załączniku określono szacunkowe zapotrzebowanie na </w:t>
      </w:r>
      <w:r w:rsidR="00AA5EB7" w:rsidRPr="008731CF">
        <w:rPr>
          <w:rFonts w:eastAsia="Times New Roman"/>
          <w:szCs w:val="20"/>
          <w:lang w:eastAsia="ar-SA"/>
        </w:rPr>
        <w:t xml:space="preserve">okres obowiązywania </w:t>
      </w:r>
      <w:r w:rsidR="006D6A0C" w:rsidRPr="008731CF">
        <w:rPr>
          <w:rFonts w:eastAsia="Times New Roman"/>
          <w:szCs w:val="20"/>
          <w:lang w:eastAsia="ar-SA"/>
        </w:rPr>
        <w:t>umowy, na podstawie zużycia.</w:t>
      </w:r>
    </w:p>
    <w:p w:rsidR="00493999" w:rsidRPr="008731CF" w:rsidRDefault="00493999" w:rsidP="00345DA9">
      <w:pPr>
        <w:pStyle w:val="Akapitzlist"/>
        <w:numPr>
          <w:ilvl w:val="0"/>
          <w:numId w:val="20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8731CF">
        <w:rPr>
          <w:rFonts w:eastAsia="Times New Roman"/>
          <w:szCs w:val="20"/>
          <w:lang w:eastAsia="ar-SA"/>
        </w:rPr>
        <w:t>Zamawiający zastrzega sobie prawo do z</w:t>
      </w:r>
      <w:r w:rsidR="0024202F" w:rsidRPr="008731CF">
        <w:rPr>
          <w:rFonts w:eastAsia="Times New Roman"/>
          <w:szCs w:val="20"/>
          <w:lang w:eastAsia="ar-SA"/>
        </w:rPr>
        <w:t>mian ilościowych w ramach danej części zamówienia d</w:t>
      </w:r>
      <w:r w:rsidR="007D60FA" w:rsidRPr="008731CF">
        <w:rPr>
          <w:rFonts w:eastAsia="Times New Roman"/>
          <w:szCs w:val="20"/>
          <w:lang w:eastAsia="ar-SA"/>
        </w:rPr>
        <w:t>o</w:t>
      </w:r>
      <w:r w:rsidRPr="008731CF">
        <w:rPr>
          <w:rFonts w:eastAsia="Times New Roman"/>
          <w:szCs w:val="20"/>
          <w:lang w:eastAsia="ar-SA"/>
        </w:rPr>
        <w:t xml:space="preserve"> granic</w:t>
      </w:r>
      <w:r w:rsidR="007D60FA" w:rsidRPr="008731CF">
        <w:rPr>
          <w:rFonts w:eastAsia="Times New Roman"/>
          <w:szCs w:val="20"/>
          <w:lang w:eastAsia="ar-SA"/>
        </w:rPr>
        <w:t xml:space="preserve">y wartości </w:t>
      </w:r>
      <w:r w:rsidR="0024202F" w:rsidRPr="008731CF">
        <w:rPr>
          <w:rFonts w:eastAsia="Times New Roman"/>
          <w:szCs w:val="20"/>
          <w:lang w:eastAsia="ar-SA"/>
        </w:rPr>
        <w:t>podpisanej umowy na daną część.</w:t>
      </w:r>
    </w:p>
    <w:p w:rsidR="00493999" w:rsidRPr="008731CF" w:rsidRDefault="00493999" w:rsidP="00345DA9">
      <w:pPr>
        <w:pStyle w:val="Akapitzlist"/>
        <w:numPr>
          <w:ilvl w:val="0"/>
          <w:numId w:val="20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8731CF">
        <w:rPr>
          <w:rFonts w:eastAsia="Times New Roman"/>
          <w:szCs w:val="20"/>
          <w:lang w:eastAsia="ar-SA"/>
        </w:rPr>
        <w:t>Dostawy wraz z rozładunkiem będą się odbywały sukcesywnie, po uprzednim zgłoszeniu potrzeb przez uprawnionych pracowników Zamawiającego.</w:t>
      </w:r>
    </w:p>
    <w:p w:rsidR="00493999" w:rsidRPr="008731CF" w:rsidRDefault="00493999" w:rsidP="00345DA9">
      <w:pPr>
        <w:pStyle w:val="Akapitzlist"/>
        <w:numPr>
          <w:ilvl w:val="0"/>
          <w:numId w:val="20"/>
        </w:numPr>
        <w:tabs>
          <w:tab w:val="num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8731CF">
        <w:rPr>
          <w:rFonts w:eastAsia="Times New Roman"/>
          <w:szCs w:val="20"/>
          <w:lang w:eastAsia="ar-SA"/>
        </w:rPr>
        <w:lastRenderedPageBreak/>
        <w:t xml:space="preserve">Dostawy produktów leczniczych </w:t>
      </w:r>
      <w:r w:rsidR="00365795" w:rsidRPr="008731CF">
        <w:rPr>
          <w:rFonts w:eastAsia="Times New Roman"/>
          <w:szCs w:val="20"/>
          <w:lang w:eastAsia="ar-SA"/>
        </w:rPr>
        <w:t xml:space="preserve">termo labilnych </w:t>
      </w:r>
      <w:r w:rsidR="007D60FA" w:rsidRPr="008731CF">
        <w:rPr>
          <w:rFonts w:eastAsia="Times New Roman"/>
          <w:szCs w:val="20"/>
          <w:lang w:eastAsia="ar-SA"/>
        </w:rPr>
        <w:t>muszą</w:t>
      </w:r>
      <w:r w:rsidRPr="008731CF">
        <w:rPr>
          <w:rFonts w:eastAsia="Times New Roman"/>
          <w:szCs w:val="20"/>
          <w:lang w:eastAsia="ar-SA"/>
        </w:rPr>
        <w:t xml:space="preserve"> odbywa</w:t>
      </w:r>
      <w:r w:rsidR="007D60FA" w:rsidRPr="008731CF">
        <w:rPr>
          <w:rFonts w:eastAsia="Times New Roman"/>
          <w:szCs w:val="20"/>
          <w:lang w:eastAsia="ar-SA"/>
        </w:rPr>
        <w:t>ć</w:t>
      </w:r>
      <w:r w:rsidRPr="008731CF">
        <w:rPr>
          <w:rFonts w:eastAsia="Times New Roman"/>
          <w:szCs w:val="20"/>
          <w:lang w:eastAsia="ar-SA"/>
        </w:rPr>
        <w:t xml:space="preserve"> się</w:t>
      </w:r>
      <w:r w:rsidR="007D60FA" w:rsidRPr="008731CF">
        <w:rPr>
          <w:rFonts w:eastAsia="Times New Roman"/>
          <w:szCs w:val="20"/>
          <w:lang w:eastAsia="ar-SA"/>
        </w:rPr>
        <w:t xml:space="preserve"> zgodnie z obowiązującymi przepisami</w:t>
      </w:r>
      <w:r w:rsidR="0024202F" w:rsidRPr="008731CF">
        <w:rPr>
          <w:rFonts w:eastAsia="Times New Roman"/>
          <w:szCs w:val="20"/>
          <w:lang w:eastAsia="ar-SA"/>
        </w:rPr>
        <w:t xml:space="preserve"> -</w:t>
      </w:r>
      <w:r w:rsidRPr="008731CF">
        <w:rPr>
          <w:rFonts w:eastAsia="Times New Roman"/>
          <w:szCs w:val="20"/>
          <w:lang w:eastAsia="ar-SA"/>
        </w:rPr>
        <w:t xml:space="preserve"> transportem</w:t>
      </w:r>
      <w:r w:rsidR="007D60FA" w:rsidRPr="008731CF">
        <w:rPr>
          <w:rFonts w:eastAsia="Times New Roman"/>
          <w:szCs w:val="20"/>
          <w:lang w:eastAsia="ar-SA"/>
        </w:rPr>
        <w:t>, który umożliwia monitorowanie temperatury transportu</w:t>
      </w:r>
      <w:r w:rsidRPr="008731CF">
        <w:rPr>
          <w:rFonts w:eastAsia="Times New Roman"/>
          <w:szCs w:val="20"/>
          <w:lang w:eastAsia="ar-SA"/>
        </w:rPr>
        <w:t>.</w:t>
      </w:r>
    </w:p>
    <w:p w:rsidR="00493999" w:rsidRPr="008731CF" w:rsidRDefault="00493999" w:rsidP="00345DA9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8731CF">
        <w:rPr>
          <w:rFonts w:eastAsia="Times New Roman"/>
          <w:szCs w:val="20"/>
          <w:lang w:eastAsia="ar-SA"/>
        </w:rPr>
        <w:t>Zamawiający wymaga następujących terminów realizacji dostaw  licząc od momentu złożenia zamówienia:</w:t>
      </w:r>
    </w:p>
    <w:p w:rsidR="00493999" w:rsidRPr="008731CF" w:rsidRDefault="00493999" w:rsidP="00345DA9">
      <w:pPr>
        <w:pStyle w:val="Akapitzlist"/>
        <w:numPr>
          <w:ilvl w:val="0"/>
          <w:numId w:val="21"/>
        </w:numPr>
        <w:spacing w:after="0" w:line="360" w:lineRule="auto"/>
        <w:ind w:left="993"/>
        <w:jc w:val="both"/>
        <w:rPr>
          <w:rFonts w:eastAsia="Times New Roman"/>
          <w:szCs w:val="20"/>
          <w:lang w:eastAsia="ar-SA"/>
        </w:rPr>
      </w:pPr>
      <w:r w:rsidRPr="008731CF">
        <w:rPr>
          <w:rFonts w:eastAsia="Times New Roman"/>
          <w:szCs w:val="20"/>
          <w:lang w:eastAsia="ar-SA"/>
        </w:rPr>
        <w:t>w przypadku produktów leczniczych</w:t>
      </w:r>
      <w:r w:rsidR="000560D1" w:rsidRPr="008731CF">
        <w:rPr>
          <w:rFonts w:eastAsia="Times New Roman"/>
          <w:szCs w:val="20"/>
          <w:lang w:eastAsia="ar-SA"/>
        </w:rPr>
        <w:t>, środków spożywczych specjalnego przeznaczenia żywieniowego, suplementów diety, wyrobów medycznych</w:t>
      </w:r>
      <w:r w:rsidRPr="008731CF">
        <w:rPr>
          <w:rFonts w:eastAsia="Times New Roman"/>
          <w:szCs w:val="20"/>
          <w:lang w:eastAsia="ar-SA"/>
        </w:rPr>
        <w:t xml:space="preserve"> - dostawa maksymalnie </w:t>
      </w:r>
      <w:r w:rsidR="006D6A0C" w:rsidRPr="008731CF">
        <w:rPr>
          <w:rFonts w:eastAsia="Times New Roman"/>
          <w:szCs w:val="20"/>
          <w:lang w:eastAsia="ar-SA"/>
        </w:rPr>
        <w:br/>
      </w:r>
      <w:r w:rsidRPr="008731CF">
        <w:rPr>
          <w:rFonts w:eastAsia="Times New Roman"/>
          <w:szCs w:val="20"/>
          <w:lang w:eastAsia="ar-SA"/>
        </w:rPr>
        <w:t>w następnym dniu roboczym do godziny 14:00,</w:t>
      </w:r>
    </w:p>
    <w:p w:rsidR="00493999" w:rsidRPr="00753F12" w:rsidRDefault="00493999" w:rsidP="00345DA9">
      <w:pPr>
        <w:pStyle w:val="Akapitzlist"/>
        <w:numPr>
          <w:ilvl w:val="0"/>
          <w:numId w:val="21"/>
        </w:numPr>
        <w:spacing w:after="0" w:line="360" w:lineRule="auto"/>
        <w:ind w:left="993"/>
        <w:jc w:val="both"/>
        <w:rPr>
          <w:rFonts w:eastAsia="Times New Roman"/>
          <w:b/>
          <w:szCs w:val="20"/>
          <w:lang w:eastAsia="ar-SA"/>
        </w:rPr>
      </w:pPr>
      <w:r w:rsidRPr="008731CF">
        <w:rPr>
          <w:rFonts w:eastAsia="Times New Roman"/>
          <w:szCs w:val="20"/>
          <w:lang w:eastAsia="ar-SA"/>
        </w:rPr>
        <w:t>w przypadku środków do dezynfekcji - dostawa maksymalnie w ciągu 2 dni roboczych do godziny 14:00,</w:t>
      </w:r>
      <w:r w:rsidR="00753F12">
        <w:rPr>
          <w:rFonts w:eastAsia="Times New Roman"/>
          <w:szCs w:val="20"/>
          <w:lang w:eastAsia="ar-SA"/>
        </w:rPr>
        <w:t xml:space="preserve"> z tym, że dostawa w ciągu 1 dnia roboczego – </w:t>
      </w:r>
      <w:r w:rsidR="00753F12" w:rsidRPr="00753F12">
        <w:rPr>
          <w:rFonts w:eastAsia="Times New Roman"/>
          <w:b/>
          <w:szCs w:val="20"/>
          <w:lang w:eastAsia="ar-SA"/>
        </w:rPr>
        <w:t>kryterium dodatkowo oceniane –„termin dostawy”</w:t>
      </w:r>
    </w:p>
    <w:p w:rsidR="0024202F" w:rsidRPr="008731CF" w:rsidRDefault="000560D1" w:rsidP="00345DA9">
      <w:pPr>
        <w:pStyle w:val="Akapitzlist"/>
        <w:numPr>
          <w:ilvl w:val="0"/>
          <w:numId w:val="21"/>
        </w:numPr>
        <w:spacing w:after="0" w:line="360" w:lineRule="auto"/>
        <w:ind w:left="992" w:hanging="357"/>
        <w:jc w:val="both"/>
        <w:rPr>
          <w:rFonts w:eastAsia="Times New Roman"/>
          <w:szCs w:val="20"/>
          <w:lang w:eastAsia="ar-SA"/>
        </w:rPr>
      </w:pPr>
      <w:r w:rsidRPr="008731CF">
        <w:rPr>
          <w:rFonts w:eastAsia="Times New Roman"/>
          <w:szCs w:val="20"/>
          <w:lang w:eastAsia="ar-SA"/>
        </w:rPr>
        <w:t>w przypadku gazów medycznych</w:t>
      </w:r>
      <w:r w:rsidR="007D60FA" w:rsidRPr="008731CF">
        <w:rPr>
          <w:rFonts w:eastAsia="Times New Roman"/>
          <w:szCs w:val="20"/>
          <w:lang w:eastAsia="ar-SA"/>
        </w:rPr>
        <w:t xml:space="preserve"> - dostawa </w:t>
      </w:r>
      <w:r w:rsidR="005E72CD" w:rsidRPr="008731CF">
        <w:rPr>
          <w:rFonts w:eastAsia="Times New Roman"/>
          <w:szCs w:val="20"/>
          <w:lang w:eastAsia="ar-SA"/>
        </w:rPr>
        <w:t xml:space="preserve">maksymalnie w </w:t>
      </w:r>
      <w:r w:rsidR="00CF765C" w:rsidRPr="008731CF">
        <w:rPr>
          <w:rFonts w:eastAsia="Times New Roman"/>
          <w:szCs w:val="20"/>
          <w:lang w:eastAsia="ar-SA"/>
        </w:rPr>
        <w:t xml:space="preserve">ciągu 2 </w:t>
      </w:r>
      <w:r w:rsidR="007D60FA" w:rsidRPr="008731CF">
        <w:rPr>
          <w:rFonts w:eastAsia="Times New Roman"/>
          <w:szCs w:val="20"/>
          <w:lang w:eastAsia="ar-SA"/>
        </w:rPr>
        <w:t>dni</w:t>
      </w:r>
      <w:r w:rsidR="00CF765C" w:rsidRPr="008731CF">
        <w:rPr>
          <w:rFonts w:eastAsia="Times New Roman"/>
          <w:szCs w:val="20"/>
          <w:lang w:eastAsia="ar-SA"/>
        </w:rPr>
        <w:t xml:space="preserve"> roboczych</w:t>
      </w:r>
      <w:r w:rsidR="0024202F" w:rsidRPr="008731CF">
        <w:rPr>
          <w:rFonts w:eastAsia="Times New Roman"/>
          <w:szCs w:val="20"/>
          <w:lang w:eastAsia="ar-SA"/>
        </w:rPr>
        <w:t xml:space="preserve"> do </w:t>
      </w:r>
    </w:p>
    <w:p w:rsidR="00493999" w:rsidRPr="008731CF" w:rsidRDefault="00F27620" w:rsidP="00EC1D2A">
      <w:pPr>
        <w:pStyle w:val="Akapitzlist"/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8731CF">
        <w:rPr>
          <w:rFonts w:eastAsia="Times New Roman"/>
          <w:szCs w:val="20"/>
          <w:lang w:eastAsia="ar-SA"/>
        </w:rPr>
        <w:t xml:space="preserve">    godziny 15</w:t>
      </w:r>
      <w:r w:rsidR="007D60FA" w:rsidRPr="008731CF">
        <w:rPr>
          <w:rFonts w:eastAsia="Times New Roman"/>
          <w:szCs w:val="20"/>
          <w:lang w:eastAsia="ar-SA"/>
        </w:rPr>
        <w:t>:00</w:t>
      </w:r>
      <w:r w:rsidR="0024202F" w:rsidRPr="008731CF">
        <w:rPr>
          <w:rFonts w:eastAsia="Times New Roman"/>
          <w:szCs w:val="20"/>
          <w:lang w:eastAsia="ar-SA"/>
        </w:rPr>
        <w:t>,</w:t>
      </w:r>
      <w:r w:rsidR="00352E7C" w:rsidRPr="008731CF">
        <w:rPr>
          <w:rFonts w:eastAsia="Times New Roman"/>
          <w:szCs w:val="20"/>
          <w:lang w:eastAsia="ar-SA"/>
        </w:rPr>
        <w:t xml:space="preserve"> za wyjątkiem </w:t>
      </w:r>
      <w:r w:rsidR="00352E7C" w:rsidRPr="008731CF">
        <w:t>pozycji 10 i 11</w:t>
      </w:r>
      <w:r w:rsidR="00F30699" w:rsidRPr="008731CF">
        <w:t xml:space="preserve"> (Cz. 30)</w:t>
      </w:r>
      <w:r w:rsidR="00352E7C" w:rsidRPr="008731CF">
        <w:t>, dla których Z</w:t>
      </w:r>
      <w:r w:rsidR="00F30699" w:rsidRPr="008731CF">
        <w:t xml:space="preserve">amawiający dopuszcza </w:t>
      </w:r>
      <w:r w:rsidR="00F30699" w:rsidRPr="008731CF">
        <w:br/>
        <w:t xml:space="preserve">    termin </w:t>
      </w:r>
      <w:r w:rsidR="00352E7C" w:rsidRPr="008731CF">
        <w:t xml:space="preserve"> dostawy - do 28 dni od dnia złożenia zamówienia</w:t>
      </w:r>
      <w:r w:rsidR="00F30699" w:rsidRPr="008731CF">
        <w:t>.</w:t>
      </w:r>
    </w:p>
    <w:p w:rsidR="00493999" w:rsidRPr="008731CF" w:rsidRDefault="00493999" w:rsidP="00493999">
      <w:pPr>
        <w:pStyle w:val="Akapitzlist"/>
        <w:spacing w:after="0" w:line="360" w:lineRule="auto"/>
        <w:ind w:left="567"/>
        <w:jc w:val="both"/>
        <w:rPr>
          <w:rFonts w:eastAsia="Times New Roman"/>
          <w:szCs w:val="20"/>
          <w:lang w:eastAsia="ar-SA"/>
        </w:rPr>
      </w:pPr>
      <w:r w:rsidRPr="008731CF">
        <w:rPr>
          <w:rFonts w:eastAsia="Times New Roman"/>
          <w:szCs w:val="20"/>
          <w:lang w:eastAsia="ar-SA"/>
        </w:rPr>
        <w:t>Zamówienia będą składane od poniedziałku do piątku w godzinach od 8:00 do 14:00</w:t>
      </w:r>
      <w:r w:rsidR="0024202F" w:rsidRPr="008731CF">
        <w:rPr>
          <w:rFonts w:eastAsia="Times New Roman"/>
          <w:szCs w:val="20"/>
          <w:lang w:eastAsia="ar-SA"/>
        </w:rPr>
        <w:t xml:space="preserve">, </w:t>
      </w:r>
      <w:r w:rsidR="00220E5E" w:rsidRPr="008731CF">
        <w:rPr>
          <w:rFonts w:eastAsia="Times New Roman"/>
          <w:szCs w:val="20"/>
          <w:lang w:eastAsia="ar-SA"/>
        </w:rPr>
        <w:br/>
      </w:r>
      <w:r w:rsidR="0024202F" w:rsidRPr="008731CF">
        <w:rPr>
          <w:rFonts w:eastAsia="Times New Roman"/>
          <w:szCs w:val="20"/>
          <w:lang w:eastAsia="ar-SA"/>
        </w:rPr>
        <w:t>z wyjątkiem zamówień na gazy medyczne, które będą składane od 7.00- 15.00.</w:t>
      </w:r>
    </w:p>
    <w:p w:rsidR="000F303B" w:rsidRPr="008731CF" w:rsidRDefault="000F303B" w:rsidP="00493999">
      <w:pPr>
        <w:pStyle w:val="Akapitzlist"/>
        <w:spacing w:after="0" w:line="360" w:lineRule="auto"/>
        <w:ind w:left="567"/>
        <w:jc w:val="both"/>
        <w:rPr>
          <w:rFonts w:eastAsia="Times New Roman"/>
          <w:szCs w:val="20"/>
          <w:lang w:eastAsia="ar-SA"/>
        </w:rPr>
      </w:pPr>
      <w:r w:rsidRPr="008731CF">
        <w:rPr>
          <w:rFonts w:eastAsia="Times New Roman"/>
          <w:szCs w:val="20"/>
          <w:lang w:eastAsia="ar-SA"/>
        </w:rPr>
        <w:t>Jeżeli termin dostawy wypada w dniu wolnym od pracy, dostawa może nastąpić w pierwszym dniu roboczym po wyznaczonym terminie</w:t>
      </w:r>
      <w:r w:rsidR="00BF5F85" w:rsidRPr="008731CF">
        <w:rPr>
          <w:rFonts w:eastAsia="Times New Roman"/>
          <w:szCs w:val="20"/>
          <w:lang w:eastAsia="ar-SA"/>
        </w:rPr>
        <w:t>, z tym, że:</w:t>
      </w:r>
    </w:p>
    <w:p w:rsidR="00493999" w:rsidRPr="008731CF" w:rsidRDefault="00493999" w:rsidP="00345DA9">
      <w:pPr>
        <w:pStyle w:val="Akapitzlist"/>
        <w:numPr>
          <w:ilvl w:val="0"/>
          <w:numId w:val="22"/>
        </w:numPr>
        <w:spacing w:after="0" w:line="360" w:lineRule="auto"/>
        <w:ind w:left="993"/>
        <w:jc w:val="both"/>
        <w:rPr>
          <w:rFonts w:eastAsia="Times New Roman"/>
          <w:szCs w:val="20"/>
          <w:lang w:eastAsia="ar-SA"/>
        </w:rPr>
      </w:pPr>
      <w:r w:rsidRPr="008731CF">
        <w:rPr>
          <w:rFonts w:eastAsia="Times New Roman"/>
          <w:szCs w:val="20"/>
          <w:lang w:eastAsia="ar-SA"/>
        </w:rPr>
        <w:t xml:space="preserve">w przypadku dostawy </w:t>
      </w:r>
      <w:r w:rsidRPr="008731CF">
        <w:rPr>
          <w:rFonts w:eastAsia="Times New Roman"/>
          <w:szCs w:val="20"/>
          <w:u w:val="single"/>
          <w:lang w:eastAsia="ar-SA"/>
        </w:rPr>
        <w:t>produktów leczniczych</w:t>
      </w:r>
      <w:r w:rsidRPr="008731CF">
        <w:rPr>
          <w:rFonts w:eastAsia="Times New Roman"/>
          <w:szCs w:val="20"/>
          <w:lang w:eastAsia="ar-SA"/>
        </w:rPr>
        <w:t xml:space="preserve"> „na cito” (ratujących życie) zamówienie </w:t>
      </w:r>
      <w:r w:rsidRPr="008731CF">
        <w:rPr>
          <w:rFonts w:eastAsia="Times New Roman"/>
          <w:szCs w:val="20"/>
          <w:lang w:eastAsia="ar-SA"/>
        </w:rPr>
        <w:br/>
        <w:t xml:space="preserve">w piątek-dostawa w sobotę </w:t>
      </w:r>
      <w:r w:rsidR="0024202F" w:rsidRPr="008731CF">
        <w:rPr>
          <w:rFonts w:eastAsia="Times New Roman"/>
          <w:b/>
          <w:szCs w:val="20"/>
          <w:lang w:eastAsia="ar-SA"/>
        </w:rPr>
        <w:t xml:space="preserve">(kryterium </w:t>
      </w:r>
      <w:r w:rsidRPr="008731CF">
        <w:rPr>
          <w:rFonts w:eastAsia="Times New Roman"/>
          <w:b/>
          <w:szCs w:val="20"/>
          <w:lang w:eastAsia="ar-SA"/>
        </w:rPr>
        <w:t xml:space="preserve">dodatkowo oceniane </w:t>
      </w:r>
      <w:r w:rsidR="0024202F" w:rsidRPr="008731CF">
        <w:rPr>
          <w:rFonts w:eastAsia="Times New Roman"/>
          <w:b/>
          <w:szCs w:val="20"/>
          <w:lang w:eastAsia="ar-SA"/>
        </w:rPr>
        <w:t>-</w:t>
      </w:r>
      <w:r w:rsidRPr="008731CF">
        <w:rPr>
          <w:rFonts w:eastAsia="Times New Roman"/>
          <w:b/>
          <w:szCs w:val="20"/>
          <w:lang w:eastAsia="ar-SA"/>
        </w:rPr>
        <w:t>„termin dostawy”)</w:t>
      </w:r>
      <w:r w:rsidRPr="008731CF">
        <w:rPr>
          <w:rFonts w:eastAsia="Times New Roman"/>
          <w:szCs w:val="20"/>
          <w:lang w:eastAsia="ar-SA"/>
        </w:rPr>
        <w:t>.</w:t>
      </w:r>
    </w:p>
    <w:p w:rsidR="00493999" w:rsidRPr="008731CF" w:rsidRDefault="00493999" w:rsidP="00345DA9">
      <w:pPr>
        <w:pStyle w:val="Akapitzlist"/>
        <w:numPr>
          <w:ilvl w:val="0"/>
          <w:numId w:val="20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8731CF">
        <w:rPr>
          <w:rFonts w:eastAsia="Times New Roman"/>
          <w:szCs w:val="20"/>
          <w:lang w:eastAsia="ar-SA"/>
        </w:rPr>
        <w:t>W przypadku dostaw wielkogabarytowych (np. płynów infuzyjnych) Wykonawca zobowiązuje się do ich rozładunku i dostarczenia do magazynu apteki.</w:t>
      </w:r>
    </w:p>
    <w:p w:rsidR="0099745C" w:rsidRPr="008731CF" w:rsidRDefault="0099745C" w:rsidP="00345DA9">
      <w:pPr>
        <w:pStyle w:val="Akapitzlist"/>
        <w:numPr>
          <w:ilvl w:val="0"/>
          <w:numId w:val="20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8731CF">
        <w:rPr>
          <w:rFonts w:eastAsia="Times New Roman"/>
          <w:szCs w:val="20"/>
          <w:lang w:eastAsia="ar-SA"/>
        </w:rPr>
        <w:t xml:space="preserve">W przypadku dostaw gazów medycznych, za wyjątkiem podtlenku azotu (dostawa do apteki szpitalnej) Wykonawca zobowiązany jest do rozładunku i dostarczenia gazów medycznych do </w:t>
      </w:r>
      <w:r w:rsidR="0024202F" w:rsidRPr="008731CF">
        <w:rPr>
          <w:rFonts w:eastAsia="Times New Roman"/>
          <w:szCs w:val="20"/>
          <w:lang w:eastAsia="ar-SA"/>
        </w:rPr>
        <w:t xml:space="preserve">Magazynu butli tlenowych </w:t>
      </w:r>
      <w:r w:rsidRPr="008731CF">
        <w:rPr>
          <w:rFonts w:eastAsia="Times New Roman"/>
          <w:szCs w:val="20"/>
          <w:lang w:eastAsia="ar-SA"/>
        </w:rPr>
        <w:t xml:space="preserve"> oraz odbioru i załadunku pustych butli z </w:t>
      </w:r>
      <w:r w:rsidR="0024202F" w:rsidRPr="008731CF">
        <w:rPr>
          <w:rFonts w:eastAsia="Times New Roman"/>
          <w:szCs w:val="20"/>
          <w:lang w:eastAsia="ar-SA"/>
        </w:rPr>
        <w:t>Magazynu butli tlenowych</w:t>
      </w:r>
      <w:r w:rsidRPr="008731CF">
        <w:rPr>
          <w:rFonts w:eastAsia="Times New Roman"/>
          <w:szCs w:val="20"/>
          <w:lang w:eastAsia="ar-SA"/>
        </w:rPr>
        <w:t>.</w:t>
      </w:r>
    </w:p>
    <w:p w:rsidR="00493999" w:rsidRPr="008731CF" w:rsidRDefault="00493999" w:rsidP="00345DA9">
      <w:pPr>
        <w:pStyle w:val="Akapitzlist"/>
        <w:numPr>
          <w:ilvl w:val="0"/>
          <w:numId w:val="20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8731CF">
        <w:rPr>
          <w:rFonts w:eastAsia="Times New Roman"/>
          <w:szCs w:val="20"/>
          <w:lang w:eastAsia="ar-SA"/>
        </w:rPr>
        <w:t>Zamawiający dopuszcza możliwość dostarczania przez Wykonawcę w trakcie trwania umowy zamienników asortymentu wykazanego w Formularzu cenowym Wykonawcy, o niepogorszonych parametrach i w takiej samej cenie, po każdorazowej konsultacji telefonicznej z Kierownikiem apteki i po uzyskaniu jego zgody.</w:t>
      </w:r>
    </w:p>
    <w:p w:rsidR="00493999" w:rsidRPr="008731CF" w:rsidRDefault="00493999" w:rsidP="00345DA9">
      <w:pPr>
        <w:pStyle w:val="Akapitzlist"/>
        <w:numPr>
          <w:ilvl w:val="0"/>
          <w:numId w:val="20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8731CF">
        <w:t xml:space="preserve">Zamówienie składa się z </w:t>
      </w:r>
      <w:r w:rsidR="00365795" w:rsidRPr="008731CF">
        <w:t>46</w:t>
      </w:r>
      <w:r w:rsidRPr="008731CF">
        <w:t xml:space="preserve"> części opisanych w </w:t>
      </w:r>
      <w:r w:rsidRPr="008731CF">
        <w:rPr>
          <w:b/>
        </w:rPr>
        <w:t>Formularzu cenowym</w:t>
      </w:r>
      <w:r w:rsidRPr="008731CF">
        <w:t xml:space="preserve"> (załącznik nr </w:t>
      </w:r>
      <w:r w:rsidR="009D2F71" w:rsidRPr="008731CF">
        <w:t>1</w:t>
      </w:r>
      <w:r w:rsidRPr="008731CF">
        <w:t xml:space="preserve"> do SIWZ). Zamawiający dopuszcza składanie ofert</w:t>
      </w:r>
      <w:r w:rsidR="00223B3F" w:rsidRPr="008731CF">
        <w:t xml:space="preserve"> częściowych </w:t>
      </w:r>
      <w:r w:rsidR="00D3261C" w:rsidRPr="008731CF">
        <w:t xml:space="preserve">na dowolną ilość </w:t>
      </w:r>
      <w:r w:rsidR="00223B3F" w:rsidRPr="008731CF">
        <w:t xml:space="preserve">części </w:t>
      </w:r>
      <w:r w:rsidRPr="008731CF">
        <w:t xml:space="preserve"> określ</w:t>
      </w:r>
      <w:r w:rsidR="00D3261C" w:rsidRPr="008731CF">
        <w:t xml:space="preserve">onych w </w:t>
      </w:r>
      <w:r w:rsidR="005C2496" w:rsidRPr="008731CF">
        <w:t xml:space="preserve"> w/w załączniku.</w:t>
      </w:r>
    </w:p>
    <w:p w:rsidR="00950D6A" w:rsidRPr="008731CF" w:rsidRDefault="00F24CB6" w:rsidP="00345DA9">
      <w:pPr>
        <w:pStyle w:val="Akapitzlist"/>
        <w:numPr>
          <w:ilvl w:val="0"/>
          <w:numId w:val="20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8731CF">
        <w:rPr>
          <w:rFonts w:eastAsia="Times New Roman"/>
          <w:bCs/>
          <w:sz w:val="24"/>
          <w:szCs w:val="24"/>
          <w:lang w:eastAsia="ar-SA"/>
        </w:rPr>
        <w:t>Opis przedmiotu zamówienia</w:t>
      </w:r>
      <w:r w:rsidR="009767AD" w:rsidRPr="008731CF">
        <w:rPr>
          <w:rFonts w:eastAsia="Times New Roman"/>
          <w:bCs/>
          <w:sz w:val="24"/>
          <w:szCs w:val="24"/>
          <w:lang w:eastAsia="ar-SA"/>
        </w:rPr>
        <w:t xml:space="preserve"> za pomocą nazw i kodów Wspólnego Słowika Zamówień </w:t>
      </w:r>
      <w:r w:rsidR="009767AD" w:rsidRPr="008731CF">
        <w:rPr>
          <w:rFonts w:eastAsia="Times New Roman"/>
          <w:b/>
          <w:bCs/>
          <w:sz w:val="24"/>
          <w:szCs w:val="24"/>
          <w:lang w:eastAsia="ar-SA"/>
        </w:rPr>
        <w:t>(CPV):</w:t>
      </w:r>
    </w:p>
    <w:p w:rsidR="00493999" w:rsidRPr="008731CF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8731CF">
        <w:rPr>
          <w:rFonts w:eastAsia="Times New Roman"/>
          <w:b/>
          <w:bCs/>
          <w:sz w:val="24"/>
          <w:szCs w:val="24"/>
          <w:lang w:eastAsia="ar-SA"/>
        </w:rPr>
        <w:t>33600000-6 – Produkty farmaceutyczne</w:t>
      </w:r>
    </w:p>
    <w:p w:rsidR="00493999" w:rsidRPr="008731CF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8731CF">
        <w:rPr>
          <w:rFonts w:eastAsia="Times New Roman"/>
          <w:b/>
          <w:bCs/>
          <w:sz w:val="24"/>
          <w:szCs w:val="24"/>
          <w:lang w:eastAsia="ar-SA"/>
        </w:rPr>
        <w:t>33651600-4 – Szczepionki</w:t>
      </w:r>
    </w:p>
    <w:p w:rsidR="00493999" w:rsidRPr="008731CF" w:rsidRDefault="00136183" w:rsidP="00493999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8731CF">
        <w:rPr>
          <w:rFonts w:eastAsia="Times New Roman"/>
          <w:b/>
          <w:bCs/>
          <w:sz w:val="24"/>
          <w:szCs w:val="24"/>
          <w:lang w:eastAsia="ar-SA"/>
        </w:rPr>
        <w:t xml:space="preserve">33692500-2 </w:t>
      </w:r>
      <w:r w:rsidR="00C233BE" w:rsidRPr="008731CF">
        <w:rPr>
          <w:rFonts w:eastAsia="Times New Roman"/>
          <w:b/>
          <w:bCs/>
          <w:sz w:val="24"/>
          <w:szCs w:val="24"/>
          <w:lang w:eastAsia="ar-SA"/>
        </w:rPr>
        <w:t xml:space="preserve">– płyny </w:t>
      </w:r>
      <w:r w:rsidRPr="008731CF">
        <w:rPr>
          <w:rFonts w:eastAsia="Times New Roman"/>
          <w:b/>
          <w:bCs/>
          <w:sz w:val="24"/>
          <w:szCs w:val="24"/>
          <w:lang w:eastAsia="ar-SA"/>
        </w:rPr>
        <w:t xml:space="preserve"> dożylne</w:t>
      </w:r>
    </w:p>
    <w:p w:rsidR="00493999" w:rsidRPr="008731CF" w:rsidRDefault="008B101D" w:rsidP="0062354A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8731CF">
        <w:rPr>
          <w:rFonts w:eastAsia="Times New Roman"/>
          <w:b/>
          <w:bCs/>
          <w:sz w:val="24"/>
          <w:szCs w:val="24"/>
          <w:lang w:eastAsia="ar-SA"/>
        </w:rPr>
        <w:lastRenderedPageBreak/>
        <w:t>336950</w:t>
      </w:r>
      <w:r w:rsidR="00223B3F" w:rsidRPr="008731CF">
        <w:rPr>
          <w:rFonts w:eastAsia="Times New Roman"/>
          <w:b/>
          <w:bCs/>
          <w:sz w:val="24"/>
          <w:szCs w:val="24"/>
          <w:lang w:eastAsia="ar-SA"/>
        </w:rPr>
        <w:t>00-8 wszelkie pozostałe produkty, inne niż terapeutyczne</w:t>
      </w:r>
    </w:p>
    <w:p w:rsidR="00C233BE" w:rsidRPr="008731CF" w:rsidRDefault="00C233BE" w:rsidP="0062354A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8731CF">
        <w:rPr>
          <w:rFonts w:eastAsia="Times New Roman"/>
          <w:b/>
          <w:bCs/>
          <w:sz w:val="24"/>
          <w:szCs w:val="24"/>
          <w:lang w:eastAsia="ar-SA"/>
        </w:rPr>
        <w:t>33692200 -9 – produkty do żywienia pozajelitowego</w:t>
      </w:r>
    </w:p>
    <w:p w:rsidR="00493999" w:rsidRPr="008731CF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8731CF">
        <w:rPr>
          <w:rFonts w:eastAsia="Times New Roman"/>
          <w:b/>
          <w:bCs/>
          <w:sz w:val="24"/>
          <w:szCs w:val="24"/>
          <w:lang w:eastAsia="ar-SA"/>
        </w:rPr>
        <w:t>33124131-2 – Paski odczynnikowe</w:t>
      </w:r>
    </w:p>
    <w:p w:rsidR="00493999" w:rsidRPr="008731CF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8731CF">
        <w:rPr>
          <w:rFonts w:eastAsia="Times New Roman"/>
          <w:b/>
          <w:bCs/>
          <w:sz w:val="24"/>
          <w:szCs w:val="24"/>
          <w:lang w:eastAsia="ar-SA"/>
        </w:rPr>
        <w:t>24111500-0 – Gazy medyczne</w:t>
      </w:r>
    </w:p>
    <w:p w:rsidR="00914C22" w:rsidRPr="008731CF" w:rsidRDefault="00493999" w:rsidP="00493999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8731CF">
        <w:rPr>
          <w:rFonts w:eastAsia="Times New Roman"/>
          <w:b/>
          <w:bCs/>
          <w:sz w:val="24"/>
          <w:szCs w:val="24"/>
          <w:lang w:eastAsia="ar-SA"/>
        </w:rPr>
        <w:t>33141540-7 – Albuminy</w:t>
      </w:r>
    </w:p>
    <w:p w:rsidR="0062354A" w:rsidRPr="008731CF" w:rsidRDefault="0062354A" w:rsidP="00493999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8731CF">
        <w:rPr>
          <w:rFonts w:eastAsia="Times New Roman"/>
          <w:b/>
          <w:bCs/>
          <w:sz w:val="24"/>
          <w:szCs w:val="24"/>
          <w:lang w:eastAsia="ar-SA"/>
        </w:rPr>
        <w:t>33141111-1  - Opatrunki przylepne</w:t>
      </w:r>
    </w:p>
    <w:p w:rsidR="00493999" w:rsidRPr="008731CF" w:rsidRDefault="00493999" w:rsidP="00C33251">
      <w:pPr>
        <w:spacing w:after="0" w:line="360" w:lineRule="auto"/>
        <w:jc w:val="both"/>
        <w:rPr>
          <w:sz w:val="24"/>
          <w:szCs w:val="24"/>
        </w:rPr>
      </w:pPr>
    </w:p>
    <w:p w:rsidR="008E123F" w:rsidRPr="008731CF" w:rsidRDefault="008941EE" w:rsidP="00511FF5">
      <w:pPr>
        <w:spacing w:after="0" w:line="360" w:lineRule="auto"/>
        <w:jc w:val="both"/>
        <w:rPr>
          <w:b/>
        </w:rPr>
      </w:pPr>
      <w:r w:rsidRPr="008731CF">
        <w:rPr>
          <w:b/>
        </w:rPr>
        <w:t>I</w:t>
      </w:r>
      <w:r w:rsidR="00D54E2F" w:rsidRPr="008731CF">
        <w:rPr>
          <w:b/>
        </w:rPr>
        <w:t>V</w:t>
      </w:r>
      <w:r w:rsidR="00C87471" w:rsidRPr="008731CF">
        <w:rPr>
          <w:b/>
        </w:rPr>
        <w:t>.</w:t>
      </w:r>
      <w:r w:rsidR="008E123F" w:rsidRPr="008731CF">
        <w:rPr>
          <w:b/>
        </w:rPr>
        <w:t xml:space="preserve">  Termin wykonania zamówienia</w:t>
      </w:r>
    </w:p>
    <w:p w:rsidR="008E123F" w:rsidRPr="008731CF" w:rsidRDefault="00F71302" w:rsidP="000F303B">
      <w:pPr>
        <w:spacing w:after="0" w:line="360" w:lineRule="auto"/>
        <w:jc w:val="both"/>
        <w:rPr>
          <w:b/>
        </w:rPr>
      </w:pPr>
      <w:r w:rsidRPr="008731CF">
        <w:rPr>
          <w:rFonts w:eastAsia="Times New Roman"/>
          <w:bCs/>
          <w:sz w:val="24"/>
          <w:szCs w:val="20"/>
          <w:lang w:eastAsia="ar-SA"/>
        </w:rPr>
        <w:t>Termin reali</w:t>
      </w:r>
      <w:r w:rsidR="00493999" w:rsidRPr="008731CF">
        <w:rPr>
          <w:rFonts w:eastAsia="Times New Roman"/>
          <w:bCs/>
          <w:sz w:val="24"/>
          <w:szCs w:val="20"/>
          <w:lang w:eastAsia="ar-SA"/>
        </w:rPr>
        <w:t>zacji zamówienia</w:t>
      </w:r>
      <w:r w:rsidR="004F123B" w:rsidRPr="008731CF">
        <w:rPr>
          <w:rFonts w:eastAsia="Times New Roman"/>
          <w:bCs/>
          <w:sz w:val="24"/>
          <w:szCs w:val="20"/>
          <w:lang w:eastAsia="ar-SA"/>
        </w:rPr>
        <w:t xml:space="preserve">: </w:t>
      </w:r>
      <w:r w:rsidR="00C61029" w:rsidRPr="008731CF">
        <w:rPr>
          <w:rFonts w:eastAsia="Times New Roman"/>
          <w:b/>
          <w:bCs/>
          <w:sz w:val="24"/>
          <w:szCs w:val="20"/>
          <w:lang w:eastAsia="ar-SA"/>
        </w:rPr>
        <w:t xml:space="preserve">nie  </w:t>
      </w:r>
      <w:r w:rsidR="008004D4" w:rsidRPr="008731CF">
        <w:rPr>
          <w:rFonts w:eastAsia="Times New Roman"/>
          <w:b/>
          <w:bCs/>
          <w:sz w:val="24"/>
          <w:szCs w:val="20"/>
          <w:lang w:eastAsia="ar-SA"/>
        </w:rPr>
        <w:t xml:space="preserve">później </w:t>
      </w:r>
      <w:r w:rsidR="00C61029" w:rsidRPr="008731CF">
        <w:rPr>
          <w:rFonts w:eastAsia="Times New Roman"/>
          <w:b/>
          <w:bCs/>
          <w:sz w:val="24"/>
          <w:szCs w:val="20"/>
          <w:lang w:eastAsia="ar-SA"/>
        </w:rPr>
        <w:t xml:space="preserve">niż od </w:t>
      </w:r>
      <w:r w:rsidR="00365795" w:rsidRPr="008731CF">
        <w:rPr>
          <w:rFonts w:eastAsia="Times New Roman"/>
          <w:b/>
          <w:bCs/>
          <w:sz w:val="24"/>
          <w:szCs w:val="20"/>
          <w:lang w:eastAsia="ar-SA"/>
        </w:rPr>
        <w:t>01.04.2021</w:t>
      </w:r>
      <w:r w:rsidR="00C61029" w:rsidRPr="008731CF">
        <w:rPr>
          <w:rFonts w:eastAsia="Times New Roman"/>
          <w:b/>
          <w:bCs/>
          <w:sz w:val="24"/>
          <w:szCs w:val="20"/>
          <w:lang w:eastAsia="ar-SA"/>
        </w:rPr>
        <w:t>r. do</w:t>
      </w:r>
      <w:r w:rsidR="004E10A3" w:rsidRPr="008731CF">
        <w:rPr>
          <w:b/>
          <w:bCs/>
        </w:rPr>
        <w:t xml:space="preserve"> 31.03.202</w:t>
      </w:r>
      <w:r w:rsidR="00365795" w:rsidRPr="008731CF">
        <w:rPr>
          <w:b/>
          <w:bCs/>
        </w:rPr>
        <w:t>2</w:t>
      </w:r>
      <w:r w:rsidR="006E052B" w:rsidRPr="008731CF">
        <w:rPr>
          <w:b/>
          <w:bCs/>
        </w:rPr>
        <w:t>r.</w:t>
      </w:r>
    </w:p>
    <w:p w:rsidR="006228AF" w:rsidRPr="008731CF" w:rsidRDefault="00D54E2F" w:rsidP="00511FF5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8731CF">
        <w:rPr>
          <w:rFonts w:eastAsia="Times New Roman"/>
          <w:b/>
          <w:bCs/>
          <w:lang w:eastAsia="ar-SA"/>
        </w:rPr>
        <w:t>V</w:t>
      </w:r>
      <w:r w:rsidR="008E123F" w:rsidRPr="008731CF">
        <w:rPr>
          <w:rFonts w:eastAsia="Times New Roman"/>
          <w:b/>
          <w:bCs/>
          <w:lang w:eastAsia="ar-SA"/>
        </w:rPr>
        <w:t xml:space="preserve">. </w:t>
      </w:r>
      <w:r w:rsidR="006811CE" w:rsidRPr="008731CF">
        <w:rPr>
          <w:rFonts w:eastAsia="Times New Roman"/>
          <w:b/>
          <w:lang w:eastAsia="ar-SA"/>
        </w:rPr>
        <w:t>Warunki</w:t>
      </w:r>
      <w:r w:rsidR="008E123F" w:rsidRPr="008731CF">
        <w:rPr>
          <w:rFonts w:eastAsia="Times New Roman"/>
          <w:b/>
          <w:lang w:eastAsia="ar-SA"/>
        </w:rPr>
        <w:t xml:space="preserve"> udziału w postępowan</w:t>
      </w:r>
      <w:r w:rsidR="009D21F6" w:rsidRPr="008731CF">
        <w:rPr>
          <w:rFonts w:eastAsia="Times New Roman"/>
          <w:b/>
          <w:lang w:eastAsia="ar-SA"/>
        </w:rPr>
        <w:t>iu</w:t>
      </w:r>
    </w:p>
    <w:p w:rsidR="004364A0" w:rsidRPr="008731CF" w:rsidRDefault="004364A0" w:rsidP="00345DA9">
      <w:pPr>
        <w:numPr>
          <w:ilvl w:val="3"/>
          <w:numId w:val="11"/>
        </w:numPr>
        <w:tabs>
          <w:tab w:val="clear" w:pos="28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O udzielenie zamówienia mogą ubiegać się Wykonawcy, którzy: </w:t>
      </w:r>
    </w:p>
    <w:p w:rsidR="006228AF" w:rsidRPr="008731CF" w:rsidRDefault="006228AF" w:rsidP="00345DA9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8731CF">
        <w:rPr>
          <w:b/>
          <w:bCs/>
          <w:sz w:val="24"/>
          <w:szCs w:val="24"/>
        </w:rPr>
        <w:t>nie podlegają wykluczeniu</w:t>
      </w:r>
    </w:p>
    <w:p w:rsidR="004364A0" w:rsidRPr="008731CF" w:rsidRDefault="00F71302" w:rsidP="00511FF5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8731CF">
        <w:rPr>
          <w:b/>
          <w:bCs/>
          <w:sz w:val="24"/>
          <w:szCs w:val="24"/>
        </w:rPr>
        <w:t xml:space="preserve">a) </w:t>
      </w:r>
      <w:r w:rsidR="006228AF" w:rsidRPr="008731CF">
        <w:rPr>
          <w:b/>
          <w:bCs/>
          <w:sz w:val="24"/>
          <w:szCs w:val="24"/>
        </w:rPr>
        <w:t xml:space="preserve">na podstawie art. 24 ust.1 </w:t>
      </w:r>
      <w:r w:rsidR="00357645" w:rsidRPr="008731CF">
        <w:rPr>
          <w:b/>
          <w:bCs/>
          <w:sz w:val="24"/>
          <w:szCs w:val="24"/>
        </w:rPr>
        <w:t>ustawy PZP</w:t>
      </w:r>
    </w:p>
    <w:p w:rsidR="00BB1E3E" w:rsidRPr="008731CF" w:rsidRDefault="006228AF" w:rsidP="00511FF5">
      <w:p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8731CF">
        <w:rPr>
          <w:b/>
          <w:bCs/>
          <w:sz w:val="24"/>
          <w:szCs w:val="24"/>
        </w:rPr>
        <w:t>b) na podstawie art.24 ust.</w:t>
      </w:r>
      <w:r w:rsidR="00220E5E" w:rsidRPr="008731CF">
        <w:rPr>
          <w:b/>
          <w:bCs/>
          <w:sz w:val="24"/>
          <w:szCs w:val="24"/>
        </w:rPr>
        <w:t xml:space="preserve">5 pkt </w:t>
      </w:r>
      <w:r w:rsidRPr="008731CF">
        <w:rPr>
          <w:b/>
          <w:bCs/>
          <w:sz w:val="24"/>
          <w:szCs w:val="24"/>
        </w:rPr>
        <w:t>1)</w:t>
      </w:r>
      <w:r w:rsidR="00357645" w:rsidRPr="008731CF">
        <w:rPr>
          <w:b/>
          <w:bCs/>
          <w:sz w:val="24"/>
          <w:szCs w:val="24"/>
        </w:rPr>
        <w:t xml:space="preserve"> ustawy PZP</w:t>
      </w:r>
    </w:p>
    <w:p w:rsidR="004364A0" w:rsidRPr="008731CF" w:rsidRDefault="004364A0" w:rsidP="00345DA9">
      <w:pPr>
        <w:numPr>
          <w:ilvl w:val="0"/>
          <w:numId w:val="12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8731CF">
        <w:rPr>
          <w:b/>
          <w:sz w:val="24"/>
          <w:szCs w:val="24"/>
        </w:rPr>
        <w:t>spełniają warunki udziału w postępowaniu dotyczące:</w:t>
      </w:r>
    </w:p>
    <w:p w:rsidR="0099745C" w:rsidRPr="008731CF" w:rsidRDefault="00502063" w:rsidP="0099745C">
      <w:pPr>
        <w:pStyle w:val="Akapitzlist"/>
        <w:spacing w:after="0" w:line="360" w:lineRule="auto"/>
        <w:ind w:left="567"/>
        <w:jc w:val="both"/>
        <w:rPr>
          <w:bCs/>
          <w:sz w:val="24"/>
          <w:szCs w:val="24"/>
        </w:rPr>
      </w:pPr>
      <w:r w:rsidRPr="008731CF">
        <w:rPr>
          <w:b/>
          <w:bCs/>
          <w:sz w:val="24"/>
          <w:szCs w:val="24"/>
        </w:rPr>
        <w:t xml:space="preserve">a) </w:t>
      </w:r>
      <w:r w:rsidR="004364A0" w:rsidRPr="008731CF">
        <w:rPr>
          <w:b/>
          <w:bCs/>
          <w:sz w:val="24"/>
          <w:szCs w:val="24"/>
        </w:rPr>
        <w:t>kompetencji lub uprawnień do prowadzenia określonej działalności zawodowej, o ile w</w:t>
      </w:r>
      <w:r w:rsidRPr="008731CF">
        <w:rPr>
          <w:b/>
          <w:bCs/>
          <w:sz w:val="24"/>
          <w:szCs w:val="24"/>
        </w:rPr>
        <w:t>ynika to z odrębnych przepisów</w:t>
      </w:r>
      <w:r w:rsidRPr="008731CF">
        <w:rPr>
          <w:bCs/>
          <w:sz w:val="24"/>
          <w:szCs w:val="24"/>
        </w:rPr>
        <w:t xml:space="preserve"> - </w:t>
      </w:r>
      <w:r w:rsidR="0099745C" w:rsidRPr="008731CF">
        <w:rPr>
          <w:bCs/>
          <w:sz w:val="24"/>
          <w:szCs w:val="24"/>
        </w:rPr>
        <w:t>Wykonawca spełni warunek jeśli:</w:t>
      </w:r>
    </w:p>
    <w:p w:rsidR="000E0BB7" w:rsidRPr="008731CF" w:rsidRDefault="0099745C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8731CF">
        <w:rPr>
          <w:bCs/>
          <w:sz w:val="24"/>
          <w:szCs w:val="24"/>
        </w:rPr>
        <w:t>-posiada zezwolenie na prowadzenie hurtowni farmaceutycznej</w:t>
      </w:r>
      <w:r w:rsidR="00223B3F" w:rsidRPr="008731CF">
        <w:rPr>
          <w:bCs/>
          <w:sz w:val="24"/>
          <w:szCs w:val="24"/>
        </w:rPr>
        <w:t xml:space="preserve"> lub zezwolenie na wytwarzanie produktów stanowiących przedmiot zamówienia lub oświadczy</w:t>
      </w:r>
      <w:r w:rsidRPr="008731CF">
        <w:rPr>
          <w:bCs/>
          <w:sz w:val="24"/>
          <w:szCs w:val="24"/>
        </w:rPr>
        <w:t>, że prowadzona działalność nie wymaga zezwolenia na prowadzenie hurtowni farmaceutycznej.</w:t>
      </w:r>
    </w:p>
    <w:p w:rsidR="004364A0" w:rsidRPr="008731CF" w:rsidRDefault="00502063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8731CF">
        <w:rPr>
          <w:b/>
          <w:bCs/>
          <w:sz w:val="24"/>
          <w:szCs w:val="24"/>
        </w:rPr>
        <w:t xml:space="preserve">b) </w:t>
      </w:r>
      <w:r w:rsidR="004364A0" w:rsidRPr="008731CF">
        <w:rPr>
          <w:b/>
          <w:bCs/>
          <w:sz w:val="24"/>
          <w:szCs w:val="24"/>
        </w:rPr>
        <w:t>sytuac</w:t>
      </w:r>
      <w:r w:rsidR="00695F22" w:rsidRPr="008731CF">
        <w:rPr>
          <w:b/>
          <w:bCs/>
          <w:sz w:val="24"/>
          <w:szCs w:val="24"/>
        </w:rPr>
        <w:t>ji ekonomicznej lub finansowej</w:t>
      </w:r>
      <w:r w:rsidR="00695F22" w:rsidRPr="008731CF">
        <w:rPr>
          <w:bCs/>
          <w:sz w:val="24"/>
          <w:szCs w:val="24"/>
        </w:rPr>
        <w:t xml:space="preserve"> -</w:t>
      </w:r>
      <w:r w:rsidR="0099745C" w:rsidRPr="008731CF">
        <w:rPr>
          <w:bCs/>
          <w:sz w:val="24"/>
          <w:szCs w:val="24"/>
        </w:rPr>
        <w:t>Zamawiający nie precyzuje w powyższym zakresie wymagań, których spełnienie Wykonawca zobowiązany jest wykazać w sposób szczególny.</w:t>
      </w:r>
    </w:p>
    <w:p w:rsidR="00ED22D9" w:rsidRPr="008731CF" w:rsidRDefault="00263A45" w:rsidP="0099745C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8731CF">
        <w:rPr>
          <w:b/>
          <w:sz w:val="24"/>
          <w:szCs w:val="24"/>
        </w:rPr>
        <w:t xml:space="preserve">c) </w:t>
      </w:r>
      <w:r w:rsidR="004364A0" w:rsidRPr="008731CF">
        <w:rPr>
          <w:b/>
          <w:sz w:val="24"/>
          <w:szCs w:val="24"/>
        </w:rPr>
        <w:t>zdol</w:t>
      </w:r>
      <w:r w:rsidR="00504ACE" w:rsidRPr="008731CF">
        <w:rPr>
          <w:b/>
          <w:sz w:val="24"/>
          <w:szCs w:val="24"/>
        </w:rPr>
        <w:t>ności technicznej lub zawodowej</w:t>
      </w:r>
      <w:r w:rsidR="0099745C" w:rsidRPr="008731CF">
        <w:rPr>
          <w:sz w:val="24"/>
          <w:szCs w:val="24"/>
        </w:rPr>
        <w:t>-Zamawiający nie precyzuje w powyższym zakresie wymagań, których spełnienie Wykonawca zobowiązany jest wykazać w sposób szczególny.</w:t>
      </w:r>
    </w:p>
    <w:p w:rsidR="00ED22D9" w:rsidRPr="008731CF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2</w:t>
      </w:r>
      <w:r w:rsidR="00B42CB7" w:rsidRPr="008731CF">
        <w:rPr>
          <w:sz w:val="24"/>
          <w:szCs w:val="24"/>
        </w:rPr>
        <w:t xml:space="preserve">. </w:t>
      </w:r>
      <w:r w:rsidR="00DB310D" w:rsidRPr="008731CF">
        <w:rPr>
          <w:b/>
          <w:iCs/>
          <w:sz w:val="24"/>
          <w:szCs w:val="24"/>
        </w:rPr>
        <w:t>Wykonawcy wspólnie ubiegający</w:t>
      </w:r>
      <w:r w:rsidR="00ED22D9" w:rsidRPr="008731CF">
        <w:rPr>
          <w:b/>
          <w:iCs/>
          <w:sz w:val="24"/>
          <w:szCs w:val="24"/>
        </w:rPr>
        <w:t xml:space="preserve"> się o udzielenie zamówienia</w:t>
      </w:r>
      <w:r w:rsidR="00DB310D" w:rsidRPr="008731CF">
        <w:rPr>
          <w:iCs/>
          <w:sz w:val="24"/>
          <w:szCs w:val="24"/>
        </w:rPr>
        <w:t xml:space="preserve"> spełnią </w:t>
      </w:r>
      <w:r w:rsidR="00ED22D9" w:rsidRPr="008731CF">
        <w:rPr>
          <w:sz w:val="24"/>
          <w:szCs w:val="24"/>
        </w:rPr>
        <w:t>warunki, o</w:t>
      </w:r>
      <w:r w:rsidR="00D82317" w:rsidRPr="008731CF">
        <w:rPr>
          <w:bCs/>
          <w:sz w:val="24"/>
          <w:szCs w:val="24"/>
        </w:rPr>
        <w:t> </w:t>
      </w:r>
      <w:r w:rsidR="00ED22D9" w:rsidRPr="008731CF">
        <w:rPr>
          <w:sz w:val="24"/>
          <w:szCs w:val="24"/>
        </w:rPr>
        <w:t>których mowa w rozdz. V</w:t>
      </w:r>
      <w:r w:rsidR="00DB2634" w:rsidRPr="008731CF">
        <w:rPr>
          <w:sz w:val="24"/>
          <w:szCs w:val="24"/>
        </w:rPr>
        <w:t xml:space="preserve">. ust. 1. </w:t>
      </w:r>
      <w:r w:rsidR="00ED22D9" w:rsidRPr="008731CF">
        <w:rPr>
          <w:sz w:val="24"/>
          <w:szCs w:val="24"/>
        </w:rPr>
        <w:t xml:space="preserve"> niniejszej S</w:t>
      </w:r>
      <w:r w:rsidR="00F0283C" w:rsidRPr="008731CF">
        <w:rPr>
          <w:sz w:val="24"/>
          <w:szCs w:val="24"/>
        </w:rPr>
        <w:t>IWZ</w:t>
      </w:r>
      <w:r w:rsidR="00DB310D" w:rsidRPr="008731CF">
        <w:rPr>
          <w:sz w:val="24"/>
          <w:szCs w:val="24"/>
        </w:rPr>
        <w:t xml:space="preserve">, </w:t>
      </w:r>
      <w:r w:rsidR="00ED22D9" w:rsidRPr="008731CF">
        <w:rPr>
          <w:sz w:val="24"/>
          <w:szCs w:val="24"/>
        </w:rPr>
        <w:t>jeżeli:</w:t>
      </w:r>
    </w:p>
    <w:p w:rsidR="00D47254" w:rsidRPr="008731CF" w:rsidRDefault="00B42CB7" w:rsidP="00345DA9">
      <w:pPr>
        <w:pStyle w:val="Akapitzlist"/>
        <w:numPr>
          <w:ilvl w:val="0"/>
          <w:numId w:val="13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Każdy wykonawca spełni  warunek udziału w postęp</w:t>
      </w:r>
      <w:r w:rsidR="00D82317" w:rsidRPr="008731CF">
        <w:rPr>
          <w:sz w:val="24"/>
          <w:szCs w:val="24"/>
        </w:rPr>
        <w:t>owaniu, o którym mowa</w:t>
      </w:r>
      <w:r w:rsidR="00365795" w:rsidRPr="008731CF">
        <w:rPr>
          <w:sz w:val="24"/>
          <w:szCs w:val="24"/>
        </w:rPr>
        <w:t xml:space="preserve"> </w:t>
      </w:r>
      <w:r w:rsidR="00DB2634" w:rsidRPr="008731CF">
        <w:rPr>
          <w:sz w:val="24"/>
          <w:szCs w:val="24"/>
        </w:rPr>
        <w:t xml:space="preserve">w </w:t>
      </w:r>
      <w:r w:rsidR="00203F2B" w:rsidRPr="008731CF">
        <w:rPr>
          <w:sz w:val="24"/>
          <w:szCs w:val="24"/>
        </w:rPr>
        <w:t xml:space="preserve">pkt </w:t>
      </w:r>
      <w:r w:rsidR="00D47254" w:rsidRPr="008731CF">
        <w:rPr>
          <w:sz w:val="24"/>
          <w:szCs w:val="24"/>
        </w:rPr>
        <w:t>1)</w:t>
      </w:r>
    </w:p>
    <w:p w:rsidR="00ED22D9" w:rsidRPr="008731CF" w:rsidRDefault="00B42CB7" w:rsidP="00345DA9">
      <w:pPr>
        <w:pStyle w:val="Akapitzlist"/>
        <w:numPr>
          <w:ilvl w:val="0"/>
          <w:numId w:val="13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W</w:t>
      </w:r>
      <w:r w:rsidR="008046B3" w:rsidRPr="008731CF">
        <w:rPr>
          <w:sz w:val="24"/>
          <w:szCs w:val="24"/>
        </w:rPr>
        <w:t>ykonawcy łącznie spełnią warunki</w:t>
      </w:r>
      <w:r w:rsidRPr="008731CF">
        <w:rPr>
          <w:sz w:val="24"/>
          <w:szCs w:val="24"/>
        </w:rPr>
        <w:t xml:space="preserve"> udziału w postę</w:t>
      </w:r>
      <w:r w:rsidR="008046B3" w:rsidRPr="008731CF">
        <w:rPr>
          <w:sz w:val="24"/>
          <w:szCs w:val="24"/>
        </w:rPr>
        <w:t>powaniu</w:t>
      </w:r>
      <w:r w:rsidR="00DB2634" w:rsidRPr="008731CF">
        <w:rPr>
          <w:sz w:val="24"/>
          <w:szCs w:val="24"/>
        </w:rPr>
        <w:t>, o który</w:t>
      </w:r>
      <w:r w:rsidR="008046B3" w:rsidRPr="008731CF">
        <w:rPr>
          <w:sz w:val="24"/>
          <w:szCs w:val="24"/>
        </w:rPr>
        <w:t>ch</w:t>
      </w:r>
      <w:r w:rsidR="00DB2634" w:rsidRPr="008731CF">
        <w:rPr>
          <w:sz w:val="24"/>
          <w:szCs w:val="24"/>
        </w:rPr>
        <w:t xml:space="preserve"> mowa</w:t>
      </w:r>
      <w:r w:rsidR="00220E5E" w:rsidRPr="008731CF">
        <w:rPr>
          <w:sz w:val="24"/>
          <w:szCs w:val="24"/>
        </w:rPr>
        <w:br/>
      </w:r>
      <w:r w:rsidR="00DB2634" w:rsidRPr="008731CF">
        <w:rPr>
          <w:sz w:val="24"/>
          <w:szCs w:val="24"/>
        </w:rPr>
        <w:t>w</w:t>
      </w:r>
      <w:r w:rsidR="00D82317" w:rsidRPr="008731CF">
        <w:rPr>
          <w:bCs/>
          <w:sz w:val="24"/>
          <w:szCs w:val="24"/>
        </w:rPr>
        <w:t> </w:t>
      </w:r>
      <w:r w:rsidR="00220E5E" w:rsidRPr="008731CF">
        <w:rPr>
          <w:sz w:val="24"/>
          <w:szCs w:val="24"/>
        </w:rPr>
        <w:t xml:space="preserve">pkt </w:t>
      </w:r>
      <w:r w:rsidR="00DB2634" w:rsidRPr="008731CF">
        <w:rPr>
          <w:sz w:val="24"/>
          <w:szCs w:val="24"/>
        </w:rPr>
        <w:t xml:space="preserve">2 </w:t>
      </w:r>
      <w:proofErr w:type="spellStart"/>
      <w:r w:rsidR="00F0283C" w:rsidRPr="008731CF">
        <w:rPr>
          <w:sz w:val="24"/>
          <w:szCs w:val="24"/>
        </w:rPr>
        <w:t>a,b,c</w:t>
      </w:r>
      <w:proofErr w:type="spellEnd"/>
      <w:r w:rsidR="004E10A3" w:rsidRPr="008731CF">
        <w:rPr>
          <w:sz w:val="24"/>
          <w:szCs w:val="24"/>
        </w:rPr>
        <w:t>), z tym, że Wykonawca, który będzie realizował dostawy musi spełnić warunek określony w  pkt.2a).</w:t>
      </w:r>
    </w:p>
    <w:p w:rsidR="00ED22D9" w:rsidRPr="008731CF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8731CF">
        <w:rPr>
          <w:iCs/>
          <w:sz w:val="24"/>
          <w:szCs w:val="24"/>
        </w:rPr>
        <w:lastRenderedPageBreak/>
        <w:t>3.1</w:t>
      </w:r>
      <w:r w:rsidR="00B42CB7" w:rsidRPr="008731CF">
        <w:rPr>
          <w:iCs/>
          <w:sz w:val="24"/>
          <w:szCs w:val="24"/>
        </w:rPr>
        <w:t xml:space="preserve">. </w:t>
      </w:r>
      <w:r w:rsidR="00ED22D9" w:rsidRPr="008731CF">
        <w:rPr>
          <w:b/>
          <w:iCs/>
          <w:sz w:val="24"/>
          <w:szCs w:val="24"/>
        </w:rPr>
        <w:t xml:space="preserve">Wykonawca </w:t>
      </w:r>
      <w:r w:rsidR="00ED22D9" w:rsidRPr="008731CF">
        <w:rPr>
          <w:b/>
          <w:sz w:val="24"/>
          <w:szCs w:val="24"/>
        </w:rPr>
        <w:t>może w celu potwierdzenia spełniania warunków, o których mowa w</w:t>
      </w:r>
      <w:r w:rsidR="00D82317" w:rsidRPr="008731CF">
        <w:rPr>
          <w:bCs/>
          <w:sz w:val="24"/>
          <w:szCs w:val="24"/>
        </w:rPr>
        <w:t> </w:t>
      </w:r>
      <w:r w:rsidR="001548CF" w:rsidRPr="008731CF">
        <w:rPr>
          <w:b/>
          <w:sz w:val="24"/>
          <w:szCs w:val="24"/>
        </w:rPr>
        <w:t>rozdz. V</w:t>
      </w:r>
      <w:r w:rsidR="00ED22D9" w:rsidRPr="008731CF">
        <w:rPr>
          <w:b/>
          <w:sz w:val="24"/>
          <w:szCs w:val="24"/>
        </w:rPr>
        <w:t xml:space="preserve">. </w:t>
      </w:r>
      <w:r w:rsidR="00DB310D" w:rsidRPr="008731CF">
        <w:rPr>
          <w:b/>
          <w:sz w:val="24"/>
          <w:szCs w:val="24"/>
        </w:rPr>
        <w:t>ust.</w:t>
      </w:r>
      <w:r w:rsidR="00203F2B" w:rsidRPr="008731CF">
        <w:rPr>
          <w:b/>
          <w:sz w:val="24"/>
          <w:szCs w:val="24"/>
        </w:rPr>
        <w:t xml:space="preserve"> 1 pkt</w:t>
      </w:r>
      <w:r w:rsidR="00DB310D" w:rsidRPr="008731CF">
        <w:rPr>
          <w:b/>
          <w:sz w:val="24"/>
          <w:szCs w:val="24"/>
        </w:rPr>
        <w:t xml:space="preserve"> 2</w:t>
      </w:r>
      <w:r w:rsidRPr="008731CF">
        <w:rPr>
          <w:b/>
          <w:sz w:val="24"/>
          <w:szCs w:val="24"/>
        </w:rPr>
        <w:t>)</w:t>
      </w:r>
      <w:r w:rsidR="00ED22D9" w:rsidRPr="008731CF">
        <w:rPr>
          <w:b/>
          <w:sz w:val="24"/>
          <w:szCs w:val="24"/>
        </w:rPr>
        <w:t xml:space="preserve"> b-c</w:t>
      </w:r>
      <w:r w:rsidR="00DB310D" w:rsidRPr="008731CF">
        <w:rPr>
          <w:b/>
          <w:sz w:val="24"/>
          <w:szCs w:val="24"/>
        </w:rPr>
        <w:t>)</w:t>
      </w:r>
      <w:r w:rsidR="003E56CD" w:rsidRPr="008731CF">
        <w:rPr>
          <w:b/>
          <w:sz w:val="24"/>
          <w:szCs w:val="24"/>
        </w:rPr>
        <w:t xml:space="preserve"> </w:t>
      </w:r>
      <w:r w:rsidR="00ED22D9" w:rsidRPr="008731CF">
        <w:rPr>
          <w:sz w:val="24"/>
          <w:szCs w:val="24"/>
        </w:rPr>
        <w:t xml:space="preserve">niniejszej SIWZ w stosownych sytuacjach oraz w odniesieniu do konkretnego zamówienia, lub jego części, </w:t>
      </w:r>
      <w:r w:rsidR="00ED22D9" w:rsidRPr="008731CF">
        <w:rPr>
          <w:b/>
          <w:sz w:val="24"/>
          <w:szCs w:val="24"/>
        </w:rPr>
        <w:t>polegać na zdolnościach technicznych lub zawodowych lub sytuacji finansowej lub ekonomicznej innych podmiotów,</w:t>
      </w:r>
      <w:r w:rsidR="00ED22D9" w:rsidRPr="008731CF">
        <w:rPr>
          <w:sz w:val="24"/>
          <w:szCs w:val="24"/>
        </w:rPr>
        <w:t xml:space="preserve"> niezależnie od charakteru prawnego łączących go z nim stosunków prawnych</w:t>
      </w:r>
      <w:r w:rsidR="00ED22D9" w:rsidRPr="008731CF">
        <w:rPr>
          <w:iCs/>
          <w:sz w:val="24"/>
          <w:szCs w:val="24"/>
        </w:rPr>
        <w:t xml:space="preserve">, </w:t>
      </w:r>
    </w:p>
    <w:p w:rsidR="00ED22D9" w:rsidRPr="008731CF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3.2.</w:t>
      </w:r>
      <w:r w:rsidR="00ED22D9" w:rsidRPr="008731CF">
        <w:rPr>
          <w:sz w:val="24"/>
          <w:szCs w:val="24"/>
        </w:rPr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8731CF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3.3.</w:t>
      </w:r>
      <w:r w:rsidR="00ED22D9" w:rsidRPr="008731CF">
        <w:rPr>
          <w:sz w:val="24"/>
          <w:szCs w:val="24"/>
        </w:rPr>
        <w:t>Zamaw</w:t>
      </w:r>
      <w:r w:rsidR="00DB310D" w:rsidRPr="008731CF">
        <w:rPr>
          <w:sz w:val="24"/>
          <w:szCs w:val="24"/>
        </w:rPr>
        <w:t>iający oceni, czy udostępniane W</w:t>
      </w:r>
      <w:r w:rsidR="00ED22D9" w:rsidRPr="008731CF">
        <w:rPr>
          <w:sz w:val="24"/>
          <w:szCs w:val="24"/>
        </w:rPr>
        <w:t>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</w:t>
      </w:r>
      <w:r w:rsidR="00DB310D" w:rsidRPr="008731CF">
        <w:rPr>
          <w:sz w:val="24"/>
          <w:szCs w:val="24"/>
        </w:rPr>
        <w:t xml:space="preserve"> pkt1</w:t>
      </w:r>
      <w:r w:rsidR="00ED22D9" w:rsidRPr="008731CF">
        <w:rPr>
          <w:sz w:val="24"/>
          <w:szCs w:val="24"/>
        </w:rPr>
        <w:t>.</w:t>
      </w:r>
    </w:p>
    <w:p w:rsidR="000C1B1E" w:rsidRPr="008731CF" w:rsidRDefault="00F5630D" w:rsidP="000C1B1E">
      <w:pPr>
        <w:spacing w:after="0" w:line="360" w:lineRule="auto"/>
        <w:jc w:val="both"/>
        <w:rPr>
          <w:sz w:val="24"/>
          <w:szCs w:val="24"/>
        </w:rPr>
      </w:pPr>
      <w:r w:rsidRPr="008731CF">
        <w:rPr>
          <w:b/>
          <w:sz w:val="24"/>
          <w:szCs w:val="24"/>
        </w:rPr>
        <w:t xml:space="preserve">4.1. </w:t>
      </w:r>
      <w:r w:rsidR="000C1B1E" w:rsidRPr="008731CF">
        <w:rPr>
          <w:b/>
          <w:sz w:val="24"/>
          <w:szCs w:val="24"/>
        </w:rPr>
        <w:t>Wykonawca może powierzyć wykonanie części zamówienia podwykonawcy</w:t>
      </w:r>
      <w:r w:rsidR="000C1B1E" w:rsidRPr="008731CF">
        <w:rPr>
          <w:sz w:val="24"/>
          <w:szCs w:val="24"/>
        </w:rPr>
        <w:t>.</w:t>
      </w:r>
    </w:p>
    <w:p w:rsidR="000C1B1E" w:rsidRPr="008731CF" w:rsidRDefault="000C1B1E" w:rsidP="000C1B1E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4.2 Informacje o podwykonawcach Wykonawca zamieszcza w Oświadcz</w:t>
      </w:r>
      <w:r w:rsidR="0093714E" w:rsidRPr="008731CF">
        <w:rPr>
          <w:sz w:val="24"/>
          <w:szCs w:val="24"/>
        </w:rPr>
        <w:t>eniu, o którym mowa w rozdz. VI</w:t>
      </w:r>
      <w:r w:rsidRPr="008731CF">
        <w:rPr>
          <w:sz w:val="24"/>
          <w:szCs w:val="24"/>
        </w:rPr>
        <w:t xml:space="preserve"> ust. 1 pkt 1 l</w:t>
      </w:r>
      <w:r w:rsidR="006168BC" w:rsidRPr="008731CF">
        <w:rPr>
          <w:sz w:val="24"/>
          <w:szCs w:val="24"/>
        </w:rPr>
        <w:t>it a) stanowiącym załącznik nr 2</w:t>
      </w:r>
      <w:r w:rsidRPr="008731CF">
        <w:rPr>
          <w:sz w:val="24"/>
          <w:szCs w:val="24"/>
        </w:rPr>
        <w:t xml:space="preserve"> do SIWZ oraz </w:t>
      </w:r>
      <w:r w:rsidRPr="008731CF">
        <w:rPr>
          <w:sz w:val="24"/>
          <w:szCs w:val="24"/>
        </w:rPr>
        <w:br/>
        <w:t>w formularzu o</w:t>
      </w:r>
      <w:r w:rsidR="006168BC" w:rsidRPr="008731CF">
        <w:rPr>
          <w:sz w:val="24"/>
          <w:szCs w:val="24"/>
        </w:rPr>
        <w:t>ferty stanowiącym załącznik nr 5</w:t>
      </w:r>
      <w:r w:rsidRPr="008731CF">
        <w:rPr>
          <w:sz w:val="24"/>
          <w:szCs w:val="24"/>
        </w:rPr>
        <w:t xml:space="preserve"> do SIWZ.</w:t>
      </w:r>
    </w:p>
    <w:p w:rsidR="000C1B1E" w:rsidRPr="008731CF" w:rsidRDefault="00C61029" w:rsidP="000C1B1E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4.3. Zamawiający </w:t>
      </w:r>
      <w:r w:rsidR="000C1B1E" w:rsidRPr="008731CF">
        <w:rPr>
          <w:sz w:val="24"/>
          <w:szCs w:val="24"/>
        </w:rPr>
        <w:t>żąda, aby przed przystąpieniem do wykonania zamówienia Wykonawca podał nazwy albo imiona i nazwiska oraz dane kontaktowe podwykonawców i osób do kontaktu z nimi, zaangażowanych w dostawy (o ile są już znane).</w:t>
      </w:r>
    </w:p>
    <w:p w:rsidR="000C1B1E" w:rsidRPr="008731CF" w:rsidRDefault="000C1B1E" w:rsidP="000C1B1E">
      <w:pPr>
        <w:spacing w:after="0" w:line="360" w:lineRule="auto"/>
        <w:ind w:left="426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Wykonawca zobowiązany jest zawiadomić Zamawiającego o wszelkich zmianach danych, o których mowa w zdaniu pierwszym, w trakcie realizacji zamówienia, a także przekazywać informacje na temat nowych podwykonawców, którym w późniejszym okresie zamierza powierzyć realizację dostawy.</w:t>
      </w:r>
    </w:p>
    <w:p w:rsidR="000C1B1E" w:rsidRPr="008731CF" w:rsidRDefault="000C1B1E" w:rsidP="000C1B1E">
      <w:pPr>
        <w:spacing w:after="40" w:line="360" w:lineRule="auto"/>
        <w:ind w:left="426" w:hanging="426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4.4. Jeżeli powierzenie podwykonawcy wykonania części zamówienia na dostawy następuje </w:t>
      </w:r>
      <w:r w:rsidRPr="008731CF">
        <w:rPr>
          <w:sz w:val="24"/>
          <w:szCs w:val="24"/>
        </w:rPr>
        <w:br/>
        <w:t>w trakcie jego realizacji, Wykonawca na żądanie Zamawiającego przedstawia oświadczenie, potwierdzające brak podstaw wykluczenia wobec tego podwykonawcy.</w:t>
      </w:r>
    </w:p>
    <w:p w:rsidR="000C1B1E" w:rsidRPr="008731CF" w:rsidRDefault="000C1B1E" w:rsidP="000C1B1E">
      <w:pPr>
        <w:spacing w:after="40" w:line="360" w:lineRule="auto"/>
        <w:ind w:left="426" w:hanging="426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4.5. Powierzenie wykonania części zamówienia podwykonawcom nie zwalnia Wykonawcy </w:t>
      </w:r>
      <w:r w:rsidRPr="008731CF">
        <w:rPr>
          <w:sz w:val="24"/>
          <w:szCs w:val="24"/>
        </w:rPr>
        <w:br/>
        <w:t>z odpowiedzialności za należyte wykonanie tego zamówienia.</w:t>
      </w:r>
    </w:p>
    <w:p w:rsidR="000C1B1E" w:rsidRPr="008731CF" w:rsidRDefault="000C1B1E" w:rsidP="000C1B1E">
      <w:pPr>
        <w:spacing w:after="0" w:line="360" w:lineRule="auto"/>
        <w:ind w:left="426" w:hanging="426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4.6. Jeśli zmiana albo rezygnacja z podwykonawcy dotyczy podmiotu, na którego zasoby Wykonawca powołał się na zasadach określonych w art. 22a ust. 1 w celu wykazania  spełnienia warunków udziału w postępowaniu, Wykonawca jest zobowiązany wykazać </w:t>
      </w:r>
      <w:r w:rsidRPr="008731CF">
        <w:rPr>
          <w:sz w:val="24"/>
          <w:szCs w:val="24"/>
        </w:rPr>
        <w:lastRenderedPageBreak/>
        <w:t>Zamawiającemu, że proponowany inny podwykonawca lub Wykonawca samodzielnie spełnia je w stopniu nie mniejszym niż podwykonawca, na którego zasoby wykonawca powoływał się w trakcie postępowania o udzielenie zamówienia.</w:t>
      </w:r>
    </w:p>
    <w:p w:rsidR="00F71302" w:rsidRPr="008731CF" w:rsidRDefault="0029043C" w:rsidP="00511FF5">
      <w:pPr>
        <w:spacing w:after="0" w:line="360" w:lineRule="auto"/>
        <w:jc w:val="both"/>
        <w:rPr>
          <w:sz w:val="24"/>
          <w:szCs w:val="24"/>
        </w:rPr>
      </w:pPr>
      <w:r w:rsidRPr="008731CF">
        <w:rPr>
          <w:b/>
          <w:sz w:val="24"/>
          <w:szCs w:val="24"/>
        </w:rPr>
        <w:t>V</w:t>
      </w:r>
      <w:r w:rsidR="00A667DA" w:rsidRPr="008731CF">
        <w:rPr>
          <w:b/>
          <w:sz w:val="24"/>
          <w:szCs w:val="24"/>
        </w:rPr>
        <w:t>I</w:t>
      </w:r>
      <w:r w:rsidR="00F71302" w:rsidRPr="008731CF">
        <w:rPr>
          <w:b/>
          <w:sz w:val="24"/>
          <w:szCs w:val="24"/>
        </w:rPr>
        <w:t xml:space="preserve">. </w:t>
      </w:r>
      <w:r w:rsidRPr="008731CF">
        <w:rPr>
          <w:b/>
          <w:sz w:val="24"/>
          <w:szCs w:val="24"/>
        </w:rPr>
        <w:t>Wykaz oświadczeń lub dokumentów, potwierdzających spełnianie warunków udziału w postępowaniu oraz brak podstaw wykluczenia.</w:t>
      </w:r>
    </w:p>
    <w:p w:rsidR="00F71302" w:rsidRPr="008731CF" w:rsidRDefault="009A1C56" w:rsidP="00511FF5">
      <w:pPr>
        <w:spacing w:after="0" w:line="360" w:lineRule="auto"/>
        <w:jc w:val="both"/>
        <w:rPr>
          <w:sz w:val="24"/>
          <w:szCs w:val="24"/>
        </w:rPr>
      </w:pPr>
      <w:r w:rsidRPr="008731CF">
        <w:rPr>
          <w:b/>
          <w:sz w:val="24"/>
          <w:szCs w:val="24"/>
        </w:rPr>
        <w:t xml:space="preserve">1.Wykaz oświadczeń składanych przez Wykonawcę w celu </w:t>
      </w:r>
      <w:r w:rsidRPr="008731CF">
        <w:rPr>
          <w:b/>
          <w:sz w:val="24"/>
          <w:szCs w:val="24"/>
          <w:u w:val="single"/>
        </w:rPr>
        <w:t>wstępnego potwierdzenia</w:t>
      </w:r>
      <w:r w:rsidRPr="008731CF">
        <w:rPr>
          <w:b/>
          <w:sz w:val="24"/>
          <w:szCs w:val="24"/>
        </w:rPr>
        <w:t>, że nie podlega on wykluczeniu o</w:t>
      </w:r>
      <w:r w:rsidR="008046B3" w:rsidRPr="008731CF">
        <w:rPr>
          <w:b/>
          <w:sz w:val="24"/>
          <w:szCs w:val="24"/>
        </w:rPr>
        <w:t>r</w:t>
      </w:r>
      <w:r w:rsidRPr="008731CF">
        <w:rPr>
          <w:b/>
          <w:sz w:val="24"/>
          <w:szCs w:val="24"/>
        </w:rPr>
        <w:t>az spełnia warunki udziału w postępowaniu:</w:t>
      </w:r>
    </w:p>
    <w:p w:rsidR="00347062" w:rsidRPr="008731CF" w:rsidRDefault="00A667DA" w:rsidP="00511FF5">
      <w:pPr>
        <w:spacing w:after="0" w:line="360" w:lineRule="auto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1)</w:t>
      </w:r>
      <w:r w:rsidR="00365795" w:rsidRPr="008731CF">
        <w:rPr>
          <w:sz w:val="24"/>
          <w:szCs w:val="24"/>
        </w:rPr>
        <w:t xml:space="preserve">. </w:t>
      </w:r>
      <w:r w:rsidR="00347062" w:rsidRPr="008731CF">
        <w:rPr>
          <w:sz w:val="24"/>
          <w:szCs w:val="24"/>
          <w:u w:val="single"/>
        </w:rPr>
        <w:t>Do oferty</w:t>
      </w:r>
      <w:r w:rsidR="00365795" w:rsidRPr="008731CF">
        <w:rPr>
          <w:sz w:val="24"/>
          <w:szCs w:val="24"/>
          <w:u w:val="single"/>
        </w:rPr>
        <w:t xml:space="preserve"> </w:t>
      </w:r>
      <w:r w:rsidR="00347062" w:rsidRPr="008731CF">
        <w:rPr>
          <w:b/>
          <w:sz w:val="24"/>
          <w:szCs w:val="24"/>
        </w:rPr>
        <w:t>każdy W</w:t>
      </w:r>
      <w:r w:rsidR="0029043C" w:rsidRPr="008731CF">
        <w:rPr>
          <w:b/>
          <w:sz w:val="24"/>
          <w:szCs w:val="24"/>
        </w:rPr>
        <w:t>ykonawca</w:t>
      </w:r>
      <w:r w:rsidR="0029043C" w:rsidRPr="008731CF">
        <w:rPr>
          <w:sz w:val="24"/>
          <w:szCs w:val="24"/>
        </w:rPr>
        <w:t xml:space="preserve"> musi dołączyć aktualne na dz</w:t>
      </w:r>
      <w:r w:rsidR="00AF45A8" w:rsidRPr="008731CF">
        <w:rPr>
          <w:sz w:val="24"/>
          <w:szCs w:val="24"/>
        </w:rPr>
        <w:t xml:space="preserve">ień składania ofert </w:t>
      </w:r>
      <w:r w:rsidR="00347062" w:rsidRPr="008731CF">
        <w:rPr>
          <w:sz w:val="24"/>
          <w:szCs w:val="24"/>
        </w:rPr>
        <w:br/>
        <w:t xml:space="preserve">a) </w:t>
      </w:r>
      <w:r w:rsidR="00347062" w:rsidRPr="008731CF">
        <w:rPr>
          <w:b/>
          <w:sz w:val="24"/>
          <w:szCs w:val="24"/>
        </w:rPr>
        <w:t>Oświadczenie W</w:t>
      </w:r>
      <w:r w:rsidR="00AF45A8" w:rsidRPr="008731CF">
        <w:rPr>
          <w:b/>
          <w:sz w:val="24"/>
          <w:szCs w:val="24"/>
        </w:rPr>
        <w:t>ykonawcy dotyczące przesłanek wykluczenia z postępowania,</w:t>
      </w:r>
      <w:r w:rsidR="00AF45A8" w:rsidRPr="008731CF">
        <w:rPr>
          <w:sz w:val="24"/>
          <w:szCs w:val="24"/>
        </w:rPr>
        <w:t xml:space="preserve"> któreg</w:t>
      </w:r>
      <w:r w:rsidR="008A7744" w:rsidRPr="008731CF">
        <w:rPr>
          <w:sz w:val="24"/>
          <w:szCs w:val="24"/>
        </w:rPr>
        <w:t xml:space="preserve">o wzór stanowi </w:t>
      </w:r>
      <w:r w:rsidR="008A7744" w:rsidRPr="008731CF">
        <w:rPr>
          <w:b/>
          <w:sz w:val="24"/>
          <w:szCs w:val="24"/>
        </w:rPr>
        <w:t xml:space="preserve">załącznik nr 2 </w:t>
      </w:r>
      <w:r w:rsidR="00347062" w:rsidRPr="008731CF">
        <w:rPr>
          <w:b/>
          <w:sz w:val="24"/>
          <w:szCs w:val="24"/>
        </w:rPr>
        <w:t>d</w:t>
      </w:r>
      <w:r w:rsidR="00AF45A8" w:rsidRPr="008731CF">
        <w:rPr>
          <w:b/>
          <w:sz w:val="24"/>
          <w:szCs w:val="24"/>
        </w:rPr>
        <w:t>o SIWZ</w:t>
      </w:r>
      <w:r w:rsidR="00AF45A8" w:rsidRPr="008731CF">
        <w:rPr>
          <w:sz w:val="24"/>
          <w:szCs w:val="24"/>
        </w:rPr>
        <w:t xml:space="preserve"> oraz </w:t>
      </w:r>
    </w:p>
    <w:p w:rsidR="0029043C" w:rsidRPr="008731CF" w:rsidRDefault="00347062" w:rsidP="00511FF5">
      <w:pPr>
        <w:spacing w:after="0" w:line="360" w:lineRule="auto"/>
        <w:jc w:val="both"/>
        <w:rPr>
          <w:b/>
          <w:sz w:val="24"/>
          <w:szCs w:val="24"/>
        </w:rPr>
      </w:pPr>
      <w:r w:rsidRPr="008731CF">
        <w:rPr>
          <w:sz w:val="24"/>
          <w:szCs w:val="24"/>
        </w:rPr>
        <w:t>b</w:t>
      </w:r>
      <w:r w:rsidRPr="008731CF">
        <w:rPr>
          <w:b/>
          <w:sz w:val="24"/>
          <w:szCs w:val="24"/>
        </w:rPr>
        <w:t xml:space="preserve">) </w:t>
      </w:r>
      <w:r w:rsidR="008046B3" w:rsidRPr="008731CF">
        <w:rPr>
          <w:b/>
          <w:sz w:val="24"/>
          <w:szCs w:val="24"/>
        </w:rPr>
        <w:t>Oświadczenie W</w:t>
      </w:r>
      <w:r w:rsidR="00AF45A8" w:rsidRPr="008731CF">
        <w:rPr>
          <w:b/>
          <w:sz w:val="24"/>
          <w:szCs w:val="24"/>
        </w:rPr>
        <w:t>ykonawcy  dotyczące spełnienia warunków udziału w postępowaniu,</w:t>
      </w:r>
      <w:r w:rsidR="00AF45A8" w:rsidRPr="008731CF">
        <w:rPr>
          <w:sz w:val="24"/>
          <w:szCs w:val="24"/>
        </w:rPr>
        <w:t xml:space="preserve"> któr</w:t>
      </w:r>
      <w:r w:rsidR="008A7744" w:rsidRPr="008731CF">
        <w:rPr>
          <w:sz w:val="24"/>
          <w:szCs w:val="24"/>
        </w:rPr>
        <w:t xml:space="preserve">ego wzór stanowi </w:t>
      </w:r>
      <w:r w:rsidR="008A7744" w:rsidRPr="008731CF">
        <w:rPr>
          <w:b/>
          <w:sz w:val="24"/>
          <w:szCs w:val="24"/>
        </w:rPr>
        <w:t>załącznik nr 3</w:t>
      </w:r>
      <w:r w:rsidR="00AF45A8" w:rsidRPr="008731CF">
        <w:rPr>
          <w:b/>
          <w:sz w:val="24"/>
          <w:szCs w:val="24"/>
        </w:rPr>
        <w:t xml:space="preserve"> do SIWZ</w:t>
      </w:r>
      <w:r w:rsidR="0029043C" w:rsidRPr="008731CF">
        <w:rPr>
          <w:b/>
          <w:sz w:val="24"/>
          <w:szCs w:val="24"/>
        </w:rPr>
        <w:t xml:space="preserve">. </w:t>
      </w:r>
    </w:p>
    <w:p w:rsidR="0029043C" w:rsidRPr="008731CF" w:rsidRDefault="00347062" w:rsidP="00511FF5">
      <w:pPr>
        <w:spacing w:after="0" w:line="360" w:lineRule="auto"/>
        <w:jc w:val="both"/>
        <w:rPr>
          <w:b/>
          <w:sz w:val="24"/>
          <w:szCs w:val="24"/>
        </w:rPr>
      </w:pPr>
      <w:r w:rsidRPr="008731CF">
        <w:rPr>
          <w:sz w:val="24"/>
          <w:szCs w:val="24"/>
        </w:rPr>
        <w:t>2</w:t>
      </w:r>
      <w:r w:rsidR="00A667DA" w:rsidRPr="008731CF">
        <w:rPr>
          <w:sz w:val="24"/>
          <w:szCs w:val="24"/>
        </w:rPr>
        <w:t>)</w:t>
      </w:r>
      <w:r w:rsidRPr="008731CF">
        <w:rPr>
          <w:sz w:val="24"/>
          <w:szCs w:val="24"/>
        </w:rPr>
        <w:t>.</w:t>
      </w:r>
      <w:r w:rsidR="0029043C" w:rsidRPr="008731CF">
        <w:rPr>
          <w:sz w:val="24"/>
          <w:szCs w:val="24"/>
        </w:rPr>
        <w:t xml:space="preserve">W przypadku </w:t>
      </w:r>
      <w:r w:rsidR="0029043C" w:rsidRPr="008731CF">
        <w:rPr>
          <w:b/>
          <w:sz w:val="24"/>
          <w:szCs w:val="24"/>
        </w:rPr>
        <w:t>wspólnego ub</w:t>
      </w:r>
      <w:r w:rsidR="008046B3" w:rsidRPr="008731CF">
        <w:rPr>
          <w:b/>
          <w:sz w:val="24"/>
          <w:szCs w:val="24"/>
        </w:rPr>
        <w:t>iegania się o zamówienie przez W</w:t>
      </w:r>
      <w:r w:rsidR="0029043C" w:rsidRPr="008731CF">
        <w:rPr>
          <w:b/>
          <w:sz w:val="24"/>
          <w:szCs w:val="24"/>
        </w:rPr>
        <w:t>ykonawców</w:t>
      </w:r>
      <w:r w:rsidRPr="008731CF">
        <w:rPr>
          <w:sz w:val="24"/>
          <w:szCs w:val="24"/>
        </w:rPr>
        <w:t xml:space="preserve"> oświadczenia o których</w:t>
      </w:r>
      <w:r w:rsidR="001548CF" w:rsidRPr="008731CF">
        <w:rPr>
          <w:sz w:val="24"/>
          <w:szCs w:val="24"/>
        </w:rPr>
        <w:t xml:space="preserve"> mowa w</w:t>
      </w:r>
      <w:r w:rsidRPr="008731CF">
        <w:rPr>
          <w:sz w:val="24"/>
          <w:szCs w:val="24"/>
        </w:rPr>
        <w:t xml:space="preserve"> ust.</w:t>
      </w:r>
      <w:r w:rsidR="0029043C" w:rsidRPr="008731CF">
        <w:rPr>
          <w:sz w:val="24"/>
          <w:szCs w:val="24"/>
        </w:rPr>
        <w:t xml:space="preserve"> 1</w:t>
      </w:r>
      <w:r w:rsidR="002843E1" w:rsidRPr="008731CF">
        <w:rPr>
          <w:sz w:val="24"/>
          <w:szCs w:val="24"/>
        </w:rPr>
        <w:t>. pkt</w:t>
      </w:r>
      <w:r w:rsidR="00A667DA" w:rsidRPr="008731CF">
        <w:rPr>
          <w:sz w:val="24"/>
          <w:szCs w:val="24"/>
        </w:rPr>
        <w:t>1)</w:t>
      </w:r>
      <w:r w:rsidR="0029043C" w:rsidRPr="008731CF">
        <w:rPr>
          <w:sz w:val="24"/>
          <w:szCs w:val="24"/>
        </w:rPr>
        <w:t xml:space="preserve"> składa każdy z wykonawców wspólni</w:t>
      </w:r>
      <w:r w:rsidR="00CC0444" w:rsidRPr="008731CF">
        <w:rPr>
          <w:sz w:val="24"/>
          <w:szCs w:val="24"/>
        </w:rPr>
        <w:t xml:space="preserve">e ubiegających się </w:t>
      </w:r>
      <w:r w:rsidR="00220E5E" w:rsidRPr="008731CF">
        <w:rPr>
          <w:sz w:val="24"/>
          <w:szCs w:val="24"/>
        </w:rPr>
        <w:br/>
      </w:r>
      <w:r w:rsidR="00CC0444" w:rsidRPr="008731CF">
        <w:rPr>
          <w:sz w:val="24"/>
          <w:szCs w:val="24"/>
        </w:rPr>
        <w:t>o zamówienie</w:t>
      </w:r>
      <w:r w:rsidRPr="008731CF">
        <w:rPr>
          <w:sz w:val="24"/>
          <w:szCs w:val="24"/>
        </w:rPr>
        <w:t>.</w:t>
      </w:r>
      <w:r w:rsidR="00E0060D" w:rsidRPr="008731CF">
        <w:rPr>
          <w:sz w:val="24"/>
          <w:szCs w:val="24"/>
        </w:rPr>
        <w:t xml:space="preserve"> Oświadczenia</w:t>
      </w:r>
      <w:r w:rsidR="0029043C" w:rsidRPr="008731CF">
        <w:rPr>
          <w:sz w:val="24"/>
          <w:szCs w:val="24"/>
        </w:rPr>
        <w:t xml:space="preserve"> te ma</w:t>
      </w:r>
      <w:r w:rsidR="00E0060D" w:rsidRPr="008731CF">
        <w:rPr>
          <w:sz w:val="24"/>
          <w:szCs w:val="24"/>
        </w:rPr>
        <w:t>ją</w:t>
      </w:r>
      <w:r w:rsidR="0029043C" w:rsidRPr="008731CF">
        <w:rPr>
          <w:sz w:val="24"/>
          <w:szCs w:val="24"/>
        </w:rPr>
        <w:t xml:space="preserve"> potwierdzać spełnianie warunków udziału </w:t>
      </w:r>
      <w:r w:rsidR="00220E5E" w:rsidRPr="008731CF">
        <w:rPr>
          <w:sz w:val="24"/>
          <w:szCs w:val="24"/>
        </w:rPr>
        <w:br/>
      </w:r>
      <w:r w:rsidR="0029043C" w:rsidRPr="008731CF">
        <w:rPr>
          <w:sz w:val="24"/>
          <w:szCs w:val="24"/>
        </w:rPr>
        <w:t>w postępo</w:t>
      </w:r>
      <w:r w:rsidR="00E0060D" w:rsidRPr="008731CF">
        <w:rPr>
          <w:sz w:val="24"/>
          <w:szCs w:val="24"/>
        </w:rPr>
        <w:t xml:space="preserve">waniu </w:t>
      </w:r>
      <w:r w:rsidR="008046B3" w:rsidRPr="008731CF">
        <w:rPr>
          <w:b/>
          <w:sz w:val="24"/>
          <w:szCs w:val="24"/>
        </w:rPr>
        <w:t>w zakresie, w którym każdy z W</w:t>
      </w:r>
      <w:r w:rsidR="0029043C" w:rsidRPr="008731CF">
        <w:rPr>
          <w:b/>
          <w:sz w:val="24"/>
          <w:szCs w:val="24"/>
        </w:rPr>
        <w:t>ykonawców wykazuje spełnianie w</w:t>
      </w:r>
      <w:r w:rsidR="00E0060D" w:rsidRPr="008731CF">
        <w:rPr>
          <w:b/>
          <w:sz w:val="24"/>
          <w:szCs w:val="24"/>
        </w:rPr>
        <w:t xml:space="preserve">arunków udziału w postępowaniu oraz </w:t>
      </w:r>
      <w:r w:rsidR="0029043C" w:rsidRPr="008731CF">
        <w:rPr>
          <w:b/>
          <w:sz w:val="24"/>
          <w:szCs w:val="24"/>
        </w:rPr>
        <w:t xml:space="preserve">brak podstaw wykluczenia. </w:t>
      </w:r>
    </w:p>
    <w:p w:rsidR="00347062" w:rsidRPr="008731CF" w:rsidRDefault="00347062" w:rsidP="00511FF5">
      <w:pPr>
        <w:spacing w:after="0" w:line="360" w:lineRule="auto"/>
        <w:jc w:val="both"/>
        <w:rPr>
          <w:sz w:val="24"/>
          <w:szCs w:val="24"/>
        </w:rPr>
      </w:pPr>
      <w:r w:rsidRPr="008731CF">
        <w:rPr>
          <w:b/>
          <w:sz w:val="24"/>
          <w:szCs w:val="24"/>
        </w:rPr>
        <w:t>3</w:t>
      </w:r>
      <w:r w:rsidR="00A667DA" w:rsidRPr="008731CF">
        <w:rPr>
          <w:b/>
          <w:sz w:val="24"/>
          <w:szCs w:val="24"/>
        </w:rPr>
        <w:t>)</w:t>
      </w:r>
      <w:r w:rsidRPr="008731CF">
        <w:rPr>
          <w:b/>
          <w:sz w:val="24"/>
          <w:szCs w:val="24"/>
        </w:rPr>
        <w:t>.Wykonawca, który powołuje się na zasoby innych podmiotów</w:t>
      </w:r>
      <w:r w:rsidRPr="008731CF">
        <w:rPr>
          <w:sz w:val="24"/>
          <w:szCs w:val="24"/>
        </w:rPr>
        <w:t xml:space="preserve">, w celu wykazania braku istnienia wobec nich podstaw wykluczenia oraz spełnienia - </w:t>
      </w:r>
      <w:r w:rsidRPr="008731CF">
        <w:rPr>
          <w:b/>
          <w:sz w:val="24"/>
          <w:szCs w:val="24"/>
        </w:rPr>
        <w:t>w zakresie, w jakim powołuje się na ich zasoby</w:t>
      </w:r>
      <w:r w:rsidRPr="008731CF">
        <w:rPr>
          <w:sz w:val="24"/>
          <w:szCs w:val="24"/>
        </w:rPr>
        <w:t xml:space="preserve"> - warunków udziału w postępowaniu </w:t>
      </w:r>
      <w:r w:rsidRPr="008731CF">
        <w:rPr>
          <w:b/>
          <w:sz w:val="24"/>
          <w:szCs w:val="24"/>
        </w:rPr>
        <w:t>zamieszcza informacje o tych podmiotach w oświadczeniach</w:t>
      </w:r>
      <w:r w:rsidR="00E0060D" w:rsidRPr="008731CF">
        <w:rPr>
          <w:b/>
          <w:sz w:val="24"/>
          <w:szCs w:val="24"/>
        </w:rPr>
        <w:t>, o których</w:t>
      </w:r>
      <w:r w:rsidRPr="008731CF">
        <w:rPr>
          <w:b/>
          <w:sz w:val="24"/>
          <w:szCs w:val="24"/>
        </w:rPr>
        <w:t xml:space="preserve"> mowa w ust. 1</w:t>
      </w:r>
      <w:r w:rsidR="00365795" w:rsidRPr="008731CF">
        <w:rPr>
          <w:b/>
          <w:sz w:val="24"/>
          <w:szCs w:val="24"/>
        </w:rPr>
        <w:t xml:space="preserve"> </w:t>
      </w:r>
      <w:r w:rsidR="00220E5E" w:rsidRPr="008731CF">
        <w:rPr>
          <w:b/>
          <w:sz w:val="24"/>
          <w:szCs w:val="24"/>
        </w:rPr>
        <w:t>pkt</w:t>
      </w:r>
      <w:r w:rsidR="00365795" w:rsidRPr="008731CF">
        <w:rPr>
          <w:b/>
          <w:sz w:val="24"/>
          <w:szCs w:val="24"/>
        </w:rPr>
        <w:t xml:space="preserve"> </w:t>
      </w:r>
      <w:r w:rsidRPr="008731CF">
        <w:rPr>
          <w:b/>
          <w:sz w:val="24"/>
          <w:szCs w:val="24"/>
        </w:rPr>
        <w:t>1)</w:t>
      </w:r>
      <w:r w:rsidR="00D33280" w:rsidRPr="008731CF">
        <w:rPr>
          <w:b/>
          <w:sz w:val="24"/>
          <w:szCs w:val="24"/>
        </w:rPr>
        <w:t>.</w:t>
      </w:r>
    </w:p>
    <w:p w:rsidR="0029043C" w:rsidRPr="008731CF" w:rsidRDefault="00431F93" w:rsidP="00511FF5">
      <w:pPr>
        <w:spacing w:after="0" w:line="360" w:lineRule="auto"/>
        <w:jc w:val="both"/>
        <w:rPr>
          <w:b/>
          <w:sz w:val="24"/>
          <w:szCs w:val="24"/>
        </w:rPr>
      </w:pPr>
      <w:r w:rsidRPr="008731CF">
        <w:rPr>
          <w:b/>
          <w:sz w:val="24"/>
          <w:szCs w:val="24"/>
        </w:rPr>
        <w:t>4</w:t>
      </w:r>
      <w:r w:rsidR="00A667DA" w:rsidRPr="008731CF">
        <w:rPr>
          <w:b/>
          <w:sz w:val="24"/>
          <w:szCs w:val="24"/>
        </w:rPr>
        <w:t>)</w:t>
      </w:r>
      <w:r w:rsidRPr="008731CF">
        <w:rPr>
          <w:b/>
          <w:sz w:val="24"/>
          <w:szCs w:val="24"/>
        </w:rPr>
        <w:t>.</w:t>
      </w:r>
      <w:r w:rsidR="00A057B2" w:rsidRPr="008731CF">
        <w:rPr>
          <w:b/>
          <w:sz w:val="24"/>
          <w:szCs w:val="24"/>
        </w:rPr>
        <w:t>W</w:t>
      </w:r>
      <w:r w:rsidR="0029043C" w:rsidRPr="008731CF">
        <w:rPr>
          <w:b/>
          <w:sz w:val="24"/>
          <w:szCs w:val="24"/>
        </w:rPr>
        <w:t>ykonawca, który zamierza powierzyć wykonanie części zamówienia podwykonawcom</w:t>
      </w:r>
      <w:r w:rsidR="0029043C" w:rsidRPr="008731CF">
        <w:rPr>
          <w:sz w:val="24"/>
          <w:szCs w:val="24"/>
        </w:rPr>
        <w:t>, w celu wykazania braku istnienia wobec nich podstaw wykluczenia z</w:t>
      </w:r>
      <w:r w:rsidR="00D82317" w:rsidRPr="008731CF">
        <w:rPr>
          <w:bCs/>
          <w:sz w:val="24"/>
          <w:szCs w:val="24"/>
        </w:rPr>
        <w:t> </w:t>
      </w:r>
      <w:r w:rsidR="0029043C" w:rsidRPr="008731CF">
        <w:rPr>
          <w:sz w:val="24"/>
          <w:szCs w:val="24"/>
        </w:rPr>
        <w:t xml:space="preserve">udziału w postępowaniu </w:t>
      </w:r>
      <w:r w:rsidR="0029043C" w:rsidRPr="008731CF">
        <w:rPr>
          <w:b/>
          <w:bCs/>
          <w:sz w:val="24"/>
          <w:szCs w:val="24"/>
        </w:rPr>
        <w:t xml:space="preserve"> zamieszcza informacje o podwykonawcach w oświadczeniu, o</w:t>
      </w:r>
      <w:r w:rsidR="00D82317" w:rsidRPr="008731CF">
        <w:rPr>
          <w:bCs/>
          <w:sz w:val="24"/>
          <w:szCs w:val="24"/>
        </w:rPr>
        <w:t> </w:t>
      </w:r>
      <w:r w:rsidR="0029043C" w:rsidRPr="008731CF">
        <w:rPr>
          <w:b/>
          <w:bCs/>
          <w:sz w:val="24"/>
          <w:szCs w:val="24"/>
        </w:rPr>
        <w:t xml:space="preserve">którym mowa w </w:t>
      </w:r>
      <w:r w:rsidRPr="008731CF">
        <w:rPr>
          <w:b/>
          <w:sz w:val="24"/>
          <w:szCs w:val="24"/>
        </w:rPr>
        <w:t>ust.</w:t>
      </w:r>
      <w:r w:rsidR="0029043C" w:rsidRPr="008731CF">
        <w:rPr>
          <w:b/>
          <w:sz w:val="24"/>
          <w:szCs w:val="24"/>
        </w:rPr>
        <w:t>1</w:t>
      </w:r>
      <w:r w:rsidRPr="008731CF">
        <w:rPr>
          <w:b/>
          <w:sz w:val="24"/>
          <w:szCs w:val="24"/>
        </w:rPr>
        <w:t>pkt</w:t>
      </w:r>
      <w:r w:rsidR="006B50BA" w:rsidRPr="008731CF">
        <w:rPr>
          <w:b/>
          <w:sz w:val="24"/>
          <w:szCs w:val="24"/>
        </w:rPr>
        <w:t>1a</w:t>
      </w:r>
      <w:r w:rsidRPr="008731CF">
        <w:rPr>
          <w:b/>
          <w:sz w:val="24"/>
          <w:szCs w:val="24"/>
        </w:rPr>
        <w:t>)</w:t>
      </w:r>
      <w:r w:rsidR="0029043C" w:rsidRPr="008731CF">
        <w:rPr>
          <w:b/>
          <w:sz w:val="24"/>
          <w:szCs w:val="24"/>
        </w:rPr>
        <w:t>.</w:t>
      </w:r>
    </w:p>
    <w:p w:rsidR="00E02995" w:rsidRPr="008731CF" w:rsidRDefault="00E02995" w:rsidP="00511FF5">
      <w:pPr>
        <w:spacing w:after="0" w:line="360" w:lineRule="auto"/>
        <w:jc w:val="both"/>
        <w:rPr>
          <w:b/>
          <w:sz w:val="24"/>
          <w:szCs w:val="24"/>
        </w:rPr>
      </w:pPr>
      <w:r w:rsidRPr="008731CF">
        <w:rPr>
          <w:b/>
          <w:sz w:val="24"/>
          <w:szCs w:val="24"/>
        </w:rPr>
        <w:t xml:space="preserve">2. </w:t>
      </w:r>
      <w:r w:rsidR="00431F93" w:rsidRPr="008731CF">
        <w:rPr>
          <w:b/>
          <w:sz w:val="24"/>
          <w:szCs w:val="24"/>
        </w:rPr>
        <w:t xml:space="preserve">Wykaz oświadczeń lub dokumentów, składanych przez Wykonawcę w postępowaniu </w:t>
      </w:r>
      <w:r w:rsidR="00431F93" w:rsidRPr="008731CF">
        <w:rPr>
          <w:b/>
          <w:sz w:val="24"/>
          <w:szCs w:val="24"/>
          <w:u w:val="single"/>
        </w:rPr>
        <w:t>na wezwanie Zamawiającego</w:t>
      </w:r>
      <w:r w:rsidR="00431F93" w:rsidRPr="008731CF">
        <w:rPr>
          <w:b/>
          <w:sz w:val="24"/>
          <w:szCs w:val="24"/>
        </w:rPr>
        <w:t xml:space="preserve"> w celu potwierdzenia okoliczności</w:t>
      </w:r>
      <w:r w:rsidR="008046B3" w:rsidRPr="008731CF">
        <w:rPr>
          <w:b/>
          <w:sz w:val="24"/>
          <w:szCs w:val="24"/>
        </w:rPr>
        <w:t>,</w:t>
      </w:r>
      <w:r w:rsidR="00431F93" w:rsidRPr="008731CF">
        <w:rPr>
          <w:b/>
          <w:sz w:val="24"/>
          <w:szCs w:val="24"/>
        </w:rPr>
        <w:t xml:space="preserve"> o których mowa  w art. 25 ust.</w:t>
      </w:r>
      <w:r w:rsidR="008046B3" w:rsidRPr="008731CF">
        <w:rPr>
          <w:b/>
          <w:sz w:val="24"/>
          <w:szCs w:val="24"/>
        </w:rPr>
        <w:t xml:space="preserve">1 </w:t>
      </w:r>
      <w:r w:rsidR="00220E5E" w:rsidRPr="008731CF">
        <w:rPr>
          <w:b/>
          <w:sz w:val="24"/>
          <w:szCs w:val="24"/>
        </w:rPr>
        <w:t xml:space="preserve">pkt </w:t>
      </w:r>
      <w:r w:rsidR="00431F93" w:rsidRPr="008731CF">
        <w:rPr>
          <w:b/>
          <w:sz w:val="24"/>
          <w:szCs w:val="24"/>
        </w:rPr>
        <w:t>3) ustawy</w:t>
      </w:r>
      <w:r w:rsidR="00410468" w:rsidRPr="008731CF">
        <w:rPr>
          <w:b/>
          <w:sz w:val="24"/>
          <w:szCs w:val="24"/>
        </w:rPr>
        <w:t xml:space="preserve"> PZP (</w:t>
      </w:r>
      <w:r w:rsidR="00431F93" w:rsidRPr="008731CF">
        <w:rPr>
          <w:b/>
          <w:sz w:val="24"/>
          <w:szCs w:val="24"/>
        </w:rPr>
        <w:t>brak podstaw wykluczenia)</w:t>
      </w:r>
      <w:r w:rsidR="00410468" w:rsidRPr="008731CF">
        <w:rPr>
          <w:b/>
          <w:sz w:val="24"/>
          <w:szCs w:val="24"/>
        </w:rPr>
        <w:t>:</w:t>
      </w:r>
    </w:p>
    <w:p w:rsidR="00E02995" w:rsidRPr="008731CF" w:rsidRDefault="00E02995" w:rsidP="00511FF5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8731CF">
        <w:rPr>
          <w:rStyle w:val="text2"/>
        </w:rPr>
        <w:t>1) aktualny odpis z właściwego rejestru lub centralnej ewidencji i informacji o działalności gospodarczej jeżeli odrębne przepisy wymagają wpisu do rejestru, w celu wykazania braku podstaw do wykluczenia</w:t>
      </w:r>
      <w:r w:rsidR="00203F2B" w:rsidRPr="008731CF">
        <w:rPr>
          <w:rStyle w:val="text2"/>
        </w:rPr>
        <w:t xml:space="preserve"> w oparciu o art. 24 ust. 5 pkt </w:t>
      </w:r>
      <w:r w:rsidRPr="008731CF">
        <w:rPr>
          <w:rStyle w:val="text2"/>
        </w:rPr>
        <w:t xml:space="preserve">1)  ustawy PZP, wystawiony nie wcześniej niż </w:t>
      </w:r>
      <w:r w:rsidR="00220E5E" w:rsidRPr="008731CF">
        <w:rPr>
          <w:rStyle w:val="text2"/>
        </w:rPr>
        <w:br/>
      </w:r>
      <w:r w:rsidRPr="008731CF">
        <w:rPr>
          <w:rStyle w:val="text2"/>
        </w:rPr>
        <w:t>6 miesięcy przed upływem terminu składania odpisu.</w:t>
      </w:r>
    </w:p>
    <w:p w:rsidR="00E02995" w:rsidRPr="008731CF" w:rsidRDefault="00E02995" w:rsidP="00511FF5">
      <w:pPr>
        <w:spacing w:after="0" w:line="360" w:lineRule="auto"/>
        <w:jc w:val="both"/>
        <w:rPr>
          <w:sz w:val="24"/>
          <w:szCs w:val="24"/>
        </w:rPr>
      </w:pPr>
    </w:p>
    <w:p w:rsidR="0029043C" w:rsidRPr="008731CF" w:rsidRDefault="0029043C" w:rsidP="00A76D39">
      <w:pPr>
        <w:spacing w:after="0" w:line="360" w:lineRule="auto"/>
        <w:jc w:val="both"/>
        <w:rPr>
          <w:b/>
          <w:sz w:val="24"/>
          <w:szCs w:val="24"/>
        </w:rPr>
      </w:pPr>
      <w:r w:rsidRPr="008731CF">
        <w:rPr>
          <w:i/>
          <w:sz w:val="24"/>
          <w:szCs w:val="24"/>
        </w:rPr>
        <w:lastRenderedPageBreak/>
        <w:t xml:space="preserve">Zamawiający przed udzieleniem zamówienia, </w:t>
      </w:r>
      <w:r w:rsidR="00B42BE5" w:rsidRPr="008731CF">
        <w:rPr>
          <w:b/>
          <w:i/>
          <w:sz w:val="24"/>
          <w:szCs w:val="24"/>
        </w:rPr>
        <w:t xml:space="preserve">wezwie </w:t>
      </w:r>
      <w:r w:rsidR="008046B3" w:rsidRPr="008731CF">
        <w:rPr>
          <w:i/>
          <w:sz w:val="24"/>
          <w:szCs w:val="24"/>
        </w:rPr>
        <w:t>W</w:t>
      </w:r>
      <w:r w:rsidRPr="008731CF">
        <w:rPr>
          <w:i/>
          <w:sz w:val="24"/>
          <w:szCs w:val="24"/>
        </w:rPr>
        <w:t>ykonawcę, którego oferta została najwyżej oceniona, do złożenia w wyznaczonym</w:t>
      </w:r>
      <w:r w:rsidR="00E02995" w:rsidRPr="008731CF">
        <w:rPr>
          <w:i/>
          <w:sz w:val="24"/>
          <w:szCs w:val="24"/>
        </w:rPr>
        <w:t xml:space="preserve"> terminie</w:t>
      </w:r>
      <w:r w:rsidRPr="008731CF">
        <w:rPr>
          <w:b/>
          <w:i/>
          <w:sz w:val="24"/>
          <w:szCs w:val="24"/>
        </w:rPr>
        <w:t xml:space="preserve">, </w:t>
      </w:r>
      <w:r w:rsidRPr="008731CF">
        <w:rPr>
          <w:i/>
          <w:sz w:val="24"/>
          <w:szCs w:val="24"/>
        </w:rPr>
        <w:t>nie kró</w:t>
      </w:r>
      <w:r w:rsidR="00B42BE5" w:rsidRPr="008731CF">
        <w:rPr>
          <w:i/>
          <w:sz w:val="24"/>
          <w:szCs w:val="24"/>
        </w:rPr>
        <w:t xml:space="preserve">tszym niż 5 </w:t>
      </w:r>
      <w:r w:rsidRPr="008731CF">
        <w:rPr>
          <w:i/>
          <w:sz w:val="24"/>
          <w:szCs w:val="24"/>
        </w:rPr>
        <w:t xml:space="preserve">dni, </w:t>
      </w:r>
      <w:r w:rsidR="00E02995" w:rsidRPr="008731CF">
        <w:rPr>
          <w:i/>
          <w:sz w:val="24"/>
          <w:szCs w:val="24"/>
        </w:rPr>
        <w:t xml:space="preserve">w/w dokumentu (aktualnego </w:t>
      </w:r>
      <w:r w:rsidRPr="008731CF">
        <w:rPr>
          <w:i/>
          <w:sz w:val="24"/>
          <w:szCs w:val="24"/>
        </w:rPr>
        <w:t xml:space="preserve">na dzień </w:t>
      </w:r>
      <w:r w:rsidR="00E02995" w:rsidRPr="008731CF">
        <w:rPr>
          <w:i/>
          <w:sz w:val="24"/>
          <w:szCs w:val="24"/>
        </w:rPr>
        <w:t xml:space="preserve">jego </w:t>
      </w:r>
      <w:r w:rsidRPr="008731CF">
        <w:rPr>
          <w:i/>
          <w:sz w:val="24"/>
          <w:szCs w:val="24"/>
        </w:rPr>
        <w:t>złożen</w:t>
      </w:r>
      <w:r w:rsidR="00E02995" w:rsidRPr="008731CF">
        <w:rPr>
          <w:i/>
          <w:sz w:val="24"/>
          <w:szCs w:val="24"/>
        </w:rPr>
        <w:t>ia).</w:t>
      </w:r>
    </w:p>
    <w:p w:rsidR="007F514D" w:rsidRPr="008731CF" w:rsidRDefault="007F514D" w:rsidP="00A76D39">
      <w:pPr>
        <w:spacing w:after="0" w:line="360" w:lineRule="auto"/>
        <w:jc w:val="both"/>
        <w:rPr>
          <w:b/>
          <w:sz w:val="24"/>
          <w:szCs w:val="24"/>
        </w:rPr>
      </w:pPr>
    </w:p>
    <w:p w:rsidR="00A0417D" w:rsidRPr="008731CF" w:rsidRDefault="007F514D" w:rsidP="00A0417D">
      <w:pPr>
        <w:spacing w:after="0" w:line="360" w:lineRule="auto"/>
        <w:jc w:val="both"/>
        <w:rPr>
          <w:b/>
        </w:rPr>
      </w:pPr>
      <w:r w:rsidRPr="008731CF">
        <w:rPr>
          <w:b/>
        </w:rPr>
        <w:t xml:space="preserve">3. Wykaz oświadczeń lub dokumentów składanych przez Wykonawcę </w:t>
      </w:r>
      <w:r w:rsidRPr="008731CF">
        <w:rPr>
          <w:b/>
          <w:u w:val="single"/>
        </w:rPr>
        <w:t>na wezwanie</w:t>
      </w:r>
      <w:r w:rsidRPr="008731CF">
        <w:rPr>
          <w:b/>
        </w:rPr>
        <w:t xml:space="preserve">  w celu potwierdzenia okoliczności, o kt</w:t>
      </w:r>
      <w:r w:rsidR="00A0417D" w:rsidRPr="008731CF">
        <w:rPr>
          <w:b/>
        </w:rPr>
        <w:t>órych mowa w art. 25 ust 1 pkt 1</w:t>
      </w:r>
      <w:r w:rsidRPr="008731CF">
        <w:rPr>
          <w:b/>
        </w:rPr>
        <w:t>) ust</w:t>
      </w:r>
      <w:r w:rsidR="00A0417D" w:rsidRPr="008731CF">
        <w:rPr>
          <w:b/>
        </w:rPr>
        <w:t xml:space="preserve">awy PZP (spełnienie </w:t>
      </w:r>
      <w:r w:rsidR="00F6513D" w:rsidRPr="008731CF">
        <w:rPr>
          <w:b/>
        </w:rPr>
        <w:t>warunk</w:t>
      </w:r>
      <w:r w:rsidR="00A0417D" w:rsidRPr="008731CF">
        <w:rPr>
          <w:b/>
        </w:rPr>
        <w:t>ów udziału w postępowaniu</w:t>
      </w:r>
      <w:r w:rsidRPr="008731CF">
        <w:rPr>
          <w:b/>
        </w:rPr>
        <w:t>).</w:t>
      </w:r>
    </w:p>
    <w:p w:rsidR="007F514D" w:rsidRPr="008731CF" w:rsidRDefault="00A0417D" w:rsidP="007F514D">
      <w:pPr>
        <w:spacing w:after="0" w:line="360" w:lineRule="auto"/>
        <w:jc w:val="both"/>
        <w:rPr>
          <w:b/>
        </w:rPr>
      </w:pPr>
      <w:r w:rsidRPr="008731CF">
        <w:rPr>
          <w:bCs/>
          <w:sz w:val="24"/>
          <w:szCs w:val="24"/>
        </w:rPr>
        <w:t>1) zezwolenie na prowadzenie hurtowni farmaceutycznej lub zezwolenie na wytwarzanie produktów stanowiących przedmiot zamówienia lub oświadczenie, że prowadzona działalność nie wymaga zezwolenia na prowadzenie hurtowni farmaceutycznej.</w:t>
      </w:r>
    </w:p>
    <w:p w:rsidR="00A0417D" w:rsidRPr="008731CF" w:rsidRDefault="00A0417D" w:rsidP="007F514D">
      <w:pPr>
        <w:spacing w:after="0" w:line="360" w:lineRule="auto"/>
        <w:jc w:val="both"/>
        <w:rPr>
          <w:b/>
        </w:rPr>
      </w:pPr>
    </w:p>
    <w:p w:rsidR="007F514D" w:rsidRPr="008731CF" w:rsidRDefault="007F514D" w:rsidP="007F514D">
      <w:pPr>
        <w:spacing w:after="0" w:line="360" w:lineRule="auto"/>
        <w:jc w:val="both"/>
        <w:rPr>
          <w:b/>
          <w:sz w:val="24"/>
          <w:szCs w:val="24"/>
        </w:rPr>
      </w:pPr>
      <w:r w:rsidRPr="008731CF">
        <w:rPr>
          <w:i/>
          <w:sz w:val="24"/>
          <w:szCs w:val="24"/>
        </w:rPr>
        <w:t xml:space="preserve">Zamawiający przed udzieleniem zamówienia, </w:t>
      </w:r>
      <w:r w:rsidRPr="008731CF">
        <w:rPr>
          <w:b/>
          <w:i/>
          <w:sz w:val="24"/>
          <w:szCs w:val="24"/>
        </w:rPr>
        <w:t xml:space="preserve">wezwie </w:t>
      </w:r>
      <w:r w:rsidRPr="008731CF">
        <w:rPr>
          <w:i/>
          <w:sz w:val="24"/>
          <w:szCs w:val="24"/>
        </w:rPr>
        <w:t>Wykonawcę, którego oferta została najwyżej oceniona, do złożenia w wyznaczonym terminie</w:t>
      </w:r>
      <w:r w:rsidRPr="008731CF">
        <w:rPr>
          <w:b/>
          <w:i/>
          <w:sz w:val="24"/>
          <w:szCs w:val="24"/>
        </w:rPr>
        <w:t xml:space="preserve">, </w:t>
      </w:r>
      <w:r w:rsidRPr="008731CF">
        <w:rPr>
          <w:i/>
          <w:sz w:val="24"/>
          <w:szCs w:val="24"/>
        </w:rPr>
        <w:t>nie krótszym niż 5 dni, w/w dokumentu (aktualnego na dzień jego złożenia).</w:t>
      </w:r>
    </w:p>
    <w:p w:rsidR="000B4839" w:rsidRPr="008731CF" w:rsidRDefault="000B4839" w:rsidP="007F514D">
      <w:pPr>
        <w:spacing w:after="0" w:line="360" w:lineRule="auto"/>
        <w:jc w:val="both"/>
        <w:rPr>
          <w:b/>
          <w:sz w:val="24"/>
          <w:szCs w:val="24"/>
        </w:rPr>
      </w:pPr>
    </w:p>
    <w:p w:rsidR="002D60E1" w:rsidRPr="008731CF" w:rsidRDefault="000B4839" w:rsidP="002D60E1">
      <w:pPr>
        <w:pStyle w:val="Akapitzlist"/>
        <w:numPr>
          <w:ilvl w:val="0"/>
          <w:numId w:val="10"/>
        </w:numPr>
        <w:spacing w:after="0" w:line="360" w:lineRule="auto"/>
        <w:jc w:val="both"/>
        <w:rPr>
          <w:b/>
          <w:sz w:val="24"/>
          <w:szCs w:val="24"/>
        </w:rPr>
      </w:pPr>
      <w:r w:rsidRPr="008731CF">
        <w:rPr>
          <w:b/>
          <w:sz w:val="24"/>
          <w:szCs w:val="24"/>
        </w:rPr>
        <w:t>Wykaz oświadczeń lub dokumentów składanych przez Wykonawcę w postępowaniu na wezwanie Zamawiającego w celu potwierdzenia okoliczności, o których mowa w art. 25 ust. 1 pkt 2 ustawy PZP (spełnienie przez oferowane dostawy wymagań określonych przez Zamawiającego):</w:t>
      </w:r>
    </w:p>
    <w:p w:rsidR="000B4839" w:rsidRPr="008731CF" w:rsidRDefault="000B4839" w:rsidP="002D60E1">
      <w:pPr>
        <w:pStyle w:val="Akapitzlist"/>
        <w:numPr>
          <w:ilvl w:val="0"/>
          <w:numId w:val="27"/>
        </w:numPr>
        <w:spacing w:after="0" w:line="360" w:lineRule="auto"/>
        <w:jc w:val="both"/>
        <w:rPr>
          <w:b/>
          <w:sz w:val="24"/>
          <w:szCs w:val="24"/>
        </w:rPr>
      </w:pPr>
      <w:r w:rsidRPr="008731CF">
        <w:rPr>
          <w:sz w:val="24"/>
          <w:szCs w:val="24"/>
        </w:rPr>
        <w:t>dokument zawieraj</w:t>
      </w:r>
      <w:r w:rsidR="00CA2E2D" w:rsidRPr="008731CF">
        <w:rPr>
          <w:sz w:val="24"/>
          <w:szCs w:val="24"/>
        </w:rPr>
        <w:t xml:space="preserve">ący </w:t>
      </w:r>
      <w:r w:rsidR="008643ED" w:rsidRPr="008731CF">
        <w:rPr>
          <w:sz w:val="24"/>
          <w:szCs w:val="24"/>
        </w:rPr>
        <w:t>wyniki badań potwierdzające, że zastosowana w oferowanych  opatrunkach technologia lip</w:t>
      </w:r>
      <w:r w:rsidR="00CA2E2D" w:rsidRPr="008731CF">
        <w:rPr>
          <w:sz w:val="24"/>
          <w:szCs w:val="24"/>
        </w:rPr>
        <w:t>idowo-koloidowa (TLC) stymuluje przyśpieszenie</w:t>
      </w:r>
      <w:r w:rsidR="008643ED" w:rsidRPr="008731CF">
        <w:rPr>
          <w:sz w:val="24"/>
          <w:szCs w:val="24"/>
        </w:rPr>
        <w:t xml:space="preserve"> procesów gojenia rany</w:t>
      </w:r>
      <w:r w:rsidR="002D60E1" w:rsidRPr="008731CF">
        <w:rPr>
          <w:sz w:val="24"/>
          <w:szCs w:val="24"/>
        </w:rPr>
        <w:t>.</w:t>
      </w:r>
    </w:p>
    <w:p w:rsidR="002D60E1" w:rsidRPr="008731CF" w:rsidRDefault="000B4839" w:rsidP="002D60E1">
      <w:pPr>
        <w:pStyle w:val="Akapitzlist"/>
        <w:spacing w:after="0" w:line="360" w:lineRule="auto"/>
        <w:rPr>
          <w:b/>
          <w:sz w:val="24"/>
          <w:szCs w:val="24"/>
          <w:u w:val="single"/>
        </w:rPr>
      </w:pPr>
      <w:r w:rsidRPr="008731CF">
        <w:rPr>
          <w:sz w:val="24"/>
          <w:szCs w:val="24"/>
          <w:u w:val="single"/>
        </w:rPr>
        <w:t xml:space="preserve"> Dotyczy C</w:t>
      </w:r>
      <w:r w:rsidR="002D60E1" w:rsidRPr="008731CF">
        <w:rPr>
          <w:sz w:val="24"/>
          <w:szCs w:val="24"/>
          <w:u w:val="single"/>
        </w:rPr>
        <w:t xml:space="preserve">zęści </w:t>
      </w:r>
      <w:r w:rsidR="008643ED" w:rsidRPr="008731CF">
        <w:rPr>
          <w:sz w:val="24"/>
          <w:szCs w:val="24"/>
          <w:u w:val="single"/>
        </w:rPr>
        <w:t xml:space="preserve"> </w:t>
      </w:r>
      <w:r w:rsidR="008643ED" w:rsidRPr="008731CF">
        <w:rPr>
          <w:b/>
          <w:sz w:val="24"/>
          <w:szCs w:val="24"/>
          <w:u w:val="single"/>
        </w:rPr>
        <w:t>35</w:t>
      </w:r>
      <w:r w:rsidRPr="008731CF">
        <w:rPr>
          <w:b/>
          <w:sz w:val="24"/>
          <w:szCs w:val="24"/>
          <w:u w:val="single"/>
        </w:rPr>
        <w:t xml:space="preserve"> poz. 1</w:t>
      </w:r>
      <w:r w:rsidR="008643ED" w:rsidRPr="008731CF">
        <w:rPr>
          <w:b/>
          <w:sz w:val="24"/>
          <w:szCs w:val="24"/>
          <w:u w:val="single"/>
        </w:rPr>
        <w:t>-6</w:t>
      </w:r>
      <w:r w:rsidRPr="008731CF">
        <w:rPr>
          <w:b/>
          <w:sz w:val="24"/>
          <w:szCs w:val="24"/>
          <w:u w:val="single"/>
        </w:rPr>
        <w:t>.</w:t>
      </w:r>
    </w:p>
    <w:p w:rsidR="00932B7E" w:rsidRPr="008731CF" w:rsidRDefault="008643ED" w:rsidP="00932B7E">
      <w:pPr>
        <w:pStyle w:val="Akapitzlist"/>
        <w:numPr>
          <w:ilvl w:val="0"/>
          <w:numId w:val="27"/>
        </w:numPr>
        <w:spacing w:after="0" w:line="360" w:lineRule="auto"/>
        <w:rPr>
          <w:b/>
          <w:sz w:val="24"/>
          <w:szCs w:val="24"/>
          <w:u w:val="single"/>
        </w:rPr>
      </w:pPr>
      <w:r w:rsidRPr="008731CF">
        <w:rPr>
          <w:sz w:val="24"/>
          <w:szCs w:val="24"/>
        </w:rPr>
        <w:t>doku</w:t>
      </w:r>
      <w:r w:rsidR="00CA2E2D" w:rsidRPr="008731CF">
        <w:rPr>
          <w:sz w:val="24"/>
          <w:szCs w:val="24"/>
        </w:rPr>
        <w:t xml:space="preserve">ment zawierający </w:t>
      </w:r>
      <w:r w:rsidRPr="008731CF">
        <w:rPr>
          <w:sz w:val="24"/>
          <w:szCs w:val="24"/>
        </w:rPr>
        <w:t xml:space="preserve">wyniki badań potwierdzające skuteczność </w:t>
      </w:r>
      <w:proofErr w:type="spellStart"/>
      <w:r w:rsidRPr="008731CF">
        <w:rPr>
          <w:sz w:val="24"/>
          <w:szCs w:val="24"/>
        </w:rPr>
        <w:t>przeciwbiofilmową</w:t>
      </w:r>
      <w:proofErr w:type="spellEnd"/>
      <w:r w:rsidRPr="008731CF">
        <w:rPr>
          <w:sz w:val="24"/>
          <w:szCs w:val="24"/>
        </w:rPr>
        <w:t xml:space="preserve">  oferowanego opatrunku.</w:t>
      </w:r>
      <w:r w:rsidR="000B4839" w:rsidRPr="008731CF">
        <w:rPr>
          <w:sz w:val="24"/>
          <w:szCs w:val="24"/>
        </w:rPr>
        <w:br/>
      </w:r>
      <w:r w:rsidR="002D60E1" w:rsidRPr="008731CF">
        <w:rPr>
          <w:sz w:val="24"/>
          <w:szCs w:val="24"/>
          <w:u w:val="single"/>
        </w:rPr>
        <w:t xml:space="preserve">Dotyczy Części </w:t>
      </w:r>
      <w:r w:rsidRPr="008731CF">
        <w:rPr>
          <w:b/>
          <w:sz w:val="24"/>
          <w:szCs w:val="24"/>
          <w:u w:val="single"/>
        </w:rPr>
        <w:t>35</w:t>
      </w:r>
      <w:r w:rsidR="000B4839" w:rsidRPr="008731CF">
        <w:rPr>
          <w:b/>
          <w:sz w:val="24"/>
          <w:szCs w:val="24"/>
          <w:u w:val="single"/>
        </w:rPr>
        <w:t xml:space="preserve"> poz</w:t>
      </w:r>
      <w:r w:rsidR="005D0D2F" w:rsidRPr="008731CF">
        <w:rPr>
          <w:b/>
          <w:sz w:val="24"/>
          <w:szCs w:val="24"/>
          <w:u w:val="single"/>
        </w:rPr>
        <w:t>.</w:t>
      </w:r>
      <w:r w:rsidRPr="008731CF">
        <w:rPr>
          <w:b/>
          <w:sz w:val="24"/>
          <w:szCs w:val="24"/>
          <w:u w:val="single"/>
        </w:rPr>
        <w:t xml:space="preserve"> 6</w:t>
      </w:r>
      <w:r w:rsidR="000B4839" w:rsidRPr="008731CF">
        <w:rPr>
          <w:b/>
          <w:sz w:val="24"/>
          <w:szCs w:val="24"/>
          <w:u w:val="single"/>
        </w:rPr>
        <w:t xml:space="preserve">. </w:t>
      </w:r>
    </w:p>
    <w:p w:rsidR="00932B7E" w:rsidRPr="008731CF" w:rsidRDefault="00932B7E" w:rsidP="00932B7E">
      <w:pPr>
        <w:pStyle w:val="Akapitzlist"/>
        <w:numPr>
          <w:ilvl w:val="0"/>
          <w:numId w:val="27"/>
        </w:numPr>
        <w:spacing w:after="0" w:line="360" w:lineRule="auto"/>
        <w:jc w:val="both"/>
      </w:pPr>
      <w:r w:rsidRPr="008731CF">
        <w:t xml:space="preserve">Materiały informacyjne  producenta (w przypadku złożenia ww. dokumentów w języku obcym, Wykonawca zobowiązany jest złożyć tłumaczenie na język polski) potwierdzające zgodność oferowanego </w:t>
      </w:r>
      <w:r w:rsidR="00C61029" w:rsidRPr="008731CF">
        <w:t xml:space="preserve">środka spożywczego specjalnego przeznaczenia żywieniowego/ suplementu diety/ </w:t>
      </w:r>
      <w:r w:rsidRPr="008731CF">
        <w:t>wyrobu medycznego/ środka dezynfek</w:t>
      </w:r>
      <w:r w:rsidR="00C61029" w:rsidRPr="008731CF">
        <w:t>cyjnego</w:t>
      </w:r>
      <w:r w:rsidRPr="008731CF">
        <w:t xml:space="preserve">  z wymaganiami Zamawiającego określonymi w SIWZ.</w:t>
      </w:r>
    </w:p>
    <w:p w:rsidR="00483662" w:rsidRPr="008731CF" w:rsidRDefault="00932B7E" w:rsidP="00483662">
      <w:pPr>
        <w:pStyle w:val="Akapitzlist"/>
        <w:spacing w:after="0" w:line="360" w:lineRule="auto"/>
        <w:ind w:left="502"/>
        <w:jc w:val="both"/>
        <w:rPr>
          <w:u w:val="single"/>
        </w:rPr>
      </w:pPr>
      <w:r w:rsidRPr="008731CF">
        <w:rPr>
          <w:u w:val="single"/>
        </w:rPr>
        <w:t xml:space="preserve"> Dotyczy </w:t>
      </w:r>
      <w:r w:rsidR="004E0FF0" w:rsidRPr="008731CF">
        <w:rPr>
          <w:u w:val="single"/>
        </w:rPr>
        <w:t>tych Części zamówienia</w:t>
      </w:r>
      <w:r w:rsidRPr="008731CF">
        <w:rPr>
          <w:u w:val="single"/>
        </w:rPr>
        <w:t xml:space="preserve">, w których </w:t>
      </w:r>
      <w:r w:rsidR="004E0FF0" w:rsidRPr="008731CF">
        <w:rPr>
          <w:u w:val="single"/>
        </w:rPr>
        <w:t xml:space="preserve">Zamawiający wymaga asortymentu, będącego </w:t>
      </w:r>
      <w:r w:rsidR="00483662" w:rsidRPr="008731CF">
        <w:rPr>
          <w:u w:val="single"/>
        </w:rPr>
        <w:t>środkiem spożywczym specjalnego przeznaczenia żywieniowego/ suplementem diety/</w:t>
      </w:r>
      <w:r w:rsidR="004E0FF0" w:rsidRPr="008731CF">
        <w:rPr>
          <w:u w:val="single"/>
        </w:rPr>
        <w:t>wyrobe</w:t>
      </w:r>
      <w:r w:rsidR="00C61029" w:rsidRPr="008731CF">
        <w:rPr>
          <w:u w:val="single"/>
        </w:rPr>
        <w:t>m medycznym/ środkiem dezynfekcyjn</w:t>
      </w:r>
      <w:r w:rsidR="004E0FF0" w:rsidRPr="008731CF">
        <w:rPr>
          <w:u w:val="single"/>
        </w:rPr>
        <w:t>ym.</w:t>
      </w:r>
    </w:p>
    <w:p w:rsidR="00483662" w:rsidRPr="008731CF" w:rsidRDefault="00483662" w:rsidP="0048366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Style w:val="text2"/>
        </w:rPr>
      </w:pPr>
      <w:r w:rsidRPr="008731CF">
        <w:rPr>
          <w:rStyle w:val="text2"/>
          <w:rFonts w:eastAsia="Times New Roman"/>
          <w:lang w:eastAsia="ar-SA"/>
        </w:rPr>
        <w:lastRenderedPageBreak/>
        <w:t>Oświadczenie Wykonawcy, że produkty lecznicze</w:t>
      </w:r>
      <w:r w:rsidR="00BF5F85" w:rsidRPr="008731CF">
        <w:rPr>
          <w:rStyle w:val="text2"/>
          <w:rFonts w:eastAsia="Times New Roman"/>
          <w:lang w:eastAsia="ar-SA"/>
        </w:rPr>
        <w:t>*</w:t>
      </w:r>
      <w:r w:rsidR="004B3279" w:rsidRPr="008731CF">
        <w:rPr>
          <w:rStyle w:val="text2"/>
          <w:rFonts w:eastAsia="Times New Roman"/>
          <w:lang w:eastAsia="ar-SA"/>
        </w:rPr>
        <w:t>, środki  spożywcze specjalnego przeznaczenia żywieniowego</w:t>
      </w:r>
      <w:r w:rsidR="00BF5F85" w:rsidRPr="008731CF">
        <w:rPr>
          <w:rStyle w:val="text2"/>
          <w:rFonts w:eastAsia="Times New Roman"/>
          <w:lang w:eastAsia="ar-SA"/>
        </w:rPr>
        <w:t>*</w:t>
      </w:r>
      <w:r w:rsidR="004B3279" w:rsidRPr="008731CF">
        <w:rPr>
          <w:rStyle w:val="text2"/>
          <w:rFonts w:eastAsia="Times New Roman"/>
          <w:lang w:eastAsia="ar-SA"/>
        </w:rPr>
        <w:t>, suplementy diety</w:t>
      </w:r>
      <w:r w:rsidR="00BF5F85" w:rsidRPr="008731CF">
        <w:rPr>
          <w:rStyle w:val="text2"/>
          <w:rFonts w:eastAsia="Times New Roman"/>
          <w:lang w:eastAsia="ar-SA"/>
        </w:rPr>
        <w:t>*</w:t>
      </w:r>
      <w:r w:rsidRPr="008731CF">
        <w:rPr>
          <w:rStyle w:val="text2"/>
          <w:rFonts w:eastAsia="Times New Roman"/>
          <w:lang w:eastAsia="ar-SA"/>
        </w:rPr>
        <w:t xml:space="preserve"> będące przedmiotem oferty są dopuszczone do obrotu na terytorium Rzeczypospolitej Polskiej, zgodnie z obowiązującymi przepisami.</w:t>
      </w:r>
    </w:p>
    <w:p w:rsidR="00483662" w:rsidRPr="008731CF" w:rsidRDefault="00483662" w:rsidP="00483662">
      <w:pPr>
        <w:pStyle w:val="Akapitzlist"/>
        <w:spacing w:after="0" w:line="360" w:lineRule="auto"/>
        <w:ind w:left="502"/>
        <w:jc w:val="both"/>
        <w:rPr>
          <w:rStyle w:val="text2"/>
          <w:rFonts w:eastAsia="Times New Roman"/>
          <w:lang w:eastAsia="ar-SA"/>
        </w:rPr>
      </w:pPr>
      <w:r w:rsidRPr="008731CF">
        <w:rPr>
          <w:rStyle w:val="text2"/>
          <w:rFonts w:eastAsia="Times New Roman"/>
          <w:lang w:eastAsia="ar-SA"/>
        </w:rPr>
        <w:t>Na każde żądanie Zamawiającego Wykonawca ma obowiązek niezwłocznie dostarczyć Charakterystyki Produktów Leczniczych.</w:t>
      </w:r>
    </w:p>
    <w:p w:rsidR="00321F19" w:rsidRPr="008731CF" w:rsidRDefault="00321F19" w:rsidP="00483662">
      <w:pPr>
        <w:pStyle w:val="Akapitzlist"/>
        <w:spacing w:after="0" w:line="360" w:lineRule="auto"/>
        <w:ind w:left="502"/>
        <w:jc w:val="both"/>
        <w:rPr>
          <w:rStyle w:val="text2"/>
          <w:rFonts w:eastAsia="Times New Roman"/>
          <w:lang w:eastAsia="ar-SA"/>
        </w:rPr>
      </w:pPr>
      <w:r w:rsidRPr="008731CF">
        <w:rPr>
          <w:rStyle w:val="text2"/>
          <w:rFonts w:eastAsia="Times New Roman"/>
          <w:lang w:eastAsia="ar-SA"/>
        </w:rPr>
        <w:t>(*- oświadczenie odpowiednio dostosować)</w:t>
      </w:r>
    </w:p>
    <w:p w:rsidR="00483662" w:rsidRPr="008731CF" w:rsidRDefault="00483662" w:rsidP="0048366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Style w:val="text2"/>
        </w:rPr>
      </w:pPr>
      <w:r w:rsidRPr="008731CF">
        <w:rPr>
          <w:rStyle w:val="text2"/>
          <w:rFonts w:eastAsia="Times New Roman"/>
          <w:lang w:eastAsia="ar-SA"/>
        </w:rPr>
        <w:t>Oświadczenie Wykonawcy, że wyroby medyczne będące przedmiotem oferty są dopuszczone do obrotu na terytorium Rzeczypospolitej Polskiej, zgodnie z obowiązującymi przepisami.</w:t>
      </w:r>
    </w:p>
    <w:p w:rsidR="00483662" w:rsidRPr="008731CF" w:rsidRDefault="00483662" w:rsidP="00483662">
      <w:pPr>
        <w:pStyle w:val="Akapitzlist"/>
        <w:spacing w:after="0" w:line="360" w:lineRule="auto"/>
        <w:ind w:left="502"/>
        <w:jc w:val="both"/>
        <w:rPr>
          <w:rStyle w:val="text2"/>
          <w:rFonts w:eastAsia="Times New Roman"/>
          <w:lang w:eastAsia="ar-SA"/>
        </w:rPr>
      </w:pPr>
      <w:r w:rsidRPr="008731CF">
        <w:rPr>
          <w:rStyle w:val="text2"/>
          <w:rFonts w:eastAsia="Times New Roman"/>
          <w:lang w:eastAsia="ar-SA"/>
        </w:rPr>
        <w:t xml:space="preserve">Na każde żądanie Zamawiającego Wykonawca ma obowiązek niezwłocznie dostarczyć deklaracje zgodności oferowanych wyrobów. </w:t>
      </w:r>
    </w:p>
    <w:p w:rsidR="00483662" w:rsidRPr="008731CF" w:rsidRDefault="00483662" w:rsidP="0048366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Style w:val="text2"/>
        </w:rPr>
      </w:pPr>
      <w:r w:rsidRPr="008731CF">
        <w:rPr>
          <w:rStyle w:val="text2"/>
          <w:rFonts w:eastAsia="Times New Roman"/>
          <w:lang w:eastAsia="ar-SA"/>
        </w:rPr>
        <w:t>Oświadczenie Wykonawcy, że środki dezynfekcyjne będące przedmiotem oferty są dopuszczone do obrotu na terytorium Rzeczypospolitej Polskiej i stosowania w podmiotach leczniczych, zgodnie z obowiązującymi przepisami.</w:t>
      </w:r>
    </w:p>
    <w:p w:rsidR="00483662" w:rsidRPr="008731CF" w:rsidRDefault="00483662" w:rsidP="00483662">
      <w:pPr>
        <w:pStyle w:val="Akapitzlist"/>
        <w:spacing w:after="0" w:line="360" w:lineRule="auto"/>
        <w:ind w:left="502"/>
        <w:jc w:val="both"/>
        <w:rPr>
          <w:rStyle w:val="text2"/>
          <w:rFonts w:eastAsia="Times New Roman"/>
          <w:lang w:eastAsia="ar-SA"/>
        </w:rPr>
      </w:pPr>
      <w:r w:rsidRPr="008731CF">
        <w:rPr>
          <w:rStyle w:val="text2"/>
          <w:rFonts w:eastAsia="Times New Roman"/>
          <w:lang w:eastAsia="ar-SA"/>
        </w:rPr>
        <w:t xml:space="preserve">Wykonawca </w:t>
      </w:r>
      <w:r w:rsidR="00321F19" w:rsidRPr="008731CF">
        <w:rPr>
          <w:rStyle w:val="text2"/>
          <w:rFonts w:eastAsia="Times New Roman"/>
          <w:b/>
          <w:lang w:eastAsia="ar-SA"/>
        </w:rPr>
        <w:t>po podpisaniu</w:t>
      </w:r>
      <w:r w:rsidR="00737757" w:rsidRPr="008731CF">
        <w:rPr>
          <w:rStyle w:val="text2"/>
          <w:rFonts w:eastAsia="Times New Roman"/>
          <w:b/>
          <w:lang w:eastAsia="ar-SA"/>
        </w:rPr>
        <w:t xml:space="preserve"> </w:t>
      </w:r>
      <w:r w:rsidRPr="008731CF">
        <w:rPr>
          <w:rStyle w:val="text2"/>
          <w:rFonts w:eastAsia="Times New Roman"/>
          <w:lang w:eastAsia="ar-SA"/>
        </w:rPr>
        <w:t>umowy dostarczy aktualne karty charakterystyki substancji niebezpiecznych oferowanych środków.</w:t>
      </w:r>
    </w:p>
    <w:p w:rsidR="00483662" w:rsidRPr="008731CF" w:rsidRDefault="00483662" w:rsidP="00483662">
      <w:pPr>
        <w:pStyle w:val="Akapitzlist"/>
        <w:numPr>
          <w:ilvl w:val="0"/>
          <w:numId w:val="27"/>
        </w:numPr>
        <w:spacing w:after="0" w:line="360" w:lineRule="auto"/>
        <w:jc w:val="both"/>
        <w:rPr>
          <w:rStyle w:val="text2"/>
        </w:rPr>
      </w:pPr>
      <w:r w:rsidRPr="008731CF">
        <w:rPr>
          <w:rStyle w:val="text2"/>
          <w:rFonts w:eastAsia="Times New Roman"/>
          <w:lang w:eastAsia="ar-SA"/>
        </w:rPr>
        <w:t xml:space="preserve">Oświadczenie </w:t>
      </w:r>
      <w:r w:rsidRPr="008731CF">
        <w:rPr>
          <w:rStyle w:val="text2"/>
          <w:rFonts w:eastAsia="Times New Roman"/>
          <w:b/>
          <w:u w:val="single"/>
          <w:lang w:eastAsia="ar-SA"/>
        </w:rPr>
        <w:t>dotyczące Części 10</w:t>
      </w:r>
      <w:r w:rsidRPr="008731CF">
        <w:rPr>
          <w:rStyle w:val="text2"/>
          <w:rFonts w:eastAsia="Times New Roman"/>
          <w:b/>
          <w:lang w:eastAsia="ar-SA"/>
        </w:rPr>
        <w:t>,</w:t>
      </w:r>
      <w:r w:rsidRPr="008731CF">
        <w:rPr>
          <w:rStyle w:val="text2"/>
          <w:rFonts w:eastAsia="Times New Roman"/>
          <w:lang w:eastAsia="ar-SA"/>
        </w:rPr>
        <w:t xml:space="preserve"> że asortyment wymieniony w poz. 1 i 2 posiada potwierdzoną zgodność i trwałość  z asortymentem wymienionym w poz. 3-7.</w:t>
      </w:r>
    </w:p>
    <w:p w:rsidR="00483662" w:rsidRPr="008731CF" w:rsidRDefault="00483662" w:rsidP="00932B7E">
      <w:pPr>
        <w:pStyle w:val="Akapitzlist"/>
        <w:spacing w:after="0" w:line="360" w:lineRule="auto"/>
        <w:ind w:left="502"/>
        <w:jc w:val="both"/>
      </w:pPr>
    </w:p>
    <w:p w:rsidR="008643ED" w:rsidRPr="008731CF" w:rsidRDefault="008643ED" w:rsidP="00932B7E">
      <w:pPr>
        <w:spacing w:after="0" w:line="360" w:lineRule="auto"/>
        <w:ind w:left="142"/>
        <w:jc w:val="both"/>
      </w:pPr>
    </w:p>
    <w:p w:rsidR="000B4839" w:rsidRPr="008731CF" w:rsidRDefault="000B4839" w:rsidP="008643ED">
      <w:pPr>
        <w:spacing w:after="0" w:line="360" w:lineRule="auto"/>
        <w:ind w:left="360"/>
        <w:jc w:val="both"/>
        <w:rPr>
          <w:i/>
          <w:sz w:val="24"/>
          <w:szCs w:val="24"/>
        </w:rPr>
      </w:pPr>
      <w:r w:rsidRPr="008731CF">
        <w:rPr>
          <w:i/>
          <w:sz w:val="24"/>
          <w:szCs w:val="24"/>
        </w:rPr>
        <w:t xml:space="preserve">Zamawiający przed udzieleniem zamówienia, </w:t>
      </w:r>
      <w:r w:rsidRPr="008731CF">
        <w:rPr>
          <w:b/>
          <w:i/>
          <w:sz w:val="24"/>
          <w:szCs w:val="24"/>
        </w:rPr>
        <w:t xml:space="preserve">wezwie </w:t>
      </w:r>
      <w:r w:rsidRPr="008731CF">
        <w:rPr>
          <w:i/>
          <w:sz w:val="24"/>
          <w:szCs w:val="24"/>
        </w:rPr>
        <w:t>Wykonawcę, którego oferta została najwyżej oceniona, do złożenia w wyznaczonym terminie</w:t>
      </w:r>
      <w:r w:rsidRPr="008731CF">
        <w:rPr>
          <w:b/>
          <w:i/>
          <w:sz w:val="24"/>
          <w:szCs w:val="24"/>
        </w:rPr>
        <w:t xml:space="preserve">, </w:t>
      </w:r>
      <w:r w:rsidRPr="008731CF">
        <w:rPr>
          <w:i/>
          <w:sz w:val="24"/>
          <w:szCs w:val="24"/>
        </w:rPr>
        <w:t>nie krótszym niż 5 dni, w/w doku</w:t>
      </w:r>
      <w:r w:rsidR="00483662" w:rsidRPr="008731CF">
        <w:rPr>
          <w:i/>
          <w:sz w:val="24"/>
          <w:szCs w:val="24"/>
        </w:rPr>
        <w:t>mentów (aktualnych na dzień ich</w:t>
      </w:r>
      <w:r w:rsidRPr="008731CF">
        <w:rPr>
          <w:i/>
          <w:sz w:val="24"/>
          <w:szCs w:val="24"/>
        </w:rPr>
        <w:t xml:space="preserve"> złożenia).</w:t>
      </w:r>
    </w:p>
    <w:p w:rsidR="00CC5E78" w:rsidRPr="008731CF" w:rsidRDefault="00CC5E78" w:rsidP="00511FF5">
      <w:pPr>
        <w:spacing w:after="0" w:line="360" w:lineRule="auto"/>
        <w:jc w:val="both"/>
        <w:rPr>
          <w:i/>
          <w:sz w:val="24"/>
          <w:szCs w:val="24"/>
        </w:rPr>
      </w:pPr>
    </w:p>
    <w:p w:rsidR="0029043C" w:rsidRPr="008731CF" w:rsidRDefault="008643ED" w:rsidP="00511FF5">
      <w:pPr>
        <w:spacing w:after="0" w:line="360" w:lineRule="auto"/>
        <w:jc w:val="both"/>
        <w:rPr>
          <w:b/>
          <w:sz w:val="24"/>
          <w:szCs w:val="24"/>
        </w:rPr>
      </w:pPr>
      <w:r w:rsidRPr="008731CF">
        <w:rPr>
          <w:sz w:val="24"/>
          <w:szCs w:val="24"/>
        </w:rPr>
        <w:t>5</w:t>
      </w:r>
      <w:r w:rsidR="00E45F37" w:rsidRPr="008731CF">
        <w:rPr>
          <w:sz w:val="24"/>
          <w:szCs w:val="24"/>
        </w:rPr>
        <w:t xml:space="preserve">. </w:t>
      </w:r>
      <w:r w:rsidR="0029043C" w:rsidRPr="008731CF">
        <w:rPr>
          <w:sz w:val="24"/>
          <w:szCs w:val="24"/>
        </w:rPr>
        <w:t xml:space="preserve">Wykonawca </w:t>
      </w:r>
      <w:r w:rsidR="0029043C" w:rsidRPr="008731CF">
        <w:rPr>
          <w:bCs/>
          <w:sz w:val="24"/>
          <w:szCs w:val="24"/>
        </w:rPr>
        <w:t>w terminie 3 dni od dnia zamieszczenia na stronie internetowej informacji</w:t>
      </w:r>
      <w:r w:rsidR="00100B96" w:rsidRPr="008731CF">
        <w:rPr>
          <w:bCs/>
          <w:sz w:val="24"/>
          <w:szCs w:val="24"/>
        </w:rPr>
        <w:t xml:space="preserve">, </w:t>
      </w:r>
      <w:r w:rsidR="00100B96" w:rsidRPr="008731CF">
        <w:rPr>
          <w:bCs/>
          <w:sz w:val="24"/>
          <w:szCs w:val="24"/>
        </w:rPr>
        <w:br/>
        <w:t>o której mowa w art.</w:t>
      </w:r>
      <w:r w:rsidR="00271DFB" w:rsidRPr="008731CF">
        <w:rPr>
          <w:bCs/>
          <w:sz w:val="24"/>
          <w:szCs w:val="24"/>
        </w:rPr>
        <w:t xml:space="preserve"> </w:t>
      </w:r>
      <w:r w:rsidR="00100B96" w:rsidRPr="008731CF">
        <w:rPr>
          <w:bCs/>
          <w:sz w:val="24"/>
          <w:szCs w:val="24"/>
        </w:rPr>
        <w:t xml:space="preserve">86 ust.5ustawy PZP przekaże Zamawiającemu oświadczenie </w:t>
      </w:r>
      <w:r w:rsidR="0029043C" w:rsidRPr="008731CF">
        <w:rPr>
          <w:b/>
          <w:bCs/>
          <w:sz w:val="24"/>
          <w:szCs w:val="24"/>
        </w:rPr>
        <w:t>o</w:t>
      </w:r>
      <w:r w:rsidR="00CC5E78" w:rsidRPr="008731CF">
        <w:rPr>
          <w:b/>
          <w:bCs/>
          <w:sz w:val="24"/>
          <w:szCs w:val="24"/>
        </w:rPr>
        <w:t> </w:t>
      </w:r>
      <w:r w:rsidR="0029043C" w:rsidRPr="008731CF">
        <w:rPr>
          <w:b/>
          <w:bCs/>
          <w:sz w:val="24"/>
          <w:szCs w:val="24"/>
        </w:rPr>
        <w:t>przynależności lub braku przynależności do tej samej grupy kapitałowej, o której mowa w art. 24 ust. 1 pkt 23 ustawy PZP</w:t>
      </w:r>
      <w:r w:rsidR="0029043C" w:rsidRPr="008731CF">
        <w:rPr>
          <w:bCs/>
          <w:sz w:val="24"/>
          <w:szCs w:val="24"/>
        </w:rPr>
        <w:t>. Wraz ze złożeniem oświadczenia, wykonawca może przedstawić dowody, że powiązania z innym wykonawcą nie prowadzą do zakłócenia konkurencji w postępowaniu o udzielenie zamówienia</w:t>
      </w:r>
      <w:r w:rsidR="0093714E" w:rsidRPr="008731CF">
        <w:rPr>
          <w:bCs/>
          <w:sz w:val="24"/>
          <w:szCs w:val="24"/>
        </w:rPr>
        <w:t>, (</w:t>
      </w:r>
      <w:r w:rsidR="00504ACE" w:rsidRPr="008731CF">
        <w:rPr>
          <w:b/>
          <w:bCs/>
          <w:sz w:val="24"/>
          <w:szCs w:val="24"/>
        </w:rPr>
        <w:t>wg</w:t>
      </w:r>
      <w:r w:rsidR="00E45F37" w:rsidRPr="008731CF">
        <w:rPr>
          <w:b/>
          <w:bCs/>
          <w:sz w:val="24"/>
          <w:szCs w:val="24"/>
        </w:rPr>
        <w:t xml:space="preserve"> wzo</w:t>
      </w:r>
      <w:r w:rsidR="008A7744" w:rsidRPr="008731CF">
        <w:rPr>
          <w:b/>
          <w:bCs/>
          <w:sz w:val="24"/>
          <w:szCs w:val="24"/>
        </w:rPr>
        <w:t>ru stanowiącego zał</w:t>
      </w:r>
      <w:r w:rsidR="00504ACE" w:rsidRPr="008731CF">
        <w:rPr>
          <w:b/>
          <w:bCs/>
          <w:sz w:val="24"/>
          <w:szCs w:val="24"/>
        </w:rPr>
        <w:t>ącznik nr 4</w:t>
      </w:r>
      <w:r w:rsidR="00E45F37" w:rsidRPr="008731CF">
        <w:rPr>
          <w:b/>
          <w:bCs/>
          <w:sz w:val="24"/>
          <w:szCs w:val="24"/>
        </w:rPr>
        <w:t>do SIWZ)</w:t>
      </w:r>
      <w:r w:rsidR="0029043C" w:rsidRPr="008731CF">
        <w:rPr>
          <w:b/>
          <w:bCs/>
          <w:sz w:val="24"/>
          <w:szCs w:val="24"/>
        </w:rPr>
        <w:t>.</w:t>
      </w:r>
    </w:p>
    <w:p w:rsidR="00875DF5" w:rsidRPr="008731CF" w:rsidRDefault="008643ED" w:rsidP="00511FF5">
      <w:pPr>
        <w:spacing w:after="0" w:line="360" w:lineRule="auto"/>
        <w:jc w:val="both"/>
        <w:rPr>
          <w:sz w:val="24"/>
          <w:szCs w:val="24"/>
        </w:rPr>
      </w:pPr>
      <w:r w:rsidRPr="008731CF">
        <w:rPr>
          <w:b/>
          <w:bCs/>
          <w:sz w:val="24"/>
          <w:szCs w:val="24"/>
        </w:rPr>
        <w:t>6</w:t>
      </w:r>
      <w:r w:rsidR="00E45F37" w:rsidRPr="008731CF">
        <w:rPr>
          <w:b/>
          <w:bCs/>
          <w:sz w:val="24"/>
          <w:szCs w:val="24"/>
        </w:rPr>
        <w:t>.</w:t>
      </w:r>
      <w:r w:rsidR="00875DF5" w:rsidRPr="008731CF">
        <w:rPr>
          <w:bCs/>
          <w:sz w:val="24"/>
          <w:szCs w:val="24"/>
        </w:rPr>
        <w:t xml:space="preserve">Jeżeli </w:t>
      </w:r>
      <w:r w:rsidR="008046B3" w:rsidRPr="008731CF">
        <w:rPr>
          <w:b/>
          <w:bCs/>
          <w:sz w:val="24"/>
          <w:szCs w:val="24"/>
        </w:rPr>
        <w:t>W</w:t>
      </w:r>
      <w:r w:rsidR="00875DF5" w:rsidRPr="008731CF">
        <w:rPr>
          <w:b/>
          <w:bCs/>
          <w:sz w:val="24"/>
          <w:szCs w:val="24"/>
        </w:rPr>
        <w:t>ykonawca ma siedzibę lub miejsce zamieszkania poza terytorium Rzeczypospolitej</w:t>
      </w:r>
      <w:r w:rsidR="0001359A" w:rsidRPr="008731CF">
        <w:rPr>
          <w:b/>
          <w:bCs/>
          <w:sz w:val="24"/>
          <w:szCs w:val="24"/>
        </w:rPr>
        <w:t xml:space="preserve"> </w:t>
      </w:r>
      <w:r w:rsidR="00875DF5" w:rsidRPr="008731CF">
        <w:rPr>
          <w:b/>
          <w:bCs/>
          <w:sz w:val="24"/>
          <w:szCs w:val="24"/>
        </w:rPr>
        <w:t>Polskiej</w:t>
      </w:r>
      <w:r w:rsidR="00875DF5" w:rsidRPr="008731CF">
        <w:rPr>
          <w:bCs/>
          <w:sz w:val="24"/>
          <w:szCs w:val="24"/>
        </w:rPr>
        <w:t xml:space="preserve"> zamiast</w:t>
      </w:r>
      <w:r w:rsidR="00185CA4" w:rsidRPr="008731CF">
        <w:rPr>
          <w:bCs/>
          <w:sz w:val="24"/>
          <w:szCs w:val="24"/>
        </w:rPr>
        <w:t xml:space="preserve"> doku</w:t>
      </w:r>
      <w:r w:rsidR="00220E5E" w:rsidRPr="008731CF">
        <w:rPr>
          <w:bCs/>
          <w:sz w:val="24"/>
          <w:szCs w:val="24"/>
        </w:rPr>
        <w:t xml:space="preserve">mentu o którym mowa w ust. 2 pkt </w:t>
      </w:r>
      <w:r w:rsidR="00185CA4" w:rsidRPr="008731CF">
        <w:rPr>
          <w:bCs/>
          <w:sz w:val="24"/>
          <w:szCs w:val="24"/>
        </w:rPr>
        <w:t>1</w:t>
      </w:r>
      <w:r w:rsidR="00875DF5" w:rsidRPr="008731CF">
        <w:rPr>
          <w:bCs/>
          <w:sz w:val="24"/>
          <w:szCs w:val="24"/>
        </w:rPr>
        <w:t>) składa dokument wystawiony w kraju w którym wykonawca ma siedzibę lub miejsce zamie</w:t>
      </w:r>
      <w:r w:rsidR="00764965" w:rsidRPr="008731CF">
        <w:rPr>
          <w:bCs/>
          <w:sz w:val="24"/>
          <w:szCs w:val="24"/>
        </w:rPr>
        <w:t>szkania, potwierdzający, że nie otwarto jego likwidacji ani nie ogłoszono jego upadłości.</w:t>
      </w:r>
    </w:p>
    <w:p w:rsidR="00764965" w:rsidRPr="008731CF" w:rsidRDefault="00764965" w:rsidP="00511FF5">
      <w:pPr>
        <w:spacing w:after="0" w:line="360" w:lineRule="auto"/>
        <w:jc w:val="both"/>
        <w:rPr>
          <w:bCs/>
          <w:sz w:val="24"/>
          <w:szCs w:val="24"/>
        </w:rPr>
      </w:pPr>
      <w:r w:rsidRPr="008731CF">
        <w:rPr>
          <w:bCs/>
          <w:sz w:val="24"/>
          <w:szCs w:val="24"/>
        </w:rPr>
        <w:lastRenderedPageBreak/>
        <w:t>Dokument powinien być wystawiony nie wcześniej niż 6 miesięcy przed upływem terminu składania ofert.</w:t>
      </w:r>
    </w:p>
    <w:p w:rsidR="00603983" w:rsidRPr="008731CF" w:rsidRDefault="00603983" w:rsidP="00511FF5">
      <w:pPr>
        <w:spacing w:after="0" w:line="360" w:lineRule="auto"/>
        <w:jc w:val="both"/>
        <w:rPr>
          <w:bCs/>
          <w:sz w:val="24"/>
          <w:szCs w:val="24"/>
        </w:rPr>
      </w:pPr>
      <w:r w:rsidRPr="008731CF">
        <w:rPr>
          <w:bCs/>
          <w:sz w:val="24"/>
          <w:szCs w:val="24"/>
        </w:rPr>
        <w:t xml:space="preserve">Wykonawca składa </w:t>
      </w:r>
      <w:r w:rsidR="003D231F" w:rsidRPr="008731CF">
        <w:rPr>
          <w:bCs/>
          <w:sz w:val="24"/>
          <w:szCs w:val="24"/>
        </w:rPr>
        <w:t xml:space="preserve">w/w </w:t>
      </w:r>
      <w:r w:rsidRPr="008731CF">
        <w:rPr>
          <w:bCs/>
          <w:sz w:val="24"/>
          <w:szCs w:val="24"/>
        </w:rPr>
        <w:t>dokument wraz</w:t>
      </w:r>
      <w:r w:rsidR="003D231F" w:rsidRPr="008731CF">
        <w:rPr>
          <w:bCs/>
          <w:sz w:val="24"/>
          <w:szCs w:val="24"/>
        </w:rPr>
        <w:t xml:space="preserve"> z tłumaczeniem na język polski, poświadczonym przez tłumacza przysięgłego.</w:t>
      </w:r>
    </w:p>
    <w:p w:rsidR="000B3798" w:rsidRPr="008731CF" w:rsidRDefault="008643ED" w:rsidP="00511FF5">
      <w:pPr>
        <w:spacing w:after="0" w:line="360" w:lineRule="auto"/>
        <w:jc w:val="both"/>
        <w:rPr>
          <w:sz w:val="24"/>
          <w:szCs w:val="24"/>
        </w:rPr>
      </w:pPr>
      <w:r w:rsidRPr="008731CF">
        <w:rPr>
          <w:b/>
          <w:sz w:val="24"/>
          <w:szCs w:val="24"/>
        </w:rPr>
        <w:t>7</w:t>
      </w:r>
      <w:r w:rsidR="00752247" w:rsidRPr="008731CF">
        <w:rPr>
          <w:sz w:val="24"/>
          <w:szCs w:val="24"/>
        </w:rPr>
        <w:t>.</w:t>
      </w:r>
      <w:r w:rsidR="000B3798" w:rsidRPr="008731CF">
        <w:rPr>
          <w:sz w:val="24"/>
          <w:szCs w:val="24"/>
        </w:rPr>
        <w:t xml:space="preserve"> W przypadku </w:t>
      </w:r>
      <w:r w:rsidR="000B3798" w:rsidRPr="008731CF">
        <w:rPr>
          <w:b/>
          <w:sz w:val="24"/>
          <w:szCs w:val="24"/>
        </w:rPr>
        <w:t xml:space="preserve">wspólnego </w:t>
      </w:r>
      <w:r w:rsidR="00185CA4" w:rsidRPr="008731CF">
        <w:rPr>
          <w:b/>
          <w:sz w:val="24"/>
          <w:szCs w:val="24"/>
        </w:rPr>
        <w:t xml:space="preserve">ubiegania </w:t>
      </w:r>
      <w:r w:rsidR="000B3798" w:rsidRPr="008731CF">
        <w:rPr>
          <w:b/>
          <w:sz w:val="24"/>
          <w:szCs w:val="24"/>
        </w:rPr>
        <w:t>się o zamówien</w:t>
      </w:r>
      <w:r w:rsidR="009056B1" w:rsidRPr="008731CF">
        <w:rPr>
          <w:b/>
          <w:sz w:val="24"/>
          <w:szCs w:val="24"/>
        </w:rPr>
        <w:t>ie przez wykonaw</w:t>
      </w:r>
      <w:r w:rsidR="00185CA4" w:rsidRPr="008731CF">
        <w:rPr>
          <w:b/>
          <w:sz w:val="24"/>
          <w:szCs w:val="24"/>
        </w:rPr>
        <w:t>ców</w:t>
      </w:r>
      <w:r w:rsidR="00185CA4" w:rsidRPr="008731CF">
        <w:rPr>
          <w:sz w:val="24"/>
          <w:szCs w:val="24"/>
        </w:rPr>
        <w:t xml:space="preserve"> dokument wymieniony w ust. 2 </w:t>
      </w:r>
      <w:r w:rsidR="00D379D3" w:rsidRPr="008731CF">
        <w:rPr>
          <w:sz w:val="24"/>
          <w:szCs w:val="24"/>
        </w:rPr>
        <w:t>p</w:t>
      </w:r>
      <w:r w:rsidR="00220E5E" w:rsidRPr="008731CF">
        <w:rPr>
          <w:sz w:val="24"/>
          <w:szCs w:val="24"/>
        </w:rPr>
        <w:t xml:space="preserve">kt </w:t>
      </w:r>
      <w:r w:rsidR="00185CA4" w:rsidRPr="008731CF">
        <w:rPr>
          <w:sz w:val="24"/>
          <w:szCs w:val="24"/>
        </w:rPr>
        <w:t>1</w:t>
      </w:r>
      <w:r w:rsidR="009056B1" w:rsidRPr="008731CF">
        <w:rPr>
          <w:sz w:val="24"/>
          <w:szCs w:val="24"/>
        </w:rPr>
        <w:t xml:space="preserve">) </w:t>
      </w:r>
      <w:r w:rsidR="00185CA4" w:rsidRPr="008731CF">
        <w:rPr>
          <w:sz w:val="24"/>
          <w:szCs w:val="24"/>
        </w:rPr>
        <w:t xml:space="preserve">składa </w:t>
      </w:r>
      <w:r w:rsidR="000B3798" w:rsidRPr="008731CF">
        <w:rPr>
          <w:sz w:val="24"/>
          <w:szCs w:val="24"/>
        </w:rPr>
        <w:t xml:space="preserve">każdy z wykonawców wspólnie ubiegających się </w:t>
      </w:r>
      <w:r w:rsidR="00D379D3" w:rsidRPr="008731CF">
        <w:rPr>
          <w:sz w:val="24"/>
          <w:szCs w:val="24"/>
        </w:rPr>
        <w:br/>
      </w:r>
      <w:r w:rsidR="000B3798" w:rsidRPr="008731CF">
        <w:rPr>
          <w:sz w:val="24"/>
          <w:szCs w:val="24"/>
        </w:rPr>
        <w:t xml:space="preserve">o zamówienie. </w:t>
      </w:r>
    </w:p>
    <w:p w:rsidR="009672B2" w:rsidRPr="008731CF" w:rsidRDefault="009672B2" w:rsidP="00511FF5">
      <w:pPr>
        <w:spacing w:after="0" w:line="360" w:lineRule="auto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Wykonawcy występujący wspólnie muszą ustanowić pełnomocnika</w:t>
      </w:r>
      <w:r w:rsidR="00FB2F20" w:rsidRPr="008731CF">
        <w:rPr>
          <w:sz w:val="24"/>
          <w:szCs w:val="24"/>
        </w:rPr>
        <w:t xml:space="preserve"> do reprezentowania ich </w:t>
      </w:r>
      <w:r w:rsidR="00220E5E" w:rsidRPr="008731CF">
        <w:rPr>
          <w:sz w:val="24"/>
          <w:szCs w:val="24"/>
        </w:rPr>
        <w:br/>
      </w:r>
      <w:r w:rsidR="00FB2F20" w:rsidRPr="008731CF">
        <w:rPr>
          <w:sz w:val="24"/>
          <w:szCs w:val="24"/>
        </w:rPr>
        <w:t>w postępowaniu albo do reprezentowania w postępowaniu i zawarcia umowy w sprawie zamówienia publicznego</w:t>
      </w:r>
      <w:r w:rsidR="00485414" w:rsidRPr="008731CF">
        <w:rPr>
          <w:sz w:val="24"/>
          <w:szCs w:val="24"/>
        </w:rPr>
        <w:t>.</w:t>
      </w:r>
    </w:p>
    <w:p w:rsidR="00485414" w:rsidRPr="008731CF" w:rsidRDefault="00485414" w:rsidP="00511FF5">
      <w:pPr>
        <w:spacing w:after="0" w:line="360" w:lineRule="auto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Dokument pełnomocnictwa musi być podpisany przez wszystkich wykonawców ubiegających się w</w:t>
      </w:r>
      <w:r w:rsidR="00D7379D" w:rsidRPr="008731CF">
        <w:rPr>
          <w:sz w:val="24"/>
          <w:szCs w:val="24"/>
        </w:rPr>
        <w:t xml:space="preserve">spólnie o zamówienie publiczne. </w:t>
      </w:r>
      <w:r w:rsidRPr="008731CF">
        <w:rPr>
          <w:sz w:val="24"/>
          <w:szCs w:val="24"/>
        </w:rPr>
        <w:t>Podpisy muszą być złożone przez osoby uprawnione do reprezentacji wykonawców.</w:t>
      </w:r>
    </w:p>
    <w:p w:rsidR="009672B2" w:rsidRPr="008731CF" w:rsidRDefault="00D7379D" w:rsidP="00511FF5">
      <w:pPr>
        <w:spacing w:after="0" w:line="360" w:lineRule="auto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Pełnomocnictwo jest składane w oryginale lub w formie kopii poświadczonej za zgodność </w:t>
      </w:r>
      <w:r w:rsidR="00D379D3" w:rsidRPr="008731CF">
        <w:rPr>
          <w:sz w:val="24"/>
          <w:szCs w:val="24"/>
        </w:rPr>
        <w:br/>
      </w:r>
      <w:r w:rsidRPr="008731CF">
        <w:rPr>
          <w:sz w:val="24"/>
          <w:szCs w:val="24"/>
        </w:rPr>
        <w:t xml:space="preserve">z oryginałem przez notariusza. Wszelka korespondencja będzie prowadzona wyłącznie </w:t>
      </w:r>
      <w:r w:rsidR="00D379D3" w:rsidRPr="008731CF">
        <w:rPr>
          <w:sz w:val="24"/>
          <w:szCs w:val="24"/>
        </w:rPr>
        <w:br/>
      </w:r>
      <w:r w:rsidRPr="008731CF">
        <w:rPr>
          <w:sz w:val="24"/>
          <w:szCs w:val="24"/>
        </w:rPr>
        <w:t>z podmiotem występującym jako pełnomocnik.</w:t>
      </w:r>
    </w:p>
    <w:p w:rsidR="000B3798" w:rsidRPr="008731CF" w:rsidRDefault="008643ED" w:rsidP="00511FF5">
      <w:pPr>
        <w:spacing w:after="0" w:line="360" w:lineRule="auto"/>
        <w:jc w:val="both"/>
        <w:rPr>
          <w:sz w:val="24"/>
          <w:szCs w:val="24"/>
        </w:rPr>
      </w:pPr>
      <w:r w:rsidRPr="008731CF">
        <w:rPr>
          <w:b/>
          <w:sz w:val="24"/>
          <w:szCs w:val="24"/>
        </w:rPr>
        <w:t>8</w:t>
      </w:r>
      <w:r w:rsidR="000B3798" w:rsidRPr="008731CF">
        <w:rPr>
          <w:b/>
          <w:sz w:val="24"/>
          <w:szCs w:val="24"/>
        </w:rPr>
        <w:t xml:space="preserve">. </w:t>
      </w:r>
      <w:r w:rsidR="00D379D3" w:rsidRPr="008731CF">
        <w:rPr>
          <w:b/>
          <w:sz w:val="24"/>
          <w:szCs w:val="24"/>
        </w:rPr>
        <w:t>Wykonawca</w:t>
      </w:r>
      <w:r w:rsidR="000B3798" w:rsidRPr="008731CF">
        <w:rPr>
          <w:b/>
          <w:sz w:val="24"/>
          <w:szCs w:val="24"/>
        </w:rPr>
        <w:t xml:space="preserve">, który polega na zdolnościach lub sytuacji innych podmiotów </w:t>
      </w:r>
      <w:r w:rsidR="000B3798" w:rsidRPr="008731CF">
        <w:rPr>
          <w:sz w:val="24"/>
          <w:szCs w:val="24"/>
        </w:rPr>
        <w:t>na</w:t>
      </w:r>
      <w:r w:rsidR="00D379D3" w:rsidRPr="008731CF">
        <w:rPr>
          <w:sz w:val="24"/>
          <w:szCs w:val="24"/>
        </w:rPr>
        <w:t xml:space="preserve"> zasadach określonych w art. 22a ustawy PZP przedstawia</w:t>
      </w:r>
      <w:r w:rsidR="000B3798" w:rsidRPr="008731CF">
        <w:rPr>
          <w:sz w:val="24"/>
          <w:szCs w:val="24"/>
        </w:rPr>
        <w:t xml:space="preserve"> w stosunku do tych podmiotów </w:t>
      </w:r>
      <w:r w:rsidR="00A419EF" w:rsidRPr="008731CF">
        <w:rPr>
          <w:sz w:val="24"/>
          <w:szCs w:val="24"/>
        </w:rPr>
        <w:t>do</w:t>
      </w:r>
      <w:r w:rsidR="007C04F1" w:rsidRPr="008731CF">
        <w:rPr>
          <w:sz w:val="24"/>
          <w:szCs w:val="24"/>
        </w:rPr>
        <w:t xml:space="preserve">kumenty wymienione </w:t>
      </w:r>
      <w:r w:rsidR="00A419EF" w:rsidRPr="008731CF">
        <w:rPr>
          <w:sz w:val="24"/>
          <w:szCs w:val="24"/>
        </w:rPr>
        <w:t>w ust.2</w:t>
      </w:r>
      <w:r w:rsidR="00220E5E" w:rsidRPr="008731CF">
        <w:rPr>
          <w:sz w:val="24"/>
          <w:szCs w:val="24"/>
        </w:rPr>
        <w:t xml:space="preserve">pkt </w:t>
      </w:r>
      <w:r w:rsidR="00A419EF" w:rsidRPr="008731CF">
        <w:rPr>
          <w:sz w:val="24"/>
          <w:szCs w:val="24"/>
        </w:rPr>
        <w:t>1)</w:t>
      </w:r>
      <w:r w:rsidR="000B3798" w:rsidRPr="008731CF">
        <w:rPr>
          <w:sz w:val="24"/>
          <w:szCs w:val="24"/>
        </w:rPr>
        <w:t xml:space="preserve">. </w:t>
      </w:r>
    </w:p>
    <w:p w:rsidR="00A95EF9" w:rsidRPr="008731CF" w:rsidRDefault="008643ED" w:rsidP="00511FF5">
      <w:pPr>
        <w:spacing w:after="0" w:line="360" w:lineRule="auto"/>
        <w:jc w:val="both"/>
        <w:rPr>
          <w:sz w:val="24"/>
          <w:szCs w:val="24"/>
          <w:u w:val="single"/>
        </w:rPr>
      </w:pPr>
      <w:r w:rsidRPr="008731CF">
        <w:rPr>
          <w:b/>
          <w:bCs/>
          <w:sz w:val="24"/>
          <w:szCs w:val="24"/>
        </w:rPr>
        <w:t xml:space="preserve">9. </w:t>
      </w:r>
      <w:r w:rsidR="00D379D3" w:rsidRPr="008731CF">
        <w:rPr>
          <w:sz w:val="24"/>
          <w:szCs w:val="24"/>
        </w:rPr>
        <w:t>W</w:t>
      </w:r>
      <w:r w:rsidR="00D379D3" w:rsidRPr="008731CF">
        <w:rPr>
          <w:b/>
          <w:sz w:val="24"/>
          <w:szCs w:val="24"/>
        </w:rPr>
        <w:t>ykonawca</w:t>
      </w:r>
      <w:r w:rsidR="00271DFB" w:rsidRPr="008731CF">
        <w:rPr>
          <w:b/>
          <w:sz w:val="24"/>
          <w:szCs w:val="24"/>
        </w:rPr>
        <w:t xml:space="preserve"> </w:t>
      </w:r>
      <w:r w:rsidR="00D379D3" w:rsidRPr="008731CF">
        <w:rPr>
          <w:sz w:val="24"/>
          <w:szCs w:val="24"/>
        </w:rPr>
        <w:t>przedstawia</w:t>
      </w:r>
      <w:r w:rsidR="00271DFB" w:rsidRPr="008731CF">
        <w:rPr>
          <w:sz w:val="24"/>
          <w:szCs w:val="24"/>
        </w:rPr>
        <w:t xml:space="preserve"> </w:t>
      </w:r>
      <w:r w:rsidR="00D379D3" w:rsidRPr="008731CF">
        <w:rPr>
          <w:sz w:val="24"/>
          <w:szCs w:val="24"/>
        </w:rPr>
        <w:t>dokument, wymieniony</w:t>
      </w:r>
      <w:r w:rsidR="00220E5E" w:rsidRPr="008731CF">
        <w:rPr>
          <w:sz w:val="24"/>
          <w:szCs w:val="24"/>
        </w:rPr>
        <w:t xml:space="preserve"> w ust. 2 pkt </w:t>
      </w:r>
      <w:r w:rsidR="00BC72D4" w:rsidRPr="008731CF">
        <w:rPr>
          <w:sz w:val="24"/>
          <w:szCs w:val="24"/>
        </w:rPr>
        <w:t>1)</w:t>
      </w:r>
      <w:r w:rsidR="00271DFB" w:rsidRPr="008731CF">
        <w:rPr>
          <w:sz w:val="24"/>
          <w:szCs w:val="24"/>
        </w:rPr>
        <w:t xml:space="preserve"> </w:t>
      </w:r>
      <w:r w:rsidR="007A2DF6" w:rsidRPr="008731CF">
        <w:rPr>
          <w:b/>
          <w:sz w:val="24"/>
          <w:szCs w:val="24"/>
        </w:rPr>
        <w:t>podwykonawcy, któremu zamierza powierzyć wykonanie części zamówie</w:t>
      </w:r>
      <w:r w:rsidR="00BC72D4" w:rsidRPr="008731CF">
        <w:rPr>
          <w:b/>
          <w:sz w:val="24"/>
          <w:szCs w:val="24"/>
        </w:rPr>
        <w:t>nia</w:t>
      </w:r>
      <w:r w:rsidR="00BC72D4" w:rsidRPr="008731CF">
        <w:rPr>
          <w:sz w:val="24"/>
          <w:szCs w:val="24"/>
        </w:rPr>
        <w:t>, a który nie jest podmiotem</w:t>
      </w:r>
      <w:r w:rsidR="007A2DF6" w:rsidRPr="008731CF">
        <w:rPr>
          <w:sz w:val="24"/>
          <w:szCs w:val="24"/>
        </w:rPr>
        <w:t>, na którego zdolnościach lub sytuacji wykonawca polega na zasadach określonych w art.22a ustawy PZP.</w:t>
      </w:r>
    </w:p>
    <w:p w:rsidR="00EF6E67" w:rsidRPr="008731CF" w:rsidRDefault="008643ED" w:rsidP="00511FF5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8731CF">
        <w:rPr>
          <w:b/>
          <w:sz w:val="24"/>
          <w:szCs w:val="24"/>
        </w:rPr>
        <w:t>10</w:t>
      </w:r>
      <w:r w:rsidR="00EF6E67" w:rsidRPr="008731CF">
        <w:rPr>
          <w:b/>
          <w:sz w:val="24"/>
          <w:szCs w:val="24"/>
        </w:rPr>
        <w:t>.</w:t>
      </w:r>
      <w:r w:rsidR="00EF6E67" w:rsidRPr="008731CF">
        <w:rPr>
          <w:sz w:val="24"/>
          <w:szCs w:val="24"/>
        </w:rPr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EF6E67" w:rsidRPr="008731CF" w:rsidRDefault="008643ED" w:rsidP="00511F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8731CF">
        <w:rPr>
          <w:b/>
          <w:sz w:val="24"/>
          <w:szCs w:val="24"/>
        </w:rPr>
        <w:t>11</w:t>
      </w:r>
      <w:r w:rsidR="00752247" w:rsidRPr="008731CF">
        <w:rPr>
          <w:b/>
          <w:sz w:val="24"/>
          <w:szCs w:val="24"/>
        </w:rPr>
        <w:t>.</w:t>
      </w:r>
      <w:r w:rsidR="00EF6E67" w:rsidRPr="008731CF">
        <w:rPr>
          <w:sz w:val="24"/>
          <w:szCs w:val="24"/>
        </w:rPr>
        <w:t>Dokumenty, o których mowa w niniejszej SIWZ, inne niż oświad</w:t>
      </w:r>
      <w:r w:rsidR="007C04F1" w:rsidRPr="008731CF">
        <w:rPr>
          <w:sz w:val="24"/>
          <w:szCs w:val="24"/>
        </w:rPr>
        <w:t xml:space="preserve">czenia, o których mowa </w:t>
      </w:r>
      <w:r w:rsidR="003136C8" w:rsidRPr="008731CF">
        <w:rPr>
          <w:sz w:val="24"/>
          <w:szCs w:val="24"/>
        </w:rPr>
        <w:br/>
      </w:r>
      <w:r w:rsidR="007C04F1" w:rsidRPr="008731CF">
        <w:rPr>
          <w:sz w:val="24"/>
          <w:szCs w:val="24"/>
        </w:rPr>
        <w:t xml:space="preserve">w ust. </w:t>
      </w:r>
      <w:r w:rsidR="002D60E1" w:rsidRPr="008731CF">
        <w:rPr>
          <w:sz w:val="24"/>
          <w:szCs w:val="24"/>
        </w:rPr>
        <w:t>10</w:t>
      </w:r>
      <w:r w:rsidR="00EF6E67" w:rsidRPr="008731CF">
        <w:rPr>
          <w:sz w:val="24"/>
          <w:szCs w:val="24"/>
        </w:rPr>
        <w:t xml:space="preserve"> składane są w oryginale lub kopii poświadczonej za zgodność z oryginałem.</w:t>
      </w:r>
    </w:p>
    <w:p w:rsidR="0033412C" w:rsidRPr="008731CF" w:rsidRDefault="00752247" w:rsidP="00511F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8731CF">
        <w:rPr>
          <w:b/>
          <w:sz w:val="24"/>
          <w:szCs w:val="24"/>
        </w:rPr>
        <w:t>1</w:t>
      </w:r>
      <w:r w:rsidR="008643ED" w:rsidRPr="008731CF">
        <w:rPr>
          <w:b/>
          <w:sz w:val="24"/>
          <w:szCs w:val="24"/>
        </w:rPr>
        <w:t>2</w:t>
      </w:r>
      <w:r w:rsidR="00EF6E67" w:rsidRPr="008731CF">
        <w:rPr>
          <w:b/>
          <w:sz w:val="24"/>
          <w:szCs w:val="24"/>
        </w:rPr>
        <w:t>.</w:t>
      </w:r>
      <w:r w:rsidR="00EF6E67" w:rsidRPr="008731CF">
        <w:rPr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01359A" w:rsidRPr="008731CF" w:rsidRDefault="00EF6E67" w:rsidP="0001359A">
      <w:pPr>
        <w:spacing w:after="0" w:line="360" w:lineRule="auto"/>
        <w:jc w:val="both"/>
        <w:rPr>
          <w:sz w:val="24"/>
          <w:szCs w:val="24"/>
        </w:rPr>
      </w:pPr>
      <w:r w:rsidRPr="008731CF">
        <w:rPr>
          <w:b/>
          <w:sz w:val="24"/>
          <w:szCs w:val="24"/>
        </w:rPr>
        <w:lastRenderedPageBreak/>
        <w:t>1</w:t>
      </w:r>
      <w:r w:rsidR="008643ED" w:rsidRPr="008731CF">
        <w:rPr>
          <w:b/>
          <w:sz w:val="24"/>
          <w:szCs w:val="24"/>
        </w:rPr>
        <w:t>3</w:t>
      </w:r>
      <w:r w:rsidRPr="008731CF">
        <w:rPr>
          <w:sz w:val="24"/>
          <w:szCs w:val="24"/>
        </w:rPr>
        <w:t>.</w:t>
      </w:r>
      <w:r w:rsidR="0029043C" w:rsidRPr="008731CF">
        <w:rPr>
          <w:sz w:val="24"/>
          <w:szCs w:val="24"/>
        </w:rPr>
        <w:t>W zakresie nie uregulowanym SIWZ, zastosowanie mają przepisy rozporządzenia P</w:t>
      </w:r>
      <w:r w:rsidR="00752247" w:rsidRPr="008731CF">
        <w:rPr>
          <w:sz w:val="24"/>
          <w:szCs w:val="24"/>
        </w:rPr>
        <w:t>reze</w:t>
      </w:r>
      <w:r w:rsidR="00504ACE" w:rsidRPr="008731CF">
        <w:rPr>
          <w:sz w:val="24"/>
          <w:szCs w:val="24"/>
        </w:rPr>
        <w:t xml:space="preserve">sa Rady Ministrów z dnia 27 </w:t>
      </w:r>
      <w:r w:rsidR="00752247" w:rsidRPr="008731CF">
        <w:rPr>
          <w:sz w:val="24"/>
          <w:szCs w:val="24"/>
        </w:rPr>
        <w:t xml:space="preserve"> lipca 2016r. w spra</w:t>
      </w:r>
      <w:r w:rsidR="0029043C" w:rsidRPr="008731CF">
        <w:rPr>
          <w:sz w:val="24"/>
          <w:szCs w:val="24"/>
        </w:rPr>
        <w:t>wie rodzajów dokumentów, jakich może żądać zamawiający od wykonawcy,</w:t>
      </w:r>
      <w:r w:rsidR="00752247" w:rsidRPr="008731CF">
        <w:rPr>
          <w:sz w:val="24"/>
          <w:szCs w:val="24"/>
        </w:rPr>
        <w:t xml:space="preserve"> w postępowaniu o udzielenie zamówienia </w:t>
      </w:r>
      <w:r w:rsidR="009107E5" w:rsidRPr="008731CF">
        <w:rPr>
          <w:sz w:val="24"/>
          <w:szCs w:val="24"/>
        </w:rPr>
        <w:t>(</w:t>
      </w:r>
      <w:r w:rsidR="0001359A" w:rsidRPr="008731CF">
        <w:rPr>
          <w:sz w:val="24"/>
          <w:szCs w:val="24"/>
        </w:rPr>
        <w:t>Dz. U. z 2020 r., poz. 1282).</w:t>
      </w:r>
    </w:p>
    <w:p w:rsidR="005E2995" w:rsidRPr="008731CF" w:rsidRDefault="005E2995" w:rsidP="00EB6104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</w:p>
    <w:p w:rsidR="009C6024" w:rsidRPr="008731CF" w:rsidRDefault="00F71302" w:rsidP="00511FF5">
      <w:pPr>
        <w:spacing w:after="0" w:line="360" w:lineRule="auto"/>
        <w:jc w:val="both"/>
        <w:rPr>
          <w:b/>
          <w:sz w:val="24"/>
          <w:szCs w:val="24"/>
        </w:rPr>
      </w:pPr>
      <w:r w:rsidRPr="008731CF">
        <w:rPr>
          <w:b/>
          <w:sz w:val="24"/>
          <w:szCs w:val="24"/>
        </w:rPr>
        <w:t>V</w:t>
      </w:r>
      <w:r w:rsidR="009C6024" w:rsidRPr="008731CF">
        <w:rPr>
          <w:b/>
          <w:sz w:val="24"/>
          <w:szCs w:val="24"/>
        </w:rPr>
        <w:t>I</w:t>
      </w:r>
      <w:r w:rsidR="00410468" w:rsidRPr="008731CF">
        <w:rPr>
          <w:b/>
          <w:sz w:val="24"/>
          <w:szCs w:val="24"/>
        </w:rPr>
        <w:t>I</w:t>
      </w:r>
      <w:r w:rsidR="009C6024" w:rsidRPr="008731CF">
        <w:rPr>
          <w:b/>
          <w:sz w:val="24"/>
          <w:szCs w:val="24"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8731CF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Wszelkie zawiadomienia, oświadczenia, wnioski oraz informacje Zamawiający oraz Wykonawcy </w:t>
      </w:r>
      <w:r w:rsidRPr="008731CF">
        <w:rPr>
          <w:b/>
          <w:sz w:val="24"/>
          <w:szCs w:val="24"/>
        </w:rPr>
        <w:t xml:space="preserve">mogą przekazywać pisemnie </w:t>
      </w:r>
      <w:r w:rsidR="00C33251" w:rsidRPr="008731CF">
        <w:rPr>
          <w:b/>
          <w:sz w:val="24"/>
          <w:szCs w:val="24"/>
        </w:rPr>
        <w:t xml:space="preserve">(w postaci papierowej) </w:t>
      </w:r>
      <w:r w:rsidRPr="008731CF">
        <w:rPr>
          <w:b/>
          <w:sz w:val="24"/>
          <w:szCs w:val="24"/>
        </w:rPr>
        <w:t>lub drogą elektroniczną</w:t>
      </w:r>
      <w:r w:rsidR="00EB25C2" w:rsidRPr="008731CF">
        <w:rPr>
          <w:sz w:val="24"/>
          <w:szCs w:val="24"/>
        </w:rPr>
        <w:t xml:space="preserve">, za wyjątkiem oferty </w:t>
      </w:r>
      <w:r w:rsidRPr="008731CF">
        <w:rPr>
          <w:sz w:val="24"/>
          <w:szCs w:val="24"/>
        </w:rPr>
        <w:t>oraz oświadczeń i dokumentów wymienionych w rozdziale VI niniejszej S</w:t>
      </w:r>
      <w:r w:rsidR="00DF379C" w:rsidRPr="008731CF">
        <w:rPr>
          <w:sz w:val="24"/>
          <w:szCs w:val="24"/>
        </w:rPr>
        <w:t>IWZ,</w:t>
      </w:r>
      <w:r w:rsidRPr="008731CF">
        <w:rPr>
          <w:sz w:val="24"/>
          <w:szCs w:val="24"/>
        </w:rPr>
        <w:t xml:space="preserve"> dla których przewidziano wyłącznie formę pisemną.</w:t>
      </w:r>
    </w:p>
    <w:p w:rsidR="009C6024" w:rsidRPr="008731CF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8731CF">
        <w:rPr>
          <w:sz w:val="24"/>
          <w:szCs w:val="24"/>
        </w:rPr>
        <w:t>W korespondencji kierowanej do Zamawiającego Wykonawca winien posługiwać się n</w:t>
      </w:r>
      <w:r w:rsidR="00DF379C" w:rsidRPr="008731CF">
        <w:rPr>
          <w:sz w:val="24"/>
          <w:szCs w:val="24"/>
        </w:rPr>
        <w:t xml:space="preserve">umerem sprawy określonym w SIWZ, tj. </w:t>
      </w:r>
      <w:r w:rsidR="00275134" w:rsidRPr="008731CF">
        <w:rPr>
          <w:b/>
          <w:sz w:val="24"/>
          <w:szCs w:val="24"/>
        </w:rPr>
        <w:t>ZOZ.V-</w:t>
      </w:r>
      <w:r w:rsidR="00410468" w:rsidRPr="008731CF">
        <w:rPr>
          <w:b/>
          <w:sz w:val="24"/>
          <w:szCs w:val="24"/>
        </w:rPr>
        <w:t>2</w:t>
      </w:r>
      <w:r w:rsidR="0006215C" w:rsidRPr="008731CF">
        <w:rPr>
          <w:b/>
          <w:sz w:val="24"/>
          <w:szCs w:val="24"/>
        </w:rPr>
        <w:t>6</w:t>
      </w:r>
      <w:r w:rsidR="00410468" w:rsidRPr="008731CF">
        <w:rPr>
          <w:b/>
          <w:sz w:val="24"/>
          <w:szCs w:val="24"/>
        </w:rPr>
        <w:t>0</w:t>
      </w:r>
      <w:r w:rsidR="0006215C" w:rsidRPr="008731CF">
        <w:rPr>
          <w:b/>
          <w:sz w:val="24"/>
          <w:szCs w:val="24"/>
        </w:rPr>
        <w:t>-77</w:t>
      </w:r>
      <w:r w:rsidR="002843E1" w:rsidRPr="008731CF">
        <w:rPr>
          <w:b/>
          <w:sz w:val="24"/>
          <w:szCs w:val="24"/>
        </w:rPr>
        <w:t>/ZP/</w:t>
      </w:r>
      <w:r w:rsidR="0021586B" w:rsidRPr="008731CF">
        <w:rPr>
          <w:b/>
          <w:sz w:val="24"/>
          <w:szCs w:val="24"/>
        </w:rPr>
        <w:t>20</w:t>
      </w:r>
    </w:p>
    <w:p w:rsidR="009C6024" w:rsidRPr="008731CF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8731CF">
        <w:rPr>
          <w:sz w:val="24"/>
          <w:szCs w:val="24"/>
        </w:rPr>
        <w:t>Zawiadomienia, oświadczenia, wnioski oraz informacje przekazywane przez Wykonawcę pisemnie winny być składane na a</w:t>
      </w:r>
      <w:r w:rsidR="00DF379C" w:rsidRPr="008731CF">
        <w:rPr>
          <w:sz w:val="24"/>
          <w:szCs w:val="24"/>
        </w:rPr>
        <w:t xml:space="preserve">dres: </w:t>
      </w:r>
      <w:r w:rsidR="00DF379C" w:rsidRPr="008731CF">
        <w:rPr>
          <w:b/>
          <w:sz w:val="24"/>
          <w:szCs w:val="24"/>
        </w:rPr>
        <w:t xml:space="preserve">Zespół Opieki Zdrowotnej, 11-100 Lidzbark Warmiński, ul. Kardynała </w:t>
      </w:r>
      <w:r w:rsidR="00EB25C2" w:rsidRPr="008731CF">
        <w:rPr>
          <w:b/>
          <w:sz w:val="24"/>
          <w:szCs w:val="24"/>
        </w:rPr>
        <w:t xml:space="preserve">Stefana </w:t>
      </w:r>
      <w:r w:rsidR="00DF379C" w:rsidRPr="008731CF">
        <w:rPr>
          <w:b/>
          <w:sz w:val="24"/>
          <w:szCs w:val="24"/>
        </w:rPr>
        <w:t>Wyszyńskiego 37.</w:t>
      </w:r>
    </w:p>
    <w:p w:rsidR="009C6024" w:rsidRPr="008731CF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8731CF">
        <w:rPr>
          <w:sz w:val="24"/>
          <w:szCs w:val="24"/>
        </w:rPr>
        <w:t>Zawiadomienia, oświadczenia, wnioski oraz informacje przekazywane przez Wykonawcę drogą elektroniczną wi</w:t>
      </w:r>
      <w:r w:rsidR="00DF379C" w:rsidRPr="008731CF">
        <w:rPr>
          <w:sz w:val="24"/>
          <w:szCs w:val="24"/>
        </w:rPr>
        <w:t xml:space="preserve">nny być kierowane na adres: </w:t>
      </w:r>
      <w:r w:rsidR="00DF379C" w:rsidRPr="008731CF">
        <w:rPr>
          <w:b/>
          <w:sz w:val="24"/>
          <w:szCs w:val="24"/>
        </w:rPr>
        <w:t>zamowienia.publiczne@zozlw.pl</w:t>
      </w:r>
    </w:p>
    <w:p w:rsidR="009C6024" w:rsidRPr="008731CF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8731CF">
        <w:rPr>
          <w:bCs/>
          <w:sz w:val="24"/>
          <w:szCs w:val="24"/>
        </w:rPr>
        <w:t xml:space="preserve">Wszelkie zawiadomienia, oświadczenia, wnioski oraz informacje przekazane w formie elektronicznej </w:t>
      </w:r>
      <w:r w:rsidRPr="008731CF">
        <w:rPr>
          <w:sz w:val="24"/>
          <w:szCs w:val="24"/>
        </w:rPr>
        <w:t xml:space="preserve">wymagają </w:t>
      </w:r>
      <w:r w:rsidRPr="008731CF">
        <w:rPr>
          <w:b/>
          <w:sz w:val="24"/>
          <w:szCs w:val="24"/>
        </w:rPr>
        <w:t>na żądanie każdej ze stron</w:t>
      </w:r>
      <w:r w:rsidRPr="008731CF">
        <w:rPr>
          <w:sz w:val="24"/>
          <w:szCs w:val="24"/>
        </w:rPr>
        <w:t>, niezwłocznego potwierdzenia faktu ich otrzymania.</w:t>
      </w:r>
    </w:p>
    <w:p w:rsidR="009C6024" w:rsidRPr="008731CF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Wykonawca może zwrócić się do Zamawiającego o wyjaśnienie treści SIWZ. </w:t>
      </w:r>
    </w:p>
    <w:p w:rsidR="00430B57" w:rsidRPr="008731CF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8731CF">
        <w:rPr>
          <w:sz w:val="24"/>
          <w:szCs w:val="24"/>
        </w:rPr>
        <w:t>Jeżeli wniosek o wyjaśnienie treści SIWZ wpłynie do Zamawiającego nie później niż do końca dnia, w którym upływa połowa terminu składa</w:t>
      </w:r>
      <w:r w:rsidR="00430B57" w:rsidRPr="008731CF">
        <w:rPr>
          <w:sz w:val="24"/>
          <w:szCs w:val="24"/>
        </w:rPr>
        <w:t>ni</w:t>
      </w:r>
      <w:r w:rsidR="00FD3A78" w:rsidRPr="008731CF">
        <w:rPr>
          <w:sz w:val="24"/>
          <w:szCs w:val="24"/>
        </w:rPr>
        <w:t>a ofert.</w:t>
      </w:r>
    </w:p>
    <w:p w:rsidR="009C6024" w:rsidRPr="008731CF" w:rsidRDefault="009C6024" w:rsidP="00511FF5">
      <w:pPr>
        <w:spacing w:after="0" w:line="360" w:lineRule="auto"/>
        <w:ind w:left="284"/>
        <w:jc w:val="both"/>
        <w:rPr>
          <w:b/>
          <w:sz w:val="24"/>
          <w:szCs w:val="24"/>
        </w:rPr>
      </w:pPr>
      <w:r w:rsidRPr="008731CF">
        <w:rPr>
          <w:sz w:val="24"/>
          <w:szCs w:val="24"/>
        </w:rPr>
        <w:t>Zamawiający udzieli wyjaśnień niezwłoczn</w:t>
      </w:r>
      <w:r w:rsidR="00DF379C" w:rsidRPr="008731CF">
        <w:rPr>
          <w:sz w:val="24"/>
          <w:szCs w:val="24"/>
        </w:rPr>
        <w:t xml:space="preserve">ie, jednak nie później niż </w:t>
      </w:r>
      <w:r w:rsidR="00DF379C" w:rsidRPr="008731CF">
        <w:rPr>
          <w:b/>
          <w:sz w:val="24"/>
          <w:szCs w:val="24"/>
        </w:rPr>
        <w:t>na 2</w:t>
      </w:r>
      <w:r w:rsidRPr="008731CF">
        <w:rPr>
          <w:b/>
          <w:sz w:val="24"/>
          <w:szCs w:val="24"/>
        </w:rPr>
        <w:t xml:space="preserve"> dni</w:t>
      </w:r>
      <w:r w:rsidRPr="008731CF">
        <w:rPr>
          <w:sz w:val="24"/>
          <w:szCs w:val="24"/>
        </w:rPr>
        <w:t xml:space="preserve"> przed upływem terminu składania ofert.</w:t>
      </w:r>
      <w:r w:rsidR="0001359A" w:rsidRPr="008731CF">
        <w:rPr>
          <w:sz w:val="24"/>
          <w:szCs w:val="24"/>
        </w:rPr>
        <w:t xml:space="preserve"> </w:t>
      </w:r>
      <w:r w:rsidRPr="008731CF">
        <w:rPr>
          <w:b/>
          <w:sz w:val="24"/>
          <w:szCs w:val="24"/>
        </w:rPr>
        <w:t>Zamawiający zamieści wyjaśnienia na stronie internetowe</w:t>
      </w:r>
      <w:r w:rsidR="00511FF5" w:rsidRPr="008731CF">
        <w:rPr>
          <w:b/>
          <w:sz w:val="24"/>
          <w:szCs w:val="24"/>
        </w:rPr>
        <w:t>j, na której udostępniono SIWZ.</w:t>
      </w:r>
    </w:p>
    <w:p w:rsidR="00BF01D9" w:rsidRPr="008731CF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Przedłużenie terminu składania ofert nie wpływa na bieg terminu składania wniosku, </w:t>
      </w:r>
      <w:r w:rsidR="00410468" w:rsidRPr="008731CF">
        <w:rPr>
          <w:sz w:val="24"/>
          <w:szCs w:val="24"/>
        </w:rPr>
        <w:t>o</w:t>
      </w:r>
      <w:r w:rsidR="00511FF5" w:rsidRPr="008731CF">
        <w:rPr>
          <w:sz w:val="24"/>
          <w:szCs w:val="24"/>
        </w:rPr>
        <w:t> </w:t>
      </w:r>
      <w:r w:rsidR="00410468" w:rsidRPr="008731CF">
        <w:rPr>
          <w:sz w:val="24"/>
          <w:szCs w:val="24"/>
        </w:rPr>
        <w:t xml:space="preserve">którym mowa w ust. </w:t>
      </w:r>
      <w:r w:rsidRPr="008731CF">
        <w:rPr>
          <w:sz w:val="24"/>
          <w:szCs w:val="24"/>
        </w:rPr>
        <w:t>7 niniejszej SIWZ.</w:t>
      </w:r>
    </w:p>
    <w:p w:rsidR="009C6024" w:rsidRPr="008731CF" w:rsidRDefault="009C6024" w:rsidP="00345DA9">
      <w:pPr>
        <w:numPr>
          <w:ilvl w:val="0"/>
          <w:numId w:val="14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Osobą uprawnioną przez Zamawiającego do porozumiewania się z Wykonawcami jest:</w:t>
      </w:r>
    </w:p>
    <w:p w:rsidR="009C6024" w:rsidRPr="008731CF" w:rsidRDefault="00BF3FEF" w:rsidP="00345DA9">
      <w:pPr>
        <w:numPr>
          <w:ilvl w:val="0"/>
          <w:numId w:val="15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w sprawach </w:t>
      </w:r>
      <w:r w:rsidR="000066E1" w:rsidRPr="008731CF">
        <w:rPr>
          <w:sz w:val="24"/>
          <w:szCs w:val="24"/>
        </w:rPr>
        <w:t>proceduralnych</w:t>
      </w:r>
      <w:r w:rsidRPr="008731CF">
        <w:rPr>
          <w:sz w:val="24"/>
          <w:szCs w:val="24"/>
        </w:rPr>
        <w:t xml:space="preserve"> – </w:t>
      </w:r>
      <w:r w:rsidRPr="008731CF">
        <w:rPr>
          <w:b/>
          <w:sz w:val="24"/>
          <w:szCs w:val="24"/>
        </w:rPr>
        <w:t>Maria Mielniczek</w:t>
      </w:r>
      <w:r w:rsidRPr="008731CF">
        <w:rPr>
          <w:sz w:val="24"/>
          <w:szCs w:val="24"/>
        </w:rPr>
        <w:t xml:space="preserve"> – </w:t>
      </w:r>
      <w:r w:rsidR="00D7240A" w:rsidRPr="008731CF">
        <w:rPr>
          <w:sz w:val="24"/>
          <w:szCs w:val="24"/>
        </w:rPr>
        <w:t>Kierownik Działu Zamówień Publicznych</w:t>
      </w:r>
      <w:r w:rsidR="00430B57" w:rsidRPr="008731CF">
        <w:rPr>
          <w:sz w:val="24"/>
          <w:szCs w:val="24"/>
        </w:rPr>
        <w:t>;</w:t>
      </w:r>
    </w:p>
    <w:p w:rsidR="009C6024" w:rsidRPr="008731CF" w:rsidRDefault="00BF3FEF" w:rsidP="00345DA9">
      <w:pPr>
        <w:numPr>
          <w:ilvl w:val="0"/>
          <w:numId w:val="15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w sprawach </w:t>
      </w:r>
      <w:r w:rsidR="009C6024" w:rsidRPr="008731CF">
        <w:rPr>
          <w:sz w:val="24"/>
          <w:szCs w:val="24"/>
        </w:rPr>
        <w:t>merytorycznych</w:t>
      </w:r>
      <w:r w:rsidRPr="008731CF">
        <w:rPr>
          <w:sz w:val="24"/>
          <w:szCs w:val="24"/>
        </w:rPr>
        <w:t xml:space="preserve"> – </w:t>
      </w:r>
      <w:r w:rsidR="00EB6104" w:rsidRPr="008731CF">
        <w:rPr>
          <w:b/>
          <w:sz w:val="24"/>
          <w:szCs w:val="24"/>
        </w:rPr>
        <w:t xml:space="preserve">Anita </w:t>
      </w:r>
      <w:proofErr w:type="spellStart"/>
      <w:r w:rsidR="00EB6104" w:rsidRPr="008731CF">
        <w:rPr>
          <w:b/>
          <w:sz w:val="24"/>
          <w:szCs w:val="24"/>
        </w:rPr>
        <w:t>Jankun</w:t>
      </w:r>
      <w:proofErr w:type="spellEnd"/>
      <w:r w:rsidRPr="008731CF">
        <w:rPr>
          <w:sz w:val="24"/>
          <w:szCs w:val="24"/>
        </w:rPr>
        <w:t xml:space="preserve"> – </w:t>
      </w:r>
      <w:r w:rsidR="000066E1" w:rsidRPr="008731CF">
        <w:rPr>
          <w:sz w:val="24"/>
          <w:szCs w:val="24"/>
        </w:rPr>
        <w:t xml:space="preserve">Kierownik </w:t>
      </w:r>
      <w:r w:rsidR="00EB6104" w:rsidRPr="008731CF">
        <w:rPr>
          <w:sz w:val="24"/>
          <w:szCs w:val="24"/>
        </w:rPr>
        <w:t>Apteki Szpitalnej</w:t>
      </w:r>
      <w:r w:rsidR="00430B57" w:rsidRPr="008731CF">
        <w:rPr>
          <w:sz w:val="24"/>
          <w:szCs w:val="24"/>
        </w:rPr>
        <w:t>.</w:t>
      </w:r>
    </w:p>
    <w:p w:rsidR="00034376" w:rsidRPr="008731CF" w:rsidRDefault="00034376" w:rsidP="00034376">
      <w:pPr>
        <w:spacing w:after="0" w:line="360" w:lineRule="auto"/>
        <w:ind w:left="426"/>
        <w:jc w:val="both"/>
        <w:rPr>
          <w:sz w:val="24"/>
          <w:szCs w:val="24"/>
        </w:rPr>
      </w:pPr>
    </w:p>
    <w:p w:rsidR="009C6024" w:rsidRPr="008731CF" w:rsidRDefault="003136C8" w:rsidP="00511FF5">
      <w:pPr>
        <w:pStyle w:val="pkt1"/>
        <w:spacing w:before="0" w:after="0" w:line="360" w:lineRule="auto"/>
        <w:ind w:left="0" w:firstLine="0"/>
        <w:rPr>
          <w:b/>
          <w:szCs w:val="24"/>
        </w:rPr>
      </w:pPr>
      <w:r w:rsidRPr="008731CF">
        <w:rPr>
          <w:b/>
          <w:szCs w:val="24"/>
        </w:rPr>
        <w:t>Zamawiający nie udziela wyjaśnień telefonicznie.</w:t>
      </w:r>
      <w:r w:rsidR="00811B38" w:rsidRPr="008731CF">
        <w:rPr>
          <w:b/>
          <w:szCs w:val="24"/>
        </w:rPr>
        <w:t xml:space="preserve"> Zamawiający wskazuje w ust. 4 następujący adres e-mail: </w:t>
      </w:r>
      <w:r w:rsidR="00811B38" w:rsidRPr="008731CF">
        <w:rPr>
          <w:b/>
          <w:szCs w:val="24"/>
          <w:u w:val="single"/>
        </w:rPr>
        <w:t>zamówienia.publiczne@zozlw.pl</w:t>
      </w:r>
      <w:r w:rsidR="00811B38" w:rsidRPr="008731CF">
        <w:rPr>
          <w:b/>
          <w:szCs w:val="24"/>
        </w:rPr>
        <w:t xml:space="preserve"> do porozumiewania się między Zamawiającym i Wykonawcą.</w:t>
      </w:r>
    </w:p>
    <w:p w:rsidR="003136C8" w:rsidRPr="008731CF" w:rsidRDefault="003136C8" w:rsidP="00511FF5">
      <w:pPr>
        <w:pStyle w:val="pkt1"/>
        <w:spacing w:before="0" w:after="0" w:line="360" w:lineRule="auto"/>
        <w:ind w:left="0" w:firstLine="0"/>
        <w:rPr>
          <w:szCs w:val="24"/>
        </w:rPr>
      </w:pPr>
    </w:p>
    <w:p w:rsidR="009C6024" w:rsidRPr="008731CF" w:rsidRDefault="00F71302" w:rsidP="00511FF5">
      <w:pPr>
        <w:pStyle w:val="pkt1"/>
        <w:spacing w:before="0" w:after="0" w:line="360" w:lineRule="auto"/>
        <w:ind w:left="0" w:firstLine="0"/>
        <w:rPr>
          <w:b/>
          <w:szCs w:val="24"/>
        </w:rPr>
      </w:pPr>
      <w:r w:rsidRPr="008731CF">
        <w:rPr>
          <w:b/>
          <w:szCs w:val="24"/>
        </w:rPr>
        <w:t>VIII</w:t>
      </w:r>
      <w:r w:rsidR="009C6024" w:rsidRPr="008731CF">
        <w:rPr>
          <w:b/>
          <w:szCs w:val="24"/>
        </w:rPr>
        <w:t xml:space="preserve">. </w:t>
      </w:r>
      <w:r w:rsidR="009C6024" w:rsidRPr="008731CF">
        <w:rPr>
          <w:b/>
          <w:szCs w:val="24"/>
        </w:rPr>
        <w:tab/>
        <w:t>Wymagania dotyczące wadium</w:t>
      </w:r>
      <w:r w:rsidR="009C6024" w:rsidRPr="008731CF">
        <w:rPr>
          <w:b/>
          <w:szCs w:val="24"/>
          <w:lang w:val="en-US"/>
        </w:rPr>
        <w:t>.</w:t>
      </w:r>
    </w:p>
    <w:p w:rsidR="009C6024" w:rsidRPr="008731CF" w:rsidRDefault="008A05A8" w:rsidP="00511FF5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Zamawiający nie wymaga wniesienia wadium.</w:t>
      </w:r>
    </w:p>
    <w:p w:rsidR="00AD1324" w:rsidRPr="008731CF" w:rsidRDefault="00AD1324" w:rsidP="00511FF5">
      <w:pPr>
        <w:spacing w:after="0" w:line="360" w:lineRule="auto"/>
        <w:jc w:val="both"/>
        <w:rPr>
          <w:bCs/>
          <w:szCs w:val="26"/>
        </w:rPr>
      </w:pPr>
    </w:p>
    <w:p w:rsidR="00B46E48" w:rsidRPr="008731CF" w:rsidRDefault="00F71302" w:rsidP="00511FF5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8731CF">
        <w:rPr>
          <w:b/>
        </w:rPr>
        <w:t>I</w:t>
      </w:r>
      <w:r w:rsidR="002760F7" w:rsidRPr="008731CF">
        <w:rPr>
          <w:b/>
        </w:rPr>
        <w:t>X</w:t>
      </w:r>
      <w:r w:rsidR="00C87471" w:rsidRPr="008731CF">
        <w:rPr>
          <w:b/>
        </w:rPr>
        <w:t>.</w:t>
      </w:r>
      <w:r w:rsidR="00B46E48" w:rsidRPr="008731CF">
        <w:rPr>
          <w:b/>
        </w:rPr>
        <w:t xml:space="preserve"> Termin związania ofertą.</w:t>
      </w:r>
      <w:r w:rsidR="00B46E48" w:rsidRPr="008731CF">
        <w:rPr>
          <w:b/>
        </w:rPr>
        <w:tab/>
      </w:r>
    </w:p>
    <w:p w:rsidR="00DD6AE4" w:rsidRPr="008731CF" w:rsidRDefault="002501DF" w:rsidP="00345DA9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8731CF">
        <w:t>Okres związania ofertą wynosi 3</w:t>
      </w:r>
      <w:r w:rsidR="00F212CA" w:rsidRPr="008731CF">
        <w:t>0 dni</w:t>
      </w:r>
      <w:r w:rsidR="00B46E48" w:rsidRPr="008731CF">
        <w:t>.</w:t>
      </w:r>
    </w:p>
    <w:p w:rsidR="00B46E48" w:rsidRPr="008731CF" w:rsidRDefault="00F212CA" w:rsidP="00345DA9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8731CF">
        <w:t>Bieg terminu związania z ofertą rozpoczyna się wraz z upływem terminu składania ofert</w:t>
      </w:r>
      <w:r w:rsidR="00B46E48" w:rsidRPr="008731CF">
        <w:t xml:space="preserve">. </w:t>
      </w:r>
    </w:p>
    <w:p w:rsidR="001E2A0A" w:rsidRPr="008731CF" w:rsidRDefault="001E2A0A" w:rsidP="00511FF5">
      <w:pPr>
        <w:spacing w:after="0" w:line="360" w:lineRule="auto"/>
        <w:ind w:left="360"/>
        <w:jc w:val="both"/>
        <w:rPr>
          <w:sz w:val="24"/>
          <w:szCs w:val="24"/>
        </w:rPr>
      </w:pPr>
    </w:p>
    <w:p w:rsidR="00FA3E11" w:rsidRPr="008731CF" w:rsidRDefault="00261D55" w:rsidP="00511FF5">
      <w:pPr>
        <w:suppressAutoHyphens/>
        <w:spacing w:after="0" w:line="36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8731CF">
        <w:rPr>
          <w:rFonts w:eastAsia="Times New Roman"/>
          <w:b/>
          <w:sz w:val="24"/>
          <w:szCs w:val="24"/>
          <w:lang w:eastAsia="ar-SA"/>
        </w:rPr>
        <w:t>X</w:t>
      </w:r>
      <w:r w:rsidR="00C87471" w:rsidRPr="008731CF">
        <w:rPr>
          <w:rFonts w:eastAsia="Times New Roman"/>
          <w:b/>
          <w:sz w:val="24"/>
          <w:szCs w:val="24"/>
          <w:lang w:eastAsia="ar-SA"/>
        </w:rPr>
        <w:t>.</w:t>
      </w:r>
      <w:r w:rsidR="00B46E48" w:rsidRPr="008731CF">
        <w:rPr>
          <w:rFonts w:eastAsia="Times New Roman"/>
          <w:b/>
          <w:sz w:val="24"/>
          <w:szCs w:val="24"/>
          <w:lang w:eastAsia="ar-SA"/>
        </w:rPr>
        <w:t xml:space="preserve"> Opis sposobu przygotowania ofert.</w:t>
      </w:r>
    </w:p>
    <w:p w:rsidR="00C33251" w:rsidRPr="008731CF" w:rsidRDefault="00BF3FEF" w:rsidP="00345DA9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Wykonawca ma prawo złożyć </w:t>
      </w:r>
      <w:r w:rsidR="00C33251" w:rsidRPr="008731CF">
        <w:rPr>
          <w:sz w:val="24"/>
          <w:szCs w:val="24"/>
        </w:rPr>
        <w:t>ofertę na dowolną liczbę części.</w:t>
      </w:r>
    </w:p>
    <w:p w:rsidR="00BF3FEF" w:rsidRPr="008731CF" w:rsidRDefault="00C33251" w:rsidP="00345DA9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Wykonawca ma prawo złożyć </w:t>
      </w:r>
      <w:r w:rsidR="00BF3FEF" w:rsidRPr="008731CF">
        <w:rPr>
          <w:sz w:val="24"/>
          <w:szCs w:val="24"/>
        </w:rPr>
        <w:t>tylko jedną ofertę</w:t>
      </w:r>
      <w:r w:rsidR="00223B3F" w:rsidRPr="008731CF">
        <w:rPr>
          <w:sz w:val="24"/>
          <w:szCs w:val="24"/>
        </w:rPr>
        <w:t xml:space="preserve"> na daną część zamówienia</w:t>
      </w:r>
      <w:r w:rsidR="00BF3FEF" w:rsidRPr="008731CF">
        <w:rPr>
          <w:sz w:val="24"/>
          <w:szCs w:val="24"/>
        </w:rPr>
        <w:t>. Złożenie większej liczby ofert</w:t>
      </w:r>
      <w:r w:rsidR="00EB6104" w:rsidRPr="008731CF">
        <w:rPr>
          <w:sz w:val="24"/>
          <w:szCs w:val="24"/>
        </w:rPr>
        <w:t xml:space="preserve"> na </w:t>
      </w:r>
      <w:r w:rsidR="00223B3F" w:rsidRPr="008731CF">
        <w:rPr>
          <w:sz w:val="24"/>
          <w:szCs w:val="24"/>
        </w:rPr>
        <w:t xml:space="preserve">tą samą  część </w:t>
      </w:r>
      <w:r w:rsidR="00BF3FEF" w:rsidRPr="008731CF">
        <w:rPr>
          <w:sz w:val="24"/>
          <w:szCs w:val="24"/>
        </w:rPr>
        <w:t xml:space="preserve"> spowoduje odrzucenie wszystkich ofert</w:t>
      </w:r>
      <w:r w:rsidR="0001359A" w:rsidRPr="008731CF">
        <w:rPr>
          <w:sz w:val="24"/>
          <w:szCs w:val="24"/>
        </w:rPr>
        <w:t xml:space="preserve"> </w:t>
      </w:r>
      <w:r w:rsidR="00BF3FEF" w:rsidRPr="008731CF">
        <w:rPr>
          <w:sz w:val="24"/>
          <w:szCs w:val="24"/>
        </w:rPr>
        <w:t>z</w:t>
      </w:r>
      <w:r w:rsidR="00EB6104" w:rsidRPr="008731CF">
        <w:rPr>
          <w:sz w:val="24"/>
          <w:szCs w:val="24"/>
        </w:rPr>
        <w:t>łożon</w:t>
      </w:r>
      <w:r w:rsidR="00223B3F" w:rsidRPr="008731CF">
        <w:rPr>
          <w:sz w:val="24"/>
          <w:szCs w:val="24"/>
        </w:rPr>
        <w:t>ych przez danego Wykonawcę na tą część</w:t>
      </w:r>
      <w:r w:rsidR="00EB6104" w:rsidRPr="008731CF">
        <w:rPr>
          <w:sz w:val="24"/>
          <w:szCs w:val="24"/>
        </w:rPr>
        <w:t>.</w:t>
      </w:r>
    </w:p>
    <w:p w:rsidR="003705DB" w:rsidRPr="008731CF" w:rsidRDefault="0018190E" w:rsidP="00345DA9">
      <w:pPr>
        <w:numPr>
          <w:ilvl w:val="0"/>
          <w:numId w:val="16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Oferta musi być sporządzona na </w:t>
      </w:r>
      <w:r w:rsidR="00FA3E11" w:rsidRPr="008731CF">
        <w:rPr>
          <w:b/>
          <w:sz w:val="24"/>
          <w:szCs w:val="24"/>
        </w:rPr>
        <w:t>formularz</w:t>
      </w:r>
      <w:r w:rsidRPr="008731CF">
        <w:rPr>
          <w:b/>
          <w:sz w:val="24"/>
          <w:szCs w:val="24"/>
        </w:rPr>
        <w:t>u</w:t>
      </w:r>
      <w:r w:rsidR="00261D55" w:rsidRPr="008731CF">
        <w:rPr>
          <w:b/>
          <w:sz w:val="24"/>
          <w:szCs w:val="24"/>
        </w:rPr>
        <w:t xml:space="preserve"> Oferta, której</w:t>
      </w:r>
      <w:r w:rsidRPr="008731CF">
        <w:rPr>
          <w:b/>
          <w:sz w:val="24"/>
          <w:szCs w:val="24"/>
        </w:rPr>
        <w:t xml:space="preserve"> wzór </w:t>
      </w:r>
      <w:r w:rsidRPr="008731CF">
        <w:rPr>
          <w:sz w:val="24"/>
          <w:szCs w:val="24"/>
        </w:rPr>
        <w:t xml:space="preserve">stanowi </w:t>
      </w:r>
      <w:r w:rsidRPr="008731CF">
        <w:rPr>
          <w:b/>
          <w:sz w:val="24"/>
          <w:szCs w:val="24"/>
        </w:rPr>
        <w:t xml:space="preserve">Załącznik </w:t>
      </w:r>
      <w:r w:rsidR="0001359A" w:rsidRPr="008731CF">
        <w:rPr>
          <w:b/>
          <w:sz w:val="24"/>
          <w:szCs w:val="24"/>
        </w:rPr>
        <w:br/>
      </w:r>
      <w:r w:rsidRPr="008731CF">
        <w:rPr>
          <w:b/>
          <w:sz w:val="24"/>
          <w:szCs w:val="24"/>
        </w:rPr>
        <w:t xml:space="preserve">nr </w:t>
      </w:r>
      <w:r w:rsidR="00430B57" w:rsidRPr="008731CF">
        <w:rPr>
          <w:b/>
          <w:sz w:val="24"/>
          <w:szCs w:val="24"/>
        </w:rPr>
        <w:t>5</w:t>
      </w:r>
      <w:r w:rsidR="0001359A" w:rsidRPr="008731CF">
        <w:rPr>
          <w:b/>
          <w:sz w:val="24"/>
          <w:szCs w:val="24"/>
        </w:rPr>
        <w:t xml:space="preserve"> </w:t>
      </w:r>
      <w:r w:rsidR="00FA3E11" w:rsidRPr="008731CF">
        <w:rPr>
          <w:sz w:val="24"/>
          <w:szCs w:val="24"/>
        </w:rPr>
        <w:t>do SIWZ</w:t>
      </w:r>
      <w:r w:rsidRPr="008731CF">
        <w:rPr>
          <w:sz w:val="24"/>
          <w:szCs w:val="24"/>
        </w:rPr>
        <w:t>.</w:t>
      </w:r>
    </w:p>
    <w:p w:rsidR="0086505E" w:rsidRPr="008731CF" w:rsidRDefault="0086505E" w:rsidP="0086505E">
      <w:pPr>
        <w:tabs>
          <w:tab w:val="left" w:pos="480"/>
        </w:tabs>
        <w:spacing w:after="0" w:line="360" w:lineRule="auto"/>
        <w:ind w:left="284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Formularz Oferta powinien zawierać wartość netto, wartość brutto i wartość VAT wszystkich oferowanych części</w:t>
      </w:r>
      <w:r w:rsidR="00FE36A9" w:rsidRPr="008731CF">
        <w:rPr>
          <w:sz w:val="24"/>
          <w:szCs w:val="24"/>
        </w:rPr>
        <w:t>, ustalone</w:t>
      </w:r>
      <w:r w:rsidR="0001359A" w:rsidRPr="008731CF">
        <w:rPr>
          <w:sz w:val="24"/>
          <w:szCs w:val="24"/>
        </w:rPr>
        <w:t xml:space="preserve"> </w:t>
      </w:r>
      <w:r w:rsidR="00497BC8" w:rsidRPr="008731CF">
        <w:rPr>
          <w:sz w:val="24"/>
          <w:szCs w:val="24"/>
        </w:rPr>
        <w:t>w Formularzu cenowym ( zał. Nr 1</w:t>
      </w:r>
      <w:r w:rsidRPr="008731CF">
        <w:rPr>
          <w:sz w:val="24"/>
          <w:szCs w:val="24"/>
        </w:rPr>
        <w:t xml:space="preserve"> do SIWZ).</w:t>
      </w:r>
    </w:p>
    <w:p w:rsidR="005E2995" w:rsidRPr="008731CF" w:rsidRDefault="00C11E4E" w:rsidP="00345DA9">
      <w:pPr>
        <w:pStyle w:val="Akapitzlist"/>
        <w:numPr>
          <w:ilvl w:val="0"/>
          <w:numId w:val="16"/>
        </w:numPr>
        <w:tabs>
          <w:tab w:val="clear" w:pos="723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b/>
          <w:lang w:eastAsia="ar-SA"/>
        </w:rPr>
        <w:t>Formularz cenowy</w:t>
      </w:r>
      <w:r w:rsidRPr="008731CF">
        <w:rPr>
          <w:rFonts w:eastAsia="Times New Roman"/>
          <w:lang w:eastAsia="ar-SA"/>
        </w:rPr>
        <w:t xml:space="preserve"> (załącznik nr 1 do SIWZ) musi zawierać odpowiednio (zgodnie z zakresem nagłówka tabel w Formularzu cenowym) nazwę handlową oferowanego asortymentu, jednostkę miary, wielkość opakowań, ilość jednostek miary, cenę jednostkową netto, wartość netto, stawkę </w:t>
      </w:r>
      <w:r w:rsidR="003136C8" w:rsidRPr="008731CF">
        <w:rPr>
          <w:rFonts w:eastAsia="Times New Roman"/>
          <w:lang w:eastAsia="ar-SA"/>
        </w:rPr>
        <w:br/>
      </w:r>
      <w:r w:rsidRPr="008731CF">
        <w:rPr>
          <w:rFonts w:eastAsia="Times New Roman"/>
          <w:lang w:eastAsia="ar-SA"/>
        </w:rPr>
        <w:t>i wartość VAT, wartość brutto każdej pozycji asortymentowej oraz wyliczoną wartość netto, brutto i VAT całego zadania</w:t>
      </w:r>
      <w:r w:rsidR="000851F3" w:rsidRPr="008731CF">
        <w:rPr>
          <w:rFonts w:eastAsia="Times New Roman"/>
          <w:lang w:eastAsia="ar-SA"/>
        </w:rPr>
        <w:t xml:space="preserve"> (części), nazwę producenta</w:t>
      </w:r>
      <w:r w:rsidR="007038D5" w:rsidRPr="008731CF">
        <w:rPr>
          <w:rFonts w:eastAsia="Times New Roman"/>
          <w:lang w:eastAsia="ar-SA"/>
        </w:rPr>
        <w:t>, kod EAN. W przypadku wyrobów medycznych nie posiadających kodu EAN dopuszcza się podanie numeru katalogowego producenta</w:t>
      </w:r>
      <w:r w:rsidRPr="008731CF">
        <w:rPr>
          <w:rFonts w:eastAsia="Times New Roman"/>
          <w:lang w:eastAsia="ar-SA"/>
        </w:rPr>
        <w:t>.</w:t>
      </w:r>
    </w:p>
    <w:p w:rsidR="00C11E4E" w:rsidRPr="008731CF" w:rsidRDefault="00C11E4E" w:rsidP="00345DA9">
      <w:pPr>
        <w:pStyle w:val="Akapitzlist"/>
        <w:numPr>
          <w:ilvl w:val="0"/>
          <w:numId w:val="16"/>
        </w:numPr>
        <w:tabs>
          <w:tab w:val="clear" w:pos="723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t xml:space="preserve">W przypadku produktów leczniczych, których nie ma obecnie na rynku z różnych przyczyn, </w:t>
      </w:r>
      <w:r w:rsidR="003136C8" w:rsidRPr="008731CF">
        <w:rPr>
          <w:rFonts w:eastAsia="Times New Roman"/>
          <w:lang w:eastAsia="ar-SA"/>
        </w:rPr>
        <w:br/>
      </w:r>
      <w:r w:rsidR="007A3532" w:rsidRPr="008731CF">
        <w:rPr>
          <w:rFonts w:eastAsia="Times New Roman"/>
          <w:lang w:eastAsia="ar-SA"/>
        </w:rPr>
        <w:t xml:space="preserve"> i nie jest możliwe zaoferowanie produktu równo</w:t>
      </w:r>
      <w:r w:rsidR="00CD66B3" w:rsidRPr="008731CF">
        <w:rPr>
          <w:rFonts w:eastAsia="Times New Roman"/>
          <w:lang w:eastAsia="ar-SA"/>
        </w:rPr>
        <w:t>w</w:t>
      </w:r>
      <w:r w:rsidR="007A3532" w:rsidRPr="008731CF">
        <w:rPr>
          <w:rFonts w:eastAsia="Times New Roman"/>
          <w:lang w:eastAsia="ar-SA"/>
        </w:rPr>
        <w:t>ażnego</w:t>
      </w:r>
      <w:r w:rsidR="00CD66B3" w:rsidRPr="008731CF">
        <w:rPr>
          <w:rFonts w:eastAsia="Times New Roman"/>
          <w:lang w:eastAsia="ar-SA"/>
        </w:rPr>
        <w:t xml:space="preserve"> -</w:t>
      </w:r>
      <w:r w:rsidRPr="008731CF">
        <w:rPr>
          <w:rFonts w:eastAsia="Times New Roman"/>
          <w:lang w:eastAsia="ar-SA"/>
        </w:rPr>
        <w:t xml:space="preserve"> w ofercie</w:t>
      </w:r>
      <w:r w:rsidR="00CD66B3" w:rsidRPr="008731CF">
        <w:rPr>
          <w:rFonts w:eastAsia="Times New Roman"/>
          <w:lang w:eastAsia="ar-SA"/>
        </w:rPr>
        <w:t xml:space="preserve"> (formularzu cenowym)</w:t>
      </w:r>
      <w:r w:rsidRPr="008731CF">
        <w:rPr>
          <w:rFonts w:eastAsia="Times New Roman"/>
          <w:lang w:eastAsia="ar-SA"/>
        </w:rPr>
        <w:t xml:space="preserve"> należy podać ostatnią znaną cenę produktu leczniczego</w:t>
      </w:r>
      <w:r w:rsidR="007A3532" w:rsidRPr="008731CF">
        <w:rPr>
          <w:rFonts w:eastAsia="Times New Roman"/>
          <w:lang w:eastAsia="ar-SA"/>
        </w:rPr>
        <w:t xml:space="preserve"> i</w:t>
      </w:r>
      <w:r w:rsidR="00CD66B3" w:rsidRPr="008731CF">
        <w:rPr>
          <w:rFonts w:eastAsia="Times New Roman"/>
          <w:lang w:eastAsia="ar-SA"/>
        </w:rPr>
        <w:t xml:space="preserve"> podać</w:t>
      </w:r>
      <w:r w:rsidR="0001359A" w:rsidRPr="008731CF">
        <w:rPr>
          <w:rFonts w:eastAsia="Times New Roman"/>
          <w:lang w:eastAsia="ar-SA"/>
        </w:rPr>
        <w:t xml:space="preserve"> </w:t>
      </w:r>
      <w:r w:rsidR="00CD66B3" w:rsidRPr="008731CF">
        <w:rPr>
          <w:rFonts w:eastAsia="Times New Roman"/>
          <w:lang w:eastAsia="ar-SA"/>
        </w:rPr>
        <w:t xml:space="preserve">informację, że aktualnie </w:t>
      </w:r>
      <w:r w:rsidR="007A3532" w:rsidRPr="008731CF">
        <w:rPr>
          <w:rFonts w:eastAsia="Times New Roman"/>
          <w:lang w:eastAsia="ar-SA"/>
        </w:rPr>
        <w:t xml:space="preserve"> brak</w:t>
      </w:r>
      <w:r w:rsidR="00CD66B3" w:rsidRPr="008731CF">
        <w:rPr>
          <w:rFonts w:eastAsia="Times New Roman"/>
          <w:lang w:eastAsia="ar-SA"/>
        </w:rPr>
        <w:t xml:space="preserve"> produktu na rynku.</w:t>
      </w:r>
    </w:p>
    <w:p w:rsidR="00C11E4E" w:rsidRPr="008731CF" w:rsidRDefault="00C11E4E" w:rsidP="00345DA9">
      <w:pPr>
        <w:numPr>
          <w:ilvl w:val="0"/>
          <w:numId w:val="16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8731CF">
        <w:rPr>
          <w:rFonts w:eastAsia="Times New Roman"/>
          <w:lang w:eastAsia="ar-SA"/>
        </w:rPr>
        <w:t>W przypadku zapr</w:t>
      </w:r>
      <w:r w:rsidR="003136C8" w:rsidRPr="008731CF">
        <w:rPr>
          <w:rFonts w:eastAsia="Times New Roman"/>
          <w:lang w:eastAsia="ar-SA"/>
        </w:rPr>
        <w:t>oponowania przez Wykonawcę produkt</w:t>
      </w:r>
      <w:r w:rsidRPr="008731CF">
        <w:rPr>
          <w:rFonts w:eastAsia="Times New Roman"/>
          <w:lang w:eastAsia="ar-SA"/>
        </w:rPr>
        <w:t>ów</w:t>
      </w:r>
      <w:r w:rsidR="00D7240A" w:rsidRPr="008731CF">
        <w:rPr>
          <w:rFonts w:eastAsia="Times New Roman"/>
          <w:lang w:eastAsia="ar-SA"/>
        </w:rPr>
        <w:t>/wyrobów</w:t>
      </w:r>
      <w:r w:rsidRPr="008731CF">
        <w:rPr>
          <w:rFonts w:eastAsia="Times New Roman"/>
          <w:lang w:eastAsia="ar-SA"/>
        </w:rPr>
        <w:t xml:space="preserve"> w opakowaniach o innej wielkości</w:t>
      </w:r>
      <w:r w:rsidR="00497BC8" w:rsidRPr="008731CF">
        <w:rPr>
          <w:rFonts w:eastAsia="Times New Roman"/>
          <w:lang w:eastAsia="ar-SA"/>
        </w:rPr>
        <w:t xml:space="preserve"> niż określona w załączniku nr 1</w:t>
      </w:r>
      <w:r w:rsidRPr="008731CF">
        <w:rPr>
          <w:rFonts w:eastAsia="Times New Roman"/>
          <w:lang w:eastAsia="ar-SA"/>
        </w:rPr>
        <w:t xml:space="preserve"> do SIWZ, na Wykonawcy ciąży obowiązek prawidłowej kalkulacji ilości opakowań. W sytuacji, gdy nie jest możliwa dostawa dokładnej</w:t>
      </w:r>
      <w:r w:rsidR="003136C8" w:rsidRPr="008731CF">
        <w:rPr>
          <w:rFonts w:eastAsia="Times New Roman"/>
          <w:lang w:eastAsia="ar-SA"/>
        </w:rPr>
        <w:t xml:space="preserve"> ilości zapotrzebowanych produktów</w:t>
      </w:r>
      <w:r w:rsidR="00D7240A" w:rsidRPr="008731CF">
        <w:rPr>
          <w:rFonts w:eastAsia="Times New Roman"/>
          <w:lang w:eastAsia="ar-SA"/>
        </w:rPr>
        <w:t>/wyrobów</w:t>
      </w:r>
      <w:r w:rsidRPr="008731CF">
        <w:rPr>
          <w:rFonts w:eastAsia="Times New Roman"/>
          <w:lang w:eastAsia="ar-SA"/>
        </w:rPr>
        <w:t xml:space="preserve"> z uwagi na sposób ich konfekcjonowania u Wykonawców, </w:t>
      </w:r>
      <w:r w:rsidRPr="008731CF">
        <w:rPr>
          <w:rFonts w:eastAsia="Times New Roman"/>
          <w:lang w:eastAsia="ar-SA"/>
        </w:rPr>
        <w:lastRenderedPageBreak/>
        <w:t>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nadwyżki.</w:t>
      </w:r>
    </w:p>
    <w:p w:rsidR="003705DB" w:rsidRPr="008731CF" w:rsidRDefault="00B72F93" w:rsidP="00345DA9">
      <w:pPr>
        <w:numPr>
          <w:ilvl w:val="0"/>
          <w:numId w:val="16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rStyle w:val="postbody"/>
          <w:sz w:val="24"/>
          <w:szCs w:val="24"/>
        </w:rPr>
      </w:pPr>
      <w:r w:rsidRPr="008731CF">
        <w:rPr>
          <w:sz w:val="24"/>
          <w:szCs w:val="24"/>
        </w:rPr>
        <w:t>Oferta oraz załączniki do oferty, dla których Zamawiający określił wzory powinny być sporządzone zgodnie</w:t>
      </w:r>
      <w:r w:rsidR="00BF01D9" w:rsidRPr="008731CF">
        <w:rPr>
          <w:sz w:val="24"/>
          <w:szCs w:val="24"/>
        </w:rPr>
        <w:t xml:space="preserve"> z tymi wzorami.</w:t>
      </w:r>
    </w:p>
    <w:p w:rsidR="00AD07BD" w:rsidRPr="008731CF" w:rsidRDefault="003705DB" w:rsidP="00345DA9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Treść złożonej oferty musi odpowiadać treści SIWZ</w:t>
      </w:r>
      <w:r w:rsidR="00597480" w:rsidRPr="008731CF">
        <w:rPr>
          <w:sz w:val="24"/>
          <w:szCs w:val="24"/>
        </w:rPr>
        <w:t>.</w:t>
      </w:r>
    </w:p>
    <w:p w:rsidR="00BF3FEF" w:rsidRPr="008731CF" w:rsidRDefault="00FA3E11" w:rsidP="00345DA9">
      <w:pPr>
        <w:numPr>
          <w:ilvl w:val="0"/>
          <w:numId w:val="16"/>
        </w:numPr>
        <w:tabs>
          <w:tab w:val="clear" w:pos="723"/>
          <w:tab w:val="left" w:pos="851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8731CF">
        <w:rPr>
          <w:bCs/>
          <w:sz w:val="24"/>
          <w:szCs w:val="24"/>
        </w:rPr>
        <w:t xml:space="preserve">Oferta </w:t>
      </w:r>
      <w:r w:rsidRPr="008731CF">
        <w:rPr>
          <w:sz w:val="24"/>
          <w:szCs w:val="24"/>
        </w:rPr>
        <w:t>musi być napisan</w:t>
      </w:r>
      <w:r w:rsidR="00C33251" w:rsidRPr="008731CF">
        <w:rPr>
          <w:sz w:val="24"/>
          <w:szCs w:val="24"/>
        </w:rPr>
        <w:t xml:space="preserve">a w języku polskim, </w:t>
      </w:r>
      <w:r w:rsidRPr="008731CF">
        <w:rPr>
          <w:sz w:val="24"/>
          <w:szCs w:val="24"/>
        </w:rPr>
        <w:t>trwałą i czytelną techniką oraz podp</w:t>
      </w:r>
      <w:r w:rsidR="00EC292D" w:rsidRPr="008731CF">
        <w:rPr>
          <w:sz w:val="24"/>
          <w:szCs w:val="24"/>
        </w:rPr>
        <w:t>isana przez osobę</w:t>
      </w:r>
      <w:r w:rsidR="008F4999" w:rsidRPr="008731CF">
        <w:rPr>
          <w:sz w:val="24"/>
          <w:szCs w:val="24"/>
        </w:rPr>
        <w:t xml:space="preserve"> uprawnioną</w:t>
      </w:r>
      <w:r w:rsidRPr="008731CF">
        <w:rPr>
          <w:sz w:val="24"/>
          <w:szCs w:val="24"/>
        </w:rPr>
        <w:t xml:space="preserve"> do reprezentowania Wykonawcy </w:t>
      </w:r>
      <w:r w:rsidR="0018190E" w:rsidRPr="008731CF">
        <w:rPr>
          <w:sz w:val="24"/>
          <w:szCs w:val="24"/>
        </w:rPr>
        <w:t>zgodnie z formą reprezentacji Wykonawcy określoną w</w:t>
      </w:r>
      <w:r w:rsidR="00D82317" w:rsidRPr="008731CF">
        <w:rPr>
          <w:bCs/>
          <w:sz w:val="24"/>
          <w:szCs w:val="24"/>
        </w:rPr>
        <w:t> </w:t>
      </w:r>
      <w:r w:rsidR="0018190E" w:rsidRPr="008731CF">
        <w:rPr>
          <w:sz w:val="24"/>
          <w:szCs w:val="24"/>
        </w:rPr>
        <w:t>rejestrze lub innym dokumencie właściwym dla danej formy organizacyjnej Wykonawcy albo przez upełnomocnionego przedstawiciela Wykonawcy</w:t>
      </w:r>
      <w:r w:rsidRPr="008731CF">
        <w:rPr>
          <w:sz w:val="24"/>
          <w:szCs w:val="24"/>
        </w:rPr>
        <w:t>.</w:t>
      </w:r>
    </w:p>
    <w:p w:rsidR="00BE03BA" w:rsidRPr="008731CF" w:rsidRDefault="00FA3E11" w:rsidP="00345DA9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Dokumenty sporządzone w języku obcym są składane wraz z tłumaczeniem na język polski.</w:t>
      </w:r>
    </w:p>
    <w:p w:rsidR="00FA3E11" w:rsidRPr="008731CF" w:rsidRDefault="00FA3E11" w:rsidP="00345DA9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Wykonawca pon</w:t>
      </w:r>
      <w:r w:rsidR="00AD07BD" w:rsidRPr="008731CF">
        <w:rPr>
          <w:sz w:val="24"/>
          <w:szCs w:val="24"/>
        </w:rPr>
        <w:t xml:space="preserve">iesie wszelkie koszty związane </w:t>
      </w:r>
      <w:r w:rsidRPr="008731CF">
        <w:rPr>
          <w:sz w:val="24"/>
          <w:szCs w:val="24"/>
        </w:rPr>
        <w:t xml:space="preserve"> z przygotowaniem i złożeniem oferty. </w:t>
      </w:r>
    </w:p>
    <w:p w:rsidR="00FA3E11" w:rsidRPr="008731CF" w:rsidRDefault="00FA3E11" w:rsidP="00345DA9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Zaleca się, aby każda zapisana strona oferty była ponumerowana kolejnymi numerami, a</w:t>
      </w:r>
      <w:r w:rsidR="00D82317" w:rsidRPr="008731CF">
        <w:rPr>
          <w:bCs/>
          <w:sz w:val="24"/>
          <w:szCs w:val="24"/>
        </w:rPr>
        <w:t> </w:t>
      </w:r>
      <w:r w:rsidRPr="008731CF">
        <w:rPr>
          <w:sz w:val="24"/>
          <w:szCs w:val="24"/>
        </w:rPr>
        <w:t>cała oferta wraz z załącznikami była w t</w:t>
      </w:r>
      <w:r w:rsidR="00AD07BD" w:rsidRPr="008731CF">
        <w:rPr>
          <w:sz w:val="24"/>
          <w:szCs w:val="24"/>
        </w:rPr>
        <w:t>rwały sposób ze sobą połączona.</w:t>
      </w:r>
    </w:p>
    <w:p w:rsidR="00034376" w:rsidRPr="008731CF" w:rsidRDefault="00AD07BD" w:rsidP="00034376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Wszelkie p</w:t>
      </w:r>
      <w:r w:rsidR="00FA3E11" w:rsidRPr="008731CF">
        <w:rPr>
          <w:sz w:val="24"/>
          <w:szCs w:val="24"/>
        </w:rPr>
        <w:t>oprawki lub zmiany w ofercie, powinny być parafowane własno</w:t>
      </w:r>
      <w:r w:rsidR="00033B00" w:rsidRPr="008731CF">
        <w:rPr>
          <w:sz w:val="24"/>
          <w:szCs w:val="24"/>
        </w:rPr>
        <w:t>ręcznie przez osobę uprawnioną</w:t>
      </w:r>
      <w:r w:rsidRPr="008731CF">
        <w:rPr>
          <w:sz w:val="24"/>
          <w:szCs w:val="24"/>
        </w:rPr>
        <w:t xml:space="preserve"> do podpisania oferty.</w:t>
      </w:r>
    </w:p>
    <w:p w:rsidR="00034376" w:rsidRPr="008731CF" w:rsidRDefault="00034376" w:rsidP="00034376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Do oferty należy dołączyć</w:t>
      </w:r>
      <w:r w:rsidRPr="008731CF">
        <w:rPr>
          <w:b/>
          <w:sz w:val="24"/>
          <w:szCs w:val="24"/>
        </w:rPr>
        <w:t xml:space="preserve"> pełnomocnictwo </w:t>
      </w:r>
      <w:r w:rsidRPr="008731CF">
        <w:rPr>
          <w:sz w:val="24"/>
          <w:szCs w:val="24"/>
        </w:rPr>
        <w:t>do podpisania oferty, oświadczeń i pozostałych wymaganych przez Zamawiającego dokumentów oraz do składania ewentualnych wyjaśnień, jeżeli osoba podpisująca nie jest osobą uprawnioną na podstawie dokumentów rejestrowych  wymienionych w Rozdziale VI. ust. 2 pkt 1).</w:t>
      </w:r>
    </w:p>
    <w:p w:rsidR="00763C62" w:rsidRPr="008731CF" w:rsidRDefault="00034376" w:rsidP="00034376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Pełnomocnictwo jest składane w oryginale lub w formie kopii poświadczonej za zgodność </w:t>
      </w:r>
      <w:r w:rsidRPr="008731CF">
        <w:rPr>
          <w:sz w:val="24"/>
          <w:szCs w:val="24"/>
        </w:rPr>
        <w:br/>
        <w:t xml:space="preserve">z oryginałem przez notariusza. </w:t>
      </w:r>
      <w:r w:rsidRPr="008731CF">
        <w:rPr>
          <w:b/>
          <w:sz w:val="24"/>
          <w:szCs w:val="24"/>
        </w:rPr>
        <w:t xml:space="preserve">Pełnomocnik ma obowiązek złożyć wraz </w:t>
      </w:r>
      <w:r w:rsidRPr="008731CF">
        <w:rPr>
          <w:b/>
          <w:sz w:val="24"/>
          <w:szCs w:val="24"/>
        </w:rPr>
        <w:br/>
        <w:t>z pełnomocnictwem dokument, z którego wynika uprawnienie osób udzielających pełnomocnictwa do reprezentowania podmiotu udzielającego pełnomocnictwa</w:t>
      </w:r>
      <w:r w:rsidRPr="008731CF">
        <w:rPr>
          <w:sz w:val="24"/>
          <w:szCs w:val="24"/>
        </w:rPr>
        <w:t>.</w:t>
      </w:r>
    </w:p>
    <w:p w:rsidR="00AC3F78" w:rsidRPr="008731CF" w:rsidRDefault="00AC3F78" w:rsidP="00345DA9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284" w:hanging="426"/>
        <w:jc w:val="both"/>
        <w:rPr>
          <w:b/>
          <w:sz w:val="24"/>
          <w:szCs w:val="24"/>
        </w:rPr>
      </w:pPr>
      <w:r w:rsidRPr="008731CF">
        <w:rPr>
          <w:b/>
          <w:sz w:val="24"/>
          <w:szCs w:val="24"/>
        </w:rPr>
        <w:t>Na etapie składania ofert</w:t>
      </w:r>
      <w:r w:rsidR="00EE6076" w:rsidRPr="008731CF">
        <w:rPr>
          <w:b/>
          <w:sz w:val="24"/>
          <w:szCs w:val="24"/>
        </w:rPr>
        <w:t xml:space="preserve"> -</w:t>
      </w:r>
      <w:r w:rsidRPr="008731CF">
        <w:rPr>
          <w:b/>
          <w:sz w:val="24"/>
          <w:szCs w:val="24"/>
        </w:rPr>
        <w:t xml:space="preserve"> oferta powinna zawierać:</w:t>
      </w:r>
    </w:p>
    <w:p w:rsidR="00AC3F78" w:rsidRPr="008731CF" w:rsidRDefault="001234A4" w:rsidP="00345D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Wypełniony F</w:t>
      </w:r>
      <w:r w:rsidR="00AC3F78" w:rsidRPr="008731CF">
        <w:rPr>
          <w:sz w:val="24"/>
          <w:szCs w:val="24"/>
        </w:rPr>
        <w:t>ormularz Ofert</w:t>
      </w:r>
      <w:r w:rsidR="00430B57" w:rsidRPr="008731CF">
        <w:rPr>
          <w:sz w:val="24"/>
          <w:szCs w:val="24"/>
        </w:rPr>
        <w:t xml:space="preserve">a </w:t>
      </w:r>
      <w:r w:rsidR="00EB6104" w:rsidRPr="008731CF">
        <w:rPr>
          <w:sz w:val="24"/>
          <w:szCs w:val="24"/>
        </w:rPr>
        <w:t>(</w:t>
      </w:r>
      <w:r w:rsidR="00430B57" w:rsidRPr="008731CF">
        <w:rPr>
          <w:sz w:val="24"/>
          <w:szCs w:val="24"/>
        </w:rPr>
        <w:t>zał. Nr 5</w:t>
      </w:r>
      <w:r w:rsidRPr="008731CF">
        <w:rPr>
          <w:sz w:val="24"/>
          <w:szCs w:val="24"/>
        </w:rPr>
        <w:t xml:space="preserve"> do SIWZ).</w:t>
      </w:r>
    </w:p>
    <w:p w:rsidR="00EB6104" w:rsidRPr="008731CF" w:rsidRDefault="00EB6104" w:rsidP="00345D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Wypełniony formularz cenowy (zał. Nr </w:t>
      </w:r>
      <w:r w:rsidR="007D5C4A" w:rsidRPr="008731CF">
        <w:rPr>
          <w:sz w:val="24"/>
          <w:szCs w:val="24"/>
        </w:rPr>
        <w:t xml:space="preserve">1 </w:t>
      </w:r>
      <w:r w:rsidRPr="008731CF">
        <w:rPr>
          <w:sz w:val="24"/>
          <w:szCs w:val="24"/>
        </w:rPr>
        <w:t>do SIWZ)</w:t>
      </w:r>
    </w:p>
    <w:p w:rsidR="00EE6076" w:rsidRPr="008731CF" w:rsidRDefault="00EE6076" w:rsidP="00345D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Oświadczenie Wykonawcy dotyczące przesłan</w:t>
      </w:r>
      <w:r w:rsidR="003136C8" w:rsidRPr="008731CF">
        <w:rPr>
          <w:sz w:val="24"/>
          <w:szCs w:val="24"/>
        </w:rPr>
        <w:t>ek wykluczenia z postępowania (</w:t>
      </w:r>
      <w:r w:rsidRPr="008731CF">
        <w:rPr>
          <w:sz w:val="24"/>
          <w:szCs w:val="24"/>
        </w:rPr>
        <w:t>zał. Nr 2 do SIWZ)</w:t>
      </w:r>
      <w:r w:rsidR="001234A4" w:rsidRPr="008731CF">
        <w:rPr>
          <w:sz w:val="24"/>
          <w:szCs w:val="24"/>
        </w:rPr>
        <w:t>.</w:t>
      </w:r>
    </w:p>
    <w:p w:rsidR="00EE6076" w:rsidRPr="008731CF" w:rsidRDefault="00EE6076" w:rsidP="00345D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Oświadczenie Wykonawcy dotyczące spełnienia warunków udziału w postępowaniu </w:t>
      </w:r>
      <w:r w:rsidR="00033B00" w:rsidRPr="008731CF">
        <w:rPr>
          <w:sz w:val="24"/>
          <w:szCs w:val="24"/>
        </w:rPr>
        <w:br/>
        <w:t>(</w:t>
      </w:r>
      <w:r w:rsidRPr="008731CF">
        <w:rPr>
          <w:sz w:val="24"/>
          <w:szCs w:val="24"/>
        </w:rPr>
        <w:t>zał.</w:t>
      </w:r>
      <w:r w:rsidR="00105834" w:rsidRPr="008731CF">
        <w:rPr>
          <w:sz w:val="24"/>
          <w:szCs w:val="24"/>
        </w:rPr>
        <w:t xml:space="preserve"> </w:t>
      </w:r>
      <w:r w:rsidRPr="008731CF">
        <w:rPr>
          <w:sz w:val="24"/>
          <w:szCs w:val="24"/>
        </w:rPr>
        <w:t>Nr 3 do SIWZ)</w:t>
      </w:r>
      <w:r w:rsidR="001234A4" w:rsidRPr="008731CF">
        <w:rPr>
          <w:sz w:val="24"/>
          <w:szCs w:val="24"/>
        </w:rPr>
        <w:t>.</w:t>
      </w:r>
    </w:p>
    <w:p w:rsidR="00EE6076" w:rsidRPr="008731CF" w:rsidRDefault="001234A4" w:rsidP="00345DA9">
      <w:pPr>
        <w:pStyle w:val="Akapitzlist"/>
        <w:numPr>
          <w:ilvl w:val="0"/>
          <w:numId w:val="19"/>
        </w:numPr>
        <w:spacing w:after="0" w:line="360" w:lineRule="auto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Pełnomocnictwo, o kt</w:t>
      </w:r>
      <w:r w:rsidR="00034376" w:rsidRPr="008731CF">
        <w:rPr>
          <w:sz w:val="24"/>
          <w:szCs w:val="24"/>
        </w:rPr>
        <w:t xml:space="preserve">órym mowa w </w:t>
      </w:r>
      <w:r w:rsidR="007C04F1" w:rsidRPr="008731CF">
        <w:rPr>
          <w:sz w:val="24"/>
          <w:szCs w:val="24"/>
        </w:rPr>
        <w:t xml:space="preserve"> ust.</w:t>
      </w:r>
      <w:r w:rsidR="000F6711" w:rsidRPr="008731CF">
        <w:rPr>
          <w:sz w:val="24"/>
          <w:szCs w:val="24"/>
        </w:rPr>
        <w:t>14</w:t>
      </w:r>
      <w:r w:rsidR="0019173E" w:rsidRPr="008731CF">
        <w:rPr>
          <w:sz w:val="24"/>
          <w:szCs w:val="24"/>
        </w:rPr>
        <w:t xml:space="preserve"> </w:t>
      </w:r>
      <w:r w:rsidR="003136C8" w:rsidRPr="008731CF">
        <w:rPr>
          <w:sz w:val="24"/>
          <w:szCs w:val="24"/>
        </w:rPr>
        <w:t>(jeśli dotyczy)</w:t>
      </w:r>
      <w:r w:rsidRPr="008731CF">
        <w:rPr>
          <w:sz w:val="24"/>
          <w:szCs w:val="24"/>
        </w:rPr>
        <w:t>.</w:t>
      </w:r>
    </w:p>
    <w:p w:rsidR="00BE03BA" w:rsidRPr="008731CF" w:rsidRDefault="00FA3E11" w:rsidP="00345DA9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Ofertę należy złożyć </w:t>
      </w:r>
      <w:r w:rsidR="00BE03BA" w:rsidRPr="008731CF">
        <w:rPr>
          <w:sz w:val="24"/>
          <w:szCs w:val="24"/>
        </w:rPr>
        <w:t>w dwóch kopertach w siedzibie Zamawiającego:</w:t>
      </w:r>
    </w:p>
    <w:p w:rsidR="00BE03BA" w:rsidRPr="008731CF" w:rsidRDefault="00BE03BA" w:rsidP="00345DA9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b/>
          <w:lang w:eastAsia="ar-SA"/>
        </w:rPr>
        <w:lastRenderedPageBreak/>
        <w:t>koperta wewnętrzna</w:t>
      </w:r>
      <w:r w:rsidRPr="008731CF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E22E92" w:rsidRPr="008731CF" w:rsidTr="00703621">
        <w:trPr>
          <w:trHeight w:val="582"/>
        </w:trPr>
        <w:tc>
          <w:tcPr>
            <w:tcW w:w="9004" w:type="dxa"/>
          </w:tcPr>
          <w:p w:rsidR="00C11E4E" w:rsidRPr="008731CF" w:rsidRDefault="00C11E4E" w:rsidP="00C11E4E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 w:rsidRPr="008731CF">
              <w:rPr>
                <w:rFonts w:eastAsia="Times New Roman"/>
                <w:b/>
                <w:lang w:eastAsia="ar-SA"/>
              </w:rPr>
              <w:t xml:space="preserve">Oferta przetargowa na dostawę do apteki szpitalnej Zespołu Opieki Zdrowotnej </w:t>
            </w:r>
          </w:p>
          <w:p w:rsidR="00BE03BA" w:rsidRPr="008731CF" w:rsidRDefault="00C11E4E" w:rsidP="00C11E4E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8731CF">
              <w:rPr>
                <w:rFonts w:eastAsia="Times New Roman"/>
                <w:b/>
                <w:lang w:eastAsia="ar-SA"/>
              </w:rPr>
              <w:t>w Lidzbarku Warmińskim pro</w:t>
            </w:r>
            <w:r w:rsidR="007038D5" w:rsidRPr="008731CF">
              <w:rPr>
                <w:rFonts w:eastAsia="Times New Roman"/>
                <w:b/>
                <w:lang w:eastAsia="ar-SA"/>
              </w:rPr>
              <w:t>duktów leczniczych</w:t>
            </w:r>
            <w:r w:rsidR="0019173E" w:rsidRPr="008731CF">
              <w:rPr>
                <w:rFonts w:eastAsia="Times New Roman"/>
                <w:b/>
                <w:lang w:eastAsia="ar-SA"/>
              </w:rPr>
              <w:t>, wyrobów medycznych</w:t>
            </w:r>
            <w:r w:rsidR="007038D5" w:rsidRPr="008731CF">
              <w:rPr>
                <w:rFonts w:eastAsia="Times New Roman"/>
                <w:b/>
                <w:lang w:eastAsia="ar-SA"/>
              </w:rPr>
              <w:t xml:space="preserve"> </w:t>
            </w:r>
            <w:r w:rsidRPr="008731CF">
              <w:rPr>
                <w:rFonts w:eastAsia="Times New Roman"/>
                <w:b/>
                <w:lang w:eastAsia="ar-SA"/>
              </w:rPr>
              <w:t>oraz środków dezynfekcyjnych</w:t>
            </w:r>
          </w:p>
        </w:tc>
      </w:tr>
    </w:tbl>
    <w:p w:rsidR="00BE03BA" w:rsidRPr="008731CF" w:rsidRDefault="00BE03BA" w:rsidP="00345DA9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8731CF">
        <w:rPr>
          <w:rFonts w:eastAsia="Times New Roman"/>
          <w:b/>
          <w:lang w:eastAsia="ar-SA"/>
        </w:rPr>
        <w:t xml:space="preserve">koperta(opakowanie) zewnętrzna </w:t>
      </w:r>
      <w:r w:rsidRPr="008731CF">
        <w:rPr>
          <w:rFonts w:eastAsia="Times New Roman"/>
          <w:lang w:eastAsia="ar-SA"/>
        </w:rPr>
        <w:t>powinna być opisana nazwą i adresem Zamawiającego oraz poniższym napisem.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E22E92" w:rsidRPr="008731CF" w:rsidTr="001B5E65">
        <w:trPr>
          <w:trHeight w:val="567"/>
        </w:trPr>
        <w:tc>
          <w:tcPr>
            <w:tcW w:w="9038" w:type="dxa"/>
          </w:tcPr>
          <w:p w:rsidR="00832C64" w:rsidRPr="008731CF" w:rsidRDefault="00BE03BA" w:rsidP="00832C64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8731CF">
              <w:rPr>
                <w:rFonts w:eastAsia="Times New Roman"/>
                <w:b/>
                <w:lang w:eastAsia="ar-SA"/>
              </w:rPr>
              <w:t xml:space="preserve">Oferta przetargowa na </w:t>
            </w:r>
            <w:r w:rsidR="00832C64" w:rsidRPr="008731CF">
              <w:rPr>
                <w:rFonts w:eastAsia="Times New Roman"/>
                <w:b/>
                <w:lang w:eastAsia="ar-SA"/>
              </w:rPr>
              <w:t xml:space="preserve">dostawę do apteki szpitalnej Zespołu Opieki Zdrowotnej </w:t>
            </w:r>
          </w:p>
          <w:p w:rsidR="00BE03BA" w:rsidRPr="008731CF" w:rsidRDefault="00832C64" w:rsidP="00832C64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8731CF">
              <w:rPr>
                <w:rFonts w:eastAsia="Times New Roman"/>
                <w:b/>
                <w:lang w:eastAsia="ar-SA"/>
              </w:rPr>
              <w:t>w Lidzbarku Warmińskim pr</w:t>
            </w:r>
            <w:r w:rsidR="007038D5" w:rsidRPr="008731CF">
              <w:rPr>
                <w:rFonts w:eastAsia="Times New Roman"/>
                <w:b/>
                <w:lang w:eastAsia="ar-SA"/>
              </w:rPr>
              <w:t>oduktów leczniczych</w:t>
            </w:r>
            <w:r w:rsidR="0019173E" w:rsidRPr="008731CF">
              <w:rPr>
                <w:rFonts w:eastAsia="Times New Roman"/>
                <w:b/>
                <w:lang w:eastAsia="ar-SA"/>
              </w:rPr>
              <w:t>, wyrobów medycznych</w:t>
            </w:r>
            <w:r w:rsidR="007038D5" w:rsidRPr="008731CF">
              <w:rPr>
                <w:rFonts w:eastAsia="Times New Roman"/>
                <w:b/>
                <w:lang w:eastAsia="ar-SA"/>
              </w:rPr>
              <w:t xml:space="preserve"> </w:t>
            </w:r>
            <w:r w:rsidR="00C11E4E" w:rsidRPr="008731CF">
              <w:rPr>
                <w:rFonts w:eastAsia="Times New Roman"/>
                <w:b/>
                <w:lang w:eastAsia="ar-SA"/>
              </w:rPr>
              <w:t>oraz</w:t>
            </w:r>
            <w:r w:rsidRPr="008731CF">
              <w:rPr>
                <w:rFonts w:eastAsia="Times New Roman"/>
                <w:b/>
                <w:lang w:eastAsia="ar-SA"/>
              </w:rPr>
              <w:t xml:space="preserve"> środków dezynfek</w:t>
            </w:r>
            <w:r w:rsidR="00C11E4E" w:rsidRPr="008731CF">
              <w:rPr>
                <w:rFonts w:eastAsia="Times New Roman"/>
                <w:b/>
                <w:lang w:eastAsia="ar-SA"/>
              </w:rPr>
              <w:t>cyjnych</w:t>
            </w:r>
          </w:p>
          <w:p w:rsidR="00BE03BA" w:rsidRPr="008731CF" w:rsidRDefault="00BE03BA" w:rsidP="00511FF5">
            <w:pPr>
              <w:suppressAutoHyphens/>
              <w:spacing w:line="360" w:lineRule="auto"/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 w:rsidRPr="008731CF">
              <w:rPr>
                <w:rFonts w:eastAsia="Times New Roman"/>
                <w:b/>
                <w:u w:val="single"/>
                <w:lang w:eastAsia="ar-SA"/>
              </w:rPr>
              <w:t>Nie otw</w:t>
            </w:r>
            <w:r w:rsidR="00832C64" w:rsidRPr="008731CF">
              <w:rPr>
                <w:rFonts w:eastAsia="Times New Roman"/>
                <w:b/>
                <w:u w:val="single"/>
                <w:lang w:eastAsia="ar-SA"/>
              </w:rPr>
              <w:t>ierać przed</w:t>
            </w:r>
            <w:r w:rsidR="00582FF4" w:rsidRPr="008731CF">
              <w:rPr>
                <w:rFonts w:eastAsia="Times New Roman"/>
                <w:b/>
                <w:u w:val="single"/>
                <w:lang w:eastAsia="ar-SA"/>
              </w:rPr>
              <w:t xml:space="preserve"> </w:t>
            </w:r>
            <w:r w:rsidR="00D01C35" w:rsidRPr="008731CF">
              <w:rPr>
                <w:rFonts w:eastAsia="Times New Roman"/>
                <w:b/>
                <w:u w:val="single"/>
                <w:lang w:eastAsia="ar-SA"/>
              </w:rPr>
              <w:t>28.01.</w:t>
            </w:r>
            <w:r w:rsidR="00246AA5" w:rsidRPr="008731CF">
              <w:rPr>
                <w:rFonts w:eastAsia="Times New Roman"/>
                <w:b/>
                <w:u w:val="single"/>
                <w:lang w:eastAsia="ar-SA"/>
              </w:rPr>
              <w:t>20</w:t>
            </w:r>
            <w:r w:rsidR="009107E5" w:rsidRPr="008731CF">
              <w:rPr>
                <w:rFonts w:eastAsia="Times New Roman"/>
                <w:b/>
                <w:u w:val="single"/>
                <w:lang w:eastAsia="ar-SA"/>
              </w:rPr>
              <w:t>21</w:t>
            </w:r>
            <w:r w:rsidR="00E92B1A" w:rsidRPr="008731CF">
              <w:rPr>
                <w:rFonts w:eastAsia="Times New Roman"/>
                <w:b/>
                <w:u w:val="single"/>
                <w:lang w:eastAsia="ar-SA"/>
              </w:rPr>
              <w:t xml:space="preserve">roku, przed </w:t>
            </w:r>
            <w:r w:rsidR="006D2931" w:rsidRPr="008731CF">
              <w:rPr>
                <w:rFonts w:eastAsia="Times New Roman"/>
                <w:b/>
                <w:u w:val="single"/>
                <w:lang w:eastAsia="ar-SA"/>
              </w:rPr>
              <w:t xml:space="preserve">godz. </w:t>
            </w:r>
            <w:r w:rsidR="006E6D75" w:rsidRPr="008731CF">
              <w:rPr>
                <w:rFonts w:eastAsia="Times New Roman"/>
                <w:b/>
                <w:u w:val="single"/>
                <w:lang w:eastAsia="ar-SA"/>
              </w:rPr>
              <w:t>1</w:t>
            </w:r>
            <w:r w:rsidR="00D01C35" w:rsidRPr="008731CF">
              <w:rPr>
                <w:rFonts w:eastAsia="Times New Roman"/>
                <w:b/>
                <w:u w:val="single"/>
                <w:lang w:eastAsia="ar-SA"/>
              </w:rPr>
              <w:t>3</w:t>
            </w:r>
            <w:r w:rsidR="008B5A64" w:rsidRPr="008731CF">
              <w:rPr>
                <w:rFonts w:eastAsia="Times New Roman"/>
                <w:b/>
                <w:u w:val="single"/>
                <w:vertAlign w:val="superscript"/>
                <w:lang w:eastAsia="ar-SA"/>
              </w:rPr>
              <w:t>10</w:t>
            </w:r>
          </w:p>
          <w:p w:rsidR="00BE03BA" w:rsidRPr="008731CF" w:rsidRDefault="0006215C" w:rsidP="00105834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8731CF">
              <w:rPr>
                <w:rFonts w:eastAsia="Times New Roman"/>
                <w:b/>
                <w:lang w:eastAsia="ar-SA"/>
              </w:rPr>
              <w:t>ZOZ.V.260-77</w:t>
            </w:r>
            <w:r w:rsidR="0021586B" w:rsidRPr="008731CF">
              <w:rPr>
                <w:rFonts w:eastAsia="Times New Roman"/>
                <w:b/>
                <w:lang w:eastAsia="ar-SA"/>
              </w:rPr>
              <w:t>/ZP/20</w:t>
            </w:r>
          </w:p>
        </w:tc>
      </w:tr>
    </w:tbl>
    <w:p w:rsidR="00BE03BA" w:rsidRPr="008731CF" w:rsidRDefault="00BE03BA" w:rsidP="00345DA9">
      <w:pPr>
        <w:numPr>
          <w:ilvl w:val="0"/>
          <w:numId w:val="16"/>
        </w:numPr>
        <w:tabs>
          <w:tab w:val="clear" w:pos="723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8731CF">
        <w:rPr>
          <w:sz w:val="24"/>
          <w:szCs w:val="24"/>
        </w:rPr>
        <w:t>Wykonawca może wprowadzić zmiany, poprawki, modyfikacje i uzupełnienia do złożonej oferty pod warunkiem, że Zamawiający otrzyma pisemne zawiadomienie o</w:t>
      </w:r>
      <w:r w:rsidR="00D82317" w:rsidRPr="008731CF">
        <w:rPr>
          <w:bCs/>
          <w:sz w:val="24"/>
          <w:szCs w:val="24"/>
        </w:rPr>
        <w:t> </w:t>
      </w:r>
      <w:r w:rsidRPr="008731CF">
        <w:rPr>
          <w:sz w:val="24"/>
          <w:szCs w:val="24"/>
        </w:rPr>
        <w:t>wprowadzeniu zmian przed terminem składania ofert. Powiadomienie o wprowadzeniu zmian musi być złożone wg takich sa</w:t>
      </w:r>
      <w:r w:rsidR="00511FF5" w:rsidRPr="008731CF">
        <w:rPr>
          <w:sz w:val="24"/>
          <w:szCs w:val="24"/>
        </w:rPr>
        <w:t>mych zasad, jak składana oferta</w:t>
      </w:r>
      <w:r w:rsidR="00430B57" w:rsidRPr="008731CF">
        <w:rPr>
          <w:sz w:val="24"/>
          <w:szCs w:val="24"/>
        </w:rPr>
        <w:t xml:space="preserve"> ( określonych w</w:t>
      </w:r>
      <w:r w:rsidR="00D82317" w:rsidRPr="008731CF">
        <w:rPr>
          <w:bCs/>
          <w:sz w:val="24"/>
          <w:szCs w:val="24"/>
        </w:rPr>
        <w:t> </w:t>
      </w:r>
      <w:r w:rsidR="00430B57" w:rsidRPr="008731CF">
        <w:rPr>
          <w:sz w:val="24"/>
          <w:szCs w:val="24"/>
        </w:rPr>
        <w:t>ust.1</w:t>
      </w:r>
      <w:r w:rsidR="007038D5" w:rsidRPr="008731CF">
        <w:rPr>
          <w:sz w:val="24"/>
          <w:szCs w:val="24"/>
        </w:rPr>
        <w:t>7</w:t>
      </w:r>
      <w:r w:rsidRPr="008731CF">
        <w:rPr>
          <w:sz w:val="24"/>
          <w:szCs w:val="24"/>
        </w:rPr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531702" w:rsidRPr="008731CF" w:rsidRDefault="00BE03BA" w:rsidP="00345DA9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8731CF">
        <w:rPr>
          <w:sz w:val="24"/>
          <w:szCs w:val="24"/>
        </w:rPr>
        <w:t>Wykonawca ma prawo przed upływem terminu składania ofert wycofać się z</w:t>
      </w:r>
      <w:r w:rsidR="00D82317" w:rsidRPr="008731CF">
        <w:rPr>
          <w:bCs/>
          <w:sz w:val="24"/>
          <w:szCs w:val="24"/>
        </w:rPr>
        <w:t> </w:t>
      </w:r>
      <w:r w:rsidRPr="008731CF">
        <w:rPr>
          <w:sz w:val="24"/>
          <w:szCs w:val="24"/>
        </w:rPr>
        <w:t>postępowania poprzez złożenie pisemnego powiadomienia, według tych samych zasad jak wprowadzanie zmian i poprawek (określony</w:t>
      </w:r>
      <w:r w:rsidR="00430B57" w:rsidRPr="008731CF">
        <w:rPr>
          <w:sz w:val="24"/>
          <w:szCs w:val="24"/>
        </w:rPr>
        <w:t>ch w ust.1</w:t>
      </w:r>
      <w:r w:rsidR="007038D5" w:rsidRPr="008731CF">
        <w:rPr>
          <w:sz w:val="24"/>
          <w:szCs w:val="24"/>
        </w:rPr>
        <w:t>8</w:t>
      </w:r>
      <w:r w:rsidRPr="008731CF">
        <w:rPr>
          <w:sz w:val="24"/>
          <w:szCs w:val="24"/>
        </w:rPr>
        <w:t>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D49DB" w:rsidRPr="008731CF" w:rsidRDefault="006D49DB" w:rsidP="00345DA9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8731CF">
        <w:rPr>
          <w:rFonts w:eastAsia="Times New Roman"/>
          <w:sz w:val="24"/>
          <w:szCs w:val="26"/>
          <w:lang w:eastAsia="ar-SA"/>
        </w:rPr>
        <w:t xml:space="preserve">Zgodnie z art. 8 ust. 3 </w:t>
      </w:r>
      <w:r w:rsidR="00531702" w:rsidRPr="008731CF">
        <w:rPr>
          <w:rFonts w:eastAsia="Times New Roman"/>
          <w:bCs/>
          <w:sz w:val="24"/>
          <w:szCs w:val="26"/>
          <w:lang w:eastAsia="ar-SA"/>
        </w:rPr>
        <w:t>ustawy z dnia 29 stycznia 2004 r. Prawo zamówień</w:t>
      </w:r>
      <w:r w:rsidR="00ED307C" w:rsidRPr="008731CF">
        <w:rPr>
          <w:rFonts w:eastAsia="Times New Roman"/>
          <w:bCs/>
          <w:sz w:val="24"/>
          <w:szCs w:val="26"/>
          <w:lang w:eastAsia="ar-SA"/>
        </w:rPr>
        <w:t xml:space="preserve"> publicznych (j.t. Dz. U. z 201</w:t>
      </w:r>
      <w:r w:rsidR="0021586B" w:rsidRPr="008731CF">
        <w:rPr>
          <w:rFonts w:eastAsia="Times New Roman"/>
          <w:bCs/>
          <w:sz w:val="24"/>
          <w:szCs w:val="26"/>
          <w:lang w:eastAsia="ar-SA"/>
        </w:rPr>
        <w:t>9</w:t>
      </w:r>
      <w:r w:rsidR="00ED307C" w:rsidRPr="008731CF">
        <w:rPr>
          <w:rFonts w:eastAsia="Times New Roman"/>
          <w:bCs/>
          <w:sz w:val="24"/>
          <w:szCs w:val="26"/>
          <w:lang w:eastAsia="ar-SA"/>
        </w:rPr>
        <w:t xml:space="preserve"> r. poz. </w:t>
      </w:r>
      <w:r w:rsidR="0021586B" w:rsidRPr="008731CF">
        <w:rPr>
          <w:rFonts w:eastAsia="Times New Roman"/>
          <w:bCs/>
          <w:sz w:val="24"/>
          <w:szCs w:val="26"/>
          <w:lang w:eastAsia="ar-SA"/>
        </w:rPr>
        <w:t>1843</w:t>
      </w:r>
      <w:r w:rsidR="00125EFF" w:rsidRPr="008731CF">
        <w:rPr>
          <w:rFonts w:eastAsia="Times New Roman"/>
          <w:bCs/>
          <w:sz w:val="24"/>
          <w:szCs w:val="26"/>
          <w:lang w:eastAsia="ar-SA"/>
        </w:rPr>
        <w:t xml:space="preserve"> z późn. zm.</w:t>
      </w:r>
      <w:r w:rsidR="0021586B" w:rsidRPr="008731CF">
        <w:rPr>
          <w:rFonts w:eastAsia="Times New Roman"/>
          <w:bCs/>
          <w:sz w:val="24"/>
          <w:szCs w:val="26"/>
          <w:lang w:eastAsia="ar-SA"/>
        </w:rPr>
        <w:t>)</w:t>
      </w:r>
      <w:r w:rsidRPr="008731CF">
        <w:rPr>
          <w:rFonts w:eastAsia="Times New Roman"/>
          <w:sz w:val="24"/>
          <w:szCs w:val="24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8731CF" w:rsidRDefault="00FA3E11" w:rsidP="00511FF5">
      <w:pPr>
        <w:spacing w:after="0" w:line="360" w:lineRule="auto"/>
        <w:ind w:left="426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="006D49DB" w:rsidRPr="008731CF">
        <w:rPr>
          <w:sz w:val="24"/>
          <w:szCs w:val="24"/>
        </w:rPr>
        <w:t xml:space="preserve">elementów oferty. </w:t>
      </w:r>
    </w:p>
    <w:p w:rsidR="00345DA9" w:rsidRPr="008731CF" w:rsidRDefault="00345DA9" w:rsidP="00345DA9">
      <w:pPr>
        <w:numPr>
          <w:ilvl w:val="0"/>
          <w:numId w:val="16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8731CF">
        <w:lastRenderedPageBreak/>
        <w:t xml:space="preserve">Zastrzeżenie informacji, które </w:t>
      </w:r>
      <w:r w:rsidRPr="008731CF">
        <w:rPr>
          <w:bCs/>
        </w:rPr>
        <w:t xml:space="preserve">nie stanowią tajemnicy przedsiębiorstwa w rozumieniu ustawy o zwalczaniu nieuczciwej konkurencji będzie traktowane, jako bezskuteczne zgodnie z </w:t>
      </w:r>
      <w:r w:rsidRPr="008731CF">
        <w:t>uchwałą SN z 20 października 2005 (sygn. III CZP 74/05)</w:t>
      </w:r>
      <w:r w:rsidRPr="008731CF">
        <w:rPr>
          <w:bCs/>
        </w:rPr>
        <w:t>.</w:t>
      </w:r>
    </w:p>
    <w:p w:rsidR="00033B00" w:rsidRPr="008731CF" w:rsidRDefault="00033B00" w:rsidP="00511FF5">
      <w:pPr>
        <w:spacing w:after="0" w:line="360" w:lineRule="auto"/>
        <w:ind w:left="426"/>
        <w:jc w:val="both"/>
        <w:rPr>
          <w:bCs/>
          <w:sz w:val="12"/>
          <w:szCs w:val="24"/>
        </w:rPr>
      </w:pPr>
    </w:p>
    <w:p w:rsidR="00FA51C9" w:rsidRPr="008731CF" w:rsidRDefault="00F71302" w:rsidP="00511FF5">
      <w:pPr>
        <w:spacing w:after="0" w:line="360" w:lineRule="auto"/>
        <w:jc w:val="both"/>
        <w:rPr>
          <w:b/>
        </w:rPr>
      </w:pPr>
      <w:r w:rsidRPr="008731CF">
        <w:rPr>
          <w:b/>
        </w:rPr>
        <w:t>X</w:t>
      </w:r>
      <w:r w:rsidR="00033B00" w:rsidRPr="008731CF">
        <w:rPr>
          <w:b/>
        </w:rPr>
        <w:t>I</w:t>
      </w:r>
      <w:r w:rsidR="00B46E48" w:rsidRPr="008731CF">
        <w:rPr>
          <w:b/>
        </w:rPr>
        <w:t>. Miejsce i termin składania i otwarcia ofert.</w:t>
      </w:r>
    </w:p>
    <w:p w:rsidR="00FA51C9" w:rsidRPr="008731CF" w:rsidRDefault="00FA51C9" w:rsidP="00345DA9">
      <w:pPr>
        <w:numPr>
          <w:ilvl w:val="0"/>
          <w:numId w:val="17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Ofertę należy złożyć w siedzibie Zamawiającego</w:t>
      </w:r>
      <w:r w:rsidR="00C11E4E" w:rsidRPr="008731CF">
        <w:rPr>
          <w:sz w:val="24"/>
          <w:szCs w:val="24"/>
        </w:rPr>
        <w:t xml:space="preserve">: 11-100 Lidzbark Warmiński, </w:t>
      </w:r>
      <w:r w:rsidR="00C11E4E" w:rsidRPr="008731CF">
        <w:rPr>
          <w:sz w:val="24"/>
          <w:szCs w:val="24"/>
        </w:rPr>
        <w:br/>
      </w:r>
      <w:r w:rsidRPr="008731CF">
        <w:rPr>
          <w:sz w:val="24"/>
          <w:szCs w:val="24"/>
        </w:rPr>
        <w:t>ul. Kardynała Stefana Wyszyńskiego 37 w  Sekretariacie</w:t>
      </w:r>
      <w:r w:rsidR="004A2420" w:rsidRPr="008731CF">
        <w:rPr>
          <w:sz w:val="24"/>
          <w:szCs w:val="24"/>
        </w:rPr>
        <w:t xml:space="preserve"> (godz. pracy: 7.35-15.05</w:t>
      </w:r>
      <w:r w:rsidRPr="008731CF">
        <w:rPr>
          <w:sz w:val="24"/>
          <w:szCs w:val="24"/>
        </w:rPr>
        <w:t xml:space="preserve">, </w:t>
      </w:r>
      <w:r w:rsidRPr="008731CF">
        <w:rPr>
          <w:rFonts w:eastAsia="Arial Unicode MS"/>
          <w:sz w:val="24"/>
          <w:szCs w:val="24"/>
        </w:rPr>
        <w:t xml:space="preserve">pok. 329 </w:t>
      </w:r>
      <w:r w:rsidR="006E6D75" w:rsidRPr="008731CF">
        <w:rPr>
          <w:b/>
          <w:sz w:val="24"/>
          <w:szCs w:val="24"/>
        </w:rPr>
        <w:t xml:space="preserve">do dnia </w:t>
      </w:r>
      <w:r w:rsidR="00D01C35" w:rsidRPr="008731CF">
        <w:rPr>
          <w:b/>
          <w:sz w:val="24"/>
          <w:szCs w:val="24"/>
        </w:rPr>
        <w:t>28.01.</w:t>
      </w:r>
      <w:r w:rsidR="00ED307C" w:rsidRPr="008731CF">
        <w:rPr>
          <w:b/>
          <w:sz w:val="24"/>
          <w:szCs w:val="24"/>
        </w:rPr>
        <w:t>20</w:t>
      </w:r>
      <w:r w:rsidR="009107E5" w:rsidRPr="008731CF">
        <w:rPr>
          <w:b/>
          <w:sz w:val="24"/>
          <w:szCs w:val="24"/>
        </w:rPr>
        <w:t>21</w:t>
      </w:r>
      <w:r w:rsidR="00703621" w:rsidRPr="008731CF">
        <w:rPr>
          <w:b/>
          <w:sz w:val="24"/>
          <w:szCs w:val="24"/>
        </w:rPr>
        <w:t xml:space="preserve"> r., do godziny</w:t>
      </w:r>
      <w:r w:rsidR="006E6D75" w:rsidRPr="008731CF">
        <w:rPr>
          <w:b/>
          <w:sz w:val="24"/>
          <w:szCs w:val="24"/>
        </w:rPr>
        <w:t xml:space="preserve"> 1</w:t>
      </w:r>
      <w:r w:rsidR="00D01C35" w:rsidRPr="008731CF">
        <w:rPr>
          <w:b/>
          <w:sz w:val="24"/>
          <w:szCs w:val="24"/>
        </w:rPr>
        <w:t>3</w:t>
      </w:r>
      <w:r w:rsidRPr="008731CF">
        <w:rPr>
          <w:b/>
          <w:sz w:val="24"/>
          <w:szCs w:val="24"/>
          <w:vertAlign w:val="superscript"/>
        </w:rPr>
        <w:t>00</w:t>
      </w:r>
      <w:r w:rsidRPr="008731CF">
        <w:rPr>
          <w:sz w:val="24"/>
          <w:szCs w:val="24"/>
        </w:rPr>
        <w:t>.</w:t>
      </w:r>
    </w:p>
    <w:p w:rsidR="00FA51C9" w:rsidRPr="008731CF" w:rsidRDefault="00FA51C9" w:rsidP="00345DA9">
      <w:pPr>
        <w:numPr>
          <w:ilvl w:val="0"/>
          <w:numId w:val="17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8731CF">
        <w:rPr>
          <w:rFonts w:eastAsia="Arial Unicode MS"/>
          <w:sz w:val="24"/>
          <w:szCs w:val="24"/>
        </w:rPr>
        <w:t>W przypadku oferty złożonej po terminie Zamawiaj</w:t>
      </w:r>
      <w:r w:rsidR="00703621" w:rsidRPr="008731CF">
        <w:rPr>
          <w:rFonts w:eastAsia="Arial Unicode MS"/>
          <w:sz w:val="24"/>
          <w:szCs w:val="24"/>
        </w:rPr>
        <w:t xml:space="preserve">ący niezwłocznie zwróci ofertę </w:t>
      </w:r>
      <w:r w:rsidRPr="008731CF">
        <w:rPr>
          <w:rFonts w:eastAsia="Arial Unicode MS"/>
          <w:sz w:val="24"/>
          <w:szCs w:val="24"/>
        </w:rPr>
        <w:t>Wykonawcy.</w:t>
      </w:r>
    </w:p>
    <w:p w:rsidR="00FA51C9" w:rsidRPr="008731CF" w:rsidRDefault="00FA51C9" w:rsidP="00345DA9">
      <w:pPr>
        <w:numPr>
          <w:ilvl w:val="0"/>
          <w:numId w:val="17"/>
        </w:numPr>
        <w:tabs>
          <w:tab w:val="clear" w:pos="234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8731CF">
        <w:rPr>
          <w:sz w:val="24"/>
          <w:szCs w:val="24"/>
        </w:rPr>
        <w:t>Otwarcie ofert nastąpi w sied</w:t>
      </w:r>
      <w:r w:rsidR="00471247" w:rsidRPr="008731CF">
        <w:rPr>
          <w:sz w:val="24"/>
          <w:szCs w:val="24"/>
        </w:rPr>
        <w:t xml:space="preserve">zibie Zamawiającego </w:t>
      </w:r>
      <w:r w:rsidR="00703621" w:rsidRPr="008731CF">
        <w:rPr>
          <w:sz w:val="24"/>
          <w:szCs w:val="24"/>
        </w:rPr>
        <w:t>-</w:t>
      </w:r>
      <w:r w:rsidR="00471247" w:rsidRPr="008731CF">
        <w:rPr>
          <w:sz w:val="24"/>
          <w:szCs w:val="24"/>
        </w:rPr>
        <w:t xml:space="preserve"> pok. 322,</w:t>
      </w:r>
      <w:r w:rsidR="00125EFF" w:rsidRPr="008731CF">
        <w:rPr>
          <w:sz w:val="24"/>
          <w:szCs w:val="24"/>
        </w:rPr>
        <w:t xml:space="preserve"> </w:t>
      </w:r>
      <w:r w:rsidR="006E6D75" w:rsidRPr="008731CF">
        <w:rPr>
          <w:b/>
          <w:sz w:val="24"/>
          <w:szCs w:val="24"/>
        </w:rPr>
        <w:t xml:space="preserve">w dniu </w:t>
      </w:r>
      <w:r w:rsidR="00D01C35" w:rsidRPr="008731CF">
        <w:rPr>
          <w:b/>
          <w:sz w:val="24"/>
          <w:szCs w:val="24"/>
        </w:rPr>
        <w:t>28.01.</w:t>
      </w:r>
      <w:r w:rsidR="00ED307C" w:rsidRPr="008731CF">
        <w:rPr>
          <w:b/>
          <w:sz w:val="24"/>
          <w:szCs w:val="24"/>
        </w:rPr>
        <w:t>20</w:t>
      </w:r>
      <w:r w:rsidR="009107E5" w:rsidRPr="008731CF">
        <w:rPr>
          <w:b/>
          <w:sz w:val="24"/>
          <w:szCs w:val="24"/>
        </w:rPr>
        <w:t>21</w:t>
      </w:r>
      <w:r w:rsidR="00430B57" w:rsidRPr="008731CF">
        <w:rPr>
          <w:b/>
          <w:sz w:val="24"/>
          <w:szCs w:val="24"/>
        </w:rPr>
        <w:t>r., o</w:t>
      </w:r>
      <w:r w:rsidR="00D82317" w:rsidRPr="008731CF">
        <w:rPr>
          <w:b/>
          <w:bCs/>
          <w:sz w:val="24"/>
          <w:szCs w:val="24"/>
        </w:rPr>
        <w:t> </w:t>
      </w:r>
      <w:r w:rsidR="006E6D75" w:rsidRPr="008731CF">
        <w:rPr>
          <w:b/>
          <w:sz w:val="24"/>
          <w:szCs w:val="24"/>
        </w:rPr>
        <w:t>godzinie 1</w:t>
      </w:r>
      <w:r w:rsidR="00D01C35" w:rsidRPr="008731CF">
        <w:rPr>
          <w:b/>
          <w:sz w:val="24"/>
          <w:szCs w:val="24"/>
        </w:rPr>
        <w:t>3</w:t>
      </w:r>
      <w:r w:rsidR="008B5A64" w:rsidRPr="008731CF">
        <w:rPr>
          <w:b/>
          <w:sz w:val="24"/>
          <w:szCs w:val="24"/>
          <w:vertAlign w:val="superscript"/>
        </w:rPr>
        <w:t>10</w:t>
      </w:r>
    </w:p>
    <w:p w:rsidR="00FA51C9" w:rsidRPr="008731CF" w:rsidRDefault="00FA51C9" w:rsidP="00345DA9">
      <w:pPr>
        <w:numPr>
          <w:ilvl w:val="0"/>
          <w:numId w:val="17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8731CF">
        <w:rPr>
          <w:bCs/>
          <w:sz w:val="24"/>
          <w:szCs w:val="24"/>
        </w:rPr>
        <w:t>Niezwłocznie po otwarciu ofert</w:t>
      </w:r>
      <w:r w:rsidR="00ED71C0" w:rsidRPr="008731CF">
        <w:rPr>
          <w:bCs/>
          <w:sz w:val="24"/>
          <w:szCs w:val="24"/>
        </w:rPr>
        <w:t xml:space="preserve">, zgodnie z art. 86 ust.5 ustawy PZP </w:t>
      </w:r>
      <w:r w:rsidRPr="008731CF">
        <w:rPr>
          <w:bCs/>
          <w:sz w:val="24"/>
          <w:szCs w:val="24"/>
        </w:rPr>
        <w:t xml:space="preserve"> zamawiający zamieści na stronie </w:t>
      </w:r>
      <w:r w:rsidR="00ED71C0" w:rsidRPr="008731CF">
        <w:rPr>
          <w:bCs/>
          <w:sz w:val="24"/>
          <w:szCs w:val="24"/>
        </w:rPr>
        <w:t xml:space="preserve">internetowej </w:t>
      </w:r>
      <w:hyperlink r:id="rId13" w:history="1">
        <w:r w:rsidR="001234A4" w:rsidRPr="008731CF">
          <w:rPr>
            <w:rStyle w:val="Hipercze"/>
            <w:bCs/>
            <w:color w:val="auto"/>
            <w:sz w:val="24"/>
            <w:szCs w:val="24"/>
          </w:rPr>
          <w:t>www.zozlw.pl</w:t>
        </w:r>
      </w:hyperlink>
      <w:r w:rsidR="00125EFF" w:rsidRPr="008731CF">
        <w:t xml:space="preserve"> </w:t>
      </w:r>
      <w:r w:rsidRPr="008731CF">
        <w:rPr>
          <w:bCs/>
          <w:sz w:val="24"/>
          <w:szCs w:val="24"/>
        </w:rPr>
        <w:t>informacje dotyczące:</w:t>
      </w:r>
    </w:p>
    <w:p w:rsidR="00FA51C9" w:rsidRPr="008731CF" w:rsidRDefault="00FA51C9" w:rsidP="00345DA9">
      <w:pPr>
        <w:pStyle w:val="Akapitzlist"/>
        <w:numPr>
          <w:ilvl w:val="0"/>
          <w:numId w:val="18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8731CF">
        <w:rPr>
          <w:bCs/>
          <w:sz w:val="24"/>
          <w:szCs w:val="24"/>
        </w:rPr>
        <w:t>kwoty, jaką zamierza przeznaczyć na sfinansowanie zamówienia;</w:t>
      </w:r>
    </w:p>
    <w:p w:rsidR="00FA51C9" w:rsidRPr="008731CF" w:rsidRDefault="00FA51C9" w:rsidP="00345DA9">
      <w:pPr>
        <w:pStyle w:val="Akapitzlist"/>
        <w:numPr>
          <w:ilvl w:val="0"/>
          <w:numId w:val="18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8731CF">
        <w:rPr>
          <w:bCs/>
          <w:sz w:val="24"/>
          <w:szCs w:val="24"/>
        </w:rPr>
        <w:t>firm oraz adresów wykonawców, którzy złożyli oferty w terminie;</w:t>
      </w:r>
    </w:p>
    <w:p w:rsidR="001168E9" w:rsidRPr="008731CF" w:rsidRDefault="00FA51C9" w:rsidP="00345DA9">
      <w:pPr>
        <w:pStyle w:val="Akapitzlist"/>
        <w:numPr>
          <w:ilvl w:val="0"/>
          <w:numId w:val="18"/>
        </w:numPr>
        <w:tabs>
          <w:tab w:val="left" w:pos="3855"/>
        </w:tabs>
        <w:spacing w:after="0" w:line="240" w:lineRule="auto"/>
        <w:ind w:left="850" w:hanging="357"/>
        <w:contextualSpacing w:val="0"/>
        <w:jc w:val="both"/>
        <w:rPr>
          <w:sz w:val="24"/>
          <w:szCs w:val="24"/>
        </w:rPr>
      </w:pPr>
      <w:r w:rsidRPr="008731CF">
        <w:rPr>
          <w:sz w:val="24"/>
          <w:szCs w:val="24"/>
        </w:rPr>
        <w:t>ceny, terminu wykonania zamówienia, okresu gwarancji i warunków płatności zawartych w ofertach.</w:t>
      </w:r>
    </w:p>
    <w:p w:rsidR="00C11E4E" w:rsidRPr="008731CF" w:rsidRDefault="00C11E4E" w:rsidP="00C11E4E">
      <w:pPr>
        <w:pStyle w:val="Akapitzlist"/>
        <w:tabs>
          <w:tab w:val="left" w:pos="3855"/>
        </w:tabs>
        <w:spacing w:after="0" w:line="240" w:lineRule="auto"/>
        <w:ind w:left="850"/>
        <w:contextualSpacing w:val="0"/>
        <w:jc w:val="both"/>
        <w:rPr>
          <w:sz w:val="28"/>
          <w:szCs w:val="24"/>
        </w:rPr>
      </w:pPr>
    </w:p>
    <w:p w:rsidR="00AC2C9D" w:rsidRPr="008731CF" w:rsidRDefault="00BD3E66" w:rsidP="00511FF5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8731CF">
        <w:rPr>
          <w:rFonts w:eastAsia="Times New Roman"/>
          <w:b/>
          <w:bCs/>
          <w:sz w:val="24"/>
          <w:szCs w:val="24"/>
          <w:lang w:eastAsia="ar-SA"/>
        </w:rPr>
        <w:t>X</w:t>
      </w:r>
      <w:r w:rsidR="00AC2C9D" w:rsidRPr="008731CF">
        <w:rPr>
          <w:rFonts w:eastAsia="Times New Roman"/>
          <w:b/>
          <w:bCs/>
          <w:sz w:val="24"/>
          <w:szCs w:val="24"/>
          <w:lang w:eastAsia="ar-SA"/>
        </w:rPr>
        <w:t>I</w:t>
      </w:r>
      <w:r w:rsidR="00033B00" w:rsidRPr="008731CF">
        <w:rPr>
          <w:rFonts w:eastAsia="Times New Roman"/>
          <w:b/>
          <w:bCs/>
          <w:sz w:val="24"/>
          <w:szCs w:val="24"/>
          <w:lang w:eastAsia="ar-SA"/>
        </w:rPr>
        <w:t>I</w:t>
      </w:r>
      <w:r w:rsidR="00C87471" w:rsidRPr="008731CF">
        <w:rPr>
          <w:rFonts w:eastAsia="Times New Roman"/>
          <w:b/>
          <w:bCs/>
          <w:sz w:val="24"/>
          <w:szCs w:val="24"/>
          <w:lang w:eastAsia="ar-SA"/>
        </w:rPr>
        <w:t>.</w:t>
      </w:r>
      <w:r w:rsidR="00AC2C9D" w:rsidRPr="008731CF">
        <w:rPr>
          <w:rFonts w:eastAsia="Times New Roman"/>
          <w:b/>
          <w:bCs/>
          <w:sz w:val="24"/>
          <w:szCs w:val="24"/>
          <w:lang w:eastAsia="ar-SA"/>
        </w:rPr>
        <w:t xml:space="preserve"> Opis sposobu obliczenia ceny</w:t>
      </w:r>
    </w:p>
    <w:p w:rsidR="00DB2810" w:rsidRPr="008731CF" w:rsidRDefault="00DB2810" w:rsidP="00345DA9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8731CF">
        <w:rPr>
          <w:rFonts w:eastAsia="Times New Roman"/>
          <w:sz w:val="24"/>
          <w:szCs w:val="24"/>
          <w:lang w:eastAsia="ar-SA"/>
        </w:rPr>
        <w:t>Cenę brutto oferty stanowić b</w:t>
      </w:r>
      <w:r w:rsidR="00B7517A" w:rsidRPr="008731CF">
        <w:rPr>
          <w:rFonts w:eastAsia="Times New Roman"/>
          <w:sz w:val="24"/>
          <w:szCs w:val="24"/>
          <w:lang w:eastAsia="ar-SA"/>
        </w:rPr>
        <w:t>ędzie cena brutto oferty na daną</w:t>
      </w:r>
      <w:r w:rsidRPr="008731CF">
        <w:rPr>
          <w:rFonts w:eastAsia="Times New Roman"/>
          <w:sz w:val="24"/>
          <w:szCs w:val="24"/>
          <w:lang w:eastAsia="ar-SA"/>
        </w:rPr>
        <w:t xml:space="preserve"> część wskazana </w:t>
      </w:r>
      <w:r w:rsidR="00B7517A" w:rsidRPr="008731CF">
        <w:rPr>
          <w:rFonts w:eastAsia="Times New Roman"/>
          <w:sz w:val="24"/>
          <w:szCs w:val="24"/>
          <w:lang w:eastAsia="ar-SA"/>
        </w:rPr>
        <w:t xml:space="preserve">przez Wykonawcę </w:t>
      </w:r>
      <w:r w:rsidRPr="008731CF">
        <w:rPr>
          <w:rFonts w:eastAsia="Times New Roman"/>
          <w:sz w:val="24"/>
          <w:szCs w:val="24"/>
          <w:lang w:eastAsia="ar-SA"/>
        </w:rPr>
        <w:t>w formularzu ofertowym</w:t>
      </w:r>
      <w:r w:rsidR="00B7517A" w:rsidRPr="008731CF">
        <w:rPr>
          <w:rFonts w:eastAsia="Times New Roman"/>
          <w:sz w:val="24"/>
          <w:szCs w:val="24"/>
          <w:lang w:eastAsia="ar-SA"/>
        </w:rPr>
        <w:t>.</w:t>
      </w:r>
    </w:p>
    <w:p w:rsidR="00E92143" w:rsidRPr="008731CF" w:rsidRDefault="00E92143" w:rsidP="00345DA9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8731CF">
        <w:rPr>
          <w:rFonts w:eastAsia="Times New Roman"/>
          <w:sz w:val="24"/>
          <w:szCs w:val="24"/>
          <w:lang w:eastAsia="ar-SA"/>
        </w:rPr>
        <w:t>Cena podana w Ofercie powinna zawierać wszystkie koszty związane z realizacją przedmiotu zamówienia. W cenie należy uwzględnić podatek od towarów i usług, jeżeli na podstawie odrębnych przepisów usługa podlega obciążeniu podatkiem od towarów i usług.</w:t>
      </w:r>
    </w:p>
    <w:p w:rsidR="00E92143" w:rsidRPr="008731CF" w:rsidRDefault="00EC53FE" w:rsidP="00345DA9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8731CF">
        <w:rPr>
          <w:rFonts w:eastAsia="Times New Roman"/>
          <w:sz w:val="24"/>
          <w:szCs w:val="24"/>
          <w:lang w:eastAsia="ar-SA"/>
        </w:rPr>
        <w:t xml:space="preserve">Cena wybranej części zamówienia </w:t>
      </w:r>
      <w:r w:rsidR="00763C62" w:rsidRPr="008731CF">
        <w:rPr>
          <w:rFonts w:eastAsia="Times New Roman"/>
          <w:sz w:val="24"/>
          <w:szCs w:val="24"/>
          <w:lang w:eastAsia="ar-SA"/>
        </w:rPr>
        <w:t xml:space="preserve"> powinn</w:t>
      </w:r>
      <w:r w:rsidRPr="008731CF">
        <w:rPr>
          <w:rFonts w:eastAsia="Times New Roman"/>
          <w:sz w:val="24"/>
          <w:szCs w:val="24"/>
          <w:lang w:eastAsia="ar-SA"/>
        </w:rPr>
        <w:t xml:space="preserve">a uwzględniać wszystkie pozycje </w:t>
      </w:r>
      <w:r w:rsidR="00763C62" w:rsidRPr="008731CF">
        <w:rPr>
          <w:rFonts w:eastAsia="Times New Roman"/>
          <w:sz w:val="24"/>
          <w:szCs w:val="24"/>
          <w:lang w:eastAsia="ar-SA"/>
        </w:rPr>
        <w:t xml:space="preserve">asortymentowe i ilości określone w </w:t>
      </w:r>
      <w:r w:rsidR="00763C62" w:rsidRPr="008731CF">
        <w:rPr>
          <w:rFonts w:eastAsia="Times New Roman"/>
          <w:b/>
          <w:sz w:val="24"/>
          <w:szCs w:val="24"/>
          <w:lang w:eastAsia="ar-SA"/>
        </w:rPr>
        <w:t>Formularzu cenowym</w:t>
      </w:r>
      <w:r w:rsidR="00763C62" w:rsidRPr="008731CF">
        <w:rPr>
          <w:rFonts w:eastAsia="Times New Roman"/>
          <w:sz w:val="24"/>
          <w:szCs w:val="24"/>
          <w:lang w:eastAsia="ar-SA"/>
        </w:rPr>
        <w:t xml:space="preserve"> (załącznik nr </w:t>
      </w:r>
      <w:r w:rsidR="007D5C4A" w:rsidRPr="008731CF">
        <w:rPr>
          <w:rFonts w:eastAsia="Times New Roman"/>
          <w:sz w:val="24"/>
          <w:szCs w:val="24"/>
          <w:lang w:eastAsia="ar-SA"/>
        </w:rPr>
        <w:t>1</w:t>
      </w:r>
      <w:r w:rsidR="00763C62" w:rsidRPr="008731CF">
        <w:rPr>
          <w:rFonts w:eastAsia="Times New Roman"/>
          <w:sz w:val="24"/>
          <w:szCs w:val="24"/>
          <w:lang w:eastAsia="ar-SA"/>
        </w:rPr>
        <w:t xml:space="preserve"> do SIWZ).</w:t>
      </w:r>
    </w:p>
    <w:p w:rsidR="00E92143" w:rsidRPr="008731CF" w:rsidRDefault="00E92143" w:rsidP="00345DA9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8731CF">
        <w:rPr>
          <w:rFonts w:eastAsia="Times New Roman"/>
          <w:sz w:val="24"/>
          <w:szCs w:val="24"/>
          <w:lang w:eastAsia="ar-SA"/>
        </w:rPr>
        <w:t>Ewentualne upusty oferowane przez Wykonawcę powinny być skalkulowane w cenie.</w:t>
      </w:r>
    </w:p>
    <w:p w:rsidR="00E92143" w:rsidRPr="008731CF" w:rsidRDefault="00E92143" w:rsidP="00345DA9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sz w:val="24"/>
          <w:szCs w:val="24"/>
          <w:lang w:eastAsia="ar-SA"/>
        </w:rPr>
      </w:pPr>
      <w:r w:rsidRPr="008731CF">
        <w:rPr>
          <w:rFonts w:eastAsia="Times New Roman"/>
          <w:sz w:val="24"/>
          <w:szCs w:val="24"/>
          <w:lang w:eastAsia="ar-SA"/>
        </w:rPr>
        <w:t xml:space="preserve">Ceny winny być podane cyfrowo, z dokładnością do dwóch miejsc po przecinku w PLN. </w:t>
      </w:r>
    </w:p>
    <w:p w:rsidR="00E92143" w:rsidRPr="008731CF" w:rsidRDefault="00E92143" w:rsidP="00345DA9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8731CF">
        <w:rPr>
          <w:rFonts w:eastAsia="Times New Roman"/>
          <w:sz w:val="24"/>
          <w:szCs w:val="24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8731CF">
        <w:rPr>
          <w:sz w:val="24"/>
          <w:szCs w:val="24"/>
        </w:rPr>
        <w:t xml:space="preserve">W takim przypadku Wykonawca, składając ofertę, jest zobligowany poinformować </w:t>
      </w:r>
      <w:r w:rsidR="00C11E4E" w:rsidRPr="008731CF">
        <w:rPr>
          <w:sz w:val="24"/>
          <w:szCs w:val="24"/>
        </w:rPr>
        <w:t>Z</w:t>
      </w:r>
      <w:r w:rsidRPr="008731CF">
        <w:rPr>
          <w:sz w:val="24"/>
          <w:szCs w:val="24"/>
        </w:rPr>
        <w:t xml:space="preserve">amawiającego, że wybór jego oferty będzie prowadzić do powstania u </w:t>
      </w:r>
      <w:r w:rsidR="00C11E4E" w:rsidRPr="008731CF">
        <w:rPr>
          <w:sz w:val="24"/>
          <w:szCs w:val="24"/>
        </w:rPr>
        <w:t>Z</w:t>
      </w:r>
      <w:r w:rsidRPr="008731CF">
        <w:rPr>
          <w:sz w:val="24"/>
          <w:szCs w:val="24"/>
        </w:rPr>
        <w:t xml:space="preserve">amawiającego obowiązku </w:t>
      </w:r>
      <w:r w:rsidRPr="008731CF">
        <w:rPr>
          <w:sz w:val="24"/>
          <w:szCs w:val="24"/>
        </w:rPr>
        <w:lastRenderedPageBreak/>
        <w:t xml:space="preserve">podatkowego, wskazując nazwę </w:t>
      </w:r>
      <w:r w:rsidR="00763C62" w:rsidRPr="008731CF">
        <w:rPr>
          <w:sz w:val="24"/>
          <w:szCs w:val="24"/>
        </w:rPr>
        <w:t>towaru</w:t>
      </w:r>
      <w:r w:rsidRPr="008731CF">
        <w:rPr>
          <w:sz w:val="24"/>
          <w:szCs w:val="24"/>
        </w:rPr>
        <w:t>, które</w:t>
      </w:r>
      <w:r w:rsidR="00763C62" w:rsidRPr="008731CF">
        <w:rPr>
          <w:sz w:val="24"/>
          <w:szCs w:val="24"/>
        </w:rPr>
        <w:t>go dostawa</w:t>
      </w:r>
      <w:r w:rsidRPr="008731CF">
        <w:rPr>
          <w:sz w:val="24"/>
          <w:szCs w:val="24"/>
        </w:rPr>
        <w:t xml:space="preserve"> będzie prowadzić do jego powstania, oraz wskazując </w:t>
      </w:r>
      <w:r w:rsidR="00C11E4E" w:rsidRPr="008731CF">
        <w:rPr>
          <w:sz w:val="24"/>
          <w:szCs w:val="24"/>
        </w:rPr>
        <w:t>jego</w:t>
      </w:r>
      <w:r w:rsidRPr="008731CF">
        <w:rPr>
          <w:sz w:val="24"/>
          <w:szCs w:val="24"/>
        </w:rPr>
        <w:t xml:space="preserve"> wartość bez kwoty podatku. </w:t>
      </w:r>
    </w:p>
    <w:p w:rsidR="00763C62" w:rsidRPr="008731CF" w:rsidRDefault="00763C62" w:rsidP="00345DA9">
      <w:pPr>
        <w:numPr>
          <w:ilvl w:val="1"/>
          <w:numId w:val="8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t xml:space="preserve">Podane w ofercie ceny będą stałe w okresie trwania umowy, za wyjątkiem ustawowej zmiany stawki podatku VAT oraz innych zmian przedmiotu zamówienia wynikających ze zmiany przepisów </w:t>
      </w:r>
      <w:r w:rsidR="006B1C4D" w:rsidRPr="008731CF">
        <w:rPr>
          <w:rFonts w:eastAsia="Times New Roman"/>
          <w:lang w:eastAsia="ar-SA"/>
        </w:rPr>
        <w:t>prawnych (w tym obwieszczenia Minis</w:t>
      </w:r>
      <w:r w:rsidR="00AC729A" w:rsidRPr="008731CF">
        <w:rPr>
          <w:rFonts w:eastAsia="Times New Roman"/>
          <w:lang w:eastAsia="ar-SA"/>
        </w:rPr>
        <w:t xml:space="preserve">tra Zdrowia </w:t>
      </w:r>
      <w:r w:rsidRPr="008731CF">
        <w:rPr>
          <w:rFonts w:eastAsia="Times New Roman"/>
          <w:lang w:eastAsia="ar-SA"/>
        </w:rPr>
        <w:t xml:space="preserve"> w sprawie wykazu refundowanych leków, środków spożywczych specjalnego przeznaczenia żywieniowego oraz wyrobów medycznych).</w:t>
      </w:r>
    </w:p>
    <w:p w:rsidR="00E92143" w:rsidRPr="008731CF" w:rsidRDefault="00763C62" w:rsidP="00763C62">
      <w:pPr>
        <w:suppressAutoHyphens/>
        <w:spacing w:after="0" w:line="360" w:lineRule="auto"/>
        <w:ind w:left="284"/>
        <w:jc w:val="both"/>
        <w:rPr>
          <w:rFonts w:eastAsia="Times New Roman"/>
          <w:sz w:val="24"/>
          <w:szCs w:val="24"/>
          <w:lang w:eastAsia="ar-SA"/>
        </w:rPr>
      </w:pPr>
      <w:r w:rsidRPr="008731CF">
        <w:rPr>
          <w:rFonts w:eastAsia="Times New Roman"/>
          <w:lang w:eastAsia="ar-SA"/>
        </w:rPr>
        <w:t>W przypadku leków</w:t>
      </w:r>
      <w:r w:rsidR="006B1C4D" w:rsidRPr="008731CF">
        <w:rPr>
          <w:rFonts w:eastAsia="Times New Roman"/>
          <w:lang w:eastAsia="ar-SA"/>
        </w:rPr>
        <w:t xml:space="preserve"> refundowanych</w:t>
      </w:r>
      <w:r w:rsidRPr="008731CF">
        <w:rPr>
          <w:rFonts w:eastAsia="Times New Roman"/>
          <w:lang w:eastAsia="ar-SA"/>
        </w:rPr>
        <w:t>, do których ma zastosowanie cena urzędowa, za prawidłowość cen odpowiada Wykonawca.</w:t>
      </w:r>
    </w:p>
    <w:p w:rsidR="00A666B3" w:rsidRPr="008731CF" w:rsidRDefault="00A666B3" w:rsidP="00511FF5">
      <w:pPr>
        <w:suppressAutoHyphens/>
        <w:spacing w:after="0" w:line="360" w:lineRule="auto"/>
        <w:jc w:val="both"/>
        <w:rPr>
          <w:rFonts w:eastAsia="Times New Roman"/>
          <w:sz w:val="16"/>
          <w:szCs w:val="24"/>
          <w:lang w:eastAsia="ar-SA"/>
        </w:rPr>
      </w:pPr>
    </w:p>
    <w:p w:rsidR="00760D89" w:rsidRPr="008731CF" w:rsidRDefault="00BD3E66" w:rsidP="00511FF5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8731CF">
        <w:rPr>
          <w:rFonts w:eastAsia="Times New Roman"/>
          <w:b/>
          <w:lang w:eastAsia="ar-SA"/>
        </w:rPr>
        <w:t>X</w:t>
      </w:r>
      <w:r w:rsidR="00033B00" w:rsidRPr="008731CF">
        <w:rPr>
          <w:rFonts w:eastAsia="Times New Roman"/>
          <w:b/>
          <w:lang w:eastAsia="ar-SA"/>
        </w:rPr>
        <w:t>I</w:t>
      </w:r>
      <w:r w:rsidR="00F71302" w:rsidRPr="008731CF">
        <w:rPr>
          <w:rFonts w:eastAsia="Times New Roman"/>
          <w:b/>
          <w:lang w:eastAsia="ar-SA"/>
        </w:rPr>
        <w:t>II</w:t>
      </w:r>
      <w:r w:rsidR="00C87471" w:rsidRPr="008731CF">
        <w:rPr>
          <w:rFonts w:eastAsia="Times New Roman"/>
          <w:b/>
          <w:lang w:eastAsia="ar-SA"/>
        </w:rPr>
        <w:t>.</w:t>
      </w:r>
      <w:r w:rsidR="00AC2C9D" w:rsidRPr="008731CF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8731CF">
        <w:rPr>
          <w:rFonts w:eastAsia="Times New Roman"/>
          <w:b/>
          <w:lang w:eastAsia="ar-SA"/>
        </w:rPr>
        <w:t xml:space="preserve">ferty wraz </w:t>
      </w:r>
      <w:r w:rsidR="001234A4" w:rsidRPr="008731CF">
        <w:rPr>
          <w:rFonts w:eastAsia="Times New Roman"/>
          <w:b/>
          <w:lang w:eastAsia="ar-SA"/>
        </w:rPr>
        <w:br/>
      </w:r>
      <w:r w:rsidR="00065891" w:rsidRPr="008731CF">
        <w:rPr>
          <w:rFonts w:eastAsia="Times New Roman"/>
          <w:b/>
          <w:lang w:eastAsia="ar-SA"/>
        </w:rPr>
        <w:t>z podaniem wag</w:t>
      </w:r>
      <w:r w:rsidR="00AC2C9D" w:rsidRPr="008731CF">
        <w:rPr>
          <w:rFonts w:eastAsia="Times New Roman"/>
          <w:b/>
          <w:lang w:eastAsia="ar-SA"/>
        </w:rPr>
        <w:t xml:space="preserve"> tych kryteriów i sposobu oceny ofert</w:t>
      </w:r>
      <w:r w:rsidR="00760D89" w:rsidRPr="008731CF">
        <w:rPr>
          <w:rFonts w:eastAsia="Times New Roman"/>
          <w:b/>
          <w:lang w:eastAsia="ar-SA"/>
        </w:rPr>
        <w:t>.</w:t>
      </w:r>
    </w:p>
    <w:p w:rsidR="00AC2C9D" w:rsidRPr="008731CF" w:rsidRDefault="00AC2C9D" w:rsidP="00345DA9">
      <w:pPr>
        <w:pStyle w:val="Akapitzlist"/>
        <w:widowControl w:val="0"/>
        <w:numPr>
          <w:ilvl w:val="2"/>
          <w:numId w:val="8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8731CF">
        <w:rPr>
          <w:rFonts w:eastAsia="Times New Roman"/>
          <w:bCs/>
          <w:lang w:eastAsia="ar-SA"/>
        </w:rPr>
        <w:t>Przy wyborze najkorzystniejszej oferty</w:t>
      </w:r>
      <w:r w:rsidR="00287D7D" w:rsidRPr="008731CF">
        <w:rPr>
          <w:rFonts w:eastAsia="Times New Roman"/>
          <w:bCs/>
          <w:lang w:eastAsia="ar-SA"/>
        </w:rPr>
        <w:t>/oferty częściowej</w:t>
      </w:r>
      <w:r w:rsidR="00125EFF" w:rsidRPr="008731CF">
        <w:rPr>
          <w:rFonts w:eastAsia="Times New Roman"/>
          <w:bCs/>
          <w:lang w:eastAsia="ar-SA"/>
        </w:rPr>
        <w:t xml:space="preserve"> </w:t>
      </w:r>
      <w:r w:rsidRPr="008731CF">
        <w:rPr>
          <w:rFonts w:eastAsia="Times New Roman"/>
          <w:bCs/>
          <w:lang w:eastAsia="ar-SA"/>
        </w:rPr>
        <w:t xml:space="preserve">Zamawiający będzie </w:t>
      </w:r>
      <w:r w:rsidR="003167D1" w:rsidRPr="008731CF">
        <w:rPr>
          <w:rFonts w:eastAsia="Times New Roman"/>
          <w:bCs/>
          <w:lang w:eastAsia="ar-SA"/>
        </w:rPr>
        <w:t>stosował</w:t>
      </w:r>
      <w:r w:rsidRPr="008731CF">
        <w:rPr>
          <w:rFonts w:eastAsia="Times New Roman"/>
          <w:bCs/>
          <w:lang w:eastAsia="ar-SA"/>
        </w:rPr>
        <w:t xml:space="preserve"> następując</w:t>
      </w:r>
      <w:r w:rsidR="003167D1" w:rsidRPr="008731CF">
        <w:rPr>
          <w:rFonts w:eastAsia="Times New Roman"/>
          <w:bCs/>
          <w:lang w:eastAsia="ar-SA"/>
        </w:rPr>
        <w:t xml:space="preserve">e kryteria </w:t>
      </w:r>
      <w:r w:rsidRPr="008731CF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pPr w:leftFromText="141" w:rightFromText="141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541"/>
        <w:gridCol w:w="3840"/>
        <w:gridCol w:w="2286"/>
        <w:gridCol w:w="2621"/>
      </w:tblGrid>
      <w:tr w:rsidR="00E22E92" w:rsidRPr="008731CF" w:rsidTr="009107E5">
        <w:trPr>
          <w:trHeight w:val="416"/>
        </w:trPr>
        <w:tc>
          <w:tcPr>
            <w:tcW w:w="541" w:type="dxa"/>
            <w:vAlign w:val="center"/>
          </w:tcPr>
          <w:p w:rsidR="00E70668" w:rsidRPr="008731CF" w:rsidRDefault="00E70668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8731CF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3840" w:type="dxa"/>
            <w:vAlign w:val="center"/>
          </w:tcPr>
          <w:p w:rsidR="00E70668" w:rsidRPr="008731CF" w:rsidRDefault="00E70668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8731CF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2286" w:type="dxa"/>
          </w:tcPr>
          <w:p w:rsidR="00E70668" w:rsidRPr="008731CF" w:rsidRDefault="00E70668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8731CF">
              <w:rPr>
                <w:rFonts w:eastAsia="Times New Roman"/>
                <w:b/>
                <w:bCs/>
                <w:lang w:eastAsia="ar-SA"/>
              </w:rPr>
              <w:t>Części</w:t>
            </w:r>
          </w:p>
        </w:tc>
        <w:tc>
          <w:tcPr>
            <w:tcW w:w="2621" w:type="dxa"/>
            <w:vAlign w:val="center"/>
          </w:tcPr>
          <w:p w:rsidR="00E70668" w:rsidRPr="008731CF" w:rsidRDefault="00E70668" w:rsidP="00763C6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8731CF">
              <w:rPr>
                <w:rFonts w:eastAsia="Times New Roman"/>
                <w:b/>
                <w:bCs/>
                <w:lang w:eastAsia="ar-SA"/>
              </w:rPr>
              <w:t>Wartość punktowa</w:t>
            </w:r>
          </w:p>
        </w:tc>
      </w:tr>
      <w:tr w:rsidR="00E22E92" w:rsidRPr="008731CF" w:rsidTr="00E70668">
        <w:tc>
          <w:tcPr>
            <w:tcW w:w="541" w:type="dxa"/>
            <w:vAlign w:val="center"/>
          </w:tcPr>
          <w:p w:rsidR="00E70668" w:rsidRPr="008731CF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8731CF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3840" w:type="dxa"/>
            <w:vAlign w:val="center"/>
          </w:tcPr>
          <w:p w:rsidR="00E70668" w:rsidRPr="008731CF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8731CF">
              <w:rPr>
                <w:rFonts w:eastAsia="Times New Roman"/>
                <w:bCs/>
                <w:lang w:eastAsia="ar-SA"/>
              </w:rPr>
              <w:t>cena brutto oferty/oferty częściowej</w:t>
            </w:r>
          </w:p>
        </w:tc>
        <w:tc>
          <w:tcPr>
            <w:tcW w:w="2286" w:type="dxa"/>
          </w:tcPr>
          <w:p w:rsidR="00E70668" w:rsidRPr="008731CF" w:rsidRDefault="009107E5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8731CF">
              <w:rPr>
                <w:rFonts w:eastAsia="Times New Roman"/>
                <w:bCs/>
                <w:lang w:eastAsia="ar-SA"/>
              </w:rPr>
              <w:t xml:space="preserve">1-10,12, </w:t>
            </w:r>
            <w:r w:rsidR="003B6C56" w:rsidRPr="008731CF">
              <w:rPr>
                <w:rFonts w:eastAsia="Times New Roman"/>
                <w:bCs/>
                <w:lang w:eastAsia="ar-SA"/>
              </w:rPr>
              <w:t>14,</w:t>
            </w:r>
            <w:r w:rsidRPr="008731CF">
              <w:rPr>
                <w:rFonts w:eastAsia="Times New Roman"/>
                <w:bCs/>
                <w:lang w:eastAsia="ar-SA"/>
              </w:rPr>
              <w:t>16-29,31,33,39-44,46</w:t>
            </w:r>
          </w:p>
        </w:tc>
        <w:tc>
          <w:tcPr>
            <w:tcW w:w="2621" w:type="dxa"/>
            <w:vAlign w:val="center"/>
          </w:tcPr>
          <w:p w:rsidR="00E70668" w:rsidRPr="008731CF" w:rsidRDefault="00E70668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8731CF">
              <w:rPr>
                <w:rFonts w:eastAsia="Times New Roman"/>
                <w:bCs/>
                <w:lang w:eastAsia="ar-SA"/>
              </w:rPr>
              <w:t>95</w:t>
            </w:r>
          </w:p>
        </w:tc>
      </w:tr>
      <w:tr w:rsidR="00E22E92" w:rsidRPr="008731CF" w:rsidTr="00E70668">
        <w:tc>
          <w:tcPr>
            <w:tcW w:w="541" w:type="dxa"/>
            <w:vAlign w:val="center"/>
          </w:tcPr>
          <w:p w:rsidR="00E70668" w:rsidRPr="008731CF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8731CF">
              <w:rPr>
                <w:rFonts w:eastAsia="Times New Roman"/>
                <w:bCs/>
                <w:lang w:eastAsia="ar-SA"/>
              </w:rPr>
              <w:t>2.</w:t>
            </w:r>
          </w:p>
        </w:tc>
        <w:tc>
          <w:tcPr>
            <w:tcW w:w="3840" w:type="dxa"/>
            <w:vAlign w:val="center"/>
          </w:tcPr>
          <w:p w:rsidR="00E70668" w:rsidRPr="008731CF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8731CF">
              <w:rPr>
                <w:rFonts w:eastAsia="Times New Roman"/>
                <w:bCs/>
                <w:lang w:eastAsia="ar-SA"/>
              </w:rPr>
              <w:t>termin realizacji dostawy</w:t>
            </w:r>
          </w:p>
        </w:tc>
        <w:tc>
          <w:tcPr>
            <w:tcW w:w="2286" w:type="dxa"/>
          </w:tcPr>
          <w:p w:rsidR="00E70668" w:rsidRPr="008731CF" w:rsidRDefault="009107E5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8731CF">
              <w:rPr>
                <w:rFonts w:eastAsia="Times New Roman"/>
                <w:bCs/>
                <w:lang w:eastAsia="ar-SA"/>
              </w:rPr>
              <w:t xml:space="preserve">1-10,12, </w:t>
            </w:r>
            <w:r w:rsidR="003B6C56" w:rsidRPr="008731CF">
              <w:rPr>
                <w:rFonts w:eastAsia="Times New Roman"/>
                <w:bCs/>
                <w:lang w:eastAsia="ar-SA"/>
              </w:rPr>
              <w:t>14,</w:t>
            </w:r>
            <w:r w:rsidRPr="008731CF">
              <w:rPr>
                <w:rFonts w:eastAsia="Times New Roman"/>
                <w:bCs/>
                <w:lang w:eastAsia="ar-SA"/>
              </w:rPr>
              <w:t>16-29,31,33,39-44,46</w:t>
            </w:r>
          </w:p>
        </w:tc>
        <w:tc>
          <w:tcPr>
            <w:tcW w:w="2621" w:type="dxa"/>
            <w:vAlign w:val="center"/>
          </w:tcPr>
          <w:p w:rsidR="00E70668" w:rsidRPr="008731CF" w:rsidRDefault="00E70668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8731CF">
              <w:rPr>
                <w:rFonts w:eastAsia="Times New Roman"/>
                <w:bCs/>
                <w:lang w:eastAsia="ar-SA"/>
              </w:rPr>
              <w:t>5</w:t>
            </w:r>
          </w:p>
        </w:tc>
      </w:tr>
      <w:tr w:rsidR="00E22E92" w:rsidRPr="008731CF" w:rsidTr="00E70668">
        <w:tc>
          <w:tcPr>
            <w:tcW w:w="541" w:type="dxa"/>
            <w:vAlign w:val="center"/>
          </w:tcPr>
          <w:p w:rsidR="00E70668" w:rsidRPr="008731CF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8731CF">
              <w:rPr>
                <w:rFonts w:eastAsia="Times New Roman"/>
                <w:bCs/>
                <w:lang w:eastAsia="ar-SA"/>
              </w:rPr>
              <w:t>3.</w:t>
            </w:r>
          </w:p>
        </w:tc>
        <w:tc>
          <w:tcPr>
            <w:tcW w:w="3840" w:type="dxa"/>
            <w:vAlign w:val="center"/>
          </w:tcPr>
          <w:p w:rsidR="00E70668" w:rsidRPr="008731CF" w:rsidRDefault="00E70668" w:rsidP="00763C62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8731CF">
              <w:rPr>
                <w:rFonts w:eastAsia="Times New Roman"/>
                <w:bCs/>
                <w:lang w:eastAsia="ar-SA"/>
              </w:rPr>
              <w:t>cena brutto</w:t>
            </w:r>
            <w:r w:rsidR="00152A1D" w:rsidRPr="008731CF">
              <w:rPr>
                <w:rFonts w:eastAsia="Times New Roman"/>
                <w:bCs/>
                <w:lang w:eastAsia="ar-SA"/>
              </w:rPr>
              <w:t xml:space="preserve"> oferty</w:t>
            </w:r>
            <w:r w:rsidR="002B3BFE" w:rsidRPr="008731CF">
              <w:rPr>
                <w:rFonts w:eastAsia="Times New Roman"/>
                <w:bCs/>
                <w:lang w:eastAsia="ar-SA"/>
              </w:rPr>
              <w:t>/oferty częściowej</w:t>
            </w:r>
          </w:p>
        </w:tc>
        <w:tc>
          <w:tcPr>
            <w:tcW w:w="2286" w:type="dxa"/>
          </w:tcPr>
          <w:p w:rsidR="00E70668" w:rsidRPr="008731CF" w:rsidRDefault="003B6C56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8731CF">
              <w:rPr>
                <w:rFonts w:eastAsia="Times New Roman"/>
                <w:bCs/>
                <w:lang w:eastAsia="ar-SA"/>
              </w:rPr>
              <w:t xml:space="preserve">11,13, </w:t>
            </w:r>
            <w:r w:rsidR="009107E5" w:rsidRPr="008731CF">
              <w:rPr>
                <w:rFonts w:eastAsia="Times New Roman"/>
                <w:bCs/>
                <w:lang w:eastAsia="ar-SA"/>
              </w:rPr>
              <w:t>15,</w:t>
            </w:r>
            <w:r w:rsidR="00D53D68" w:rsidRPr="008731CF">
              <w:rPr>
                <w:rFonts w:eastAsia="Times New Roman"/>
                <w:bCs/>
                <w:lang w:eastAsia="ar-SA"/>
              </w:rPr>
              <w:t>30</w:t>
            </w:r>
            <w:r w:rsidR="009107E5" w:rsidRPr="008731CF">
              <w:rPr>
                <w:rFonts w:eastAsia="Times New Roman"/>
                <w:bCs/>
                <w:lang w:eastAsia="ar-SA"/>
              </w:rPr>
              <w:t xml:space="preserve">,32,34-38,45 </w:t>
            </w:r>
          </w:p>
        </w:tc>
        <w:tc>
          <w:tcPr>
            <w:tcW w:w="2621" w:type="dxa"/>
            <w:vAlign w:val="center"/>
          </w:tcPr>
          <w:p w:rsidR="00E70668" w:rsidRPr="008731CF" w:rsidRDefault="00E70668" w:rsidP="00763C62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8731CF">
              <w:rPr>
                <w:rFonts w:eastAsia="Times New Roman"/>
                <w:bCs/>
                <w:lang w:eastAsia="ar-SA"/>
              </w:rPr>
              <w:t>100</w:t>
            </w:r>
          </w:p>
        </w:tc>
      </w:tr>
    </w:tbl>
    <w:p w:rsidR="00763C62" w:rsidRPr="008731CF" w:rsidRDefault="00763C62" w:rsidP="00763C62">
      <w:pPr>
        <w:pStyle w:val="Akapitzlist"/>
        <w:widowControl w:val="0"/>
        <w:suppressAutoHyphens/>
        <w:autoSpaceDE w:val="0"/>
        <w:spacing w:after="0" w:line="360" w:lineRule="auto"/>
        <w:ind w:left="502"/>
        <w:jc w:val="both"/>
        <w:rPr>
          <w:rFonts w:eastAsia="Times New Roman"/>
          <w:bCs/>
          <w:lang w:eastAsia="ar-SA"/>
        </w:rPr>
      </w:pPr>
    </w:p>
    <w:p w:rsidR="00763C62" w:rsidRPr="008731CF" w:rsidRDefault="00763C62" w:rsidP="00345DA9">
      <w:pPr>
        <w:pStyle w:val="Akapitzlist"/>
        <w:widowControl w:val="0"/>
        <w:numPr>
          <w:ilvl w:val="2"/>
          <w:numId w:val="8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8731CF">
        <w:rPr>
          <w:rFonts w:eastAsia="Times New Roman"/>
          <w:bCs/>
          <w:lang w:eastAsia="ar-SA"/>
        </w:rPr>
        <w:t xml:space="preserve">Zasady oceny ofert dla </w:t>
      </w:r>
      <w:r w:rsidRPr="008731CF">
        <w:rPr>
          <w:rFonts w:eastAsia="Times New Roman"/>
          <w:b/>
          <w:bCs/>
          <w:lang w:eastAsia="ar-SA"/>
        </w:rPr>
        <w:t>kryterium cena</w:t>
      </w:r>
    </w:p>
    <w:p w:rsidR="00763C62" w:rsidRPr="008731CF" w:rsidRDefault="00763C62" w:rsidP="00763C62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8731CF">
        <w:rPr>
          <w:rFonts w:eastAsia="Times New Roman"/>
          <w:bCs/>
          <w:lang w:eastAsia="ar-SA"/>
        </w:rPr>
        <w:t>Za podstawę obliczeń przyjęta zostanie całkowita cena brutto</w:t>
      </w:r>
      <w:r w:rsidR="00125EFF" w:rsidRPr="008731CF">
        <w:rPr>
          <w:rFonts w:eastAsia="Times New Roman"/>
          <w:bCs/>
          <w:lang w:eastAsia="ar-SA"/>
        </w:rPr>
        <w:t xml:space="preserve"> </w:t>
      </w:r>
      <w:r w:rsidR="00D53D68" w:rsidRPr="008731CF">
        <w:rPr>
          <w:rFonts w:eastAsia="Times New Roman"/>
          <w:bCs/>
          <w:lang w:eastAsia="ar-SA"/>
        </w:rPr>
        <w:t>oferty (</w:t>
      </w:r>
      <w:r w:rsidR="00287D7D" w:rsidRPr="008731CF">
        <w:rPr>
          <w:rFonts w:eastAsia="Times New Roman"/>
          <w:bCs/>
          <w:lang w:eastAsia="ar-SA"/>
        </w:rPr>
        <w:t>oferowanej części</w:t>
      </w:r>
      <w:r w:rsidR="00D53D68" w:rsidRPr="008731CF">
        <w:rPr>
          <w:rFonts w:eastAsia="Times New Roman"/>
          <w:bCs/>
          <w:lang w:eastAsia="ar-SA"/>
        </w:rPr>
        <w:t>)</w:t>
      </w:r>
      <w:r w:rsidRPr="008731CF">
        <w:rPr>
          <w:rFonts w:eastAsia="Times New Roman"/>
          <w:bCs/>
          <w:lang w:eastAsia="ar-SA"/>
        </w:rPr>
        <w:t>. Do określenia liczby punktów uzyskanej przez wykonawcę za kryterium cena wykorzystany zostanie wzór:</w:t>
      </w:r>
    </w:p>
    <w:p w:rsidR="00763C62" w:rsidRPr="008731CF" w:rsidRDefault="00763C62" w:rsidP="00763C62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proofErr w:type="spellStart"/>
      <w:r w:rsidRPr="008731CF">
        <w:rPr>
          <w:rFonts w:eastAsia="Times New Roman"/>
          <w:bCs/>
          <w:u w:val="single"/>
          <w:lang w:eastAsia="ar-SA"/>
        </w:rPr>
        <w:t>K1</w:t>
      </w:r>
      <w:proofErr w:type="spellEnd"/>
      <w:r w:rsidRPr="008731CF">
        <w:rPr>
          <w:rFonts w:eastAsia="Times New Roman"/>
          <w:bCs/>
          <w:u w:val="single"/>
          <w:lang w:eastAsia="ar-SA"/>
        </w:rPr>
        <w:t xml:space="preserve"> = (</w:t>
      </w:r>
      <w:proofErr w:type="spellStart"/>
      <w:r w:rsidRPr="008731CF">
        <w:rPr>
          <w:rFonts w:eastAsia="Times New Roman"/>
          <w:bCs/>
          <w:u w:val="single"/>
          <w:lang w:eastAsia="ar-SA"/>
        </w:rPr>
        <w:t>Cn:Co</w:t>
      </w:r>
      <w:proofErr w:type="spellEnd"/>
      <w:r w:rsidRPr="008731CF">
        <w:rPr>
          <w:rFonts w:eastAsia="Times New Roman"/>
          <w:bCs/>
          <w:u w:val="single"/>
          <w:lang w:eastAsia="ar-SA"/>
        </w:rPr>
        <w:t>) x 95</w:t>
      </w:r>
      <w:r w:rsidR="00152A1D" w:rsidRPr="008731CF">
        <w:rPr>
          <w:rFonts w:eastAsia="Times New Roman"/>
          <w:bCs/>
          <w:u w:val="single"/>
          <w:lang w:eastAsia="ar-SA"/>
        </w:rPr>
        <w:t>/100</w:t>
      </w:r>
      <w:r w:rsidRPr="008731CF">
        <w:rPr>
          <w:rFonts w:eastAsia="Times New Roman"/>
          <w:bCs/>
          <w:u w:val="single"/>
          <w:lang w:eastAsia="ar-SA"/>
        </w:rPr>
        <w:t xml:space="preserve"> pkt.</w:t>
      </w:r>
    </w:p>
    <w:p w:rsidR="00763C62" w:rsidRPr="008731CF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t>Gdzie:</w:t>
      </w:r>
    </w:p>
    <w:p w:rsidR="00763C62" w:rsidRPr="008731CF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t>K1 – liczba punktów przyznana ofercie badanej za kryterium cena</w:t>
      </w:r>
    </w:p>
    <w:p w:rsidR="00763C62" w:rsidRPr="008731CF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proofErr w:type="spellStart"/>
      <w:r w:rsidRPr="008731CF">
        <w:rPr>
          <w:rFonts w:eastAsia="Times New Roman"/>
          <w:lang w:eastAsia="ar-SA"/>
        </w:rPr>
        <w:t>Cn</w:t>
      </w:r>
      <w:proofErr w:type="spellEnd"/>
      <w:r w:rsidRPr="008731CF">
        <w:rPr>
          <w:rFonts w:eastAsia="Times New Roman"/>
          <w:lang w:eastAsia="ar-SA"/>
        </w:rPr>
        <w:t xml:space="preserve"> – najniższa cena brutto oferty, spośród złożonych ofert</w:t>
      </w:r>
      <w:r w:rsidR="00D53D68" w:rsidRPr="008731CF">
        <w:rPr>
          <w:rFonts w:eastAsia="Times New Roman"/>
          <w:lang w:eastAsia="ar-SA"/>
        </w:rPr>
        <w:t xml:space="preserve"> nie podlegających odrzuceniu</w:t>
      </w:r>
    </w:p>
    <w:p w:rsidR="00763C62" w:rsidRPr="008731CF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t>Co – cena brutto oferty badanej</w:t>
      </w:r>
    </w:p>
    <w:p w:rsidR="00763C62" w:rsidRPr="008731CF" w:rsidRDefault="00763C62" w:rsidP="00763C62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</w:p>
    <w:p w:rsidR="00763C62" w:rsidRPr="008731CF" w:rsidRDefault="00763C62" w:rsidP="00345DA9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8731CF">
        <w:rPr>
          <w:rFonts w:eastAsia="Times New Roman"/>
          <w:bCs/>
          <w:lang w:eastAsia="ar-SA"/>
        </w:rPr>
        <w:t xml:space="preserve">Zasady oceny ofert dla kryterium </w:t>
      </w:r>
      <w:r w:rsidRPr="008731CF">
        <w:rPr>
          <w:rFonts w:eastAsia="Times New Roman"/>
          <w:b/>
          <w:bCs/>
          <w:lang w:eastAsia="ar-SA"/>
        </w:rPr>
        <w:t>termin realizacji dostawy</w:t>
      </w:r>
      <w:r w:rsidRPr="008731CF">
        <w:rPr>
          <w:rFonts w:eastAsia="Times New Roman"/>
          <w:bCs/>
          <w:lang w:eastAsia="ar-SA"/>
        </w:rPr>
        <w:t>.</w:t>
      </w:r>
    </w:p>
    <w:p w:rsidR="00763C62" w:rsidRPr="008731CF" w:rsidRDefault="00763C62" w:rsidP="00345DA9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bCs/>
          <w:lang w:eastAsia="ar-SA"/>
        </w:rPr>
        <w:t>w</w:t>
      </w:r>
      <w:r w:rsidRPr="008731CF">
        <w:rPr>
          <w:rFonts w:eastAsia="Times New Roman"/>
          <w:lang w:eastAsia="ar-SA"/>
        </w:rPr>
        <w:t xml:space="preserve"> przypadku dostawy produktów leczniczych „na cito” </w:t>
      </w:r>
      <w:r w:rsidRPr="008731CF">
        <w:t xml:space="preserve">- </w:t>
      </w:r>
      <w:r w:rsidRPr="008731CF">
        <w:rPr>
          <w:rFonts w:eastAsia="Times New Roman"/>
          <w:lang w:eastAsia="ar-SA"/>
        </w:rPr>
        <w:t>realizacja zamówienia w sobotę w przypadku  złożenia zamówień w piątek</w:t>
      </w:r>
      <w:r w:rsidR="00CB52CE" w:rsidRPr="008731CF">
        <w:rPr>
          <w:rFonts w:eastAsia="Times New Roman"/>
          <w:lang w:eastAsia="ar-SA"/>
        </w:rPr>
        <w:t xml:space="preserve"> (dotyczy Części </w:t>
      </w:r>
      <w:r w:rsidR="00CB52CE" w:rsidRPr="008731CF">
        <w:rPr>
          <w:rFonts w:eastAsia="Times New Roman"/>
          <w:bCs/>
          <w:lang w:eastAsia="ar-SA"/>
        </w:rPr>
        <w:t>1-10,12, 14,16-29,31,33,46)</w:t>
      </w:r>
      <w:r w:rsidRPr="008731CF">
        <w:rPr>
          <w:rFonts w:eastAsia="Times New Roman"/>
          <w:lang w:eastAsia="ar-SA"/>
        </w:rPr>
        <w:t>:</w:t>
      </w:r>
    </w:p>
    <w:p w:rsidR="00763C62" w:rsidRPr="008731CF" w:rsidRDefault="00763C62" w:rsidP="00345DA9">
      <w:pPr>
        <w:pStyle w:val="Akapitzlist"/>
        <w:numPr>
          <w:ilvl w:val="0"/>
          <w:numId w:val="4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t>Tak-5 pkt</w:t>
      </w:r>
    </w:p>
    <w:p w:rsidR="00763C62" w:rsidRPr="008731CF" w:rsidRDefault="00763C62" w:rsidP="00345DA9">
      <w:pPr>
        <w:pStyle w:val="Akapitzlist"/>
        <w:numPr>
          <w:ilvl w:val="0"/>
          <w:numId w:val="4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t>Nie-0 pkt</w:t>
      </w:r>
    </w:p>
    <w:p w:rsidR="00763C62" w:rsidRPr="008731CF" w:rsidRDefault="00763C62" w:rsidP="00345DA9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lastRenderedPageBreak/>
        <w:t xml:space="preserve">w przypadku środków </w:t>
      </w:r>
      <w:r w:rsidR="00287D7D" w:rsidRPr="008731CF">
        <w:rPr>
          <w:rFonts w:eastAsia="Times New Roman"/>
          <w:lang w:eastAsia="ar-SA"/>
        </w:rPr>
        <w:t xml:space="preserve">dezynfekcyjnych </w:t>
      </w:r>
      <w:r w:rsidRPr="008731CF">
        <w:rPr>
          <w:rFonts w:eastAsia="Times New Roman"/>
          <w:lang w:eastAsia="ar-SA"/>
        </w:rPr>
        <w:t>(</w:t>
      </w:r>
      <w:r w:rsidR="00CB52CE" w:rsidRPr="008731CF">
        <w:rPr>
          <w:rFonts w:eastAsia="Times New Roman"/>
          <w:lang w:eastAsia="ar-SA"/>
        </w:rPr>
        <w:t xml:space="preserve">dotyczy Części 39-44) </w:t>
      </w:r>
      <w:r w:rsidRPr="008731CF">
        <w:rPr>
          <w:rFonts w:eastAsia="Times New Roman"/>
          <w:lang w:eastAsia="ar-SA"/>
        </w:rPr>
        <w:t>dostawa max. 2 dni robocze):</w:t>
      </w:r>
    </w:p>
    <w:p w:rsidR="00763C62" w:rsidRPr="008731CF" w:rsidRDefault="00763C62" w:rsidP="00345DA9">
      <w:pPr>
        <w:pStyle w:val="Akapitzlist"/>
        <w:numPr>
          <w:ilvl w:val="0"/>
          <w:numId w:val="23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t>1 dzień roboczy-5 pkt</w:t>
      </w:r>
    </w:p>
    <w:p w:rsidR="00287D7D" w:rsidRPr="008731CF" w:rsidRDefault="00763C62" w:rsidP="00AA472B">
      <w:pPr>
        <w:pStyle w:val="Akapitzlist"/>
        <w:numPr>
          <w:ilvl w:val="0"/>
          <w:numId w:val="23"/>
        </w:numPr>
        <w:suppressAutoHyphens/>
        <w:spacing w:after="0" w:line="360" w:lineRule="auto"/>
        <w:ind w:left="1560"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t>2 dni robocze-0 pkt</w:t>
      </w:r>
    </w:p>
    <w:p w:rsidR="00E92143" w:rsidRPr="008731CF" w:rsidRDefault="00E92143" w:rsidP="00345DA9">
      <w:pPr>
        <w:numPr>
          <w:ilvl w:val="0"/>
          <w:numId w:val="7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/>
          <w:lang w:eastAsia="ar-SA"/>
        </w:rPr>
      </w:pPr>
      <w:r w:rsidRPr="008731CF">
        <w:rPr>
          <w:rFonts w:eastAsia="Times New Roman"/>
          <w:b/>
          <w:lang w:eastAsia="ar-SA"/>
        </w:rPr>
        <w:t>Sposób obliczenia łącznej punktacji ofert:</w:t>
      </w:r>
    </w:p>
    <w:p w:rsidR="00450982" w:rsidRPr="008731CF" w:rsidRDefault="00E92143" w:rsidP="00450982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</w:p>
    <w:p w:rsidR="00E92143" w:rsidRPr="008731CF" w:rsidRDefault="00E92143" w:rsidP="00450982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t>z ofert</w:t>
      </w:r>
      <w:r w:rsidR="00D53D68" w:rsidRPr="008731CF">
        <w:rPr>
          <w:rFonts w:eastAsia="Times New Roman"/>
          <w:lang w:eastAsia="ar-SA"/>
        </w:rPr>
        <w:t xml:space="preserve"> ( nie dotyczy części </w:t>
      </w:r>
      <w:r w:rsidR="002B3BFE" w:rsidRPr="008731CF">
        <w:rPr>
          <w:rFonts w:eastAsia="Times New Roman"/>
          <w:bCs/>
          <w:lang w:eastAsia="ar-SA"/>
        </w:rPr>
        <w:t>11,13,</w:t>
      </w:r>
      <w:r w:rsidR="00AA472B" w:rsidRPr="008731CF">
        <w:rPr>
          <w:rFonts w:eastAsia="Times New Roman"/>
          <w:bCs/>
          <w:lang w:eastAsia="ar-SA"/>
        </w:rPr>
        <w:t>15,30,32,34-38,45</w:t>
      </w:r>
      <w:r w:rsidR="00AC729A" w:rsidRPr="008731CF">
        <w:rPr>
          <w:rFonts w:eastAsia="Times New Roman"/>
          <w:lang w:eastAsia="ar-SA"/>
        </w:rPr>
        <w:t>)</w:t>
      </w:r>
      <w:r w:rsidRPr="008731CF">
        <w:rPr>
          <w:rFonts w:eastAsia="Times New Roman"/>
          <w:lang w:eastAsia="ar-SA"/>
        </w:rPr>
        <w:t xml:space="preserve">. Łączna liczba punktów jaką uzyska dana oferta będzie stanowiła sumę punktów przyznanych ofercie za kryterium: </w:t>
      </w:r>
    </w:p>
    <w:p w:rsidR="00E92143" w:rsidRPr="008731CF" w:rsidRDefault="00E92143" w:rsidP="00E92143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t xml:space="preserve">-cena i </w:t>
      </w:r>
      <w:r w:rsidR="00617A9A" w:rsidRPr="008731CF">
        <w:rPr>
          <w:rFonts w:eastAsia="Times New Roman"/>
          <w:bCs/>
          <w:lang w:eastAsia="ar-SA"/>
        </w:rPr>
        <w:t xml:space="preserve">termin realizacji </w:t>
      </w:r>
      <w:r w:rsidR="00287D7D" w:rsidRPr="008731CF">
        <w:rPr>
          <w:rFonts w:eastAsia="Times New Roman"/>
          <w:bCs/>
          <w:lang w:eastAsia="ar-SA"/>
        </w:rPr>
        <w:t>dostawy</w:t>
      </w:r>
      <w:r w:rsidR="00125EFF" w:rsidRPr="008731CF">
        <w:rPr>
          <w:rFonts w:eastAsia="Times New Roman"/>
          <w:bCs/>
          <w:lang w:eastAsia="ar-SA"/>
        </w:rPr>
        <w:t xml:space="preserve"> </w:t>
      </w:r>
      <w:r w:rsidRPr="008731CF">
        <w:rPr>
          <w:rFonts w:eastAsia="Times New Roman"/>
          <w:lang w:eastAsia="ar-SA"/>
        </w:rPr>
        <w:t>zgodnie ze wzorem:</w:t>
      </w:r>
    </w:p>
    <w:p w:rsidR="00E92143" w:rsidRPr="008731CF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8731CF">
        <w:rPr>
          <w:rFonts w:eastAsia="Times New Roman"/>
          <w:b/>
          <w:lang w:eastAsia="ar-SA"/>
        </w:rPr>
        <w:t>Łączna liczba punktów = K1+K</w:t>
      </w:r>
      <w:r w:rsidR="00617A9A" w:rsidRPr="008731CF">
        <w:rPr>
          <w:rFonts w:eastAsia="Times New Roman"/>
          <w:b/>
          <w:lang w:eastAsia="ar-SA"/>
        </w:rPr>
        <w:t>2</w:t>
      </w:r>
    </w:p>
    <w:p w:rsidR="00BB6F0E" w:rsidRPr="008731CF" w:rsidRDefault="00BB6F0E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t xml:space="preserve">W przypadku </w:t>
      </w:r>
      <w:r w:rsidR="00D53D68" w:rsidRPr="008731CF">
        <w:rPr>
          <w:rFonts w:eastAsia="Times New Roman"/>
          <w:lang w:eastAsia="ar-SA"/>
        </w:rPr>
        <w:t xml:space="preserve">Części </w:t>
      </w:r>
      <w:r w:rsidR="002B3BFE" w:rsidRPr="008731CF">
        <w:rPr>
          <w:rFonts w:eastAsia="Times New Roman"/>
          <w:bCs/>
          <w:lang w:eastAsia="ar-SA"/>
        </w:rPr>
        <w:t xml:space="preserve">11,13, </w:t>
      </w:r>
      <w:r w:rsidR="00AA472B" w:rsidRPr="008731CF">
        <w:rPr>
          <w:rFonts w:eastAsia="Times New Roman"/>
          <w:bCs/>
          <w:lang w:eastAsia="ar-SA"/>
        </w:rPr>
        <w:t xml:space="preserve">15,30,32,34-38,45 </w:t>
      </w:r>
      <w:r w:rsidR="00E70668" w:rsidRPr="008731CF">
        <w:rPr>
          <w:rFonts w:eastAsia="Times New Roman"/>
          <w:lang w:eastAsia="ar-SA"/>
        </w:rPr>
        <w:t xml:space="preserve"> liczba punktów uzyskana</w:t>
      </w:r>
      <w:r w:rsidRPr="008731CF">
        <w:rPr>
          <w:rFonts w:eastAsia="Times New Roman"/>
          <w:lang w:eastAsia="ar-SA"/>
        </w:rPr>
        <w:t xml:space="preserve"> w kryterium cena będzie stanowiła</w:t>
      </w:r>
      <w:r w:rsidR="00E70668" w:rsidRPr="008731CF">
        <w:rPr>
          <w:rFonts w:eastAsia="Times New Roman"/>
          <w:lang w:eastAsia="ar-SA"/>
        </w:rPr>
        <w:t xml:space="preserve"> ostateczną liczbę punktów uzyskanych przez ofertę. </w:t>
      </w:r>
    </w:p>
    <w:p w:rsidR="00E92143" w:rsidRPr="008731CF" w:rsidRDefault="00617A9A" w:rsidP="00345DA9">
      <w:pPr>
        <w:numPr>
          <w:ilvl w:val="0"/>
          <w:numId w:val="7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t xml:space="preserve">Oferta, </w:t>
      </w:r>
      <w:r w:rsidR="00E92143" w:rsidRPr="008731CF">
        <w:rPr>
          <w:rFonts w:eastAsia="Times New Roman"/>
          <w:lang w:eastAsia="ar-SA"/>
        </w:rPr>
        <w:t xml:space="preserve">która uzyska </w:t>
      </w:r>
      <w:r w:rsidR="00AA472B" w:rsidRPr="008731CF">
        <w:rPr>
          <w:rFonts w:eastAsia="Times New Roman"/>
          <w:lang w:eastAsia="ar-SA"/>
        </w:rPr>
        <w:t>najwyższą</w:t>
      </w:r>
      <w:r w:rsidR="00E92143" w:rsidRPr="008731CF">
        <w:rPr>
          <w:rFonts w:eastAsia="Times New Roman"/>
          <w:lang w:eastAsia="ar-SA"/>
        </w:rPr>
        <w:t xml:space="preserve"> łączną</w:t>
      </w:r>
      <w:r w:rsidR="00AA472B" w:rsidRPr="008731CF">
        <w:rPr>
          <w:rFonts w:eastAsia="Times New Roman"/>
          <w:lang w:eastAsia="ar-SA"/>
        </w:rPr>
        <w:t xml:space="preserve">/najwyższą </w:t>
      </w:r>
      <w:r w:rsidR="00E92143" w:rsidRPr="008731CF">
        <w:rPr>
          <w:rFonts w:eastAsia="Times New Roman"/>
          <w:lang w:eastAsia="ar-SA"/>
        </w:rPr>
        <w:t>liczbę punktów zostanie uznana za najkorzystniejszą.</w:t>
      </w:r>
    </w:p>
    <w:p w:rsidR="00E92143" w:rsidRPr="008731CF" w:rsidRDefault="00E92143" w:rsidP="00345DA9">
      <w:pPr>
        <w:numPr>
          <w:ilvl w:val="0"/>
          <w:numId w:val="7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8731CF">
        <w:rPr>
          <w:rFonts w:eastAsia="Times New Roman"/>
          <w:lang w:eastAsia="ar-SA"/>
        </w:rPr>
        <w:t>Wszystkie obliczenia będą dokonywane z dokładnością do dwóch miejsc po przecinku.</w:t>
      </w:r>
    </w:p>
    <w:p w:rsidR="00E92143" w:rsidRPr="008731CF" w:rsidRDefault="00E92143" w:rsidP="00345DA9">
      <w:pPr>
        <w:numPr>
          <w:ilvl w:val="0"/>
          <w:numId w:val="7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8731CF">
        <w:rPr>
          <w:sz w:val="24"/>
          <w:szCs w:val="24"/>
        </w:rPr>
        <w:t>Zamawiający udzieli zamówienia Wykonawcy, którego oferta odpowiadać będzie wszystkim wymaganiom określonym w ustawie PZP, oraz w SIWZ i zostanie oceniona jako najkorzystniejsza w oparciu o podane kryteria wyboru.</w:t>
      </w:r>
    </w:p>
    <w:p w:rsidR="00E92143" w:rsidRPr="008731CF" w:rsidRDefault="00E92143" w:rsidP="00345DA9">
      <w:pPr>
        <w:numPr>
          <w:ilvl w:val="0"/>
          <w:numId w:val="7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8731CF">
        <w:rPr>
          <w:b/>
          <w:sz w:val="24"/>
          <w:szCs w:val="24"/>
        </w:rPr>
        <w:t>Z</w:t>
      </w:r>
      <w:r w:rsidRPr="008731CF">
        <w:rPr>
          <w:b/>
        </w:rPr>
        <w:t>amawiający informuje, że zgodnie z art. 24 aa ust. 1 ustawy PZP, najpierw dokona oceny ofert, a następnie zbada, czy Wykonawca, którego oferta została oceniona jako najkorzystniejsza, nie podlega wykluczeniu oraz spełnia warunki udziału w postępowaniu.</w:t>
      </w:r>
      <w:r w:rsidRPr="008731CF">
        <w:t xml:space="preserve"> Jeżeli Wykonawca, o którym mowa w zdaniu poprzednim będzie uchylał się od zawarcia umowy, Zamawiający będzie mógł zbadać, czy nie podlega wykluczeniu oraz czy spełnia warunki udziału w</w:t>
      </w:r>
      <w:r w:rsidRPr="008731CF">
        <w:rPr>
          <w:bCs/>
          <w:sz w:val="24"/>
          <w:szCs w:val="24"/>
        </w:rPr>
        <w:t> </w:t>
      </w:r>
      <w:r w:rsidRPr="008731CF">
        <w:t>postępowaniu Wykonawca, który złożył ofertę najwyżej ocenioną spośród pozostałych ofert.</w:t>
      </w:r>
    </w:p>
    <w:p w:rsidR="00617A9A" w:rsidRPr="008731CF" w:rsidRDefault="00617A9A" w:rsidP="00AB4F57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sz w:val="18"/>
          <w:lang w:eastAsia="ar-SA"/>
        </w:rPr>
      </w:pPr>
    </w:p>
    <w:p w:rsidR="00077AED" w:rsidRPr="008731CF" w:rsidRDefault="00C85F1B" w:rsidP="00511FF5">
      <w:pPr>
        <w:spacing w:after="0" w:line="360" w:lineRule="auto"/>
        <w:ind w:left="992" w:hanging="992"/>
        <w:jc w:val="both"/>
        <w:rPr>
          <w:b/>
          <w:bCs/>
        </w:rPr>
      </w:pPr>
      <w:r w:rsidRPr="008731CF">
        <w:rPr>
          <w:b/>
          <w:bCs/>
        </w:rPr>
        <w:t>X</w:t>
      </w:r>
      <w:r w:rsidR="00F71302" w:rsidRPr="008731CF">
        <w:rPr>
          <w:b/>
          <w:bCs/>
        </w:rPr>
        <w:t>I</w:t>
      </w:r>
      <w:r w:rsidRPr="008731CF">
        <w:rPr>
          <w:b/>
          <w:bCs/>
        </w:rPr>
        <w:t>V</w:t>
      </w:r>
      <w:r w:rsidR="00D848F8" w:rsidRPr="008731CF">
        <w:rPr>
          <w:b/>
          <w:bCs/>
        </w:rPr>
        <w:t>. I</w:t>
      </w:r>
      <w:r w:rsidR="006A140D" w:rsidRPr="008731CF">
        <w:rPr>
          <w:b/>
          <w:bCs/>
        </w:rPr>
        <w:t>nformacje o form</w:t>
      </w:r>
      <w:r w:rsidR="00463696" w:rsidRPr="008731CF">
        <w:rPr>
          <w:b/>
          <w:bCs/>
        </w:rPr>
        <w:t>alnościach, jakie powinny zostać</w:t>
      </w:r>
      <w:r w:rsidR="006A140D" w:rsidRPr="008731CF">
        <w:rPr>
          <w:b/>
          <w:bCs/>
        </w:rPr>
        <w:t xml:space="preserve"> dope</w:t>
      </w:r>
      <w:r w:rsidR="00D848F8" w:rsidRPr="008731CF">
        <w:rPr>
          <w:b/>
          <w:bCs/>
        </w:rPr>
        <w:t xml:space="preserve">łnione po wyborze oferty w celu </w:t>
      </w:r>
      <w:r w:rsidR="006A140D" w:rsidRPr="008731CF">
        <w:rPr>
          <w:b/>
          <w:bCs/>
        </w:rPr>
        <w:t>zawarcia umowy.</w:t>
      </w:r>
    </w:p>
    <w:p w:rsidR="00A8008E" w:rsidRPr="008731CF" w:rsidRDefault="00A8008E" w:rsidP="00345DA9">
      <w:pPr>
        <w:numPr>
          <w:ilvl w:val="0"/>
          <w:numId w:val="5"/>
        </w:numPr>
        <w:shd w:val="clear" w:color="auto" w:fill="FFFFFF"/>
        <w:suppressAutoHyphens/>
        <w:spacing w:after="0" w:line="360" w:lineRule="auto"/>
        <w:ind w:left="348" w:right="12" w:hanging="343"/>
        <w:jc w:val="both"/>
        <w:rPr>
          <w:spacing w:val="-9"/>
        </w:rPr>
      </w:pPr>
      <w:r w:rsidRPr="008731CF">
        <w:t>Zamawiający niezwłocznie po wyborze najkorzystniejszej</w:t>
      </w:r>
      <w:r w:rsidR="008B099C" w:rsidRPr="008731CF">
        <w:t xml:space="preserve"> oferty poinformuje</w:t>
      </w:r>
      <w:r w:rsidRPr="008731CF">
        <w:t xml:space="preserve"> wszystkich Wyk</w:t>
      </w:r>
      <w:r w:rsidR="008B099C" w:rsidRPr="008731CF">
        <w:t xml:space="preserve">onawców, </w:t>
      </w:r>
      <w:r w:rsidRPr="008731CF">
        <w:t>o:</w:t>
      </w:r>
    </w:p>
    <w:p w:rsidR="00A8008E" w:rsidRPr="008731CF" w:rsidRDefault="008B099C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spacing w:val="-4"/>
        </w:rPr>
      </w:pPr>
      <w:r w:rsidRPr="008731CF">
        <w:rPr>
          <w:b/>
        </w:rPr>
        <w:t>a)</w:t>
      </w:r>
      <w:r w:rsidR="00A8008E" w:rsidRPr="008731CF">
        <w:rPr>
          <w:b/>
        </w:rPr>
        <w:t>wyborze najkorzystniejszej oferty</w:t>
      </w:r>
      <w:r w:rsidR="00A8008E" w:rsidRPr="008731CF">
        <w:t xml:space="preserve"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</w:t>
      </w:r>
      <w:r w:rsidR="00BB6F0E" w:rsidRPr="008731CF">
        <w:br/>
      </w:r>
      <w:r w:rsidR="00A8008E" w:rsidRPr="008731CF">
        <w:t>i</w:t>
      </w:r>
      <w:r w:rsidR="00125EFF" w:rsidRPr="008731CF">
        <w:t xml:space="preserve"> </w:t>
      </w:r>
      <w:r w:rsidR="00A8008E" w:rsidRPr="008731CF">
        <w:t>łączną punktację;</w:t>
      </w:r>
    </w:p>
    <w:p w:rsidR="00A8008E" w:rsidRPr="008731CF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8731CF">
        <w:rPr>
          <w:b/>
        </w:rPr>
        <w:t xml:space="preserve">     b) </w:t>
      </w:r>
      <w:r w:rsidR="00A8008E" w:rsidRPr="008731CF">
        <w:rPr>
          <w:b/>
        </w:rPr>
        <w:t>Wykonawcach, których oferty zostały odrzucone</w:t>
      </w:r>
      <w:r w:rsidR="00A8008E" w:rsidRPr="008731CF">
        <w:t>;</w:t>
      </w:r>
    </w:p>
    <w:p w:rsidR="00A8008E" w:rsidRPr="008731CF" w:rsidRDefault="008B099C" w:rsidP="00511FF5">
      <w:pPr>
        <w:shd w:val="clear" w:color="auto" w:fill="FFFFFF"/>
        <w:suppressAutoHyphens/>
        <w:spacing w:after="0" w:line="360" w:lineRule="auto"/>
        <w:jc w:val="both"/>
      </w:pPr>
      <w:r w:rsidRPr="008731CF">
        <w:rPr>
          <w:b/>
        </w:rPr>
        <w:t xml:space="preserve">     c) </w:t>
      </w:r>
      <w:r w:rsidR="00A8008E" w:rsidRPr="008731CF">
        <w:rPr>
          <w:b/>
        </w:rPr>
        <w:t>Wykonawcach, którzy zostali wykluczeni</w:t>
      </w:r>
      <w:r w:rsidRPr="008731CF">
        <w:t>;</w:t>
      </w:r>
    </w:p>
    <w:p w:rsidR="008B099C" w:rsidRPr="008731CF" w:rsidRDefault="008B099C" w:rsidP="00511FF5">
      <w:pPr>
        <w:shd w:val="clear" w:color="auto" w:fill="FFFFFF"/>
        <w:suppressAutoHyphens/>
        <w:spacing w:after="0" w:line="360" w:lineRule="auto"/>
        <w:jc w:val="both"/>
        <w:rPr>
          <w:b/>
          <w:spacing w:val="-4"/>
        </w:rPr>
      </w:pPr>
      <w:r w:rsidRPr="008731CF">
        <w:rPr>
          <w:b/>
        </w:rPr>
        <w:lastRenderedPageBreak/>
        <w:t xml:space="preserve">     d) unieważnieniu postępowania </w:t>
      </w:r>
    </w:p>
    <w:p w:rsidR="00A8008E" w:rsidRPr="008731CF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8731CF">
        <w:rPr>
          <w:b/>
          <w:spacing w:val="-4"/>
        </w:rPr>
        <w:t xml:space="preserve">      - podając uzasadnienie faktyczne i prawne</w:t>
      </w:r>
    </w:p>
    <w:p w:rsidR="00C128FD" w:rsidRPr="008731CF" w:rsidRDefault="00A8008E" w:rsidP="00345DA9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284" w:right="28" w:hanging="284"/>
        <w:jc w:val="both"/>
      </w:pPr>
      <w:r w:rsidRPr="008731CF">
        <w:t>Niezwłocznie po wyborze najkorzystniejszej oferty Zamawiający zamieszcza inform</w:t>
      </w:r>
      <w:r w:rsidR="008B099C" w:rsidRPr="008731CF">
        <w:t>acje, o</w:t>
      </w:r>
      <w:r w:rsidR="00C128FD" w:rsidRPr="008731CF">
        <w:t> </w:t>
      </w:r>
      <w:r w:rsidR="008B099C" w:rsidRPr="008731CF">
        <w:t>których mowa w ust.</w:t>
      </w:r>
      <w:r w:rsidR="005152EA" w:rsidRPr="008731CF">
        <w:t> 1</w:t>
      </w:r>
      <w:r w:rsidR="008B099C" w:rsidRPr="008731CF">
        <w:t>a) i d)</w:t>
      </w:r>
      <w:r w:rsidRPr="008731CF">
        <w:t xml:space="preserve"> na stronie internetowej </w:t>
      </w:r>
      <w:hyperlink r:id="rId14" w:history="1">
        <w:r w:rsidRPr="008731CF">
          <w:rPr>
            <w:u w:val="single"/>
          </w:rPr>
          <w:t>www.zozlw.pl</w:t>
        </w:r>
      </w:hyperlink>
      <w:r w:rsidRPr="008731CF">
        <w:t xml:space="preserve"> oraz na tablicy ogłoszeń mieszczącej się w budynku Administr</w:t>
      </w:r>
      <w:r w:rsidR="008552F4" w:rsidRPr="008731CF">
        <w:t xml:space="preserve">acji Zespołu Opieki Zdrowotnej , </w:t>
      </w:r>
      <w:r w:rsidRPr="008731CF">
        <w:t>ul. Kard. St</w:t>
      </w:r>
      <w:r w:rsidR="005152EA" w:rsidRPr="008731CF">
        <w:t>efana</w:t>
      </w:r>
      <w:r w:rsidRPr="008731CF">
        <w:t xml:space="preserve"> Wyszyńskieg</w:t>
      </w:r>
      <w:r w:rsidR="008552F4" w:rsidRPr="008731CF">
        <w:t>o 37, 11-100 Lidzbark Warmiński</w:t>
      </w:r>
      <w:r w:rsidRPr="008731CF">
        <w:t>.</w:t>
      </w:r>
    </w:p>
    <w:p w:rsidR="00AB4F57" w:rsidRPr="008731CF" w:rsidRDefault="00A8008E" w:rsidP="00345DA9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284" w:right="28" w:hanging="284"/>
        <w:jc w:val="both"/>
      </w:pPr>
      <w:r w:rsidRPr="008731CF">
        <w:t>Umowa w sprawie zamówienia publicznego zostanie zawarta w terminie nie krótszym niż 5 dni od dnia przekazania zawiadomienia o wyborze najkorzystniejszej oferty, chyba że zaistnieją</w:t>
      </w:r>
    </w:p>
    <w:p w:rsidR="00C128FD" w:rsidRPr="008731CF" w:rsidRDefault="00A8008E" w:rsidP="00AB4F57">
      <w:pPr>
        <w:pStyle w:val="Akapitzlist"/>
        <w:shd w:val="clear" w:color="auto" w:fill="FFFFFF"/>
        <w:spacing w:after="0" w:line="360" w:lineRule="auto"/>
        <w:ind w:left="284" w:right="28"/>
        <w:jc w:val="both"/>
      </w:pPr>
      <w:r w:rsidRPr="008731CF">
        <w:t>przesłanki, o których</w:t>
      </w:r>
      <w:r w:rsidR="00100B96" w:rsidRPr="008731CF">
        <w:t xml:space="preserve"> mowa art. 94 ust. 2 pkt 1a </w:t>
      </w:r>
      <w:r w:rsidRPr="008731CF">
        <w:t>oraz art. 183</w:t>
      </w:r>
      <w:r w:rsidR="009D2F71" w:rsidRPr="008731CF">
        <w:t xml:space="preserve"> ust. 1</w:t>
      </w:r>
      <w:r w:rsidRPr="008731CF">
        <w:t xml:space="preserve"> ustawy</w:t>
      </w:r>
      <w:r w:rsidR="00287D7D" w:rsidRPr="008731CF">
        <w:t xml:space="preserve"> PZP</w:t>
      </w:r>
      <w:r w:rsidRPr="008731CF">
        <w:t>.</w:t>
      </w:r>
    </w:p>
    <w:p w:rsidR="00C128FD" w:rsidRPr="008731CF" w:rsidRDefault="00A8008E" w:rsidP="00345DA9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284" w:right="28" w:hanging="284"/>
        <w:jc w:val="both"/>
      </w:pPr>
      <w:r w:rsidRPr="008731CF">
        <w:t>Umowa zostanie podpisana w terminie i miejscu wskazanym przez Zamawiającego, o czym Zamawiający powiadomi Wykonawcę, którego oferta została wybrana.</w:t>
      </w:r>
    </w:p>
    <w:p w:rsidR="0044668C" w:rsidRPr="008731CF" w:rsidRDefault="0044668C" w:rsidP="00345DA9">
      <w:pPr>
        <w:pStyle w:val="Akapitzlist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28" w:hanging="284"/>
        <w:jc w:val="both"/>
        <w:rPr>
          <w:sz w:val="24"/>
          <w:szCs w:val="24"/>
        </w:rPr>
      </w:pPr>
      <w:r w:rsidRPr="008731CF">
        <w:rPr>
          <w:sz w:val="24"/>
          <w:szCs w:val="24"/>
        </w:rPr>
        <w:t xml:space="preserve">W przypadku wyboru oferty złożonej przez Wykonawców wspólnie ubiegających się </w:t>
      </w:r>
      <w:r w:rsidR="00D82317" w:rsidRPr="008731CF">
        <w:rPr>
          <w:sz w:val="24"/>
          <w:szCs w:val="24"/>
        </w:rPr>
        <w:t>o</w:t>
      </w:r>
      <w:r w:rsidR="00C128FD" w:rsidRPr="008731CF">
        <w:rPr>
          <w:sz w:val="24"/>
          <w:szCs w:val="24"/>
        </w:rPr>
        <w:t> </w:t>
      </w:r>
      <w:r w:rsidRPr="008731CF">
        <w:rPr>
          <w:sz w:val="24"/>
          <w:szCs w:val="24"/>
        </w:rPr>
        <w:t>udzielenie zamówienia są oni zobowiązani przed zawarciem umowy do złożenia umowy regulującej współpra</w:t>
      </w:r>
      <w:r w:rsidR="00E83816" w:rsidRPr="008731CF">
        <w:rPr>
          <w:sz w:val="24"/>
          <w:szCs w:val="24"/>
        </w:rPr>
        <w:t xml:space="preserve">cę tych Wykonawców. </w:t>
      </w:r>
    </w:p>
    <w:p w:rsidR="007D5C4A" w:rsidRPr="008731CF" w:rsidRDefault="007D5C4A" w:rsidP="007D5C4A">
      <w:pPr>
        <w:pStyle w:val="Akapitzlist"/>
        <w:shd w:val="clear" w:color="auto" w:fill="FFFFFF"/>
        <w:autoSpaceDE w:val="0"/>
        <w:autoSpaceDN w:val="0"/>
        <w:adjustRightInd w:val="0"/>
        <w:spacing w:after="0" w:line="360" w:lineRule="auto"/>
        <w:ind w:left="284" w:right="28"/>
        <w:jc w:val="both"/>
        <w:rPr>
          <w:sz w:val="18"/>
          <w:szCs w:val="24"/>
        </w:rPr>
      </w:pPr>
    </w:p>
    <w:p w:rsidR="0044668C" w:rsidRPr="008731CF" w:rsidRDefault="0044668C" w:rsidP="00511FF5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8731CF">
        <w:rPr>
          <w:rFonts w:eastAsia="Times New Roman"/>
          <w:b/>
          <w:lang w:eastAsia="ar-SA"/>
        </w:rPr>
        <w:t>X</w:t>
      </w:r>
      <w:r w:rsidR="00AB08DF" w:rsidRPr="008731CF">
        <w:rPr>
          <w:rFonts w:eastAsia="Times New Roman"/>
          <w:b/>
          <w:lang w:eastAsia="ar-SA"/>
        </w:rPr>
        <w:t>V</w:t>
      </w:r>
      <w:r w:rsidRPr="008731CF">
        <w:rPr>
          <w:rFonts w:eastAsia="Times New Roman"/>
          <w:b/>
          <w:lang w:eastAsia="ar-SA"/>
        </w:rPr>
        <w:t>.  Wymagania dotyczące zabezpieczenia należytego wykonania umowy.</w:t>
      </w:r>
    </w:p>
    <w:p w:rsidR="0044668C" w:rsidRPr="008731CF" w:rsidRDefault="0044668C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8731CF">
        <w:rPr>
          <w:lang w:eastAsia="en-US"/>
        </w:rPr>
        <w:t>Zamawiający nie wymaga wniesienia zabezpieczenia należytego wykonania umowy.</w:t>
      </w:r>
    </w:p>
    <w:p w:rsidR="003A3D42" w:rsidRPr="008731CF" w:rsidRDefault="003A3D42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  <w:sz w:val="16"/>
        </w:rPr>
      </w:pPr>
    </w:p>
    <w:p w:rsidR="006A140D" w:rsidRPr="008731CF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8731CF">
        <w:rPr>
          <w:rFonts w:eastAsia="Times New Roman"/>
          <w:b/>
          <w:bCs/>
          <w:lang w:eastAsia="ar-SA"/>
        </w:rPr>
        <w:t>XV</w:t>
      </w:r>
      <w:r w:rsidR="00AB08DF" w:rsidRPr="008731CF">
        <w:rPr>
          <w:rFonts w:eastAsia="Times New Roman"/>
          <w:b/>
          <w:bCs/>
          <w:lang w:eastAsia="ar-SA"/>
        </w:rPr>
        <w:t>I</w:t>
      </w:r>
      <w:r w:rsidR="00D848F8" w:rsidRPr="008731CF">
        <w:rPr>
          <w:rFonts w:eastAsia="Times New Roman"/>
          <w:b/>
          <w:bCs/>
          <w:lang w:eastAsia="ar-SA"/>
        </w:rPr>
        <w:t>.</w:t>
      </w:r>
      <w:r w:rsidR="00125EFF" w:rsidRPr="008731CF">
        <w:rPr>
          <w:rFonts w:eastAsia="Times New Roman"/>
          <w:b/>
          <w:bCs/>
          <w:lang w:eastAsia="ar-SA"/>
        </w:rPr>
        <w:t xml:space="preserve"> </w:t>
      </w:r>
      <w:r w:rsidR="006A140D" w:rsidRPr="008731CF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8731CF">
        <w:rPr>
          <w:rFonts w:eastAsia="Times New Roman"/>
          <w:b/>
          <w:bCs/>
          <w:lang w:eastAsia="ar-SA"/>
        </w:rPr>
        <w:t xml:space="preserve">zone do treści </w:t>
      </w:r>
      <w:r w:rsidR="00D8500A" w:rsidRPr="008731CF">
        <w:rPr>
          <w:rFonts w:eastAsia="Times New Roman"/>
          <w:b/>
          <w:bCs/>
          <w:lang w:eastAsia="ar-SA"/>
        </w:rPr>
        <w:t xml:space="preserve">zawieranej umowy </w:t>
      </w:r>
      <w:r w:rsidR="003E2F60" w:rsidRPr="008731CF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EF47C5" w:rsidRPr="008731CF" w:rsidRDefault="003E2F60" w:rsidP="00BB6F0E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8731CF">
        <w:rPr>
          <w:rFonts w:eastAsia="Times New Roman"/>
          <w:bCs/>
          <w:lang w:eastAsia="ar-SA"/>
        </w:rPr>
        <w:t>Wzór</w:t>
      </w:r>
      <w:r w:rsidR="00020EA8" w:rsidRPr="008731CF">
        <w:rPr>
          <w:rFonts w:eastAsia="Times New Roman"/>
          <w:bCs/>
          <w:lang w:eastAsia="ar-SA"/>
        </w:rPr>
        <w:t xml:space="preserve"> umowy stanowi załącznik nr  6</w:t>
      </w:r>
      <w:r w:rsidR="00D848F8" w:rsidRPr="008731CF">
        <w:rPr>
          <w:rFonts w:eastAsia="Times New Roman"/>
          <w:bCs/>
          <w:lang w:eastAsia="ar-SA"/>
        </w:rPr>
        <w:t xml:space="preserve"> d</w:t>
      </w:r>
      <w:r w:rsidRPr="008731CF">
        <w:rPr>
          <w:rFonts w:eastAsia="Times New Roman"/>
          <w:bCs/>
          <w:lang w:eastAsia="ar-SA"/>
        </w:rPr>
        <w:t>o SIWZ.</w:t>
      </w:r>
    </w:p>
    <w:p w:rsidR="009D2F71" w:rsidRPr="008731CF" w:rsidRDefault="00811B38" w:rsidP="00BB6F0E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8731CF">
        <w:rPr>
          <w:rFonts w:eastAsia="Times New Roman"/>
          <w:bCs/>
          <w:lang w:eastAsia="ar-SA"/>
        </w:rPr>
        <w:t>Okoliczności z</w:t>
      </w:r>
      <w:r w:rsidR="00EF47C5" w:rsidRPr="008731CF">
        <w:rPr>
          <w:rFonts w:eastAsia="Times New Roman"/>
          <w:bCs/>
          <w:lang w:eastAsia="ar-SA"/>
        </w:rPr>
        <w:t>miany postanowień umowy zostały zawarte we wzorze umowy.</w:t>
      </w:r>
    </w:p>
    <w:p w:rsidR="003B62B5" w:rsidRPr="008731CF" w:rsidRDefault="003B62B5" w:rsidP="003B62B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8731CF">
        <w:rPr>
          <w:rFonts w:eastAsia="Times New Roman"/>
          <w:b/>
          <w:spacing w:val="-1"/>
          <w:lang w:eastAsia="ar-SA"/>
        </w:rPr>
        <w:t>XVII. Informacje dodatkowe:</w:t>
      </w:r>
    </w:p>
    <w:p w:rsidR="003B62B5" w:rsidRPr="008731CF" w:rsidRDefault="003B62B5" w:rsidP="003B62B5">
      <w:pPr>
        <w:pStyle w:val="Akapitzlist"/>
        <w:numPr>
          <w:ilvl w:val="1"/>
          <w:numId w:val="25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8731CF">
        <w:rPr>
          <w:rFonts w:eastAsiaTheme="minorHAnsi"/>
          <w:b/>
          <w:lang w:eastAsia="en-US"/>
        </w:rPr>
        <w:t>Informacja o przetwarzaniu danych osobowych Wykonawcy</w:t>
      </w:r>
      <w:r w:rsidRPr="008731CF">
        <w:rPr>
          <w:rFonts w:eastAsiaTheme="minorHAnsi"/>
          <w:lang w:eastAsia="en-US"/>
        </w:rPr>
        <w:t xml:space="preserve"> zgodnie z art. 13 ust. 1 i 2  rozporządzenia </w:t>
      </w:r>
      <w:r w:rsidRPr="008731CF">
        <w:t xml:space="preserve">Parlamentu Europejskiego i Rady (UE) 2016/679 z dnia 27 kwietnia 2016 r. </w:t>
      </w:r>
      <w:r w:rsidRPr="008731CF">
        <w:br/>
        <w:t>w sprawie ochrony osób fizycznych w związku z przetwarzaniem danych osobowych i w sprawie swobodnego przepływu takich danych oraz uchylenia dyrektywy 95/46/WE</w:t>
      </w:r>
      <w:r w:rsidR="00125EFF" w:rsidRPr="008731CF">
        <w:t xml:space="preserve"> </w:t>
      </w:r>
      <w:r w:rsidRPr="008731CF">
        <w:rPr>
          <w:b/>
        </w:rPr>
        <w:t xml:space="preserve">została zawarta </w:t>
      </w:r>
      <w:r w:rsidRPr="008731CF">
        <w:rPr>
          <w:b/>
        </w:rPr>
        <w:br/>
        <w:t xml:space="preserve">w załączniku Nr 7 do SIWZ pn. </w:t>
      </w:r>
      <w:r w:rsidR="006B7BFE" w:rsidRPr="008731CF">
        <w:rPr>
          <w:b/>
        </w:rPr>
        <w:t>Obowiązek informacyjny dot. przetwarzania danych osobowych</w:t>
      </w:r>
      <w:r w:rsidRPr="008731CF">
        <w:t>.</w:t>
      </w:r>
    </w:p>
    <w:p w:rsidR="003B62B5" w:rsidRPr="008731CF" w:rsidRDefault="003B62B5" w:rsidP="003B62B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8731CF">
        <w:t xml:space="preserve">Wykonawca potwierdza oświadczeniem w formularzu Oferty wypełnienie obowiązku informacyjnego przewidzianego w art. 13 lub 14 w/w rozporządzenia wobec osób, od których dane osobowe bezpośrednio lub pośrednio pozyskał w celu ubiegania się </w:t>
      </w:r>
      <w:r w:rsidRPr="008731CF">
        <w:br/>
        <w:t>o udzielenie zamówienia publicznego w niniejszym postępowaniu.</w:t>
      </w:r>
    </w:p>
    <w:p w:rsidR="00450982" w:rsidRPr="008731CF" w:rsidRDefault="00450982" w:rsidP="003B62B5">
      <w:pPr>
        <w:suppressAutoHyphens/>
        <w:spacing w:after="0" w:line="360" w:lineRule="auto"/>
        <w:jc w:val="both"/>
        <w:rPr>
          <w:rFonts w:eastAsia="Times New Roman"/>
          <w:bCs/>
          <w:sz w:val="18"/>
          <w:lang w:eastAsia="ar-SA"/>
        </w:rPr>
      </w:pPr>
    </w:p>
    <w:p w:rsidR="00077AED" w:rsidRPr="008731CF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8731CF">
        <w:rPr>
          <w:rFonts w:eastAsia="Times New Roman"/>
          <w:b/>
          <w:bCs/>
          <w:lang w:eastAsia="ar-SA"/>
        </w:rPr>
        <w:lastRenderedPageBreak/>
        <w:t>XVI</w:t>
      </w:r>
      <w:r w:rsidR="00AB08DF" w:rsidRPr="008731CF">
        <w:rPr>
          <w:rFonts w:eastAsia="Times New Roman"/>
          <w:b/>
          <w:bCs/>
          <w:lang w:eastAsia="ar-SA"/>
        </w:rPr>
        <w:t>I</w:t>
      </w:r>
      <w:r w:rsidR="003B62B5" w:rsidRPr="008731CF">
        <w:rPr>
          <w:rFonts w:eastAsia="Times New Roman"/>
          <w:b/>
          <w:bCs/>
          <w:lang w:eastAsia="ar-SA"/>
        </w:rPr>
        <w:t>I</w:t>
      </w:r>
      <w:r w:rsidR="007E4A4D" w:rsidRPr="008731CF">
        <w:rPr>
          <w:rFonts w:eastAsia="Times New Roman"/>
          <w:b/>
          <w:bCs/>
          <w:lang w:eastAsia="ar-SA"/>
        </w:rPr>
        <w:t>.</w:t>
      </w:r>
      <w:r w:rsidR="00125EFF" w:rsidRPr="008731CF">
        <w:rPr>
          <w:rFonts w:eastAsia="Times New Roman"/>
          <w:b/>
          <w:bCs/>
          <w:lang w:eastAsia="ar-SA"/>
        </w:rPr>
        <w:t xml:space="preserve"> </w:t>
      </w:r>
      <w:r w:rsidR="00BF7777" w:rsidRPr="008731CF">
        <w:rPr>
          <w:rFonts w:eastAsia="Times New Roman"/>
          <w:b/>
          <w:lang w:eastAsia="ar-SA"/>
        </w:rPr>
        <w:t>Pouczenie o środkach ochrony praw</w:t>
      </w:r>
      <w:r w:rsidR="00985ED7" w:rsidRPr="008731CF">
        <w:rPr>
          <w:rFonts w:eastAsia="Times New Roman"/>
          <w:b/>
          <w:lang w:eastAsia="ar-SA"/>
        </w:rPr>
        <w:t>nej przysługujących W</w:t>
      </w:r>
      <w:r w:rsidR="00BF7777" w:rsidRPr="008731CF">
        <w:rPr>
          <w:rFonts w:eastAsia="Times New Roman"/>
          <w:b/>
          <w:lang w:eastAsia="ar-SA"/>
        </w:rPr>
        <w:t>ykonawcy w toku postę</w:t>
      </w:r>
      <w:r w:rsidRPr="008731CF">
        <w:rPr>
          <w:rFonts w:eastAsia="Times New Roman"/>
          <w:b/>
          <w:lang w:eastAsia="ar-SA"/>
        </w:rPr>
        <w:t>powania o udzielenie zamówienia.</w:t>
      </w:r>
    </w:p>
    <w:p w:rsidR="003167D1" w:rsidRPr="008731CF" w:rsidRDefault="003167D1" w:rsidP="00345DA9">
      <w:pPr>
        <w:numPr>
          <w:ilvl w:val="0"/>
          <w:numId w:val="1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8731CF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 w:rsidRPr="008731CF">
        <w:rPr>
          <w:rFonts w:eastAsia="Times New Roman"/>
          <w:spacing w:val="-1"/>
          <w:lang w:eastAsia="ar-SA"/>
        </w:rPr>
        <w:t xml:space="preserve"> przez Zamawiającego przepisów u</w:t>
      </w:r>
      <w:r w:rsidRPr="008731CF">
        <w:rPr>
          <w:rFonts w:eastAsia="Times New Roman"/>
          <w:spacing w:val="-1"/>
          <w:lang w:eastAsia="ar-SA"/>
        </w:rPr>
        <w:t>stawy, przysługują środki ochrony pr</w:t>
      </w:r>
      <w:r w:rsidR="00D848F8" w:rsidRPr="008731CF">
        <w:rPr>
          <w:rFonts w:eastAsia="Times New Roman"/>
          <w:spacing w:val="-1"/>
          <w:lang w:eastAsia="ar-SA"/>
        </w:rPr>
        <w:t>awnej przewidziane w dziale VI u</w:t>
      </w:r>
      <w:r w:rsidRPr="008731CF">
        <w:rPr>
          <w:rFonts w:eastAsia="Times New Roman"/>
          <w:spacing w:val="-1"/>
          <w:lang w:eastAsia="ar-SA"/>
        </w:rPr>
        <w:t>stawy</w:t>
      </w:r>
      <w:r w:rsidR="00D848F8" w:rsidRPr="008731CF">
        <w:rPr>
          <w:rFonts w:eastAsia="Times New Roman"/>
          <w:spacing w:val="-1"/>
          <w:lang w:eastAsia="ar-SA"/>
        </w:rPr>
        <w:t xml:space="preserve"> PZP</w:t>
      </w:r>
      <w:r w:rsidRPr="008731CF">
        <w:rPr>
          <w:rFonts w:eastAsia="Times New Roman"/>
          <w:spacing w:val="-1"/>
          <w:lang w:eastAsia="ar-SA"/>
        </w:rPr>
        <w:t>.</w:t>
      </w:r>
    </w:p>
    <w:p w:rsidR="003167D1" w:rsidRPr="008731CF" w:rsidRDefault="003167D1" w:rsidP="00345DA9">
      <w:pPr>
        <w:numPr>
          <w:ilvl w:val="0"/>
          <w:numId w:val="1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8731CF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8731CF">
        <w:rPr>
          <w:rFonts w:eastAsia="Times New Roman"/>
          <w:spacing w:val="-1"/>
          <w:lang w:eastAsia="ar-SA"/>
        </w:rPr>
        <w:t xml:space="preserve"> PZP</w:t>
      </w:r>
      <w:r w:rsidRPr="008731CF">
        <w:rPr>
          <w:rFonts w:eastAsia="Times New Roman"/>
          <w:spacing w:val="-1"/>
          <w:lang w:eastAsia="ar-SA"/>
        </w:rPr>
        <w:t>.</w:t>
      </w:r>
    </w:p>
    <w:p w:rsidR="00C12783" w:rsidRPr="008731CF" w:rsidRDefault="00C12783" w:rsidP="00511FF5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sz w:val="16"/>
          <w:lang w:eastAsia="ar-SA"/>
        </w:rPr>
      </w:pPr>
    </w:p>
    <w:p w:rsidR="001E6191" w:rsidRPr="008731CF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8731CF">
        <w:rPr>
          <w:rFonts w:eastAsia="Times New Roman"/>
          <w:b/>
          <w:spacing w:val="-1"/>
          <w:lang w:eastAsia="ar-SA"/>
        </w:rPr>
        <w:t>X</w:t>
      </w:r>
      <w:r w:rsidR="003B62B5" w:rsidRPr="008731CF">
        <w:rPr>
          <w:rFonts w:eastAsia="Times New Roman"/>
          <w:b/>
          <w:spacing w:val="-1"/>
          <w:lang w:eastAsia="ar-SA"/>
        </w:rPr>
        <w:t>IX</w:t>
      </w:r>
      <w:r w:rsidRPr="008731CF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1E6191" w:rsidRPr="008731CF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8731CF">
        <w:rPr>
          <w:rFonts w:eastAsia="Times New Roman"/>
          <w:spacing w:val="-1"/>
          <w:lang w:eastAsia="ar-SA"/>
        </w:rPr>
        <w:t>Adres poczty elektroni</w:t>
      </w:r>
      <w:r w:rsidR="005152EA" w:rsidRPr="008731CF">
        <w:rPr>
          <w:rFonts w:eastAsia="Times New Roman"/>
          <w:spacing w:val="-1"/>
          <w:lang w:eastAsia="ar-SA"/>
        </w:rPr>
        <w:t>cznej oraz strony internetowej Z</w:t>
      </w:r>
      <w:r w:rsidRPr="008731CF">
        <w:rPr>
          <w:rFonts w:eastAsia="Times New Roman"/>
          <w:spacing w:val="-1"/>
          <w:lang w:eastAsia="ar-SA"/>
        </w:rPr>
        <w:t>amawiając</w:t>
      </w:r>
      <w:r w:rsidR="00C12783" w:rsidRPr="008731CF">
        <w:rPr>
          <w:rFonts w:eastAsia="Times New Roman"/>
          <w:spacing w:val="-1"/>
          <w:lang w:eastAsia="ar-SA"/>
        </w:rPr>
        <w:t>ego został wskazany w ro</w:t>
      </w:r>
      <w:r w:rsidR="005152EA" w:rsidRPr="008731CF">
        <w:rPr>
          <w:rFonts w:eastAsia="Times New Roman"/>
          <w:spacing w:val="-1"/>
          <w:lang w:eastAsia="ar-SA"/>
        </w:rPr>
        <w:t>z</w:t>
      </w:r>
      <w:r w:rsidR="00C12783" w:rsidRPr="008731CF">
        <w:rPr>
          <w:rFonts w:eastAsia="Times New Roman"/>
          <w:spacing w:val="-1"/>
          <w:lang w:eastAsia="ar-SA"/>
        </w:rPr>
        <w:t xml:space="preserve">dziale </w:t>
      </w:r>
      <w:r w:rsidR="00AB08DF" w:rsidRPr="008731CF">
        <w:rPr>
          <w:rFonts w:eastAsia="Times New Roman"/>
          <w:spacing w:val="-1"/>
          <w:lang w:eastAsia="ar-SA"/>
        </w:rPr>
        <w:br/>
      </w:r>
      <w:r w:rsidR="00125EFF" w:rsidRPr="008731CF">
        <w:rPr>
          <w:rFonts w:eastAsia="Times New Roman"/>
          <w:spacing w:val="-1"/>
          <w:lang w:eastAsia="ar-SA"/>
        </w:rPr>
        <w:t xml:space="preserve">I </w:t>
      </w:r>
      <w:r w:rsidRPr="008731CF">
        <w:rPr>
          <w:rFonts w:eastAsia="Times New Roman"/>
          <w:spacing w:val="-1"/>
          <w:lang w:eastAsia="ar-SA"/>
        </w:rPr>
        <w:t>SIWZ.</w:t>
      </w:r>
    </w:p>
    <w:p w:rsidR="003B7410" w:rsidRPr="008731CF" w:rsidRDefault="003B7410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12"/>
          <w:szCs w:val="20"/>
          <w:u w:val="single"/>
          <w:lang w:eastAsia="ar-SA"/>
        </w:rPr>
      </w:pPr>
    </w:p>
    <w:p w:rsidR="00F212CA" w:rsidRPr="008731CF" w:rsidRDefault="00C12783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8731CF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 </w:t>
      </w:r>
      <w:r w:rsidR="001E6191" w:rsidRPr="008731CF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 SIWZ stanowią z</w:t>
      </w:r>
      <w:r w:rsidR="00F212CA" w:rsidRPr="008731CF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8731CF" w:rsidRDefault="00F212CA" w:rsidP="00511FF5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8731CF">
        <w:rPr>
          <w:rFonts w:eastAsia="Times New Roman"/>
          <w:spacing w:val="-3"/>
          <w:sz w:val="20"/>
          <w:szCs w:val="20"/>
          <w:lang w:eastAsia="ar-SA"/>
        </w:rPr>
        <w:t>Załącznik nr 1 –</w:t>
      </w:r>
      <w:r w:rsidR="009D2F71" w:rsidRPr="008731CF">
        <w:rPr>
          <w:rFonts w:eastAsia="Times New Roman"/>
          <w:spacing w:val="-3"/>
          <w:sz w:val="20"/>
          <w:szCs w:val="20"/>
          <w:lang w:eastAsia="ar-SA"/>
        </w:rPr>
        <w:t>Formularz cenowy</w:t>
      </w:r>
      <w:r w:rsidR="005152EA" w:rsidRPr="008731CF">
        <w:rPr>
          <w:rFonts w:eastAsia="Times New Roman"/>
          <w:spacing w:val="-3"/>
          <w:sz w:val="20"/>
          <w:szCs w:val="20"/>
          <w:lang w:eastAsia="ar-SA"/>
        </w:rPr>
        <w:t>;</w:t>
      </w:r>
    </w:p>
    <w:p w:rsidR="00F212CA" w:rsidRPr="008731CF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8731CF">
        <w:rPr>
          <w:rFonts w:eastAsia="Times New Roman"/>
          <w:sz w:val="20"/>
          <w:szCs w:val="20"/>
          <w:lang w:eastAsia="ar-SA"/>
        </w:rPr>
        <w:t>Załącznik nr 2 –</w:t>
      </w:r>
      <w:r w:rsidR="00273563" w:rsidRPr="008731CF">
        <w:rPr>
          <w:rFonts w:eastAsia="Times New Roman"/>
          <w:sz w:val="20"/>
          <w:szCs w:val="20"/>
          <w:lang w:eastAsia="ar-SA"/>
        </w:rPr>
        <w:t xml:space="preserve"> Oświadc</w:t>
      </w:r>
      <w:r w:rsidR="007E4A4D" w:rsidRPr="008731CF">
        <w:rPr>
          <w:rFonts w:eastAsia="Times New Roman"/>
          <w:sz w:val="20"/>
          <w:szCs w:val="20"/>
          <w:lang w:eastAsia="ar-SA"/>
        </w:rPr>
        <w:t>zenie</w:t>
      </w:r>
      <w:r w:rsidR="003E1169" w:rsidRPr="008731CF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 w:rsidRPr="008731CF">
        <w:rPr>
          <w:rFonts w:eastAsia="Times New Roman"/>
          <w:sz w:val="20"/>
          <w:szCs w:val="20"/>
          <w:lang w:eastAsia="ar-SA"/>
        </w:rPr>
        <w:t>;</w:t>
      </w:r>
    </w:p>
    <w:p w:rsidR="00F212CA" w:rsidRPr="008731CF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8731CF">
        <w:rPr>
          <w:rFonts w:eastAsia="Times New Roman"/>
          <w:sz w:val="20"/>
          <w:szCs w:val="20"/>
          <w:lang w:eastAsia="ar-SA"/>
        </w:rPr>
        <w:t>Załącznik nr 3 –</w:t>
      </w:r>
      <w:r w:rsidR="003E1169" w:rsidRPr="008731CF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 w:rsidRPr="008731CF">
        <w:rPr>
          <w:rFonts w:eastAsia="Times New Roman"/>
          <w:sz w:val="20"/>
          <w:szCs w:val="20"/>
          <w:lang w:eastAsia="ar-SA"/>
        </w:rPr>
        <w:t>;</w:t>
      </w:r>
    </w:p>
    <w:p w:rsidR="00F212CA" w:rsidRPr="008731CF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8731CF">
        <w:rPr>
          <w:rFonts w:eastAsia="Times New Roman"/>
          <w:sz w:val="20"/>
          <w:szCs w:val="20"/>
          <w:lang w:eastAsia="ar-SA"/>
        </w:rPr>
        <w:t>Załącznik nr 4</w:t>
      </w:r>
      <w:r w:rsidR="00F212CA" w:rsidRPr="008731CF">
        <w:rPr>
          <w:rFonts w:eastAsia="Times New Roman"/>
          <w:sz w:val="20"/>
          <w:szCs w:val="20"/>
          <w:lang w:eastAsia="ar-SA"/>
        </w:rPr>
        <w:t xml:space="preserve"> –</w:t>
      </w:r>
      <w:r w:rsidR="003E1169" w:rsidRPr="008731CF">
        <w:rPr>
          <w:sz w:val="20"/>
          <w:szCs w:val="20"/>
        </w:rPr>
        <w:t>Oświadczenie</w:t>
      </w:r>
      <w:r w:rsidR="00125EFF" w:rsidRPr="008731CF">
        <w:rPr>
          <w:sz w:val="20"/>
          <w:szCs w:val="20"/>
        </w:rPr>
        <w:t xml:space="preserve"> </w:t>
      </w:r>
      <w:r w:rsidR="005152EA" w:rsidRPr="008731CF">
        <w:rPr>
          <w:sz w:val="20"/>
          <w:szCs w:val="20"/>
        </w:rPr>
        <w:t xml:space="preserve">Wykonawcy </w:t>
      </w:r>
      <w:r w:rsidR="00273563" w:rsidRPr="008731CF">
        <w:rPr>
          <w:sz w:val="20"/>
          <w:szCs w:val="20"/>
        </w:rPr>
        <w:t>o przyn</w:t>
      </w:r>
      <w:r w:rsidR="003E1169" w:rsidRPr="008731CF">
        <w:rPr>
          <w:sz w:val="20"/>
          <w:szCs w:val="20"/>
        </w:rPr>
        <w:t>ależności do grupy kapitałowej</w:t>
      </w:r>
      <w:r w:rsidR="00F212CA" w:rsidRPr="008731CF">
        <w:rPr>
          <w:rFonts w:eastAsia="Times New Roman"/>
          <w:sz w:val="20"/>
          <w:szCs w:val="20"/>
          <w:lang w:eastAsia="ar-SA"/>
        </w:rPr>
        <w:t>;</w:t>
      </w:r>
    </w:p>
    <w:p w:rsidR="00F212CA" w:rsidRPr="008731CF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8731CF">
        <w:rPr>
          <w:rFonts w:eastAsia="Times New Roman"/>
          <w:sz w:val="20"/>
          <w:szCs w:val="20"/>
          <w:lang w:eastAsia="ar-SA"/>
        </w:rPr>
        <w:t>Załącznik nr 5</w:t>
      </w:r>
      <w:r w:rsidR="00F212CA" w:rsidRPr="008731CF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8731CF">
        <w:rPr>
          <w:rFonts w:eastAsia="Times New Roman"/>
          <w:sz w:val="20"/>
          <w:szCs w:val="20"/>
          <w:lang w:eastAsia="ar-SA"/>
        </w:rPr>
        <w:t xml:space="preserve"> Formularz</w:t>
      </w:r>
      <w:r w:rsidR="00125EFF" w:rsidRPr="008731CF">
        <w:rPr>
          <w:rFonts w:eastAsia="Times New Roman"/>
          <w:sz w:val="20"/>
          <w:szCs w:val="20"/>
          <w:lang w:eastAsia="ar-SA"/>
        </w:rPr>
        <w:t xml:space="preserve"> </w:t>
      </w:r>
      <w:r w:rsidR="005152EA" w:rsidRPr="008731CF">
        <w:rPr>
          <w:rFonts w:eastAsia="Times New Roman"/>
          <w:spacing w:val="-3"/>
          <w:sz w:val="20"/>
          <w:szCs w:val="20"/>
          <w:lang w:eastAsia="ar-SA"/>
        </w:rPr>
        <w:t>Oferta;</w:t>
      </w:r>
    </w:p>
    <w:p w:rsidR="00C20674" w:rsidRPr="008731CF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8731CF">
        <w:rPr>
          <w:rFonts w:eastAsia="Times New Roman"/>
          <w:sz w:val="20"/>
          <w:szCs w:val="20"/>
          <w:lang w:eastAsia="ar-SA"/>
        </w:rPr>
        <w:t>Załącznik nr 6</w:t>
      </w:r>
      <w:r w:rsidR="00C20674" w:rsidRPr="008731CF">
        <w:rPr>
          <w:rFonts w:eastAsia="Times New Roman"/>
          <w:sz w:val="20"/>
          <w:szCs w:val="20"/>
          <w:lang w:eastAsia="ar-SA"/>
        </w:rPr>
        <w:t xml:space="preserve"> –</w:t>
      </w:r>
      <w:r w:rsidR="00DA7FFE" w:rsidRPr="008731CF">
        <w:rPr>
          <w:rFonts w:eastAsia="Times New Roman"/>
          <w:sz w:val="20"/>
          <w:szCs w:val="20"/>
          <w:lang w:eastAsia="ar-SA"/>
        </w:rPr>
        <w:t xml:space="preserve"> Umowa – projekt;</w:t>
      </w:r>
    </w:p>
    <w:p w:rsidR="00DA7FFE" w:rsidRPr="008731CF" w:rsidRDefault="00D53D6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8731CF">
        <w:rPr>
          <w:rFonts w:eastAsia="Times New Roman"/>
          <w:sz w:val="20"/>
          <w:szCs w:val="20"/>
          <w:lang w:eastAsia="ar-SA"/>
        </w:rPr>
        <w:t>Załącznik nr 7</w:t>
      </w:r>
      <w:r w:rsidR="00DA7FFE" w:rsidRPr="008731CF">
        <w:rPr>
          <w:rFonts w:eastAsia="Times New Roman"/>
          <w:sz w:val="20"/>
          <w:szCs w:val="20"/>
          <w:lang w:eastAsia="ar-SA"/>
        </w:rPr>
        <w:t xml:space="preserve"> –</w:t>
      </w:r>
      <w:r w:rsidR="006B7BFE" w:rsidRPr="008731CF">
        <w:rPr>
          <w:rFonts w:eastAsia="Times New Roman"/>
          <w:sz w:val="20"/>
          <w:szCs w:val="20"/>
          <w:lang w:eastAsia="ar-SA"/>
        </w:rPr>
        <w:t xml:space="preserve"> Obowiązek informacyjny dot. przetwarzania danych osobowych.</w:t>
      </w:r>
    </w:p>
    <w:p w:rsidR="00BB6F0E" w:rsidRPr="008731CF" w:rsidRDefault="00BB6F0E" w:rsidP="004A2420">
      <w:pPr>
        <w:spacing w:after="0"/>
        <w:rPr>
          <w:bCs/>
          <w:i/>
          <w:lang w:eastAsia="en-US"/>
        </w:rPr>
      </w:pPr>
    </w:p>
    <w:p w:rsidR="00BF7777" w:rsidRPr="008731CF" w:rsidRDefault="00BF7777" w:rsidP="00511FF5">
      <w:pPr>
        <w:spacing w:after="0"/>
        <w:jc w:val="right"/>
        <w:rPr>
          <w:bCs/>
          <w:lang w:eastAsia="en-US"/>
        </w:rPr>
      </w:pPr>
      <w:r w:rsidRPr="008731CF">
        <w:rPr>
          <w:bCs/>
          <w:lang w:eastAsia="en-US"/>
        </w:rPr>
        <w:t>Specyfikację istotnych warunków zamówienia wraz z załącznikami zatwierdzam</w:t>
      </w:r>
      <w:r w:rsidR="00C4754E" w:rsidRPr="008731CF">
        <w:rPr>
          <w:bCs/>
          <w:lang w:eastAsia="en-US"/>
        </w:rPr>
        <w:t>,</w:t>
      </w:r>
    </w:p>
    <w:p w:rsidR="0006215C" w:rsidRDefault="00256462" w:rsidP="0006215C">
      <w:pPr>
        <w:spacing w:after="0"/>
        <w:rPr>
          <w:bCs/>
          <w:lang w:eastAsia="en-US"/>
        </w:rPr>
      </w:pPr>
      <w:r w:rsidRPr="008731CF">
        <w:rPr>
          <w:bCs/>
          <w:lang w:eastAsia="en-US"/>
        </w:rPr>
        <w:t xml:space="preserve">                       dnia  </w:t>
      </w:r>
      <w:r w:rsidR="00D01C35" w:rsidRPr="00C0790E">
        <w:rPr>
          <w:bCs/>
          <w:lang w:eastAsia="en-US"/>
        </w:rPr>
        <w:t>28.12.</w:t>
      </w:r>
      <w:r w:rsidR="00737CDA" w:rsidRPr="00C0790E">
        <w:rPr>
          <w:bCs/>
          <w:lang w:eastAsia="en-US"/>
        </w:rPr>
        <w:t>20</w:t>
      </w:r>
      <w:r w:rsidR="006F366B" w:rsidRPr="00C0790E">
        <w:rPr>
          <w:bCs/>
          <w:lang w:eastAsia="en-US"/>
        </w:rPr>
        <w:t>20</w:t>
      </w:r>
      <w:r w:rsidR="00737CDA" w:rsidRPr="00C0790E">
        <w:rPr>
          <w:bCs/>
          <w:lang w:eastAsia="en-US"/>
        </w:rPr>
        <w:t xml:space="preserve"> r</w:t>
      </w:r>
    </w:p>
    <w:p w:rsidR="00C0790E" w:rsidRDefault="00C0790E" w:rsidP="0006215C">
      <w:pPr>
        <w:spacing w:after="0"/>
        <w:rPr>
          <w:bCs/>
          <w:lang w:eastAsia="en-US"/>
        </w:rPr>
      </w:pPr>
    </w:p>
    <w:p w:rsidR="00C0790E" w:rsidRPr="00E27803" w:rsidRDefault="00C0790E" w:rsidP="0006215C">
      <w:pPr>
        <w:spacing w:after="0"/>
        <w:rPr>
          <w:bCs/>
          <w:color w:val="FF0000"/>
          <w:lang w:eastAsia="en-US"/>
        </w:rPr>
      </w:pPr>
    </w:p>
    <w:p w:rsidR="0006215C" w:rsidRPr="00E27803" w:rsidRDefault="0006215C" w:rsidP="0006215C">
      <w:pPr>
        <w:spacing w:after="0"/>
        <w:rPr>
          <w:bCs/>
          <w:color w:val="FF0000"/>
          <w:lang w:eastAsia="en-US"/>
        </w:rPr>
      </w:pPr>
    </w:p>
    <w:p w:rsidR="00C0790E" w:rsidRDefault="00C0790E" w:rsidP="00C0790E">
      <w:pPr>
        <w:spacing w:after="0"/>
        <w:jc w:val="center"/>
        <w:rPr>
          <w:b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</w:t>
      </w:r>
      <w:r>
        <w:rPr>
          <w:b/>
          <w:bCs/>
          <w:lang w:eastAsia="en-US"/>
        </w:rPr>
        <w:t>Kierownik Zamawiającego – Agnieszka Lasowa</w:t>
      </w:r>
    </w:p>
    <w:p w:rsidR="00BF7777" w:rsidRPr="00E27803" w:rsidRDefault="00BF7777" w:rsidP="000B6C30">
      <w:pPr>
        <w:tabs>
          <w:tab w:val="center" w:pos="4536"/>
          <w:tab w:val="right" w:pos="9072"/>
        </w:tabs>
        <w:spacing w:after="0"/>
        <w:rPr>
          <w:color w:val="FF0000"/>
          <w:lang w:eastAsia="en-US"/>
        </w:rPr>
      </w:pPr>
      <w:bookmarkStart w:id="1" w:name="_GoBack"/>
      <w:bookmarkEnd w:id="1"/>
    </w:p>
    <w:sectPr w:rsidR="00BF7777" w:rsidRPr="00E27803" w:rsidSect="00DD377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89" w:rsidRDefault="000C2989" w:rsidP="0014297E">
      <w:pPr>
        <w:spacing w:after="0" w:line="240" w:lineRule="auto"/>
      </w:pPr>
      <w:r>
        <w:separator/>
      </w:r>
    </w:p>
  </w:endnote>
  <w:endnote w:type="continuationSeparator" w:id="0">
    <w:p w:rsidR="000C2989" w:rsidRDefault="000C2989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24" w:rsidRPr="0014297E" w:rsidRDefault="009C6024" w:rsidP="005D0D2F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>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ZOZ.</w:t>
    </w:r>
    <w:r w:rsidR="00B239AE">
      <w:rPr>
        <w:rFonts w:eastAsia="Times New Roman"/>
        <w:sz w:val="20"/>
        <w:szCs w:val="20"/>
        <w:lang w:eastAsia="ar-SA"/>
      </w:rPr>
      <w:t>V-</w:t>
    </w:r>
    <w:r w:rsidR="00C211A1">
      <w:rPr>
        <w:rFonts w:eastAsia="Times New Roman"/>
        <w:sz w:val="20"/>
        <w:szCs w:val="20"/>
        <w:lang w:eastAsia="ar-SA"/>
      </w:rPr>
      <w:t>26</w:t>
    </w:r>
    <w:r w:rsidR="000066E1">
      <w:rPr>
        <w:rFonts w:eastAsia="Times New Roman"/>
        <w:sz w:val="20"/>
        <w:szCs w:val="20"/>
        <w:lang w:eastAsia="ar-SA"/>
      </w:rPr>
      <w:t>0-</w:t>
    </w:r>
    <w:r w:rsidR="00C211A1">
      <w:rPr>
        <w:rFonts w:eastAsia="Times New Roman"/>
        <w:sz w:val="20"/>
        <w:szCs w:val="20"/>
        <w:lang w:eastAsia="ar-SA"/>
      </w:rPr>
      <w:t>77</w:t>
    </w:r>
    <w:r w:rsidR="00F5630D">
      <w:rPr>
        <w:rFonts w:eastAsia="Times New Roman"/>
        <w:sz w:val="20"/>
        <w:szCs w:val="20"/>
        <w:lang w:eastAsia="ar-SA"/>
      </w:rPr>
      <w:t>/ZP/</w:t>
    </w:r>
    <w:r w:rsidR="005D0D2F">
      <w:rPr>
        <w:rFonts w:eastAsia="Times New Roman"/>
        <w:sz w:val="20"/>
        <w:szCs w:val="20"/>
        <w:lang w:eastAsia="ar-SA"/>
      </w:rPr>
      <w:t>20</w:t>
    </w:r>
    <w:r w:rsidR="00352E7C">
      <w:rPr>
        <w:rFonts w:eastAsia="Times New Roman"/>
        <w:sz w:val="20"/>
        <w:szCs w:val="20"/>
        <w:lang w:eastAsia="ar-SA"/>
      </w:rPr>
      <w:t xml:space="preserve"> S</w:t>
    </w:r>
    <w:r w:rsidRPr="0014297E">
      <w:rPr>
        <w:rFonts w:eastAsia="Times New Roman"/>
        <w:sz w:val="20"/>
        <w:szCs w:val="20"/>
        <w:lang w:eastAsia="ar-SA"/>
      </w:rPr>
      <w:t xml:space="preserve">trona </w:t>
    </w:r>
    <w:r w:rsidR="00DE6E55"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="00DE6E55" w:rsidRPr="0014297E">
      <w:rPr>
        <w:rFonts w:eastAsia="Times New Roman"/>
        <w:sz w:val="20"/>
        <w:szCs w:val="20"/>
        <w:lang w:eastAsia="ar-SA"/>
      </w:rPr>
      <w:fldChar w:fldCharType="separate"/>
    </w:r>
    <w:r w:rsidR="006E17A3">
      <w:rPr>
        <w:rFonts w:eastAsia="Times New Roman"/>
        <w:noProof/>
        <w:sz w:val="20"/>
        <w:szCs w:val="20"/>
        <w:lang w:eastAsia="ar-SA"/>
      </w:rPr>
      <w:t>18</w:t>
    </w:r>
    <w:r w:rsidR="00DE6E55"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CC53D5">
      <w:rPr>
        <w:rFonts w:eastAsia="Times New Roman"/>
        <w:sz w:val="20"/>
        <w:szCs w:val="20"/>
        <w:lang w:eastAsia="ar-SA"/>
      </w:rPr>
      <w:t>1</w:t>
    </w:r>
    <w:r w:rsidR="006F366B">
      <w:rPr>
        <w:rFonts w:eastAsia="Times New Roman"/>
        <w:sz w:val="20"/>
        <w:szCs w:val="20"/>
        <w:lang w:eastAsia="ar-SA"/>
      </w:rPr>
      <w:t>8</w:t>
    </w:r>
  </w:p>
  <w:p w:rsidR="009C6024" w:rsidRDefault="009C6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89" w:rsidRDefault="000C2989" w:rsidP="0014297E">
      <w:pPr>
        <w:spacing w:after="0" w:line="240" w:lineRule="auto"/>
      </w:pPr>
      <w:r>
        <w:separator/>
      </w:r>
    </w:p>
  </w:footnote>
  <w:footnote w:type="continuationSeparator" w:id="0">
    <w:p w:rsidR="000C2989" w:rsidRDefault="000C2989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145D88"/>
    <w:multiLevelType w:val="hybridMultilevel"/>
    <w:tmpl w:val="77440FF2"/>
    <w:lvl w:ilvl="0" w:tplc="54FA7AA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0DE13B7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8">
    <w:nsid w:val="24CB32B6"/>
    <w:multiLevelType w:val="multilevel"/>
    <w:tmpl w:val="6CDCA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2F323D4B"/>
    <w:multiLevelType w:val="hybridMultilevel"/>
    <w:tmpl w:val="53A0832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62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023F2E"/>
    <w:multiLevelType w:val="hybridMultilevel"/>
    <w:tmpl w:val="02F27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B54752"/>
    <w:multiLevelType w:val="hybridMultilevel"/>
    <w:tmpl w:val="094CF7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349B0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340B5"/>
    <w:multiLevelType w:val="hybridMultilevel"/>
    <w:tmpl w:val="8812A316"/>
    <w:lvl w:ilvl="0" w:tplc="125CBD6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8D5A61"/>
    <w:multiLevelType w:val="hybridMultilevel"/>
    <w:tmpl w:val="9772577E"/>
    <w:lvl w:ilvl="0" w:tplc="480E8D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B77EBA"/>
    <w:multiLevelType w:val="hybridMultilevel"/>
    <w:tmpl w:val="DB70E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5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405531"/>
    <w:multiLevelType w:val="multilevel"/>
    <w:tmpl w:val="19902682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8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26"/>
  </w:num>
  <w:num w:numId="5">
    <w:abstractNumId w:val="28"/>
  </w:num>
  <w:num w:numId="6">
    <w:abstractNumId w:val="19"/>
  </w:num>
  <w:num w:numId="7">
    <w:abstractNumId w:val="25"/>
  </w:num>
  <w:num w:numId="8">
    <w:abstractNumId w:val="14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5"/>
  </w:num>
  <w:num w:numId="21">
    <w:abstractNumId w:val="3"/>
  </w:num>
  <w:num w:numId="22">
    <w:abstractNumId w:val="16"/>
  </w:num>
  <w:num w:numId="23">
    <w:abstractNumId w:val="12"/>
  </w:num>
  <w:num w:numId="24">
    <w:abstractNumId w:val="23"/>
  </w:num>
  <w:num w:numId="25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66E1"/>
    <w:rsid w:val="00012BA4"/>
    <w:rsid w:val="0001359A"/>
    <w:rsid w:val="0002066A"/>
    <w:rsid w:val="00020EA8"/>
    <w:rsid w:val="000223C0"/>
    <w:rsid w:val="00033B00"/>
    <w:rsid w:val="00034376"/>
    <w:rsid w:val="000400DA"/>
    <w:rsid w:val="0004255A"/>
    <w:rsid w:val="00044939"/>
    <w:rsid w:val="00047CF1"/>
    <w:rsid w:val="00050FF5"/>
    <w:rsid w:val="000560D1"/>
    <w:rsid w:val="000569EA"/>
    <w:rsid w:val="0006215C"/>
    <w:rsid w:val="00063038"/>
    <w:rsid w:val="00063776"/>
    <w:rsid w:val="000648A4"/>
    <w:rsid w:val="00064938"/>
    <w:rsid w:val="00065891"/>
    <w:rsid w:val="000676C8"/>
    <w:rsid w:val="000754FA"/>
    <w:rsid w:val="00077AED"/>
    <w:rsid w:val="0008187F"/>
    <w:rsid w:val="000843AD"/>
    <w:rsid w:val="000851F3"/>
    <w:rsid w:val="000864D3"/>
    <w:rsid w:val="000872FC"/>
    <w:rsid w:val="000919F4"/>
    <w:rsid w:val="000A0AA6"/>
    <w:rsid w:val="000A4123"/>
    <w:rsid w:val="000A66FD"/>
    <w:rsid w:val="000A6DEB"/>
    <w:rsid w:val="000B3798"/>
    <w:rsid w:val="000B4839"/>
    <w:rsid w:val="000B4895"/>
    <w:rsid w:val="000B6C30"/>
    <w:rsid w:val="000C1B1E"/>
    <w:rsid w:val="000C2989"/>
    <w:rsid w:val="000C3EF9"/>
    <w:rsid w:val="000C484B"/>
    <w:rsid w:val="000D1541"/>
    <w:rsid w:val="000D2A67"/>
    <w:rsid w:val="000E0BB7"/>
    <w:rsid w:val="000E3C5D"/>
    <w:rsid w:val="000F1062"/>
    <w:rsid w:val="000F132F"/>
    <w:rsid w:val="000F303B"/>
    <w:rsid w:val="000F6711"/>
    <w:rsid w:val="00100B96"/>
    <w:rsid w:val="00105834"/>
    <w:rsid w:val="001068DC"/>
    <w:rsid w:val="0011155D"/>
    <w:rsid w:val="001168E9"/>
    <w:rsid w:val="00122615"/>
    <w:rsid w:val="001234A4"/>
    <w:rsid w:val="00125EFF"/>
    <w:rsid w:val="001309D1"/>
    <w:rsid w:val="00134A2B"/>
    <w:rsid w:val="00136183"/>
    <w:rsid w:val="001372E0"/>
    <w:rsid w:val="0014297E"/>
    <w:rsid w:val="00143B51"/>
    <w:rsid w:val="00152A1D"/>
    <w:rsid w:val="001548CF"/>
    <w:rsid w:val="0015650C"/>
    <w:rsid w:val="001614E5"/>
    <w:rsid w:val="00163148"/>
    <w:rsid w:val="00165B4F"/>
    <w:rsid w:val="0018190E"/>
    <w:rsid w:val="001834A6"/>
    <w:rsid w:val="00185CA4"/>
    <w:rsid w:val="0019159C"/>
    <w:rsid w:val="0019173E"/>
    <w:rsid w:val="00197E51"/>
    <w:rsid w:val="00197F80"/>
    <w:rsid w:val="001A1280"/>
    <w:rsid w:val="001A143B"/>
    <w:rsid w:val="001A2C84"/>
    <w:rsid w:val="001B5E65"/>
    <w:rsid w:val="001D12E4"/>
    <w:rsid w:val="001D1C99"/>
    <w:rsid w:val="001E1FF8"/>
    <w:rsid w:val="001E2A0A"/>
    <w:rsid w:val="001E6191"/>
    <w:rsid w:val="001F2D2A"/>
    <w:rsid w:val="002034E1"/>
    <w:rsid w:val="00203F2B"/>
    <w:rsid w:val="002048E6"/>
    <w:rsid w:val="002105CE"/>
    <w:rsid w:val="002124C8"/>
    <w:rsid w:val="0021342B"/>
    <w:rsid w:val="00213CF3"/>
    <w:rsid w:val="0021586B"/>
    <w:rsid w:val="00220AB1"/>
    <w:rsid w:val="00220E5E"/>
    <w:rsid w:val="0022243D"/>
    <w:rsid w:val="00222458"/>
    <w:rsid w:val="00222F8E"/>
    <w:rsid w:val="00223B3F"/>
    <w:rsid w:val="0023064B"/>
    <w:rsid w:val="00233487"/>
    <w:rsid w:val="00235D5E"/>
    <w:rsid w:val="00241A3D"/>
    <w:rsid w:val="0024202F"/>
    <w:rsid w:val="00246AA5"/>
    <w:rsid w:val="002501DF"/>
    <w:rsid w:val="00256462"/>
    <w:rsid w:val="00261D55"/>
    <w:rsid w:val="00263A45"/>
    <w:rsid w:val="0026489D"/>
    <w:rsid w:val="00265C71"/>
    <w:rsid w:val="00271382"/>
    <w:rsid w:val="00271DFB"/>
    <w:rsid w:val="00271FC6"/>
    <w:rsid w:val="0027211B"/>
    <w:rsid w:val="00273563"/>
    <w:rsid w:val="00275134"/>
    <w:rsid w:val="002760F7"/>
    <w:rsid w:val="00281D12"/>
    <w:rsid w:val="002843E1"/>
    <w:rsid w:val="00287465"/>
    <w:rsid w:val="00287D7D"/>
    <w:rsid w:val="0029043C"/>
    <w:rsid w:val="00294541"/>
    <w:rsid w:val="00296974"/>
    <w:rsid w:val="002A5024"/>
    <w:rsid w:val="002B03AD"/>
    <w:rsid w:val="002B3BFE"/>
    <w:rsid w:val="002C2EAE"/>
    <w:rsid w:val="002D4D80"/>
    <w:rsid w:val="002D60E1"/>
    <w:rsid w:val="002E3370"/>
    <w:rsid w:val="002E4A26"/>
    <w:rsid w:val="002E6158"/>
    <w:rsid w:val="002F6660"/>
    <w:rsid w:val="00300E1D"/>
    <w:rsid w:val="00303DF7"/>
    <w:rsid w:val="00310288"/>
    <w:rsid w:val="00310B9F"/>
    <w:rsid w:val="00310FE1"/>
    <w:rsid w:val="003136C8"/>
    <w:rsid w:val="003167D1"/>
    <w:rsid w:val="00321F19"/>
    <w:rsid w:val="00325CAB"/>
    <w:rsid w:val="00326F6F"/>
    <w:rsid w:val="00330507"/>
    <w:rsid w:val="00333C57"/>
    <w:rsid w:val="00333D75"/>
    <w:rsid w:val="0033412C"/>
    <w:rsid w:val="00341216"/>
    <w:rsid w:val="003423C0"/>
    <w:rsid w:val="00343542"/>
    <w:rsid w:val="00345DA9"/>
    <w:rsid w:val="00347062"/>
    <w:rsid w:val="00351A0E"/>
    <w:rsid w:val="00352E7C"/>
    <w:rsid w:val="003546C6"/>
    <w:rsid w:val="00355457"/>
    <w:rsid w:val="00357645"/>
    <w:rsid w:val="0036226B"/>
    <w:rsid w:val="0036356C"/>
    <w:rsid w:val="003638B2"/>
    <w:rsid w:val="00365795"/>
    <w:rsid w:val="003667DB"/>
    <w:rsid w:val="003705DB"/>
    <w:rsid w:val="00373A6D"/>
    <w:rsid w:val="00374D18"/>
    <w:rsid w:val="00376F59"/>
    <w:rsid w:val="003816FB"/>
    <w:rsid w:val="003872C6"/>
    <w:rsid w:val="0038740C"/>
    <w:rsid w:val="0038744A"/>
    <w:rsid w:val="003913CC"/>
    <w:rsid w:val="003936E9"/>
    <w:rsid w:val="003A3D42"/>
    <w:rsid w:val="003A6C04"/>
    <w:rsid w:val="003B0A2A"/>
    <w:rsid w:val="003B62B5"/>
    <w:rsid w:val="003B6C56"/>
    <w:rsid w:val="003B7410"/>
    <w:rsid w:val="003C09A4"/>
    <w:rsid w:val="003C76BF"/>
    <w:rsid w:val="003D231F"/>
    <w:rsid w:val="003E1169"/>
    <w:rsid w:val="003E2F60"/>
    <w:rsid w:val="003E362F"/>
    <w:rsid w:val="003E56CD"/>
    <w:rsid w:val="00400C2A"/>
    <w:rsid w:val="0040348F"/>
    <w:rsid w:val="00404243"/>
    <w:rsid w:val="00410468"/>
    <w:rsid w:val="004237E5"/>
    <w:rsid w:val="004263A7"/>
    <w:rsid w:val="00430B57"/>
    <w:rsid w:val="00431B46"/>
    <w:rsid w:val="00431F93"/>
    <w:rsid w:val="004364A0"/>
    <w:rsid w:val="00441352"/>
    <w:rsid w:val="004424A5"/>
    <w:rsid w:val="0044272B"/>
    <w:rsid w:val="004438E1"/>
    <w:rsid w:val="004449F5"/>
    <w:rsid w:val="0044668C"/>
    <w:rsid w:val="00450982"/>
    <w:rsid w:val="00452755"/>
    <w:rsid w:val="00461C24"/>
    <w:rsid w:val="00463696"/>
    <w:rsid w:val="0046786C"/>
    <w:rsid w:val="00470D1E"/>
    <w:rsid w:val="00471247"/>
    <w:rsid w:val="00471E94"/>
    <w:rsid w:val="00474616"/>
    <w:rsid w:val="00483662"/>
    <w:rsid w:val="00485205"/>
    <w:rsid w:val="00485414"/>
    <w:rsid w:val="004901AB"/>
    <w:rsid w:val="0049378A"/>
    <w:rsid w:val="00493999"/>
    <w:rsid w:val="004943BE"/>
    <w:rsid w:val="00494E68"/>
    <w:rsid w:val="00497BC8"/>
    <w:rsid w:val="004A0E95"/>
    <w:rsid w:val="004A202A"/>
    <w:rsid w:val="004A2420"/>
    <w:rsid w:val="004A593C"/>
    <w:rsid w:val="004A7FBB"/>
    <w:rsid w:val="004B3279"/>
    <w:rsid w:val="004C5C7E"/>
    <w:rsid w:val="004D1B40"/>
    <w:rsid w:val="004D4BCE"/>
    <w:rsid w:val="004E0FF0"/>
    <w:rsid w:val="004E10A3"/>
    <w:rsid w:val="004F123B"/>
    <w:rsid w:val="004F6DF3"/>
    <w:rsid w:val="00502063"/>
    <w:rsid w:val="00504ACE"/>
    <w:rsid w:val="00511FF5"/>
    <w:rsid w:val="005152EA"/>
    <w:rsid w:val="00516479"/>
    <w:rsid w:val="005172F3"/>
    <w:rsid w:val="005216DF"/>
    <w:rsid w:val="005240DF"/>
    <w:rsid w:val="00531702"/>
    <w:rsid w:val="00535175"/>
    <w:rsid w:val="00537FE0"/>
    <w:rsid w:val="005406D1"/>
    <w:rsid w:val="0054477E"/>
    <w:rsid w:val="005448B2"/>
    <w:rsid w:val="00555B7D"/>
    <w:rsid w:val="00561DD1"/>
    <w:rsid w:val="00577325"/>
    <w:rsid w:val="0058006F"/>
    <w:rsid w:val="005828CD"/>
    <w:rsid w:val="00582FF4"/>
    <w:rsid w:val="00590439"/>
    <w:rsid w:val="00597480"/>
    <w:rsid w:val="005B1B19"/>
    <w:rsid w:val="005B3AC6"/>
    <w:rsid w:val="005B7189"/>
    <w:rsid w:val="005C2496"/>
    <w:rsid w:val="005C4E07"/>
    <w:rsid w:val="005D0D2F"/>
    <w:rsid w:val="005D151B"/>
    <w:rsid w:val="005D7B93"/>
    <w:rsid w:val="005E2027"/>
    <w:rsid w:val="005E2995"/>
    <w:rsid w:val="005E3C72"/>
    <w:rsid w:val="005E6E4B"/>
    <w:rsid w:val="005E70E0"/>
    <w:rsid w:val="005E72CD"/>
    <w:rsid w:val="005F12E0"/>
    <w:rsid w:val="005F2579"/>
    <w:rsid w:val="005F78C4"/>
    <w:rsid w:val="0060064B"/>
    <w:rsid w:val="00603983"/>
    <w:rsid w:val="00605F60"/>
    <w:rsid w:val="006152C6"/>
    <w:rsid w:val="006168BC"/>
    <w:rsid w:val="00617A9A"/>
    <w:rsid w:val="006228AF"/>
    <w:rsid w:val="0062354A"/>
    <w:rsid w:val="006266C2"/>
    <w:rsid w:val="0063117B"/>
    <w:rsid w:val="00636743"/>
    <w:rsid w:val="00640C81"/>
    <w:rsid w:val="00657951"/>
    <w:rsid w:val="006635B0"/>
    <w:rsid w:val="00663D46"/>
    <w:rsid w:val="00665958"/>
    <w:rsid w:val="006735DC"/>
    <w:rsid w:val="006811CE"/>
    <w:rsid w:val="0068475D"/>
    <w:rsid w:val="0069260C"/>
    <w:rsid w:val="00695F22"/>
    <w:rsid w:val="00696CE2"/>
    <w:rsid w:val="006A140D"/>
    <w:rsid w:val="006A23BE"/>
    <w:rsid w:val="006A76C6"/>
    <w:rsid w:val="006B0161"/>
    <w:rsid w:val="006B1C4D"/>
    <w:rsid w:val="006B50BA"/>
    <w:rsid w:val="006B51D4"/>
    <w:rsid w:val="006B7BFE"/>
    <w:rsid w:val="006C680B"/>
    <w:rsid w:val="006D2931"/>
    <w:rsid w:val="006D49DB"/>
    <w:rsid w:val="006D58EB"/>
    <w:rsid w:val="006D6A0C"/>
    <w:rsid w:val="006E052B"/>
    <w:rsid w:val="006E13CE"/>
    <w:rsid w:val="006E17A3"/>
    <w:rsid w:val="006E20C7"/>
    <w:rsid w:val="006E6D75"/>
    <w:rsid w:val="006F366B"/>
    <w:rsid w:val="006F4E94"/>
    <w:rsid w:val="006F4FA5"/>
    <w:rsid w:val="006F5057"/>
    <w:rsid w:val="00701082"/>
    <w:rsid w:val="00703621"/>
    <w:rsid w:val="007038D5"/>
    <w:rsid w:val="007169C0"/>
    <w:rsid w:val="00736E87"/>
    <w:rsid w:val="00737757"/>
    <w:rsid w:val="00737CDA"/>
    <w:rsid w:val="00741A61"/>
    <w:rsid w:val="0074396C"/>
    <w:rsid w:val="00745F98"/>
    <w:rsid w:val="0075034E"/>
    <w:rsid w:val="00751F9D"/>
    <w:rsid w:val="00752247"/>
    <w:rsid w:val="00753F12"/>
    <w:rsid w:val="00760D89"/>
    <w:rsid w:val="00761F11"/>
    <w:rsid w:val="007630AF"/>
    <w:rsid w:val="00763705"/>
    <w:rsid w:val="00763C62"/>
    <w:rsid w:val="00764965"/>
    <w:rsid w:val="00774089"/>
    <w:rsid w:val="0078023C"/>
    <w:rsid w:val="00785469"/>
    <w:rsid w:val="00787319"/>
    <w:rsid w:val="007904FE"/>
    <w:rsid w:val="00793BB6"/>
    <w:rsid w:val="00797B7C"/>
    <w:rsid w:val="007A038C"/>
    <w:rsid w:val="007A1468"/>
    <w:rsid w:val="007A2DF6"/>
    <w:rsid w:val="007A3532"/>
    <w:rsid w:val="007A3F5F"/>
    <w:rsid w:val="007B02D2"/>
    <w:rsid w:val="007B3205"/>
    <w:rsid w:val="007B52F6"/>
    <w:rsid w:val="007B6D16"/>
    <w:rsid w:val="007B73FB"/>
    <w:rsid w:val="007C04F1"/>
    <w:rsid w:val="007D14C7"/>
    <w:rsid w:val="007D291C"/>
    <w:rsid w:val="007D3267"/>
    <w:rsid w:val="007D5C4A"/>
    <w:rsid w:val="007D60FA"/>
    <w:rsid w:val="007E374E"/>
    <w:rsid w:val="007E4A4D"/>
    <w:rsid w:val="007F514D"/>
    <w:rsid w:val="007F7DBA"/>
    <w:rsid w:val="008004D4"/>
    <w:rsid w:val="00803B2F"/>
    <w:rsid w:val="008046B3"/>
    <w:rsid w:val="00807992"/>
    <w:rsid w:val="00811A54"/>
    <w:rsid w:val="00811B38"/>
    <w:rsid w:val="00813AB8"/>
    <w:rsid w:val="00832C64"/>
    <w:rsid w:val="008352E7"/>
    <w:rsid w:val="00837A60"/>
    <w:rsid w:val="00840354"/>
    <w:rsid w:val="00840868"/>
    <w:rsid w:val="00841E8A"/>
    <w:rsid w:val="00846549"/>
    <w:rsid w:val="008471E6"/>
    <w:rsid w:val="008472AD"/>
    <w:rsid w:val="008475DC"/>
    <w:rsid w:val="00852A10"/>
    <w:rsid w:val="00853510"/>
    <w:rsid w:val="008552F4"/>
    <w:rsid w:val="008613B9"/>
    <w:rsid w:val="008643ED"/>
    <w:rsid w:val="0086497C"/>
    <w:rsid w:val="0086505E"/>
    <w:rsid w:val="00866E8D"/>
    <w:rsid w:val="008731CF"/>
    <w:rsid w:val="00875DF5"/>
    <w:rsid w:val="008845EC"/>
    <w:rsid w:val="0089086A"/>
    <w:rsid w:val="00891225"/>
    <w:rsid w:val="008941EE"/>
    <w:rsid w:val="00895637"/>
    <w:rsid w:val="008957E7"/>
    <w:rsid w:val="008A05A8"/>
    <w:rsid w:val="008A4594"/>
    <w:rsid w:val="008A495D"/>
    <w:rsid w:val="008A7744"/>
    <w:rsid w:val="008B099C"/>
    <w:rsid w:val="008B101D"/>
    <w:rsid w:val="008B5A64"/>
    <w:rsid w:val="008C4EE4"/>
    <w:rsid w:val="008E123F"/>
    <w:rsid w:val="008E1FB3"/>
    <w:rsid w:val="008E28CF"/>
    <w:rsid w:val="008E2CC8"/>
    <w:rsid w:val="008F20B8"/>
    <w:rsid w:val="008F2C9D"/>
    <w:rsid w:val="008F3A00"/>
    <w:rsid w:val="008F3E0A"/>
    <w:rsid w:val="008F45D1"/>
    <w:rsid w:val="008F4999"/>
    <w:rsid w:val="008F499C"/>
    <w:rsid w:val="008F6DB2"/>
    <w:rsid w:val="00900A29"/>
    <w:rsid w:val="00903995"/>
    <w:rsid w:val="009056B1"/>
    <w:rsid w:val="009107E5"/>
    <w:rsid w:val="009139DD"/>
    <w:rsid w:val="00914781"/>
    <w:rsid w:val="00914C22"/>
    <w:rsid w:val="009273BC"/>
    <w:rsid w:val="009277AE"/>
    <w:rsid w:val="00927946"/>
    <w:rsid w:val="00927F13"/>
    <w:rsid w:val="00932B7E"/>
    <w:rsid w:val="0093714E"/>
    <w:rsid w:val="0094604E"/>
    <w:rsid w:val="00947CE6"/>
    <w:rsid w:val="00950265"/>
    <w:rsid w:val="00950D6A"/>
    <w:rsid w:val="0095377F"/>
    <w:rsid w:val="00965A1D"/>
    <w:rsid w:val="00965A4D"/>
    <w:rsid w:val="009672B2"/>
    <w:rsid w:val="00971F7D"/>
    <w:rsid w:val="009767AD"/>
    <w:rsid w:val="009776E4"/>
    <w:rsid w:val="00981186"/>
    <w:rsid w:val="00985ED7"/>
    <w:rsid w:val="009875A0"/>
    <w:rsid w:val="00990BDB"/>
    <w:rsid w:val="00990D88"/>
    <w:rsid w:val="00991E8D"/>
    <w:rsid w:val="00992B40"/>
    <w:rsid w:val="00993228"/>
    <w:rsid w:val="0099745C"/>
    <w:rsid w:val="00997FDF"/>
    <w:rsid w:val="009A1B77"/>
    <w:rsid w:val="009A1C56"/>
    <w:rsid w:val="009B0DEA"/>
    <w:rsid w:val="009B18B3"/>
    <w:rsid w:val="009B6234"/>
    <w:rsid w:val="009C6024"/>
    <w:rsid w:val="009C73F5"/>
    <w:rsid w:val="009D086E"/>
    <w:rsid w:val="009D21F6"/>
    <w:rsid w:val="009D2F71"/>
    <w:rsid w:val="009D788A"/>
    <w:rsid w:val="009E72FE"/>
    <w:rsid w:val="009F0AF3"/>
    <w:rsid w:val="009F4BDB"/>
    <w:rsid w:val="00A012A4"/>
    <w:rsid w:val="00A0417D"/>
    <w:rsid w:val="00A04C7A"/>
    <w:rsid w:val="00A057B2"/>
    <w:rsid w:val="00A155CB"/>
    <w:rsid w:val="00A234E4"/>
    <w:rsid w:val="00A25168"/>
    <w:rsid w:val="00A26954"/>
    <w:rsid w:val="00A4038A"/>
    <w:rsid w:val="00A419EF"/>
    <w:rsid w:val="00A458CB"/>
    <w:rsid w:val="00A45DB1"/>
    <w:rsid w:val="00A50A11"/>
    <w:rsid w:val="00A511D2"/>
    <w:rsid w:val="00A644DF"/>
    <w:rsid w:val="00A666B3"/>
    <w:rsid w:val="00A667DA"/>
    <w:rsid w:val="00A70311"/>
    <w:rsid w:val="00A76A5E"/>
    <w:rsid w:val="00A76D39"/>
    <w:rsid w:val="00A8008E"/>
    <w:rsid w:val="00A80152"/>
    <w:rsid w:val="00A93570"/>
    <w:rsid w:val="00A951E2"/>
    <w:rsid w:val="00A95EF9"/>
    <w:rsid w:val="00AA472B"/>
    <w:rsid w:val="00AA5EB7"/>
    <w:rsid w:val="00AB08DF"/>
    <w:rsid w:val="00AB4F57"/>
    <w:rsid w:val="00AB7B5F"/>
    <w:rsid w:val="00AC1369"/>
    <w:rsid w:val="00AC1607"/>
    <w:rsid w:val="00AC2C9D"/>
    <w:rsid w:val="00AC3653"/>
    <w:rsid w:val="00AC3F78"/>
    <w:rsid w:val="00AC729A"/>
    <w:rsid w:val="00AD07BD"/>
    <w:rsid w:val="00AD1324"/>
    <w:rsid w:val="00AD27FA"/>
    <w:rsid w:val="00AD5775"/>
    <w:rsid w:val="00AE42F9"/>
    <w:rsid w:val="00AF0983"/>
    <w:rsid w:val="00AF27B9"/>
    <w:rsid w:val="00AF45A8"/>
    <w:rsid w:val="00B02AC2"/>
    <w:rsid w:val="00B02F3A"/>
    <w:rsid w:val="00B0338D"/>
    <w:rsid w:val="00B16E37"/>
    <w:rsid w:val="00B239AE"/>
    <w:rsid w:val="00B416BD"/>
    <w:rsid w:val="00B42BE5"/>
    <w:rsid w:val="00B42CB7"/>
    <w:rsid w:val="00B46A80"/>
    <w:rsid w:val="00B46E48"/>
    <w:rsid w:val="00B52BA2"/>
    <w:rsid w:val="00B55010"/>
    <w:rsid w:val="00B64BC8"/>
    <w:rsid w:val="00B6602E"/>
    <w:rsid w:val="00B661E7"/>
    <w:rsid w:val="00B72F93"/>
    <w:rsid w:val="00B73DFE"/>
    <w:rsid w:val="00B7457D"/>
    <w:rsid w:val="00B74676"/>
    <w:rsid w:val="00B7517A"/>
    <w:rsid w:val="00B76F3B"/>
    <w:rsid w:val="00B81127"/>
    <w:rsid w:val="00B91026"/>
    <w:rsid w:val="00B9133E"/>
    <w:rsid w:val="00B936F7"/>
    <w:rsid w:val="00BA118E"/>
    <w:rsid w:val="00BA1B4D"/>
    <w:rsid w:val="00BB1E3E"/>
    <w:rsid w:val="00BB6F0E"/>
    <w:rsid w:val="00BB7FAC"/>
    <w:rsid w:val="00BC1EA9"/>
    <w:rsid w:val="00BC72D4"/>
    <w:rsid w:val="00BD3E66"/>
    <w:rsid w:val="00BE03BA"/>
    <w:rsid w:val="00BE1004"/>
    <w:rsid w:val="00BF01D9"/>
    <w:rsid w:val="00BF2378"/>
    <w:rsid w:val="00BF3FEF"/>
    <w:rsid w:val="00BF5788"/>
    <w:rsid w:val="00BF5F85"/>
    <w:rsid w:val="00BF7777"/>
    <w:rsid w:val="00BF77CC"/>
    <w:rsid w:val="00C007F5"/>
    <w:rsid w:val="00C03F98"/>
    <w:rsid w:val="00C0790E"/>
    <w:rsid w:val="00C10764"/>
    <w:rsid w:val="00C11E4E"/>
    <w:rsid w:val="00C12783"/>
    <w:rsid w:val="00C128FD"/>
    <w:rsid w:val="00C20674"/>
    <w:rsid w:val="00C211A1"/>
    <w:rsid w:val="00C233BE"/>
    <w:rsid w:val="00C23F73"/>
    <w:rsid w:val="00C279C7"/>
    <w:rsid w:val="00C3102D"/>
    <w:rsid w:val="00C3297D"/>
    <w:rsid w:val="00C33251"/>
    <w:rsid w:val="00C34C07"/>
    <w:rsid w:val="00C357F7"/>
    <w:rsid w:val="00C43411"/>
    <w:rsid w:val="00C4754E"/>
    <w:rsid w:val="00C47E4D"/>
    <w:rsid w:val="00C531A0"/>
    <w:rsid w:val="00C5727B"/>
    <w:rsid w:val="00C61029"/>
    <w:rsid w:val="00C64168"/>
    <w:rsid w:val="00C65CA3"/>
    <w:rsid w:val="00C70A12"/>
    <w:rsid w:val="00C7186E"/>
    <w:rsid w:val="00C71878"/>
    <w:rsid w:val="00C76AFB"/>
    <w:rsid w:val="00C77FBB"/>
    <w:rsid w:val="00C831FA"/>
    <w:rsid w:val="00C85F1B"/>
    <w:rsid w:val="00C87471"/>
    <w:rsid w:val="00C876EA"/>
    <w:rsid w:val="00C901A7"/>
    <w:rsid w:val="00C96AF3"/>
    <w:rsid w:val="00CA1CEE"/>
    <w:rsid w:val="00CA2E2D"/>
    <w:rsid w:val="00CB0F4F"/>
    <w:rsid w:val="00CB3D4B"/>
    <w:rsid w:val="00CB52CE"/>
    <w:rsid w:val="00CB697D"/>
    <w:rsid w:val="00CC0444"/>
    <w:rsid w:val="00CC07D3"/>
    <w:rsid w:val="00CC53D5"/>
    <w:rsid w:val="00CC5B2F"/>
    <w:rsid w:val="00CC5E78"/>
    <w:rsid w:val="00CD054D"/>
    <w:rsid w:val="00CD37C8"/>
    <w:rsid w:val="00CD4CE9"/>
    <w:rsid w:val="00CD565E"/>
    <w:rsid w:val="00CD66B3"/>
    <w:rsid w:val="00CE1C13"/>
    <w:rsid w:val="00CF16AD"/>
    <w:rsid w:val="00CF3EE2"/>
    <w:rsid w:val="00CF765C"/>
    <w:rsid w:val="00D009A8"/>
    <w:rsid w:val="00D01C35"/>
    <w:rsid w:val="00D03C27"/>
    <w:rsid w:val="00D04283"/>
    <w:rsid w:val="00D04A8F"/>
    <w:rsid w:val="00D070F0"/>
    <w:rsid w:val="00D16AB1"/>
    <w:rsid w:val="00D16F1C"/>
    <w:rsid w:val="00D206F1"/>
    <w:rsid w:val="00D2539F"/>
    <w:rsid w:val="00D3261C"/>
    <w:rsid w:val="00D32C5E"/>
    <w:rsid w:val="00D33217"/>
    <w:rsid w:val="00D33280"/>
    <w:rsid w:val="00D33A89"/>
    <w:rsid w:val="00D36AE0"/>
    <w:rsid w:val="00D379D3"/>
    <w:rsid w:val="00D41C86"/>
    <w:rsid w:val="00D449D3"/>
    <w:rsid w:val="00D47254"/>
    <w:rsid w:val="00D5388A"/>
    <w:rsid w:val="00D53D68"/>
    <w:rsid w:val="00D54E2F"/>
    <w:rsid w:val="00D54E4A"/>
    <w:rsid w:val="00D55A44"/>
    <w:rsid w:val="00D56130"/>
    <w:rsid w:val="00D61980"/>
    <w:rsid w:val="00D61EF9"/>
    <w:rsid w:val="00D65247"/>
    <w:rsid w:val="00D66DF1"/>
    <w:rsid w:val="00D7240A"/>
    <w:rsid w:val="00D7379D"/>
    <w:rsid w:val="00D82097"/>
    <w:rsid w:val="00D82317"/>
    <w:rsid w:val="00D82CBE"/>
    <w:rsid w:val="00D848F8"/>
    <w:rsid w:val="00D8500A"/>
    <w:rsid w:val="00D920EE"/>
    <w:rsid w:val="00DA070A"/>
    <w:rsid w:val="00DA1E49"/>
    <w:rsid w:val="00DA40BC"/>
    <w:rsid w:val="00DA559C"/>
    <w:rsid w:val="00DA7FFE"/>
    <w:rsid w:val="00DB2634"/>
    <w:rsid w:val="00DB2810"/>
    <w:rsid w:val="00DB310D"/>
    <w:rsid w:val="00DD3778"/>
    <w:rsid w:val="00DD6AE4"/>
    <w:rsid w:val="00DE0E3D"/>
    <w:rsid w:val="00DE274A"/>
    <w:rsid w:val="00DE6E55"/>
    <w:rsid w:val="00DF379C"/>
    <w:rsid w:val="00E0060D"/>
    <w:rsid w:val="00E02995"/>
    <w:rsid w:val="00E02D23"/>
    <w:rsid w:val="00E101A2"/>
    <w:rsid w:val="00E14C3F"/>
    <w:rsid w:val="00E20079"/>
    <w:rsid w:val="00E22E92"/>
    <w:rsid w:val="00E24A49"/>
    <w:rsid w:val="00E258C4"/>
    <w:rsid w:val="00E27803"/>
    <w:rsid w:val="00E33765"/>
    <w:rsid w:val="00E34D73"/>
    <w:rsid w:val="00E45F37"/>
    <w:rsid w:val="00E54E29"/>
    <w:rsid w:val="00E56CA1"/>
    <w:rsid w:val="00E60E49"/>
    <w:rsid w:val="00E63749"/>
    <w:rsid w:val="00E6538B"/>
    <w:rsid w:val="00E6785D"/>
    <w:rsid w:val="00E70668"/>
    <w:rsid w:val="00E7275B"/>
    <w:rsid w:val="00E737D6"/>
    <w:rsid w:val="00E75453"/>
    <w:rsid w:val="00E836E9"/>
    <w:rsid w:val="00E83816"/>
    <w:rsid w:val="00E92143"/>
    <w:rsid w:val="00E92B1A"/>
    <w:rsid w:val="00E93095"/>
    <w:rsid w:val="00E93BDC"/>
    <w:rsid w:val="00E9729D"/>
    <w:rsid w:val="00E973D2"/>
    <w:rsid w:val="00EA3258"/>
    <w:rsid w:val="00EB05B6"/>
    <w:rsid w:val="00EB1B58"/>
    <w:rsid w:val="00EB25C2"/>
    <w:rsid w:val="00EB2A20"/>
    <w:rsid w:val="00EB6104"/>
    <w:rsid w:val="00EB64A5"/>
    <w:rsid w:val="00EC1D2A"/>
    <w:rsid w:val="00EC292D"/>
    <w:rsid w:val="00EC45C7"/>
    <w:rsid w:val="00EC53FE"/>
    <w:rsid w:val="00ED22D9"/>
    <w:rsid w:val="00ED307C"/>
    <w:rsid w:val="00ED71C0"/>
    <w:rsid w:val="00EE4EE2"/>
    <w:rsid w:val="00EE56D0"/>
    <w:rsid w:val="00EE6076"/>
    <w:rsid w:val="00EF2FA5"/>
    <w:rsid w:val="00EF3095"/>
    <w:rsid w:val="00EF47C5"/>
    <w:rsid w:val="00EF683B"/>
    <w:rsid w:val="00EF6E67"/>
    <w:rsid w:val="00EF6F0C"/>
    <w:rsid w:val="00F017B0"/>
    <w:rsid w:val="00F0256B"/>
    <w:rsid w:val="00F0283C"/>
    <w:rsid w:val="00F20D5F"/>
    <w:rsid w:val="00F212CA"/>
    <w:rsid w:val="00F245A4"/>
    <w:rsid w:val="00F24CB6"/>
    <w:rsid w:val="00F2665A"/>
    <w:rsid w:val="00F27620"/>
    <w:rsid w:val="00F27A47"/>
    <w:rsid w:val="00F30699"/>
    <w:rsid w:val="00F3097F"/>
    <w:rsid w:val="00F4077C"/>
    <w:rsid w:val="00F42961"/>
    <w:rsid w:val="00F42AE2"/>
    <w:rsid w:val="00F42BB3"/>
    <w:rsid w:val="00F445EB"/>
    <w:rsid w:val="00F47FA0"/>
    <w:rsid w:val="00F5630D"/>
    <w:rsid w:val="00F62985"/>
    <w:rsid w:val="00F6513D"/>
    <w:rsid w:val="00F6776E"/>
    <w:rsid w:val="00F71302"/>
    <w:rsid w:val="00F7436E"/>
    <w:rsid w:val="00F77569"/>
    <w:rsid w:val="00F81643"/>
    <w:rsid w:val="00FA2B1A"/>
    <w:rsid w:val="00FA3E11"/>
    <w:rsid w:val="00FA51C9"/>
    <w:rsid w:val="00FB2F20"/>
    <w:rsid w:val="00FC0578"/>
    <w:rsid w:val="00FC246E"/>
    <w:rsid w:val="00FC3188"/>
    <w:rsid w:val="00FD0EC3"/>
    <w:rsid w:val="00FD3A78"/>
    <w:rsid w:val="00FE1203"/>
    <w:rsid w:val="00FE355B"/>
    <w:rsid w:val="00FE36A9"/>
    <w:rsid w:val="00FE5B4E"/>
    <w:rsid w:val="00FF6042"/>
    <w:rsid w:val="00FF63D7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3AA6-3899-41C3-B4CE-2C848189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5270</Words>
  <Characters>31620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2</cp:revision>
  <cp:lastPrinted>2020-12-28T12:52:00Z</cp:lastPrinted>
  <dcterms:created xsi:type="dcterms:W3CDTF">2020-12-28T12:55:00Z</dcterms:created>
  <dcterms:modified xsi:type="dcterms:W3CDTF">2020-12-28T12:55:00Z</dcterms:modified>
</cp:coreProperties>
</file>