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4361" w:rsidRPr="00FC4712" w:rsidRDefault="00474361" w:rsidP="004722E7">
      <w:pPr>
        <w:tabs>
          <w:tab w:val="left" w:pos="1225"/>
        </w:tabs>
        <w:jc w:val="center"/>
        <w:rPr>
          <w:rFonts w:cstheme="minorHAnsi"/>
          <w:b/>
          <w:szCs w:val="22"/>
        </w:rPr>
      </w:pPr>
      <w:bookmarkStart w:id="0" w:name="_GoBack"/>
      <w:bookmarkEnd w:id="0"/>
    </w:p>
    <w:p w:rsidR="00474361" w:rsidRPr="00FC4712" w:rsidRDefault="00474361" w:rsidP="004722E7">
      <w:pPr>
        <w:tabs>
          <w:tab w:val="left" w:pos="1225"/>
        </w:tabs>
        <w:jc w:val="center"/>
        <w:rPr>
          <w:rFonts w:cstheme="minorHAnsi"/>
          <w:b/>
          <w:szCs w:val="22"/>
        </w:rPr>
      </w:pPr>
    </w:p>
    <w:p w:rsidR="00910F9E" w:rsidRPr="00FE2C9E" w:rsidRDefault="00097A4D" w:rsidP="00AE33CD">
      <w:pPr>
        <w:tabs>
          <w:tab w:val="left" w:pos="0"/>
        </w:tabs>
        <w:jc w:val="center"/>
        <w:rPr>
          <w:rFonts w:cstheme="minorHAnsi"/>
          <w:b/>
          <w:color w:val="000000"/>
          <w:sz w:val="24"/>
        </w:rPr>
      </w:pPr>
      <w:r w:rsidRPr="00FE2C9E">
        <w:rPr>
          <w:rFonts w:cstheme="minorHAnsi"/>
          <w:b/>
          <w:sz w:val="28"/>
          <w:szCs w:val="22"/>
        </w:rPr>
        <w:t>Znak</w:t>
      </w:r>
      <w:r w:rsidR="00910F9E" w:rsidRPr="00FE2C9E">
        <w:rPr>
          <w:rFonts w:cstheme="minorHAnsi"/>
          <w:b/>
          <w:sz w:val="28"/>
          <w:szCs w:val="22"/>
        </w:rPr>
        <w:t xml:space="preserve"> sprawy</w:t>
      </w:r>
      <w:r w:rsidR="00F233FF" w:rsidRPr="00F233FF">
        <w:rPr>
          <w:rFonts w:cstheme="minorHAnsi"/>
          <w:b/>
          <w:sz w:val="28"/>
          <w:szCs w:val="22"/>
        </w:rPr>
        <w:t xml:space="preserve"> ZOZ.V-270-1</w:t>
      </w:r>
      <w:r w:rsidR="00A32446">
        <w:rPr>
          <w:rFonts w:cstheme="minorHAnsi"/>
          <w:b/>
          <w:sz w:val="28"/>
          <w:szCs w:val="22"/>
        </w:rPr>
        <w:t>6</w:t>
      </w:r>
      <w:r w:rsidR="00F233FF" w:rsidRPr="00F233FF">
        <w:rPr>
          <w:rFonts w:cstheme="minorHAnsi"/>
          <w:b/>
          <w:sz w:val="28"/>
          <w:szCs w:val="22"/>
        </w:rPr>
        <w:t>/MP/13</w:t>
      </w:r>
    </w:p>
    <w:p w:rsidR="00474361" w:rsidRPr="00FE2C9E" w:rsidRDefault="00474361">
      <w:pPr>
        <w:tabs>
          <w:tab w:val="left" w:pos="1640"/>
        </w:tabs>
        <w:jc w:val="center"/>
        <w:rPr>
          <w:rFonts w:cstheme="minorHAnsi"/>
          <w:b/>
          <w:szCs w:val="22"/>
        </w:rPr>
      </w:pPr>
    </w:p>
    <w:p w:rsidR="00474361" w:rsidRPr="00FE2C9E" w:rsidRDefault="00474361">
      <w:pPr>
        <w:tabs>
          <w:tab w:val="left" w:pos="1640"/>
        </w:tabs>
        <w:jc w:val="center"/>
        <w:rPr>
          <w:rFonts w:cstheme="minorHAnsi"/>
          <w:b/>
          <w:szCs w:val="22"/>
        </w:rPr>
      </w:pPr>
    </w:p>
    <w:p w:rsidR="00474361" w:rsidRPr="00FE2C9E" w:rsidRDefault="00474361">
      <w:pPr>
        <w:tabs>
          <w:tab w:val="left" w:pos="1640"/>
        </w:tabs>
        <w:jc w:val="center"/>
        <w:rPr>
          <w:rFonts w:cstheme="minorHAnsi"/>
          <w:b/>
          <w:szCs w:val="22"/>
        </w:rPr>
      </w:pPr>
    </w:p>
    <w:p w:rsidR="005C035D" w:rsidRPr="00FE2C9E" w:rsidRDefault="00910F9E">
      <w:pPr>
        <w:tabs>
          <w:tab w:val="left" w:pos="1640"/>
        </w:tabs>
        <w:jc w:val="center"/>
        <w:rPr>
          <w:rFonts w:cstheme="minorHAnsi"/>
          <w:b/>
          <w:sz w:val="32"/>
          <w:szCs w:val="22"/>
        </w:rPr>
      </w:pPr>
      <w:r w:rsidRPr="00FE2C9E">
        <w:rPr>
          <w:rFonts w:cstheme="minorHAnsi"/>
          <w:b/>
          <w:sz w:val="32"/>
          <w:szCs w:val="22"/>
        </w:rPr>
        <w:t>S P E C Y F I K A C J A</w:t>
      </w:r>
      <w:r w:rsidR="002A62D5" w:rsidRPr="00FE2C9E">
        <w:rPr>
          <w:rFonts w:cstheme="minorHAnsi"/>
          <w:b/>
          <w:sz w:val="32"/>
          <w:szCs w:val="22"/>
        </w:rPr>
        <w:t xml:space="preserve"> </w:t>
      </w:r>
      <w:r w:rsidR="009B7333" w:rsidRPr="00FE2C9E">
        <w:rPr>
          <w:rFonts w:cstheme="minorHAnsi"/>
          <w:b/>
          <w:sz w:val="32"/>
          <w:szCs w:val="22"/>
        </w:rPr>
        <w:t xml:space="preserve"> </w:t>
      </w:r>
    </w:p>
    <w:p w:rsidR="00910F9E" w:rsidRPr="00FE2C9E" w:rsidRDefault="002A62D5">
      <w:pPr>
        <w:tabs>
          <w:tab w:val="left" w:pos="1640"/>
        </w:tabs>
        <w:jc w:val="center"/>
        <w:rPr>
          <w:rFonts w:cstheme="minorHAnsi"/>
          <w:b/>
          <w:sz w:val="32"/>
          <w:szCs w:val="22"/>
        </w:rPr>
      </w:pPr>
      <w:r w:rsidRPr="00FE2C9E">
        <w:rPr>
          <w:rFonts w:cstheme="minorHAnsi"/>
          <w:b/>
          <w:sz w:val="32"/>
          <w:szCs w:val="22"/>
        </w:rPr>
        <w:t xml:space="preserve">ISTOTNYCH WARUNKÓW ZAMÓWIENIA </w:t>
      </w:r>
    </w:p>
    <w:p w:rsidR="00474361" w:rsidRPr="00FE2C9E" w:rsidRDefault="00474361">
      <w:pPr>
        <w:tabs>
          <w:tab w:val="left" w:pos="1640"/>
        </w:tabs>
        <w:rPr>
          <w:rFonts w:cstheme="minorHAnsi"/>
          <w:szCs w:val="22"/>
        </w:rPr>
      </w:pPr>
    </w:p>
    <w:p w:rsidR="00474361" w:rsidRPr="00FE2C9E" w:rsidRDefault="005C035D" w:rsidP="007A5F2A">
      <w:pPr>
        <w:tabs>
          <w:tab w:val="left" w:pos="940"/>
        </w:tabs>
        <w:rPr>
          <w:rFonts w:cstheme="minorHAnsi"/>
          <w:b/>
          <w:bCs/>
          <w:szCs w:val="22"/>
        </w:rPr>
      </w:pPr>
      <w:r w:rsidRPr="00FE2C9E">
        <w:rPr>
          <w:rFonts w:cstheme="minorHAnsi"/>
          <w:szCs w:val="22"/>
        </w:rPr>
        <w:t>d</w:t>
      </w:r>
      <w:r w:rsidR="00910F9E" w:rsidRPr="00FE2C9E">
        <w:rPr>
          <w:rFonts w:cstheme="minorHAnsi"/>
          <w:szCs w:val="22"/>
        </w:rPr>
        <w:t xml:space="preserve">o przetargu nieograniczonego o wartości szacunkowej zamówienia mniejszej niż kwoty określone </w:t>
      </w:r>
      <w:r w:rsidR="007A5F2A" w:rsidRPr="00FE2C9E">
        <w:rPr>
          <w:rFonts w:cstheme="minorHAnsi"/>
          <w:szCs w:val="22"/>
        </w:rPr>
        <w:br/>
      </w:r>
      <w:r w:rsidR="00910F9E" w:rsidRPr="00FE2C9E">
        <w:rPr>
          <w:rFonts w:cstheme="minorHAnsi"/>
          <w:szCs w:val="22"/>
        </w:rPr>
        <w:t>w przepisach wydanych na podstawie art.</w:t>
      </w:r>
      <w:r w:rsidR="007A5F2A" w:rsidRPr="00FE2C9E">
        <w:rPr>
          <w:rFonts w:cstheme="minorHAnsi"/>
          <w:szCs w:val="22"/>
        </w:rPr>
        <w:t xml:space="preserve"> </w:t>
      </w:r>
      <w:r w:rsidR="00910F9E" w:rsidRPr="00FE2C9E">
        <w:rPr>
          <w:rFonts w:cstheme="minorHAnsi"/>
          <w:szCs w:val="22"/>
        </w:rPr>
        <w:t>11 ust. 8 ustawy Prawo zamówień publicznych (</w:t>
      </w:r>
      <w:r w:rsidR="00474361" w:rsidRPr="00FE2C9E">
        <w:rPr>
          <w:rFonts w:cstheme="minorHAnsi"/>
          <w:szCs w:val="22"/>
        </w:rPr>
        <w:t>do</w:t>
      </w:r>
      <w:r w:rsidR="00910F9E" w:rsidRPr="00FE2C9E">
        <w:rPr>
          <w:rFonts w:cstheme="minorHAnsi"/>
          <w:szCs w:val="22"/>
        </w:rPr>
        <w:t xml:space="preserve"> </w:t>
      </w:r>
      <w:r w:rsidR="00487F4B" w:rsidRPr="00FE2C9E">
        <w:rPr>
          <w:rFonts w:cstheme="minorHAnsi"/>
          <w:szCs w:val="22"/>
        </w:rPr>
        <w:t>200</w:t>
      </w:r>
      <w:r w:rsidR="00910F9E" w:rsidRPr="00FE2C9E">
        <w:rPr>
          <w:rFonts w:cstheme="minorHAnsi"/>
          <w:szCs w:val="22"/>
        </w:rPr>
        <w:t xml:space="preserve"> 000 euro ) na</w:t>
      </w:r>
      <w:r w:rsidR="00474361" w:rsidRPr="00FE2C9E">
        <w:rPr>
          <w:rFonts w:cstheme="minorHAnsi"/>
          <w:szCs w:val="22"/>
        </w:rPr>
        <w:t>:</w:t>
      </w:r>
    </w:p>
    <w:p w:rsidR="00474361" w:rsidRPr="00FE2C9E" w:rsidRDefault="00474361" w:rsidP="002A62D5">
      <w:pPr>
        <w:tabs>
          <w:tab w:val="left" w:pos="940"/>
        </w:tabs>
        <w:jc w:val="both"/>
        <w:rPr>
          <w:rFonts w:cstheme="minorHAnsi"/>
          <w:b/>
          <w:bCs/>
          <w:szCs w:val="22"/>
        </w:rPr>
      </w:pPr>
    </w:p>
    <w:p w:rsidR="00474361" w:rsidRPr="00FE2C9E" w:rsidRDefault="00474361" w:rsidP="002A62D5">
      <w:pPr>
        <w:tabs>
          <w:tab w:val="left" w:pos="940"/>
        </w:tabs>
        <w:jc w:val="both"/>
        <w:rPr>
          <w:rFonts w:cstheme="minorHAnsi"/>
          <w:b/>
          <w:bCs/>
          <w:szCs w:val="22"/>
        </w:rPr>
      </w:pPr>
    </w:p>
    <w:p w:rsidR="00474361" w:rsidRPr="00FE2C9E" w:rsidRDefault="00474361" w:rsidP="002A62D5">
      <w:pPr>
        <w:tabs>
          <w:tab w:val="left" w:pos="940"/>
        </w:tabs>
        <w:jc w:val="both"/>
        <w:rPr>
          <w:rFonts w:cstheme="minorHAnsi"/>
          <w:b/>
          <w:bCs/>
          <w:szCs w:val="22"/>
        </w:rPr>
      </w:pPr>
    </w:p>
    <w:p w:rsidR="002A62D5" w:rsidRPr="00FE2C9E" w:rsidRDefault="007F155D" w:rsidP="00AB141C">
      <w:pPr>
        <w:pStyle w:val="Nagwek1"/>
        <w:jc w:val="center"/>
      </w:pPr>
      <w:r>
        <w:t>świadczenie usług UBEZPIECZEŃ KOMUNIKACYJNYCH POJAZDÓW</w:t>
      </w:r>
      <w:r w:rsidR="00AB141C">
        <w:t xml:space="preserve"> </w:t>
      </w:r>
      <w:r>
        <w:t>ZESPOŁU</w:t>
      </w:r>
      <w:r w:rsidR="0023703D" w:rsidRPr="00FE2C9E">
        <w:t xml:space="preserve"> Opieki Zdrowotnej w Lidzbarku Warmińskim</w:t>
      </w:r>
    </w:p>
    <w:p w:rsidR="00910F9E" w:rsidRPr="00FE2C9E" w:rsidRDefault="00910F9E" w:rsidP="002A62D5">
      <w:pPr>
        <w:jc w:val="both"/>
        <w:rPr>
          <w:rFonts w:cstheme="minorHAnsi"/>
          <w:szCs w:val="22"/>
        </w:rPr>
      </w:pPr>
    </w:p>
    <w:p w:rsidR="00910F9E" w:rsidRPr="00FE2C9E" w:rsidRDefault="00910F9E">
      <w:pPr>
        <w:rPr>
          <w:rFonts w:cstheme="minorHAnsi"/>
          <w:szCs w:val="22"/>
        </w:rPr>
      </w:pPr>
    </w:p>
    <w:p w:rsidR="00910F9E" w:rsidRPr="00FE2C9E" w:rsidRDefault="00910F9E">
      <w:pPr>
        <w:rPr>
          <w:rFonts w:cstheme="minorHAnsi"/>
          <w:szCs w:val="22"/>
        </w:rPr>
      </w:pPr>
    </w:p>
    <w:p w:rsidR="00910F9E" w:rsidRPr="00FE2C9E" w:rsidRDefault="00910F9E">
      <w:pPr>
        <w:tabs>
          <w:tab w:val="left" w:pos="1225"/>
        </w:tabs>
        <w:rPr>
          <w:rFonts w:cstheme="minorHAnsi"/>
          <w:szCs w:val="22"/>
        </w:rPr>
      </w:pPr>
    </w:p>
    <w:p w:rsidR="00910F9E" w:rsidRPr="00FE2C9E" w:rsidRDefault="00474361" w:rsidP="00474361">
      <w:pPr>
        <w:tabs>
          <w:tab w:val="left" w:pos="1225"/>
        </w:tabs>
        <w:jc w:val="center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br w:type="page"/>
      </w:r>
      <w:r w:rsidR="00910F9E" w:rsidRPr="00FE2C9E">
        <w:rPr>
          <w:rFonts w:cstheme="minorHAnsi"/>
          <w:szCs w:val="22"/>
        </w:rPr>
        <w:lastRenderedPageBreak/>
        <w:t>SPIS  TREŚCI</w:t>
      </w:r>
    </w:p>
    <w:p w:rsidR="00910F9E" w:rsidRPr="00FE2C9E" w:rsidRDefault="00910F9E">
      <w:pPr>
        <w:tabs>
          <w:tab w:val="left" w:pos="1225"/>
        </w:tabs>
        <w:jc w:val="center"/>
        <w:rPr>
          <w:rFonts w:cstheme="minorHAnsi"/>
          <w:szCs w:val="22"/>
        </w:rPr>
      </w:pPr>
    </w:p>
    <w:p w:rsidR="00474361" w:rsidRPr="00FE2C9E" w:rsidRDefault="00882C51" w:rsidP="00474361">
      <w:pPr>
        <w:pStyle w:val="Spistreci2"/>
        <w:rPr>
          <w:rFonts w:cstheme="minorHAnsi"/>
          <w:noProof/>
        </w:rPr>
      </w:pPr>
      <w:r w:rsidRPr="00FE2C9E">
        <w:rPr>
          <w:rFonts w:cstheme="minorHAnsi"/>
        </w:rPr>
        <w:fldChar w:fldCharType="begin"/>
      </w:r>
      <w:r w:rsidRPr="00FE2C9E">
        <w:rPr>
          <w:rFonts w:cstheme="minorHAnsi"/>
        </w:rPr>
        <w:instrText xml:space="preserve"> TOC \o "1-3" \n \h \z \u </w:instrText>
      </w:r>
      <w:r w:rsidRPr="00FE2C9E">
        <w:rPr>
          <w:rFonts w:cstheme="minorHAnsi"/>
        </w:rPr>
        <w:fldChar w:fldCharType="separate"/>
      </w:r>
      <w:hyperlink w:anchor="_Toc288819415" w:history="1">
        <w:r w:rsidR="00474361" w:rsidRPr="00FE2C9E">
          <w:rPr>
            <w:rStyle w:val="Hipercze"/>
            <w:rFonts w:cstheme="minorHAnsi"/>
            <w:noProof/>
          </w:rPr>
          <w:t>I.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Zamawiający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24" w:history="1">
        <w:r w:rsidR="00325E57">
          <w:rPr>
            <w:rStyle w:val="Hipercze"/>
            <w:rFonts w:cstheme="minorHAnsi"/>
            <w:noProof/>
          </w:rPr>
          <w:t>I</w:t>
        </w:r>
        <w:r w:rsidR="00474361" w:rsidRPr="00FE2C9E">
          <w:rPr>
            <w:rStyle w:val="Hipercze"/>
            <w:rFonts w:cstheme="minorHAnsi"/>
            <w:noProof/>
          </w:rPr>
          <w:t>I.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Określenie przedmiotu zamówienia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25" w:history="1">
        <w:r w:rsidR="00474361" w:rsidRPr="00FE2C9E">
          <w:rPr>
            <w:rStyle w:val="Hipercze"/>
            <w:rFonts w:cstheme="minorHAnsi"/>
            <w:noProof/>
          </w:rPr>
          <w:t>I</w:t>
        </w:r>
        <w:r w:rsidR="00325E57">
          <w:rPr>
            <w:rStyle w:val="Hipercze"/>
            <w:rFonts w:cstheme="minorHAnsi"/>
            <w:noProof/>
          </w:rPr>
          <w:t>II</w:t>
        </w:r>
        <w:r w:rsidR="00474361" w:rsidRPr="00FE2C9E">
          <w:rPr>
            <w:rStyle w:val="Hipercze"/>
            <w:rFonts w:cstheme="minorHAnsi"/>
            <w:noProof/>
          </w:rPr>
          <w:t>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Kod CPV</w:t>
        </w:r>
      </w:hyperlink>
    </w:p>
    <w:p w:rsidR="00474361" w:rsidRPr="00FE2C9E" w:rsidRDefault="00325E57" w:rsidP="00474361">
      <w:pPr>
        <w:pStyle w:val="Spistreci2"/>
        <w:rPr>
          <w:rFonts w:cstheme="minorHAnsi"/>
          <w:noProof/>
        </w:rPr>
      </w:pPr>
      <w:r>
        <w:t>I</w:t>
      </w:r>
      <w:hyperlink w:anchor="_Toc288819426" w:history="1">
        <w:r w:rsidR="00474361" w:rsidRPr="00FE2C9E">
          <w:rPr>
            <w:rStyle w:val="Hipercze"/>
            <w:rFonts w:cstheme="minorHAnsi"/>
            <w:noProof/>
          </w:rPr>
          <w:t>V.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Termin wykonania zamówienia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27" w:history="1">
        <w:r w:rsidR="00474361" w:rsidRPr="00FE2C9E">
          <w:rPr>
            <w:rStyle w:val="Hipercze"/>
            <w:rFonts w:cstheme="minorHAnsi"/>
            <w:noProof/>
          </w:rPr>
          <w:t>V.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Warunki udziału w postępowaniu , opis sposobu oceny spełnienia warunków wraz z wykazem oświadczeń i dokumentów jakie mają dostarczyć Wykonawcy w celu potwierdzenia spełnienia warunków udziału w postępowaniu</w:t>
        </w:r>
      </w:hyperlink>
    </w:p>
    <w:p w:rsidR="00474361" w:rsidRPr="00FE2C9E" w:rsidRDefault="00610CE2" w:rsidP="00474361">
      <w:pPr>
        <w:pStyle w:val="Spistreci3"/>
        <w:rPr>
          <w:rFonts w:cstheme="minorHAnsi"/>
          <w:noProof/>
        </w:rPr>
      </w:pPr>
      <w:hyperlink w:anchor="_Toc288819428" w:history="1">
        <w:r w:rsidR="00474361" w:rsidRPr="00FE2C9E">
          <w:rPr>
            <w:rStyle w:val="Hipercze"/>
            <w:rFonts w:cstheme="minorHAnsi"/>
            <w:noProof/>
            <w:w w:val="99"/>
          </w:rPr>
          <w:t>1.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  <w:w w:val="99"/>
          </w:rPr>
          <w:t>Warunki udziału w postępowaniu.</w:t>
        </w:r>
      </w:hyperlink>
    </w:p>
    <w:p w:rsidR="00474361" w:rsidRPr="00FE2C9E" w:rsidRDefault="00610CE2" w:rsidP="00474361">
      <w:pPr>
        <w:pStyle w:val="Spistreci3"/>
        <w:rPr>
          <w:rFonts w:cstheme="minorHAnsi"/>
          <w:noProof/>
        </w:rPr>
      </w:pPr>
      <w:hyperlink w:anchor="_Toc288819429" w:history="1">
        <w:r w:rsidR="00474361" w:rsidRPr="00FE2C9E">
          <w:rPr>
            <w:rStyle w:val="Hipercze"/>
            <w:rFonts w:cstheme="minorHAnsi"/>
            <w:noProof/>
            <w:w w:val="99"/>
          </w:rPr>
          <w:t>2.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  <w:w w:val="99"/>
          </w:rPr>
          <w:t>Sposób oceny spełnienia warunków udziału w postępowaniu.</w:t>
        </w:r>
      </w:hyperlink>
    </w:p>
    <w:p w:rsidR="00474361" w:rsidRPr="00FE2C9E" w:rsidRDefault="00610CE2" w:rsidP="00474361">
      <w:pPr>
        <w:pStyle w:val="Spistreci3"/>
        <w:rPr>
          <w:rFonts w:cstheme="minorHAnsi"/>
          <w:noProof/>
        </w:rPr>
      </w:pPr>
      <w:hyperlink w:anchor="_Toc288819430" w:history="1">
        <w:r w:rsidR="00474361" w:rsidRPr="00FE2C9E">
          <w:rPr>
            <w:rStyle w:val="Hipercze"/>
            <w:rFonts w:cstheme="minorHAnsi"/>
            <w:noProof/>
            <w:w w:val="99"/>
          </w:rPr>
          <w:t>3.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  <w:w w:val="99"/>
          </w:rPr>
          <w:t>Dokumenty o spełnieniu warunków udziału w postępowaniu, które winien złożyć każdy Wykonawca.</w:t>
        </w:r>
      </w:hyperlink>
    </w:p>
    <w:p w:rsidR="00474361" w:rsidRPr="00FE2C9E" w:rsidRDefault="00610CE2" w:rsidP="00474361">
      <w:pPr>
        <w:pStyle w:val="Spistreci3"/>
        <w:rPr>
          <w:rStyle w:val="Hipercze"/>
          <w:rFonts w:cstheme="minorHAnsi"/>
          <w:noProof/>
          <w:w w:val="99"/>
        </w:rPr>
      </w:pPr>
      <w:hyperlink w:anchor="_Toc288819431" w:history="1">
        <w:r w:rsidR="00474361" w:rsidRPr="00FE2C9E">
          <w:rPr>
            <w:rStyle w:val="Hipercze"/>
            <w:rFonts w:cstheme="minorHAnsi"/>
            <w:noProof/>
            <w:w w:val="99"/>
          </w:rPr>
          <w:t>4.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  <w:w w:val="99"/>
          </w:rPr>
          <w:t>Pozostałe wymagane dokumenty.</w:t>
        </w:r>
      </w:hyperlink>
    </w:p>
    <w:p w:rsidR="000D454B" w:rsidRPr="00FE2C9E" w:rsidRDefault="00610CE2" w:rsidP="000D454B">
      <w:pPr>
        <w:pStyle w:val="Spistreci3"/>
        <w:rPr>
          <w:rStyle w:val="Hipercze"/>
          <w:rFonts w:cstheme="minorHAnsi"/>
          <w:noProof/>
          <w:color w:val="auto"/>
          <w:w w:val="99"/>
          <w:u w:val="none"/>
        </w:rPr>
      </w:pPr>
      <w:hyperlink w:anchor="_Toc288819431" w:history="1">
        <w:r w:rsidR="000D454B" w:rsidRPr="00FE2C9E">
          <w:rPr>
            <w:rStyle w:val="Hipercze"/>
            <w:rFonts w:cstheme="minorHAnsi"/>
            <w:noProof/>
            <w:w w:val="99"/>
          </w:rPr>
          <w:t>5</w:t>
        </w:r>
      </w:hyperlink>
      <w:r w:rsidR="000D454B" w:rsidRPr="00FE2C9E">
        <w:rPr>
          <w:rStyle w:val="Hipercze"/>
          <w:rFonts w:cstheme="minorHAnsi"/>
          <w:noProof/>
          <w:w w:val="99"/>
          <w:u w:val="none"/>
        </w:rPr>
        <w:tab/>
      </w:r>
      <w:r w:rsidR="000D454B" w:rsidRPr="00FE2C9E">
        <w:rPr>
          <w:rStyle w:val="Hipercze"/>
          <w:rFonts w:cstheme="minorHAnsi"/>
          <w:noProof/>
          <w:color w:val="auto"/>
          <w:w w:val="99"/>
          <w:u w:val="none"/>
        </w:rPr>
        <w:t>Udział w postępowaniu wykonawców występujących wspólnie.</w:t>
      </w:r>
    </w:p>
    <w:p w:rsidR="000D454B" w:rsidRPr="00FE2C9E" w:rsidRDefault="00610CE2" w:rsidP="000D454B">
      <w:pPr>
        <w:pStyle w:val="Spistreci3"/>
        <w:rPr>
          <w:rStyle w:val="Hipercze"/>
          <w:rFonts w:cstheme="minorHAnsi"/>
          <w:noProof/>
          <w:color w:val="auto"/>
          <w:w w:val="99"/>
          <w:u w:val="none"/>
        </w:rPr>
      </w:pPr>
      <w:hyperlink w:anchor="_Toc288819431" w:history="1">
        <w:r w:rsidR="000D454B" w:rsidRPr="00FE2C9E">
          <w:rPr>
            <w:rStyle w:val="Hipercze"/>
            <w:rFonts w:cstheme="minorHAnsi"/>
            <w:noProof/>
            <w:w w:val="99"/>
          </w:rPr>
          <w:t>6</w:t>
        </w:r>
      </w:hyperlink>
      <w:r w:rsidR="000D454B" w:rsidRPr="00FE2C9E">
        <w:rPr>
          <w:rStyle w:val="Hipercze"/>
          <w:rFonts w:cstheme="minorHAnsi"/>
          <w:noProof/>
          <w:w w:val="99"/>
          <w:u w:val="none"/>
        </w:rPr>
        <w:tab/>
      </w:r>
      <w:r w:rsidR="000D454B" w:rsidRPr="00FE2C9E">
        <w:rPr>
          <w:rStyle w:val="Hipercze"/>
          <w:rFonts w:cstheme="minorHAnsi"/>
          <w:noProof/>
          <w:color w:val="auto"/>
          <w:w w:val="99"/>
          <w:u w:val="none"/>
        </w:rPr>
        <w:t>Udział w postępowaniu wykonawców którzy mają siedzibę lub miejsce zamieszkania poza terytorium RP.</w:t>
      </w:r>
    </w:p>
    <w:p w:rsidR="000D454B" w:rsidRPr="00FE2C9E" w:rsidRDefault="00610CE2" w:rsidP="000D454B">
      <w:pPr>
        <w:pStyle w:val="Spistreci3"/>
        <w:rPr>
          <w:rStyle w:val="Hipercze"/>
          <w:rFonts w:cstheme="minorHAnsi"/>
          <w:noProof/>
          <w:color w:val="auto"/>
          <w:w w:val="99"/>
          <w:u w:val="none"/>
        </w:rPr>
      </w:pPr>
      <w:hyperlink w:anchor="_Toc288819431" w:history="1">
        <w:r w:rsidR="000D454B" w:rsidRPr="00FE2C9E">
          <w:rPr>
            <w:rStyle w:val="Hipercze"/>
            <w:rFonts w:cstheme="minorHAnsi"/>
            <w:noProof/>
            <w:w w:val="99"/>
          </w:rPr>
          <w:t>7</w:t>
        </w:r>
      </w:hyperlink>
      <w:r w:rsidR="000D454B" w:rsidRPr="00FE2C9E">
        <w:rPr>
          <w:rStyle w:val="Hipercze"/>
          <w:rFonts w:cstheme="minorHAnsi"/>
          <w:noProof/>
          <w:color w:val="auto"/>
          <w:w w:val="99"/>
          <w:u w:val="none"/>
        </w:rPr>
        <w:tab/>
        <w:t>Forma składanych dokumentów.</w:t>
      </w:r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32" w:history="1">
        <w:r w:rsidR="00474361" w:rsidRPr="00FE2C9E">
          <w:rPr>
            <w:rStyle w:val="Hipercze"/>
            <w:rFonts w:cstheme="minorHAnsi"/>
            <w:noProof/>
          </w:rPr>
          <w:t>VI.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Informacje o sposobie porozumiewania się Zamawiającego z Wykonawcami oraz przekazywania oświadczeń i dokumentów, a także wskazanie osób uprawnionych do porozumiewania się z wykonawcami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33" w:history="1">
        <w:r w:rsidR="00474361" w:rsidRPr="00FE2C9E">
          <w:rPr>
            <w:rStyle w:val="Hipercze"/>
            <w:rFonts w:cstheme="minorHAnsi"/>
            <w:noProof/>
          </w:rPr>
          <w:t>VII.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Wadium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34" w:history="1">
        <w:r w:rsidR="00325E57">
          <w:rPr>
            <w:rStyle w:val="Hipercze"/>
            <w:rFonts w:cstheme="minorHAnsi"/>
            <w:noProof/>
          </w:rPr>
          <w:t>VIII</w:t>
        </w:r>
        <w:r w:rsidR="00474361" w:rsidRPr="00FE2C9E">
          <w:rPr>
            <w:rStyle w:val="Hipercze"/>
            <w:rFonts w:cstheme="minorHAnsi"/>
            <w:noProof/>
          </w:rPr>
          <w:t>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Termin związania ofertą</w:t>
        </w:r>
      </w:hyperlink>
    </w:p>
    <w:p w:rsidR="00474361" w:rsidRPr="00FE2C9E" w:rsidRDefault="00325E57" w:rsidP="00474361">
      <w:pPr>
        <w:pStyle w:val="Spistreci2"/>
        <w:rPr>
          <w:rFonts w:cstheme="minorHAnsi"/>
          <w:noProof/>
        </w:rPr>
      </w:pPr>
      <w:r>
        <w:t>I</w:t>
      </w:r>
      <w:hyperlink w:anchor="_Toc288819435" w:history="1">
        <w:r w:rsidR="00474361" w:rsidRPr="00FE2C9E">
          <w:rPr>
            <w:rStyle w:val="Hipercze"/>
            <w:rFonts w:cstheme="minorHAnsi"/>
            <w:noProof/>
          </w:rPr>
          <w:t>X.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Przygotowanie ofert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36" w:history="1">
        <w:r w:rsidR="00474361" w:rsidRPr="00FE2C9E">
          <w:rPr>
            <w:rStyle w:val="Hipercze"/>
            <w:rFonts w:cstheme="minorHAnsi"/>
            <w:noProof/>
          </w:rPr>
          <w:t>X.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Miejsce oraz termin składania i otwarcia ofert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37" w:history="1">
        <w:r w:rsidR="00474361" w:rsidRPr="00FE2C9E">
          <w:rPr>
            <w:rStyle w:val="Hipercze"/>
            <w:rFonts w:cstheme="minorHAnsi"/>
            <w:noProof/>
          </w:rPr>
          <w:t>XI.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Cena oferty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38" w:history="1">
        <w:r w:rsidR="00474361" w:rsidRPr="00FE2C9E">
          <w:rPr>
            <w:rStyle w:val="Hipercze"/>
            <w:rFonts w:cstheme="minorHAnsi"/>
            <w:noProof/>
          </w:rPr>
          <w:t>XII.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Badanie oferty, kryteria oceny ofert i wybór oferty najkorzystniejszej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39" w:history="1">
        <w:r w:rsidR="00474361" w:rsidRPr="00FE2C9E">
          <w:rPr>
            <w:rStyle w:val="Hipercze"/>
            <w:rFonts w:cstheme="minorHAnsi"/>
            <w:noProof/>
          </w:rPr>
          <w:t>XI</w:t>
        </w:r>
        <w:r w:rsidR="00325E57">
          <w:rPr>
            <w:rStyle w:val="Hipercze"/>
            <w:rFonts w:cstheme="minorHAnsi"/>
            <w:noProof/>
          </w:rPr>
          <w:t>II</w:t>
        </w:r>
        <w:r w:rsidR="00474361" w:rsidRPr="00FE2C9E">
          <w:rPr>
            <w:rStyle w:val="Hipercze"/>
            <w:rFonts w:cstheme="minorHAnsi"/>
            <w:noProof/>
          </w:rPr>
          <w:t>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Zawarcie umowy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40" w:history="1">
        <w:r w:rsidR="00474361" w:rsidRPr="00FE2C9E">
          <w:rPr>
            <w:rStyle w:val="Hipercze"/>
            <w:rFonts w:cstheme="minorHAnsi"/>
            <w:noProof/>
          </w:rPr>
          <w:t>X</w:t>
        </w:r>
        <w:r w:rsidR="00325E57">
          <w:rPr>
            <w:rStyle w:val="Hipercze"/>
            <w:rFonts w:cstheme="minorHAnsi"/>
            <w:noProof/>
          </w:rPr>
          <w:t>I</w:t>
        </w:r>
        <w:r w:rsidR="00474361" w:rsidRPr="00FE2C9E">
          <w:rPr>
            <w:rStyle w:val="Hipercze"/>
            <w:rFonts w:cstheme="minorHAnsi"/>
            <w:noProof/>
          </w:rPr>
          <w:t>V.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Zabezpieczenie należytego wykonania umowy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41" w:history="1">
        <w:r w:rsidR="00474361" w:rsidRPr="00FE2C9E">
          <w:rPr>
            <w:rStyle w:val="Hipercze"/>
            <w:rFonts w:cstheme="minorHAnsi"/>
            <w:noProof/>
          </w:rPr>
          <w:t>XV.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Istotne postanowienia umowy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42" w:history="1">
        <w:r w:rsidR="00474361" w:rsidRPr="00FE2C9E">
          <w:rPr>
            <w:rStyle w:val="Hipercze"/>
            <w:rFonts w:cstheme="minorHAnsi"/>
            <w:noProof/>
          </w:rPr>
          <w:t>XVI.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Środki ochrony prawnej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43" w:history="1">
        <w:r w:rsidR="00474361" w:rsidRPr="00FE2C9E">
          <w:rPr>
            <w:rStyle w:val="Hipercze"/>
            <w:rFonts w:cstheme="minorHAnsi"/>
            <w:noProof/>
          </w:rPr>
          <w:t>XVII.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Zasady udostępniania protokołu z postępowania wraz z załącznikami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44" w:history="1">
        <w:r w:rsidR="00325E57">
          <w:rPr>
            <w:rStyle w:val="Hipercze"/>
            <w:rFonts w:cstheme="minorHAnsi"/>
            <w:noProof/>
          </w:rPr>
          <w:t>XVIII</w:t>
        </w:r>
        <w:r w:rsidR="00474361" w:rsidRPr="00FE2C9E">
          <w:rPr>
            <w:rStyle w:val="Hipercze"/>
            <w:rFonts w:cstheme="minorHAnsi"/>
            <w:noProof/>
          </w:rPr>
          <w:t>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Postanowienia końcowe</w:t>
        </w:r>
      </w:hyperlink>
    </w:p>
    <w:p w:rsidR="00474361" w:rsidRPr="00FE2C9E" w:rsidRDefault="00610CE2" w:rsidP="00474361">
      <w:pPr>
        <w:pStyle w:val="Spistreci2"/>
        <w:rPr>
          <w:rFonts w:cstheme="minorHAnsi"/>
          <w:noProof/>
        </w:rPr>
      </w:pPr>
      <w:hyperlink w:anchor="_Toc288819445" w:history="1">
        <w:r w:rsidR="00474361" w:rsidRPr="00FE2C9E">
          <w:rPr>
            <w:rStyle w:val="Hipercze"/>
            <w:rFonts w:cstheme="minorHAnsi"/>
            <w:noProof/>
          </w:rPr>
          <w:t>X</w:t>
        </w:r>
        <w:r w:rsidR="00325E57">
          <w:rPr>
            <w:rStyle w:val="Hipercze"/>
            <w:rFonts w:cstheme="minorHAnsi"/>
            <w:noProof/>
          </w:rPr>
          <w:t>I</w:t>
        </w:r>
        <w:r w:rsidR="00474361" w:rsidRPr="00FE2C9E">
          <w:rPr>
            <w:rStyle w:val="Hipercze"/>
            <w:rFonts w:cstheme="minorHAnsi"/>
            <w:noProof/>
          </w:rPr>
          <w:t>X.</w:t>
        </w:r>
        <w:r w:rsidR="00474361" w:rsidRPr="00FE2C9E">
          <w:rPr>
            <w:rFonts w:cstheme="minorHAnsi"/>
            <w:noProof/>
          </w:rPr>
          <w:tab/>
        </w:r>
        <w:r w:rsidR="00474361" w:rsidRPr="00FE2C9E">
          <w:rPr>
            <w:rStyle w:val="Hipercze"/>
            <w:rFonts w:cstheme="minorHAnsi"/>
            <w:noProof/>
          </w:rPr>
          <w:t>Załączniki do Specyfikacji</w:t>
        </w:r>
      </w:hyperlink>
    </w:p>
    <w:p w:rsidR="00910F9E" w:rsidRPr="00FE2C9E" w:rsidRDefault="00882C51" w:rsidP="00BA5D06">
      <w:pPr>
        <w:tabs>
          <w:tab w:val="left" w:pos="966"/>
          <w:tab w:val="left" w:pos="1225"/>
        </w:tabs>
        <w:rPr>
          <w:rFonts w:cstheme="minorHAnsi"/>
          <w:i/>
        </w:rPr>
      </w:pPr>
      <w:r w:rsidRPr="00FE2C9E">
        <w:rPr>
          <w:rFonts w:cstheme="minorHAnsi"/>
        </w:rPr>
        <w:fldChar w:fldCharType="end"/>
      </w:r>
      <w:r w:rsidR="00BA5D06" w:rsidRPr="00FE2C9E">
        <w:rPr>
          <w:rFonts w:cstheme="minorHAnsi"/>
          <w:i/>
        </w:rPr>
        <w:t xml:space="preserve"> </w:t>
      </w:r>
      <w:r w:rsidR="00474361" w:rsidRPr="00FE2C9E">
        <w:rPr>
          <w:rFonts w:cstheme="minorHAnsi"/>
          <w:i/>
        </w:rPr>
        <w:br w:type="page"/>
      </w:r>
      <w:bookmarkStart w:id="1" w:name="_Toc288819415"/>
      <w:r w:rsidR="00910F9E" w:rsidRPr="00FE2C9E">
        <w:rPr>
          <w:rFonts w:cstheme="minorHAnsi"/>
          <w:i/>
        </w:rPr>
        <w:lastRenderedPageBreak/>
        <w:t>Zamawiający</w:t>
      </w:r>
      <w:bookmarkEnd w:id="1"/>
    </w:p>
    <w:p w:rsidR="0023703D" w:rsidRPr="00FE2C9E" w:rsidRDefault="0023703D" w:rsidP="008073F4">
      <w:pPr>
        <w:ind w:left="709"/>
        <w:rPr>
          <w:rFonts w:cstheme="minorHAnsi"/>
          <w:w w:val="99"/>
          <w:szCs w:val="22"/>
        </w:rPr>
      </w:pPr>
      <w:r w:rsidRPr="00FE2C9E">
        <w:rPr>
          <w:rFonts w:cstheme="minorHAnsi"/>
          <w:w w:val="99"/>
          <w:szCs w:val="22"/>
        </w:rPr>
        <w:t>Zespół Opieki Zdrowotnej w Lidzbarku Warmińskim</w:t>
      </w:r>
    </w:p>
    <w:p w:rsidR="0023703D" w:rsidRPr="00986A98" w:rsidRDefault="0023703D" w:rsidP="008073F4">
      <w:pPr>
        <w:ind w:left="709"/>
        <w:rPr>
          <w:rFonts w:cstheme="minorHAnsi"/>
          <w:w w:val="99"/>
          <w:szCs w:val="22"/>
        </w:rPr>
      </w:pPr>
      <w:r w:rsidRPr="00FE2C9E">
        <w:rPr>
          <w:rFonts w:cstheme="minorHAnsi"/>
          <w:w w:val="99"/>
          <w:szCs w:val="22"/>
        </w:rPr>
        <w:t xml:space="preserve">ul. </w:t>
      </w:r>
      <w:r w:rsidR="00986A98">
        <w:rPr>
          <w:rFonts w:cstheme="minorHAnsi"/>
          <w:w w:val="99"/>
          <w:szCs w:val="22"/>
        </w:rPr>
        <w:t xml:space="preserve">Kard. St. Wyszyńskiego 37 </w:t>
      </w:r>
      <w:r w:rsidRPr="00FE2C9E">
        <w:rPr>
          <w:rFonts w:cstheme="minorHAnsi"/>
          <w:w w:val="99"/>
          <w:szCs w:val="22"/>
        </w:rPr>
        <w:t>, 11-100 Lidzbark Warmiński</w:t>
      </w:r>
    </w:p>
    <w:p w:rsidR="0023703D" w:rsidRPr="00FE2C9E" w:rsidRDefault="0023703D" w:rsidP="008073F4">
      <w:pPr>
        <w:ind w:left="709"/>
        <w:rPr>
          <w:rFonts w:cstheme="minorHAnsi"/>
          <w:w w:val="99"/>
          <w:szCs w:val="22"/>
          <w:lang w:val="de-DE"/>
        </w:rPr>
      </w:pPr>
      <w:r w:rsidRPr="00FE2C9E">
        <w:rPr>
          <w:rFonts w:cstheme="minorHAnsi"/>
          <w:w w:val="99"/>
          <w:szCs w:val="22"/>
          <w:lang w:val="de-DE"/>
        </w:rPr>
        <w:t>faks</w:t>
      </w:r>
      <w:r w:rsidR="00262809" w:rsidRPr="00FE2C9E">
        <w:rPr>
          <w:rFonts w:cstheme="minorHAnsi"/>
          <w:w w:val="99"/>
          <w:szCs w:val="22"/>
          <w:lang w:val="de-DE"/>
        </w:rPr>
        <w:t xml:space="preserve"> </w:t>
      </w:r>
      <w:r w:rsidRPr="00FE2C9E">
        <w:rPr>
          <w:rFonts w:cstheme="minorHAnsi"/>
          <w:w w:val="99"/>
          <w:szCs w:val="22"/>
          <w:lang w:val="de-DE"/>
        </w:rPr>
        <w:t>089 767 29 66</w:t>
      </w:r>
    </w:p>
    <w:p w:rsidR="008073F4" w:rsidRPr="00FE2C9E" w:rsidRDefault="00262809" w:rsidP="008073F4">
      <w:pPr>
        <w:ind w:left="709"/>
        <w:rPr>
          <w:rFonts w:cstheme="minorHAnsi"/>
          <w:w w:val="99"/>
          <w:szCs w:val="22"/>
          <w:lang w:val="de-DE"/>
        </w:rPr>
      </w:pPr>
      <w:r w:rsidRPr="00FE2C9E">
        <w:rPr>
          <w:rFonts w:cstheme="minorHAnsi"/>
          <w:w w:val="99"/>
          <w:szCs w:val="22"/>
          <w:lang w:val="de-DE"/>
        </w:rPr>
        <w:t>e</w:t>
      </w:r>
      <w:r w:rsidR="008073F4" w:rsidRPr="00FE2C9E">
        <w:rPr>
          <w:rFonts w:cstheme="minorHAnsi"/>
          <w:w w:val="99"/>
          <w:szCs w:val="22"/>
          <w:lang w:val="de-DE"/>
        </w:rPr>
        <w:t>-mail z</w:t>
      </w:r>
      <w:r w:rsidRPr="00FE2C9E">
        <w:rPr>
          <w:rFonts w:cstheme="minorHAnsi"/>
          <w:w w:val="99"/>
          <w:szCs w:val="22"/>
          <w:lang w:val="de-DE"/>
        </w:rPr>
        <w:t>amowienia.publiczne@zozlw.pl</w:t>
      </w:r>
    </w:p>
    <w:p w:rsidR="0023703D" w:rsidRPr="00FE2C9E" w:rsidRDefault="0023703D" w:rsidP="008073F4">
      <w:pPr>
        <w:ind w:left="709"/>
        <w:rPr>
          <w:rFonts w:cstheme="minorHAnsi"/>
          <w:w w:val="99"/>
          <w:szCs w:val="22"/>
        </w:rPr>
      </w:pPr>
      <w:r w:rsidRPr="00FE2C9E">
        <w:rPr>
          <w:rFonts w:cstheme="minorHAnsi"/>
          <w:w w:val="99"/>
          <w:szCs w:val="22"/>
        </w:rPr>
        <w:t>NIP</w:t>
      </w:r>
      <w:r w:rsidR="008073F4" w:rsidRPr="00FE2C9E">
        <w:rPr>
          <w:rFonts w:cstheme="minorHAnsi"/>
          <w:w w:val="99"/>
          <w:szCs w:val="22"/>
        </w:rPr>
        <w:t xml:space="preserve"> </w:t>
      </w:r>
      <w:r w:rsidRPr="00FE2C9E">
        <w:rPr>
          <w:rFonts w:cstheme="minorHAnsi"/>
          <w:w w:val="99"/>
          <w:szCs w:val="22"/>
        </w:rPr>
        <w:t>743-16-41-641</w:t>
      </w:r>
    </w:p>
    <w:p w:rsidR="0023703D" w:rsidRPr="00FE2C9E" w:rsidRDefault="0023703D" w:rsidP="008073F4">
      <w:pPr>
        <w:ind w:left="709"/>
        <w:rPr>
          <w:rFonts w:cstheme="minorHAnsi"/>
          <w:w w:val="99"/>
          <w:szCs w:val="22"/>
        </w:rPr>
      </w:pPr>
      <w:r w:rsidRPr="00FE2C9E">
        <w:rPr>
          <w:rFonts w:cstheme="minorHAnsi"/>
          <w:w w:val="99"/>
          <w:szCs w:val="22"/>
        </w:rPr>
        <w:t>EKD</w:t>
      </w:r>
      <w:r w:rsidR="0079442C" w:rsidRPr="00FE2C9E">
        <w:rPr>
          <w:rFonts w:cstheme="minorHAnsi"/>
          <w:w w:val="99"/>
          <w:szCs w:val="22"/>
        </w:rPr>
        <w:t>: 851,</w:t>
      </w:r>
      <w:r w:rsidR="008073F4" w:rsidRPr="00FE2C9E">
        <w:rPr>
          <w:rFonts w:cstheme="minorHAnsi"/>
          <w:w w:val="99"/>
          <w:szCs w:val="22"/>
        </w:rPr>
        <w:t xml:space="preserve"> </w:t>
      </w:r>
      <w:r w:rsidR="0079442C" w:rsidRPr="00FE2C9E">
        <w:rPr>
          <w:rFonts w:cstheme="minorHAnsi"/>
          <w:w w:val="99"/>
          <w:szCs w:val="22"/>
        </w:rPr>
        <w:t>85</w:t>
      </w:r>
      <w:r w:rsidRPr="00FE2C9E">
        <w:rPr>
          <w:rFonts w:cstheme="minorHAnsi"/>
          <w:w w:val="99"/>
          <w:szCs w:val="22"/>
        </w:rPr>
        <w:t>11</w:t>
      </w:r>
    </w:p>
    <w:p w:rsidR="0023703D" w:rsidRPr="00FE2C9E" w:rsidRDefault="0023703D" w:rsidP="008073F4">
      <w:pPr>
        <w:ind w:left="709"/>
        <w:rPr>
          <w:rFonts w:cstheme="minorHAnsi"/>
          <w:w w:val="99"/>
          <w:szCs w:val="22"/>
        </w:rPr>
      </w:pPr>
      <w:r w:rsidRPr="00FE2C9E">
        <w:rPr>
          <w:rFonts w:cstheme="minorHAnsi"/>
          <w:w w:val="99"/>
          <w:szCs w:val="22"/>
        </w:rPr>
        <w:t>REGON</w:t>
      </w:r>
      <w:r w:rsidR="008073F4" w:rsidRPr="00FE2C9E">
        <w:rPr>
          <w:rFonts w:cstheme="minorHAnsi"/>
          <w:w w:val="99"/>
          <w:szCs w:val="22"/>
        </w:rPr>
        <w:t xml:space="preserve"> </w:t>
      </w:r>
      <w:r w:rsidRPr="00FE2C9E">
        <w:rPr>
          <w:rFonts w:cstheme="minorHAnsi"/>
          <w:w w:val="99"/>
          <w:szCs w:val="22"/>
        </w:rPr>
        <w:t>000308459</w:t>
      </w:r>
    </w:p>
    <w:p w:rsidR="00910F9E" w:rsidRPr="00FE2C9E" w:rsidRDefault="00910F9E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2" w:name="_Toc288819416"/>
      <w:r w:rsidRPr="00FE2C9E">
        <w:rPr>
          <w:rFonts w:cstheme="minorHAnsi"/>
          <w:i/>
        </w:rPr>
        <w:t>Informacje wstępne.</w:t>
      </w:r>
      <w:bookmarkEnd w:id="2"/>
    </w:p>
    <w:p w:rsidR="00910F9E" w:rsidRPr="00FE2C9E" w:rsidRDefault="00910F9E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</w:pPr>
      <w:bookmarkStart w:id="3" w:name="_Toc288819417"/>
      <w:r w:rsidRPr="00FE2C9E">
        <w:t>Użyte w specyfikacji istotnych warunków zamówienia terminy</w:t>
      </w:r>
      <w:bookmarkEnd w:id="3"/>
    </w:p>
    <w:p w:rsidR="00910F9E" w:rsidRPr="00FE2C9E" w:rsidRDefault="00910F9E" w:rsidP="000A0B9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ind w:left="851"/>
        <w:jc w:val="both"/>
        <w:rPr>
          <w:rFonts w:cstheme="minorHAnsi"/>
          <w:w w:val="99"/>
          <w:szCs w:val="22"/>
        </w:rPr>
      </w:pPr>
      <w:r w:rsidRPr="00FE2C9E">
        <w:rPr>
          <w:rFonts w:cstheme="minorHAnsi"/>
          <w:b/>
          <w:bCs/>
          <w:w w:val="99"/>
          <w:szCs w:val="22"/>
        </w:rPr>
        <w:t xml:space="preserve">„Zamawiający” </w:t>
      </w:r>
      <w:r w:rsidRPr="00FE2C9E">
        <w:rPr>
          <w:rFonts w:cstheme="minorHAnsi"/>
          <w:w w:val="99"/>
          <w:szCs w:val="22"/>
        </w:rPr>
        <w:t>–</w:t>
      </w:r>
      <w:r w:rsidR="00A06ECD" w:rsidRPr="00FE2C9E">
        <w:rPr>
          <w:rFonts w:cstheme="minorHAnsi"/>
          <w:w w:val="99"/>
          <w:szCs w:val="22"/>
        </w:rPr>
        <w:t xml:space="preserve"> </w:t>
      </w:r>
      <w:r w:rsidR="008073F4" w:rsidRPr="00FE2C9E">
        <w:rPr>
          <w:rFonts w:cstheme="minorHAnsi"/>
          <w:w w:val="99"/>
          <w:szCs w:val="22"/>
        </w:rPr>
        <w:t>Zespół Opieki Zdrowotnej w Lidzbarku Warmińskim</w:t>
      </w:r>
    </w:p>
    <w:p w:rsidR="00910F9E" w:rsidRPr="00FE2C9E" w:rsidRDefault="00910F9E" w:rsidP="000A0B9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ind w:left="851"/>
        <w:jc w:val="both"/>
        <w:rPr>
          <w:rFonts w:cstheme="minorHAnsi"/>
          <w:w w:val="99"/>
          <w:szCs w:val="22"/>
        </w:rPr>
      </w:pPr>
      <w:r w:rsidRPr="00FE2C9E">
        <w:rPr>
          <w:rFonts w:cstheme="minorHAnsi"/>
          <w:b/>
          <w:bCs/>
          <w:w w:val="99"/>
          <w:szCs w:val="22"/>
        </w:rPr>
        <w:t>„Post</w:t>
      </w:r>
      <w:r w:rsidRPr="00FE2C9E">
        <w:rPr>
          <w:rFonts w:cstheme="minorHAnsi"/>
          <w:b/>
          <w:w w:val="99"/>
          <w:szCs w:val="22"/>
        </w:rPr>
        <w:t>ę</w:t>
      </w:r>
      <w:r w:rsidRPr="00FE2C9E">
        <w:rPr>
          <w:rFonts w:cstheme="minorHAnsi"/>
          <w:b/>
          <w:bCs/>
          <w:w w:val="99"/>
          <w:szCs w:val="22"/>
        </w:rPr>
        <w:t xml:space="preserve">powanie” </w:t>
      </w:r>
      <w:r w:rsidRPr="00FE2C9E">
        <w:rPr>
          <w:rFonts w:cstheme="minorHAnsi"/>
          <w:w w:val="99"/>
          <w:szCs w:val="22"/>
        </w:rPr>
        <w:t xml:space="preserve">– postępowanie prowadzone przez Zamawiającego na </w:t>
      </w:r>
      <w:r w:rsidR="008073F4" w:rsidRPr="00FE2C9E">
        <w:rPr>
          <w:rFonts w:cstheme="minorHAnsi"/>
          <w:w w:val="99"/>
          <w:szCs w:val="22"/>
        </w:rPr>
        <w:t xml:space="preserve">podstawie </w:t>
      </w:r>
      <w:r w:rsidRPr="00FE2C9E">
        <w:rPr>
          <w:rFonts w:cstheme="minorHAnsi"/>
          <w:w w:val="99"/>
          <w:szCs w:val="22"/>
        </w:rPr>
        <w:t>niniejszej Specyfikacji;</w:t>
      </w:r>
    </w:p>
    <w:p w:rsidR="00910F9E" w:rsidRPr="00FE2C9E" w:rsidRDefault="00910F9E" w:rsidP="000A0B9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ind w:left="851"/>
        <w:rPr>
          <w:rFonts w:cstheme="minorHAnsi"/>
          <w:w w:val="99"/>
          <w:szCs w:val="22"/>
        </w:rPr>
      </w:pPr>
      <w:r w:rsidRPr="00FE2C9E">
        <w:rPr>
          <w:rFonts w:cstheme="minorHAnsi"/>
          <w:b/>
          <w:bCs/>
          <w:w w:val="99"/>
          <w:szCs w:val="22"/>
        </w:rPr>
        <w:t>„</w:t>
      </w:r>
      <w:r w:rsidR="009F36F2" w:rsidRPr="00FE2C9E">
        <w:rPr>
          <w:rFonts w:cstheme="minorHAnsi"/>
          <w:b/>
          <w:bCs/>
          <w:w w:val="99"/>
          <w:szCs w:val="22"/>
        </w:rPr>
        <w:t>SIWZ</w:t>
      </w:r>
      <w:r w:rsidRPr="00FE2C9E">
        <w:rPr>
          <w:rFonts w:cstheme="minorHAnsi"/>
          <w:b/>
          <w:bCs/>
          <w:w w:val="99"/>
          <w:szCs w:val="22"/>
        </w:rPr>
        <w:t xml:space="preserve">” </w:t>
      </w:r>
      <w:r w:rsidRPr="00FE2C9E">
        <w:rPr>
          <w:rFonts w:cstheme="minorHAnsi"/>
          <w:w w:val="99"/>
          <w:szCs w:val="22"/>
        </w:rPr>
        <w:t>– niniejsza Specyfikacja Istotnych Warunków Zamówienia;</w:t>
      </w:r>
    </w:p>
    <w:p w:rsidR="00910F9E" w:rsidRPr="00FE2C9E" w:rsidRDefault="00910F9E" w:rsidP="009A4705">
      <w:pPr>
        <w:numPr>
          <w:ilvl w:val="0"/>
          <w:numId w:val="5"/>
        </w:numPr>
        <w:tabs>
          <w:tab w:val="left" w:pos="-10816"/>
        </w:tabs>
        <w:jc w:val="both"/>
        <w:rPr>
          <w:rFonts w:cstheme="minorHAnsi"/>
          <w:w w:val="99"/>
          <w:szCs w:val="22"/>
        </w:rPr>
      </w:pPr>
      <w:r w:rsidRPr="00FE2C9E">
        <w:rPr>
          <w:rFonts w:cstheme="minorHAnsi"/>
          <w:b/>
          <w:bCs/>
          <w:w w:val="99"/>
          <w:szCs w:val="22"/>
        </w:rPr>
        <w:t xml:space="preserve">„Ustawa” </w:t>
      </w:r>
      <w:r w:rsidRPr="00FE2C9E">
        <w:rPr>
          <w:rFonts w:cstheme="minorHAnsi"/>
          <w:w w:val="99"/>
          <w:szCs w:val="22"/>
        </w:rPr>
        <w:t xml:space="preserve">– ustawa z dnia 29 stycznia 2004r. Prawo zamówień publicznych </w:t>
      </w:r>
      <w:r w:rsidR="009A4705" w:rsidRPr="009A4705">
        <w:rPr>
          <w:rFonts w:cstheme="minorHAnsi"/>
          <w:w w:val="99"/>
          <w:szCs w:val="22"/>
        </w:rPr>
        <w:t xml:space="preserve">(tekst jednolity Dz. U. 2013 poz. 907 z późni. zm.)  </w:t>
      </w:r>
      <w:r w:rsidRPr="00FE2C9E">
        <w:rPr>
          <w:rFonts w:cstheme="minorHAnsi"/>
          <w:w w:val="99"/>
          <w:szCs w:val="22"/>
        </w:rPr>
        <w:t>;</w:t>
      </w:r>
    </w:p>
    <w:p w:rsidR="00910F9E" w:rsidRPr="00FE2C9E" w:rsidRDefault="00910F9E" w:rsidP="000A0B9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ind w:left="851"/>
        <w:jc w:val="both"/>
        <w:rPr>
          <w:rFonts w:cstheme="minorHAnsi"/>
          <w:w w:val="99"/>
          <w:szCs w:val="22"/>
        </w:rPr>
      </w:pPr>
      <w:r w:rsidRPr="00FE2C9E">
        <w:rPr>
          <w:rFonts w:cstheme="minorHAnsi"/>
          <w:b/>
          <w:bCs/>
          <w:w w:val="99"/>
          <w:szCs w:val="22"/>
        </w:rPr>
        <w:t xml:space="preserve">„Zamówienie” </w:t>
      </w:r>
      <w:r w:rsidRPr="00FE2C9E">
        <w:rPr>
          <w:rFonts w:cstheme="minorHAnsi"/>
          <w:w w:val="99"/>
          <w:szCs w:val="22"/>
        </w:rPr>
        <w:t xml:space="preserve">–zamówienie publiczne, którego przedmiot został  </w:t>
      </w:r>
      <w:r w:rsidR="001E7057" w:rsidRPr="00FE2C9E">
        <w:rPr>
          <w:rFonts w:cstheme="minorHAnsi"/>
          <w:w w:val="99"/>
          <w:szCs w:val="22"/>
        </w:rPr>
        <w:br/>
      </w:r>
      <w:r w:rsidRPr="00FE2C9E">
        <w:rPr>
          <w:rFonts w:cstheme="minorHAnsi"/>
          <w:w w:val="99"/>
          <w:szCs w:val="22"/>
        </w:rPr>
        <w:t>w</w:t>
      </w:r>
      <w:r w:rsidR="002A62D5" w:rsidRPr="00FE2C9E">
        <w:rPr>
          <w:rFonts w:cstheme="minorHAnsi"/>
          <w:w w:val="99"/>
          <w:szCs w:val="22"/>
        </w:rPr>
        <w:t xml:space="preserve"> </w:t>
      </w:r>
      <w:r w:rsidRPr="00FE2C9E">
        <w:rPr>
          <w:rFonts w:cstheme="minorHAnsi"/>
          <w:w w:val="99"/>
          <w:szCs w:val="22"/>
        </w:rPr>
        <w:t xml:space="preserve">sposób szczegółowy opisany w niniejszej </w:t>
      </w:r>
      <w:r w:rsidR="009F36F2" w:rsidRPr="00FE2C9E">
        <w:rPr>
          <w:rFonts w:cstheme="minorHAnsi"/>
          <w:w w:val="99"/>
          <w:szCs w:val="22"/>
        </w:rPr>
        <w:t>SIWZ</w:t>
      </w:r>
      <w:r w:rsidRPr="00FE2C9E">
        <w:rPr>
          <w:rFonts w:cstheme="minorHAnsi"/>
          <w:w w:val="99"/>
          <w:szCs w:val="22"/>
        </w:rPr>
        <w:t>;</w:t>
      </w:r>
    </w:p>
    <w:p w:rsidR="00910F9E" w:rsidRPr="00FE2C9E" w:rsidRDefault="00910F9E" w:rsidP="000A0B9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ind w:left="851"/>
        <w:rPr>
          <w:rFonts w:cstheme="minorHAnsi"/>
          <w:w w:val="99"/>
          <w:szCs w:val="22"/>
        </w:rPr>
      </w:pPr>
      <w:r w:rsidRPr="00FE2C9E">
        <w:rPr>
          <w:rFonts w:cstheme="minorHAnsi"/>
          <w:b/>
          <w:bCs/>
          <w:w w:val="99"/>
          <w:szCs w:val="22"/>
        </w:rPr>
        <w:t xml:space="preserve">„Wykonawca” </w:t>
      </w:r>
      <w:r w:rsidRPr="00FE2C9E">
        <w:rPr>
          <w:rFonts w:cstheme="minorHAnsi"/>
          <w:w w:val="99"/>
          <w:szCs w:val="22"/>
        </w:rPr>
        <w:t>– podmiot, który ubiega się o udzielenie zamówienia, złożył ofertę na wykonanie zamówienia lub zawarł umowę w sprawie wykonania zamówienia.</w:t>
      </w:r>
    </w:p>
    <w:p w:rsidR="00910F9E" w:rsidRPr="00FE2C9E" w:rsidRDefault="00910F9E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  <w:rPr>
          <w:rFonts w:cstheme="minorHAnsi"/>
          <w:w w:val="99"/>
        </w:rPr>
      </w:pPr>
      <w:bookmarkStart w:id="4" w:name="_Toc288819418"/>
      <w:r w:rsidRPr="00FE2C9E">
        <w:rPr>
          <w:rFonts w:cstheme="minorHAnsi"/>
          <w:w w:val="99"/>
        </w:rPr>
        <w:t>Tryb postępowania.</w:t>
      </w:r>
      <w:bookmarkEnd w:id="4"/>
    </w:p>
    <w:p w:rsidR="00910F9E" w:rsidRPr="00FE2C9E" w:rsidRDefault="00910F9E">
      <w:pPr>
        <w:tabs>
          <w:tab w:val="left" w:pos="-10096"/>
        </w:tabs>
        <w:ind w:left="720"/>
        <w:jc w:val="both"/>
        <w:rPr>
          <w:rFonts w:cstheme="minorHAnsi"/>
          <w:w w:val="99"/>
          <w:szCs w:val="22"/>
        </w:rPr>
      </w:pPr>
      <w:r w:rsidRPr="00FE2C9E">
        <w:rPr>
          <w:rFonts w:cstheme="minorHAnsi"/>
          <w:w w:val="99"/>
          <w:szCs w:val="22"/>
        </w:rPr>
        <w:t xml:space="preserve">Postępowanie prowadzone </w:t>
      </w:r>
      <w:r w:rsidR="001E7057" w:rsidRPr="00FE2C9E">
        <w:rPr>
          <w:rFonts w:cstheme="minorHAnsi"/>
          <w:w w:val="99"/>
          <w:szCs w:val="22"/>
        </w:rPr>
        <w:t>jest</w:t>
      </w:r>
      <w:r w:rsidRPr="00FE2C9E">
        <w:rPr>
          <w:rFonts w:cstheme="minorHAnsi"/>
          <w:w w:val="99"/>
          <w:szCs w:val="22"/>
        </w:rPr>
        <w:t xml:space="preserve"> w trybie przetargu nieograniczonego na mocy art. 39-46 </w:t>
      </w:r>
      <w:r w:rsidR="001E7057" w:rsidRPr="00FE2C9E">
        <w:rPr>
          <w:rFonts w:cstheme="minorHAnsi"/>
          <w:w w:val="99"/>
          <w:szCs w:val="22"/>
        </w:rPr>
        <w:t>ustawy.</w:t>
      </w:r>
    </w:p>
    <w:p w:rsidR="00910F9E" w:rsidRPr="00FE2C9E" w:rsidRDefault="00910F9E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  <w:rPr>
          <w:rFonts w:cstheme="minorHAnsi"/>
          <w:w w:val="99"/>
        </w:rPr>
      </w:pPr>
      <w:bookmarkStart w:id="5" w:name="_Toc288819419"/>
      <w:r w:rsidRPr="00FE2C9E">
        <w:rPr>
          <w:rFonts w:cstheme="minorHAnsi"/>
          <w:w w:val="99"/>
        </w:rPr>
        <w:t>Oferta częściowa</w:t>
      </w:r>
      <w:r w:rsidR="009A4705">
        <w:rPr>
          <w:rFonts w:cstheme="minorHAnsi"/>
          <w:w w:val="99"/>
        </w:rPr>
        <w:t>, OFERTA WARIANTOWA</w:t>
      </w:r>
      <w:r w:rsidRPr="00FE2C9E">
        <w:rPr>
          <w:rFonts w:cstheme="minorHAnsi"/>
          <w:w w:val="99"/>
        </w:rPr>
        <w:t>.</w:t>
      </w:r>
      <w:bookmarkEnd w:id="5"/>
    </w:p>
    <w:p w:rsidR="00CD0C27" w:rsidRDefault="00487F4B" w:rsidP="00EE5506">
      <w:pPr>
        <w:tabs>
          <w:tab w:val="left" w:pos="-10096"/>
        </w:tabs>
        <w:ind w:left="720"/>
        <w:jc w:val="both"/>
        <w:rPr>
          <w:rFonts w:cstheme="minorHAnsi"/>
          <w:w w:val="99"/>
        </w:rPr>
      </w:pPr>
      <w:bookmarkStart w:id="6" w:name="_Toc288819420"/>
      <w:r w:rsidRPr="00FE2C9E">
        <w:rPr>
          <w:rFonts w:cstheme="minorHAnsi"/>
          <w:w w:val="99"/>
          <w:szCs w:val="22"/>
        </w:rPr>
        <w:t xml:space="preserve">Zamawiający </w:t>
      </w:r>
      <w:r w:rsidR="009A4705">
        <w:rPr>
          <w:rFonts w:cstheme="minorHAnsi"/>
          <w:w w:val="99"/>
          <w:szCs w:val="22"/>
        </w:rPr>
        <w:t>nie</w:t>
      </w:r>
      <w:r w:rsidR="009A4705" w:rsidRPr="00FE2C9E">
        <w:rPr>
          <w:rFonts w:cstheme="minorHAnsi"/>
          <w:w w:val="99"/>
          <w:szCs w:val="22"/>
        </w:rPr>
        <w:t xml:space="preserve"> dopuszcza</w:t>
      </w:r>
      <w:r w:rsidRPr="00FE2C9E">
        <w:rPr>
          <w:rFonts w:cstheme="minorHAnsi"/>
          <w:w w:val="99"/>
          <w:szCs w:val="22"/>
        </w:rPr>
        <w:t xml:space="preserve"> składanie ofert częściowych. </w:t>
      </w:r>
      <w:bookmarkEnd w:id="6"/>
    </w:p>
    <w:p w:rsidR="00910F9E" w:rsidRPr="00FE2C9E" w:rsidRDefault="00487F4B" w:rsidP="00EE5506">
      <w:pPr>
        <w:tabs>
          <w:tab w:val="left" w:pos="-10096"/>
        </w:tabs>
        <w:ind w:left="720"/>
        <w:jc w:val="both"/>
        <w:rPr>
          <w:rFonts w:cstheme="minorHAnsi"/>
          <w:i/>
          <w:w w:val="99"/>
          <w:szCs w:val="22"/>
        </w:rPr>
      </w:pPr>
      <w:r w:rsidRPr="00FE2C9E">
        <w:rPr>
          <w:rFonts w:cstheme="minorHAnsi"/>
          <w:w w:val="99"/>
          <w:szCs w:val="22"/>
        </w:rPr>
        <w:t xml:space="preserve">Zamawiający nie </w:t>
      </w:r>
      <w:r w:rsidR="00910F9E" w:rsidRPr="00FE2C9E">
        <w:rPr>
          <w:rFonts w:cstheme="minorHAnsi"/>
          <w:w w:val="99"/>
          <w:szCs w:val="22"/>
        </w:rPr>
        <w:t>dopuszcza składania ofert wariantowych.</w:t>
      </w:r>
      <w:r w:rsidR="00910F9E" w:rsidRPr="00FE2C9E">
        <w:rPr>
          <w:rFonts w:cstheme="minorHAnsi"/>
          <w:i/>
          <w:w w:val="99"/>
          <w:szCs w:val="22"/>
        </w:rPr>
        <w:t xml:space="preserve"> </w:t>
      </w:r>
    </w:p>
    <w:p w:rsidR="00910F9E" w:rsidRPr="00FE2C9E" w:rsidRDefault="00910F9E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  <w:rPr>
          <w:rFonts w:cstheme="minorHAnsi"/>
          <w:w w:val="99"/>
        </w:rPr>
      </w:pPr>
      <w:bookmarkStart w:id="7" w:name="_Toc288819421"/>
      <w:r w:rsidRPr="00FE2C9E">
        <w:rPr>
          <w:rFonts w:cstheme="minorHAnsi"/>
          <w:w w:val="99"/>
        </w:rPr>
        <w:t>Oferta uzupełniająca.</w:t>
      </w:r>
      <w:bookmarkEnd w:id="7"/>
    </w:p>
    <w:p w:rsidR="00910F9E" w:rsidRPr="00FE2C9E" w:rsidRDefault="00910F9E">
      <w:pPr>
        <w:pStyle w:val="pkt"/>
        <w:tabs>
          <w:tab w:val="left" w:pos="-10096"/>
        </w:tabs>
        <w:ind w:left="720"/>
        <w:rPr>
          <w:rFonts w:cstheme="minorHAnsi"/>
          <w:w w:val="99"/>
          <w:szCs w:val="22"/>
          <w:lang w:val="pl-PL"/>
        </w:rPr>
      </w:pPr>
      <w:r w:rsidRPr="00FE2C9E">
        <w:rPr>
          <w:rFonts w:cstheme="minorHAnsi"/>
          <w:w w:val="99"/>
          <w:szCs w:val="22"/>
          <w:lang w:val="pl-PL"/>
        </w:rPr>
        <w:t>Zamawiający przewiduje możliwość udzielenie zamówienia uzup</w:t>
      </w:r>
      <w:r w:rsidR="00BD3B6A" w:rsidRPr="00FE2C9E">
        <w:rPr>
          <w:rFonts w:cstheme="minorHAnsi"/>
          <w:w w:val="99"/>
          <w:szCs w:val="22"/>
          <w:lang w:val="pl-PL"/>
        </w:rPr>
        <w:t xml:space="preserve">ełniającego, </w:t>
      </w:r>
      <w:r w:rsidRPr="00FE2C9E">
        <w:rPr>
          <w:rFonts w:cstheme="minorHAnsi"/>
          <w:w w:val="99"/>
          <w:szCs w:val="22"/>
          <w:lang w:val="pl-PL"/>
        </w:rPr>
        <w:t>o którym mówi art 67 ust. 1</w:t>
      </w:r>
      <w:r w:rsidR="001E7057" w:rsidRPr="00FE2C9E">
        <w:rPr>
          <w:rFonts w:cstheme="minorHAnsi"/>
          <w:w w:val="99"/>
          <w:szCs w:val="22"/>
          <w:lang w:val="pl-PL"/>
        </w:rPr>
        <w:t xml:space="preserve"> </w:t>
      </w:r>
      <w:r w:rsidRPr="00FE2C9E">
        <w:rPr>
          <w:rFonts w:cstheme="minorHAnsi"/>
          <w:w w:val="99"/>
          <w:szCs w:val="22"/>
          <w:lang w:val="pl-PL"/>
        </w:rPr>
        <w:t>pkt 6 ustawy</w:t>
      </w:r>
      <w:r w:rsidR="001E7057" w:rsidRPr="00FE2C9E">
        <w:rPr>
          <w:rFonts w:cstheme="minorHAnsi"/>
          <w:w w:val="99"/>
          <w:szCs w:val="22"/>
          <w:lang w:val="pl-PL"/>
        </w:rPr>
        <w:t>.</w:t>
      </w:r>
      <w:r w:rsidRPr="00FE2C9E">
        <w:rPr>
          <w:rFonts w:cstheme="minorHAnsi"/>
          <w:w w:val="99"/>
          <w:szCs w:val="22"/>
          <w:lang w:val="pl-PL"/>
        </w:rPr>
        <w:t xml:space="preserve"> </w:t>
      </w:r>
      <w:r w:rsidR="00B04148">
        <w:rPr>
          <w:rFonts w:cstheme="minorHAnsi"/>
          <w:w w:val="99"/>
          <w:szCs w:val="22"/>
          <w:lang w:val="pl-PL"/>
        </w:rPr>
        <w:t xml:space="preserve">Wartość zamówienia uzupełniającego: 20 % </w:t>
      </w:r>
    </w:p>
    <w:p w:rsidR="00910F9E" w:rsidRPr="00FE2C9E" w:rsidRDefault="00910F9E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  <w:rPr>
          <w:rFonts w:cstheme="minorHAnsi"/>
          <w:w w:val="99"/>
        </w:rPr>
      </w:pPr>
      <w:bookmarkStart w:id="8" w:name="_Toc288819422"/>
      <w:r w:rsidRPr="00FE2C9E">
        <w:rPr>
          <w:rFonts w:cstheme="minorHAnsi"/>
          <w:w w:val="99"/>
        </w:rPr>
        <w:lastRenderedPageBreak/>
        <w:t>Udział brokera w postępowaniu.</w:t>
      </w:r>
      <w:bookmarkEnd w:id="8"/>
    </w:p>
    <w:p w:rsidR="00910F9E" w:rsidRPr="00FE2C9E" w:rsidRDefault="00910F9E" w:rsidP="008073F4">
      <w:pPr>
        <w:pStyle w:val="pkt"/>
        <w:tabs>
          <w:tab w:val="left" w:pos="-10096"/>
        </w:tabs>
        <w:ind w:left="720"/>
        <w:rPr>
          <w:rFonts w:cstheme="minorHAnsi"/>
          <w:w w:val="99"/>
          <w:szCs w:val="22"/>
          <w:lang w:val="pl-PL"/>
        </w:rPr>
      </w:pPr>
      <w:r w:rsidRPr="00FE2C9E">
        <w:rPr>
          <w:rFonts w:cstheme="minorHAnsi"/>
          <w:w w:val="99"/>
          <w:szCs w:val="22"/>
          <w:lang w:val="pl-PL"/>
        </w:rPr>
        <w:t>W postępowaniu o udzielenie zamówienia bierze udział biegły - broker ubezpieczeniowy „Mentor”S.A. z siedzibą w Toruniu, ul. Szosa Chełmińska 177-181</w:t>
      </w:r>
      <w:r w:rsidR="009A4705">
        <w:rPr>
          <w:rFonts w:cstheme="minorHAnsi"/>
          <w:w w:val="99"/>
          <w:szCs w:val="22"/>
          <w:lang w:val="pl-PL"/>
        </w:rPr>
        <w:t>.</w:t>
      </w:r>
    </w:p>
    <w:p w:rsidR="003A2814" w:rsidRPr="00FE2C9E" w:rsidRDefault="003A2814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  <w:rPr>
          <w:rFonts w:cstheme="minorHAnsi"/>
          <w:w w:val="99"/>
        </w:rPr>
      </w:pPr>
      <w:bookmarkStart w:id="9" w:name="_Toc288819423"/>
      <w:r w:rsidRPr="00FE2C9E">
        <w:rPr>
          <w:rFonts w:cstheme="minorHAnsi"/>
          <w:w w:val="99"/>
        </w:rPr>
        <w:t>Aukcja elektroniczna, umowa ramowa</w:t>
      </w:r>
      <w:bookmarkEnd w:id="9"/>
    </w:p>
    <w:p w:rsidR="003A2814" w:rsidRPr="00FE2C9E" w:rsidRDefault="003A2814" w:rsidP="008073F4">
      <w:pPr>
        <w:pStyle w:val="pkt"/>
        <w:tabs>
          <w:tab w:val="left" w:pos="-10096"/>
        </w:tabs>
        <w:ind w:left="720"/>
        <w:rPr>
          <w:rFonts w:cstheme="minorHAnsi"/>
          <w:w w:val="99"/>
          <w:szCs w:val="22"/>
          <w:lang w:val="pl-PL"/>
        </w:rPr>
      </w:pPr>
      <w:r w:rsidRPr="00FE2C9E">
        <w:rPr>
          <w:rFonts w:cstheme="minorHAnsi"/>
          <w:w w:val="99"/>
          <w:szCs w:val="22"/>
          <w:lang w:val="pl-PL"/>
        </w:rPr>
        <w:t>Zamawiający nie przewiduje przeprowadzenia aukcji elektronicznej ani zawarcia umowy ramowej.</w:t>
      </w:r>
    </w:p>
    <w:p w:rsidR="008073F4" w:rsidRPr="00FE2C9E" w:rsidRDefault="008073F4" w:rsidP="008073F4">
      <w:pPr>
        <w:pStyle w:val="pkt"/>
        <w:tabs>
          <w:tab w:val="left" w:pos="-10096"/>
        </w:tabs>
        <w:ind w:left="720"/>
        <w:rPr>
          <w:rFonts w:cstheme="minorHAnsi"/>
          <w:w w:val="99"/>
          <w:szCs w:val="22"/>
          <w:lang w:val="pl-PL"/>
        </w:rPr>
      </w:pPr>
    </w:p>
    <w:p w:rsidR="00910F9E" w:rsidRPr="00FE2C9E" w:rsidRDefault="00882C51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10" w:name="_Toc288819424"/>
      <w:r w:rsidRPr="00FE2C9E">
        <w:rPr>
          <w:rFonts w:cstheme="minorHAnsi"/>
          <w:i/>
        </w:rPr>
        <w:t>Określenie</w:t>
      </w:r>
      <w:r w:rsidR="0096021D" w:rsidRPr="00FE2C9E">
        <w:rPr>
          <w:rFonts w:cstheme="minorHAnsi"/>
          <w:i/>
        </w:rPr>
        <w:t xml:space="preserve"> przedmiotu zamówienia</w:t>
      </w:r>
      <w:bookmarkEnd w:id="10"/>
    </w:p>
    <w:p w:rsidR="008E7085" w:rsidRPr="009A4705" w:rsidRDefault="008E7085" w:rsidP="000A0B9E">
      <w:pPr>
        <w:numPr>
          <w:ilvl w:val="0"/>
          <w:numId w:val="9"/>
        </w:numPr>
        <w:tabs>
          <w:tab w:val="left" w:pos="-30756"/>
          <w:tab w:val="left" w:pos="22680"/>
        </w:tabs>
        <w:jc w:val="both"/>
        <w:textAlignment w:val="baseline"/>
        <w:rPr>
          <w:rFonts w:cstheme="minorHAnsi"/>
          <w:b/>
          <w:bCs/>
          <w:szCs w:val="22"/>
        </w:rPr>
      </w:pPr>
      <w:r w:rsidRPr="009A4705">
        <w:rPr>
          <w:rFonts w:cstheme="minorHAnsi"/>
          <w:szCs w:val="22"/>
        </w:rPr>
        <w:t xml:space="preserve">Przedmiotem zamówienia jest </w:t>
      </w:r>
      <w:r w:rsidR="001E7057" w:rsidRPr="009A4705">
        <w:rPr>
          <w:rFonts w:cstheme="minorHAnsi"/>
          <w:b/>
          <w:bCs/>
          <w:szCs w:val="22"/>
        </w:rPr>
        <w:t>usługa</w:t>
      </w:r>
      <w:r w:rsidRPr="009A4705">
        <w:rPr>
          <w:rFonts w:cstheme="minorHAnsi"/>
          <w:b/>
          <w:bCs/>
          <w:szCs w:val="22"/>
        </w:rPr>
        <w:t xml:space="preserve"> ubezpiecze</w:t>
      </w:r>
      <w:r w:rsidR="007F155D" w:rsidRPr="009A4705">
        <w:rPr>
          <w:rFonts w:cstheme="minorHAnsi"/>
          <w:b/>
          <w:bCs/>
          <w:szCs w:val="22"/>
        </w:rPr>
        <w:t>ń komunikacyjnych pojazdów</w:t>
      </w:r>
      <w:r w:rsidR="00D0578B" w:rsidRPr="009A4705">
        <w:rPr>
          <w:rFonts w:cstheme="minorHAnsi"/>
          <w:b/>
          <w:bCs/>
          <w:szCs w:val="22"/>
        </w:rPr>
        <w:t xml:space="preserve"> Zespołu Opieki Zdrowotnej w Lidzbarku Warmińskim</w:t>
      </w:r>
    </w:p>
    <w:p w:rsidR="008E7085" w:rsidRPr="00FE2C9E" w:rsidRDefault="008E7085" w:rsidP="000A0B9E">
      <w:pPr>
        <w:numPr>
          <w:ilvl w:val="0"/>
          <w:numId w:val="9"/>
        </w:numPr>
        <w:tabs>
          <w:tab w:val="left" w:pos="-30756"/>
          <w:tab w:val="left" w:pos="22680"/>
        </w:tabs>
        <w:jc w:val="both"/>
        <w:textAlignment w:val="baseline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Zakres ubezpieczenia obejmuje:</w:t>
      </w:r>
    </w:p>
    <w:p w:rsidR="007F155D" w:rsidRPr="00FE2C9E" w:rsidRDefault="007F155D" w:rsidP="007F155D">
      <w:pPr>
        <w:pStyle w:val="NormalnyWeb"/>
        <w:spacing w:before="0" w:after="0"/>
        <w:ind w:left="426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Ubezpieczenia komunikacyjne pojazdów mechanicznych (OC, AC, NNW)</w:t>
      </w:r>
    </w:p>
    <w:p w:rsidR="008E7085" w:rsidRPr="00FE2C9E" w:rsidRDefault="008E7085" w:rsidP="00903E38">
      <w:pPr>
        <w:tabs>
          <w:tab w:val="left" w:pos="22680"/>
        </w:tabs>
        <w:ind w:left="426"/>
        <w:jc w:val="both"/>
        <w:textAlignment w:val="baseline"/>
        <w:rPr>
          <w:rFonts w:cstheme="minorHAnsi"/>
          <w:b/>
          <w:szCs w:val="22"/>
        </w:rPr>
      </w:pPr>
      <w:r w:rsidRPr="00FE2C9E">
        <w:rPr>
          <w:rFonts w:cstheme="minorHAnsi"/>
          <w:szCs w:val="22"/>
        </w:rPr>
        <w:t>Szczegółowe dane oraz opis</w:t>
      </w:r>
      <w:r w:rsidR="00EE0C4A" w:rsidRPr="00FE2C9E">
        <w:rPr>
          <w:rFonts w:cstheme="minorHAnsi"/>
          <w:szCs w:val="22"/>
        </w:rPr>
        <w:t xml:space="preserve"> i zakres przedmiotu zamówienia</w:t>
      </w:r>
      <w:r w:rsidRPr="00FE2C9E">
        <w:rPr>
          <w:rFonts w:cstheme="minorHAnsi"/>
          <w:szCs w:val="22"/>
        </w:rPr>
        <w:t xml:space="preserve"> zawiera program ubezpieczeniowy stanowiący </w:t>
      </w:r>
      <w:r w:rsidR="002A62D5" w:rsidRPr="00FE2C9E">
        <w:rPr>
          <w:rFonts w:cstheme="minorHAnsi"/>
          <w:b/>
          <w:szCs w:val="22"/>
        </w:rPr>
        <w:t>z</w:t>
      </w:r>
      <w:r w:rsidRPr="00FE2C9E">
        <w:rPr>
          <w:rFonts w:cstheme="minorHAnsi"/>
          <w:b/>
          <w:szCs w:val="22"/>
        </w:rPr>
        <w:t xml:space="preserve">ałącznik nr </w:t>
      </w:r>
      <w:r w:rsidR="00D0578B" w:rsidRPr="00FE2C9E">
        <w:rPr>
          <w:rFonts w:cstheme="minorHAnsi"/>
          <w:b/>
          <w:szCs w:val="22"/>
        </w:rPr>
        <w:t>3</w:t>
      </w:r>
      <w:r w:rsidRPr="00FE2C9E">
        <w:rPr>
          <w:rFonts w:cstheme="minorHAnsi"/>
          <w:szCs w:val="22"/>
        </w:rPr>
        <w:t xml:space="preserve"> oraz wzór umowy </w:t>
      </w:r>
      <w:r w:rsidR="00D0578B" w:rsidRPr="00FE2C9E">
        <w:rPr>
          <w:rFonts w:cstheme="minorHAnsi"/>
          <w:szCs w:val="22"/>
        </w:rPr>
        <w:t>ubezpieczenia</w:t>
      </w:r>
      <w:r w:rsidRPr="00FE2C9E">
        <w:rPr>
          <w:rFonts w:cstheme="minorHAnsi"/>
          <w:szCs w:val="22"/>
        </w:rPr>
        <w:t xml:space="preserve"> stanowiący </w:t>
      </w:r>
      <w:r w:rsidR="002A62D5" w:rsidRPr="00FE2C9E">
        <w:rPr>
          <w:rFonts w:cstheme="minorHAnsi"/>
          <w:b/>
          <w:szCs w:val="22"/>
        </w:rPr>
        <w:t xml:space="preserve">załącznik nr </w:t>
      </w:r>
      <w:r w:rsidR="00D0578B" w:rsidRPr="00FE2C9E">
        <w:rPr>
          <w:rFonts w:cstheme="minorHAnsi"/>
          <w:b/>
          <w:szCs w:val="22"/>
        </w:rPr>
        <w:t>4</w:t>
      </w:r>
    </w:p>
    <w:p w:rsidR="00910F9E" w:rsidRPr="00FE2C9E" w:rsidRDefault="00910F9E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11" w:name="_Toc288819425"/>
      <w:r w:rsidRPr="00FE2C9E">
        <w:rPr>
          <w:rFonts w:cstheme="minorHAnsi"/>
          <w:i/>
        </w:rPr>
        <w:t>K</w:t>
      </w:r>
      <w:r w:rsidR="005E711E" w:rsidRPr="00FE2C9E">
        <w:rPr>
          <w:rFonts w:cstheme="minorHAnsi"/>
          <w:i/>
        </w:rPr>
        <w:t>od CPV</w:t>
      </w:r>
      <w:bookmarkEnd w:id="11"/>
    </w:p>
    <w:p w:rsidR="00910F9E" w:rsidRPr="00FE2C9E" w:rsidRDefault="002C4BFC" w:rsidP="00903E38">
      <w:pPr>
        <w:tabs>
          <w:tab w:val="left" w:pos="720"/>
        </w:tabs>
        <w:ind w:left="284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665100</w:t>
      </w:r>
      <w:r w:rsidR="00BD3B6A" w:rsidRPr="00FE2C9E">
        <w:rPr>
          <w:rFonts w:cstheme="minorHAnsi"/>
          <w:szCs w:val="22"/>
        </w:rPr>
        <w:t>00-8 – usługi ubezpieczenia</w:t>
      </w:r>
    </w:p>
    <w:p w:rsidR="00910F9E" w:rsidRPr="00FE2C9E" w:rsidRDefault="005E711E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12" w:name="_Toc288819426"/>
      <w:r w:rsidRPr="00FE2C9E">
        <w:rPr>
          <w:rFonts w:cstheme="minorHAnsi"/>
          <w:i/>
        </w:rPr>
        <w:t>Termin wykonania zamówienia</w:t>
      </w:r>
      <w:bookmarkEnd w:id="12"/>
    </w:p>
    <w:p w:rsidR="004D3F97" w:rsidRPr="00FE2C9E" w:rsidRDefault="008E7085" w:rsidP="00784584">
      <w:pPr>
        <w:spacing w:line="336" w:lineRule="auto"/>
        <w:jc w:val="both"/>
        <w:rPr>
          <w:rFonts w:cstheme="minorHAnsi"/>
          <w:b/>
          <w:szCs w:val="22"/>
        </w:rPr>
      </w:pPr>
      <w:r w:rsidRPr="00FE2C9E">
        <w:rPr>
          <w:rFonts w:cstheme="minorHAnsi"/>
          <w:szCs w:val="22"/>
        </w:rPr>
        <w:t xml:space="preserve">Umowa </w:t>
      </w:r>
      <w:r w:rsidRPr="00FE2C9E">
        <w:rPr>
          <w:rFonts w:cstheme="minorHAnsi"/>
          <w:szCs w:val="22"/>
          <w:lang w:eastAsia="ar-SA"/>
        </w:rPr>
        <w:t>ubezpieczenia</w:t>
      </w:r>
      <w:r w:rsidRPr="00FE2C9E">
        <w:rPr>
          <w:rFonts w:cstheme="minorHAnsi"/>
          <w:szCs w:val="22"/>
        </w:rPr>
        <w:t xml:space="preserve"> będzie obejmowała</w:t>
      </w:r>
      <w:r w:rsidR="00784584">
        <w:rPr>
          <w:rFonts w:cstheme="minorHAnsi"/>
          <w:szCs w:val="22"/>
        </w:rPr>
        <w:t xml:space="preserve"> pojazdy których początek 12 miesięcznego okresu ubezpieczenia zawiera się w dacie</w:t>
      </w:r>
      <w:r w:rsidR="004D3F97" w:rsidRPr="00FE2C9E">
        <w:rPr>
          <w:rFonts w:cstheme="minorHAnsi"/>
          <w:szCs w:val="22"/>
        </w:rPr>
        <w:t xml:space="preserve">: od </w:t>
      </w:r>
      <w:r w:rsidR="004D3F97" w:rsidRPr="00FE2C9E">
        <w:rPr>
          <w:rFonts w:cstheme="minorHAnsi"/>
          <w:b/>
          <w:szCs w:val="22"/>
        </w:rPr>
        <w:t>01.0</w:t>
      </w:r>
      <w:r w:rsidR="007F155D">
        <w:rPr>
          <w:rFonts w:cstheme="minorHAnsi"/>
          <w:b/>
          <w:szCs w:val="22"/>
        </w:rPr>
        <w:t>1</w:t>
      </w:r>
      <w:r w:rsidR="004D3F97" w:rsidRPr="00FE2C9E">
        <w:rPr>
          <w:rFonts w:cstheme="minorHAnsi"/>
          <w:b/>
          <w:szCs w:val="22"/>
        </w:rPr>
        <w:t>.201</w:t>
      </w:r>
      <w:r w:rsidR="007F155D">
        <w:rPr>
          <w:rFonts w:cstheme="minorHAnsi"/>
          <w:b/>
          <w:szCs w:val="22"/>
        </w:rPr>
        <w:t>4</w:t>
      </w:r>
      <w:r w:rsidR="004D3F97" w:rsidRPr="00FE2C9E">
        <w:rPr>
          <w:rFonts w:cstheme="minorHAnsi"/>
          <w:b/>
          <w:szCs w:val="22"/>
        </w:rPr>
        <w:t xml:space="preserve"> r. do </w:t>
      </w:r>
      <w:r w:rsidR="007F155D">
        <w:rPr>
          <w:rFonts w:cstheme="minorHAnsi"/>
          <w:b/>
          <w:szCs w:val="22"/>
        </w:rPr>
        <w:t>31</w:t>
      </w:r>
      <w:r w:rsidR="004D3F97" w:rsidRPr="00FE2C9E">
        <w:rPr>
          <w:rFonts w:cstheme="minorHAnsi"/>
          <w:b/>
          <w:szCs w:val="22"/>
        </w:rPr>
        <w:t>.</w:t>
      </w:r>
      <w:r w:rsidR="007F155D">
        <w:rPr>
          <w:rFonts w:cstheme="minorHAnsi"/>
          <w:b/>
          <w:szCs w:val="22"/>
        </w:rPr>
        <w:t>12</w:t>
      </w:r>
      <w:r w:rsidR="004D3F97" w:rsidRPr="00FE2C9E">
        <w:rPr>
          <w:rFonts w:cstheme="minorHAnsi"/>
          <w:b/>
          <w:szCs w:val="22"/>
        </w:rPr>
        <w:t>.201</w:t>
      </w:r>
      <w:r w:rsidR="007F155D">
        <w:rPr>
          <w:rFonts w:cstheme="minorHAnsi"/>
          <w:b/>
          <w:szCs w:val="22"/>
        </w:rPr>
        <w:t>4</w:t>
      </w:r>
      <w:r w:rsidR="004D3F97" w:rsidRPr="00FE2C9E">
        <w:rPr>
          <w:rFonts w:cstheme="minorHAnsi"/>
          <w:b/>
          <w:szCs w:val="22"/>
        </w:rPr>
        <w:t xml:space="preserve"> r.</w:t>
      </w:r>
    </w:p>
    <w:p w:rsidR="004D3F97" w:rsidRPr="00FE2C9E" w:rsidRDefault="004D3F97" w:rsidP="004D3F97">
      <w:pPr>
        <w:spacing w:line="336" w:lineRule="auto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  <w:lang w:eastAsia="ar-SA"/>
        </w:rPr>
        <w:t>Okres ubezpieczenia dla każdego pojazdu wynosi 12 miesięcy i rozpoczyna się następnego dnia po zakończeniu dotychczasowej ochrony ubezpieczeniowej zgodnie z wykazem pojazdów</w:t>
      </w:r>
      <w:r w:rsidR="005238A2">
        <w:rPr>
          <w:rFonts w:cstheme="minorHAnsi"/>
          <w:szCs w:val="22"/>
          <w:lang w:eastAsia="ar-SA"/>
        </w:rPr>
        <w:t>.</w:t>
      </w:r>
    </w:p>
    <w:p w:rsidR="00910F9E" w:rsidRPr="00FE2C9E" w:rsidRDefault="00910F9E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13" w:name="_Toc288819427"/>
      <w:r w:rsidRPr="00FE2C9E">
        <w:rPr>
          <w:rFonts w:cstheme="minorHAnsi"/>
          <w:i/>
        </w:rPr>
        <w:t>Warunki udzia</w:t>
      </w:r>
      <w:r w:rsidR="006273D7" w:rsidRPr="00FE2C9E">
        <w:rPr>
          <w:rFonts w:cstheme="minorHAnsi"/>
          <w:i/>
        </w:rPr>
        <w:t xml:space="preserve">łu w postępowaniu </w:t>
      </w:r>
      <w:r w:rsidR="00903E38" w:rsidRPr="00FE2C9E">
        <w:rPr>
          <w:rFonts w:cstheme="minorHAnsi"/>
          <w:i/>
        </w:rPr>
        <w:t>i</w:t>
      </w:r>
      <w:r w:rsidR="006273D7" w:rsidRPr="00FE2C9E">
        <w:rPr>
          <w:rFonts w:cstheme="minorHAnsi"/>
          <w:i/>
        </w:rPr>
        <w:t xml:space="preserve"> opis sposobu</w:t>
      </w:r>
      <w:r w:rsidR="00A77B3D" w:rsidRPr="00FE2C9E">
        <w:rPr>
          <w:rFonts w:cstheme="minorHAnsi"/>
          <w:i/>
        </w:rPr>
        <w:t xml:space="preserve"> </w:t>
      </w:r>
      <w:r w:rsidR="00903E38" w:rsidRPr="00FE2C9E">
        <w:rPr>
          <w:rFonts w:cstheme="minorHAnsi"/>
          <w:i/>
        </w:rPr>
        <w:t xml:space="preserve">ich </w:t>
      </w:r>
      <w:r w:rsidR="00A77B3D" w:rsidRPr="00FE2C9E">
        <w:rPr>
          <w:rFonts w:cstheme="minorHAnsi"/>
          <w:i/>
        </w:rPr>
        <w:t xml:space="preserve">oceny </w:t>
      </w:r>
      <w:r w:rsidR="005E711E" w:rsidRPr="00FE2C9E">
        <w:rPr>
          <w:rFonts w:cstheme="minorHAnsi"/>
          <w:i/>
        </w:rPr>
        <w:t xml:space="preserve">wraz </w:t>
      </w:r>
      <w:r w:rsidRPr="00FE2C9E">
        <w:rPr>
          <w:rFonts w:cstheme="minorHAnsi"/>
          <w:i/>
        </w:rPr>
        <w:t>z wykazem oś</w:t>
      </w:r>
      <w:r w:rsidR="006273D7" w:rsidRPr="00FE2C9E">
        <w:rPr>
          <w:rFonts w:cstheme="minorHAnsi"/>
          <w:i/>
        </w:rPr>
        <w:t xml:space="preserve">wiadczeń i dokumentów </w:t>
      </w:r>
      <w:bookmarkEnd w:id="13"/>
    </w:p>
    <w:p w:rsidR="005E711E" w:rsidRPr="00FE2C9E" w:rsidRDefault="005E711E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  <w:rPr>
          <w:rFonts w:cstheme="minorHAnsi"/>
          <w:w w:val="99"/>
        </w:rPr>
      </w:pPr>
      <w:bookmarkStart w:id="14" w:name="_Toc288819428"/>
      <w:r w:rsidRPr="00FE2C9E">
        <w:rPr>
          <w:rFonts w:cstheme="minorHAnsi"/>
          <w:w w:val="99"/>
        </w:rPr>
        <w:t>Warunki udziału w postępowaniu</w:t>
      </w:r>
      <w:r w:rsidR="008F7CF5" w:rsidRPr="00FE2C9E">
        <w:rPr>
          <w:rFonts w:cstheme="minorHAnsi"/>
          <w:w w:val="99"/>
        </w:rPr>
        <w:t>.</w:t>
      </w:r>
      <w:bookmarkEnd w:id="14"/>
    </w:p>
    <w:p w:rsidR="00910F9E" w:rsidRPr="00FE2C9E" w:rsidRDefault="00910F9E" w:rsidP="005E711E">
      <w:pPr>
        <w:tabs>
          <w:tab w:val="left" w:pos="190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O udzielenie zamówienia, określonego w niniejszej specyfikacji mogą ubiegać się Wykonawcy wobec których brak jest podstaw do wykluczenia w trybie art 24 Ustawy</w:t>
      </w:r>
      <w:r w:rsidR="005238A2">
        <w:rPr>
          <w:rFonts w:cstheme="minorHAnsi"/>
          <w:szCs w:val="22"/>
        </w:rPr>
        <w:t xml:space="preserve"> oraz</w:t>
      </w:r>
      <w:r w:rsidRPr="00FE2C9E">
        <w:rPr>
          <w:rFonts w:cstheme="minorHAnsi"/>
          <w:szCs w:val="22"/>
        </w:rPr>
        <w:t xml:space="preserve"> spełniają warunki </w:t>
      </w:r>
      <w:r w:rsidR="00ED4940" w:rsidRPr="00FE2C9E">
        <w:rPr>
          <w:rFonts w:cstheme="minorHAnsi"/>
          <w:szCs w:val="22"/>
        </w:rPr>
        <w:t xml:space="preserve">określone </w:t>
      </w:r>
      <w:r w:rsidR="005238A2">
        <w:rPr>
          <w:rFonts w:cstheme="minorHAnsi"/>
          <w:szCs w:val="22"/>
        </w:rPr>
        <w:t xml:space="preserve">w </w:t>
      </w:r>
      <w:r w:rsidR="00ED4940" w:rsidRPr="00FE2C9E">
        <w:rPr>
          <w:rFonts w:cstheme="minorHAnsi"/>
          <w:szCs w:val="22"/>
        </w:rPr>
        <w:t xml:space="preserve">art. 22 ust. 1 ustawy, </w:t>
      </w:r>
      <w:r w:rsidRPr="00FE2C9E">
        <w:rPr>
          <w:rFonts w:cstheme="minorHAnsi"/>
          <w:szCs w:val="22"/>
        </w:rPr>
        <w:t>dotyczące:</w:t>
      </w:r>
    </w:p>
    <w:p w:rsidR="00910F9E" w:rsidRPr="00FE2C9E" w:rsidRDefault="00910F9E" w:rsidP="000A0B9E">
      <w:pPr>
        <w:numPr>
          <w:ilvl w:val="1"/>
          <w:numId w:val="5"/>
        </w:numPr>
        <w:tabs>
          <w:tab w:val="left" w:pos="190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posiadania uprawnień do wykonywania określonej działalności lub czynności, jeżeli przepisy prawa nakładają obowiązek</w:t>
      </w:r>
      <w:r w:rsidR="00ED4940" w:rsidRPr="00FE2C9E">
        <w:rPr>
          <w:rFonts w:cstheme="minorHAnsi"/>
          <w:szCs w:val="22"/>
        </w:rPr>
        <w:t xml:space="preserve"> ich posiadania,</w:t>
      </w:r>
    </w:p>
    <w:p w:rsidR="00910F9E" w:rsidRPr="00FE2C9E" w:rsidRDefault="00910F9E" w:rsidP="000A0B9E">
      <w:pPr>
        <w:numPr>
          <w:ilvl w:val="1"/>
          <w:numId w:val="5"/>
        </w:numPr>
        <w:tabs>
          <w:tab w:val="left" w:pos="190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lastRenderedPageBreak/>
        <w:t>posiadania wiedzy i doświadczenia do wykonania zamówienia,</w:t>
      </w:r>
    </w:p>
    <w:p w:rsidR="00910F9E" w:rsidRPr="00FE2C9E" w:rsidRDefault="00910F9E" w:rsidP="000A0B9E">
      <w:pPr>
        <w:numPr>
          <w:ilvl w:val="1"/>
          <w:numId w:val="5"/>
        </w:numPr>
        <w:tabs>
          <w:tab w:val="left" w:pos="190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dysponowania odpowiednim potencjałem technicznym oraz osobami zdolnymi do wykonania zamówienia,</w:t>
      </w:r>
    </w:p>
    <w:p w:rsidR="00910F9E" w:rsidRPr="00FE2C9E" w:rsidRDefault="00910F9E" w:rsidP="000A0B9E">
      <w:pPr>
        <w:numPr>
          <w:ilvl w:val="1"/>
          <w:numId w:val="5"/>
        </w:numPr>
        <w:tabs>
          <w:tab w:val="left" w:pos="190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sytuacji ekonomicznej i finansowej,</w:t>
      </w:r>
    </w:p>
    <w:p w:rsidR="00910F9E" w:rsidRPr="00FE2C9E" w:rsidRDefault="00910F9E" w:rsidP="000A0B9E">
      <w:pPr>
        <w:numPr>
          <w:ilvl w:val="1"/>
          <w:numId w:val="13"/>
        </w:numPr>
        <w:tabs>
          <w:tab w:val="clear" w:pos="375"/>
        </w:tabs>
        <w:ind w:left="851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D653A8" w:rsidRPr="00FE2C9E" w:rsidRDefault="00D653A8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  <w:rPr>
          <w:rFonts w:cstheme="minorHAnsi"/>
          <w:w w:val="99"/>
        </w:rPr>
      </w:pPr>
      <w:bookmarkStart w:id="15" w:name="_Toc288819429"/>
      <w:r w:rsidRPr="00FE2C9E">
        <w:rPr>
          <w:rFonts w:cstheme="minorHAnsi"/>
          <w:w w:val="99"/>
        </w:rPr>
        <w:t>Sposób oceny spełnienia warunków udziału w postępowaniu.</w:t>
      </w:r>
      <w:bookmarkEnd w:id="15"/>
    </w:p>
    <w:p w:rsidR="00910F9E" w:rsidRPr="00FE2C9E" w:rsidRDefault="00910F9E" w:rsidP="000A0B9E">
      <w:pPr>
        <w:numPr>
          <w:ilvl w:val="1"/>
          <w:numId w:val="14"/>
        </w:numPr>
        <w:ind w:left="851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Zamawia</w:t>
      </w:r>
      <w:r w:rsidR="006273D7" w:rsidRPr="00FE2C9E">
        <w:rPr>
          <w:rFonts w:cstheme="minorHAnsi"/>
          <w:szCs w:val="22"/>
        </w:rPr>
        <w:t>jący uzna, że Wykonawca spełnia</w:t>
      </w:r>
      <w:r w:rsidRPr="00FE2C9E">
        <w:rPr>
          <w:rFonts w:cstheme="minorHAnsi"/>
          <w:szCs w:val="22"/>
        </w:rPr>
        <w:t xml:space="preserve"> warunki udziału w postępowaniu i nie podlega wykluczeniu z postępowania w oparciu o złożone przez Wykonawcę oświadczen</w:t>
      </w:r>
      <w:r w:rsidR="006273D7" w:rsidRPr="00FE2C9E">
        <w:rPr>
          <w:rFonts w:cstheme="minorHAnsi"/>
          <w:szCs w:val="22"/>
        </w:rPr>
        <w:t xml:space="preserve">ie - </w:t>
      </w:r>
      <w:r w:rsidRPr="00FE2C9E">
        <w:rPr>
          <w:rFonts w:cstheme="minorHAnsi"/>
          <w:szCs w:val="22"/>
        </w:rPr>
        <w:t xml:space="preserve">oraz inne wymagane </w:t>
      </w:r>
      <w:r w:rsidR="002A62D5" w:rsidRPr="00FE2C9E">
        <w:rPr>
          <w:rFonts w:cstheme="minorHAnsi"/>
          <w:szCs w:val="22"/>
        </w:rPr>
        <w:t>przez Zamawiającego dokumenty wskazane w</w:t>
      </w:r>
      <w:r w:rsidR="00D0578B" w:rsidRPr="00FE2C9E">
        <w:rPr>
          <w:rFonts w:cstheme="minorHAnsi"/>
          <w:szCs w:val="22"/>
        </w:rPr>
        <w:t> </w:t>
      </w:r>
      <w:r w:rsidR="002A62D5" w:rsidRPr="00FE2C9E">
        <w:rPr>
          <w:rFonts w:cstheme="minorHAnsi"/>
          <w:szCs w:val="22"/>
        </w:rPr>
        <w:t>punkcie 3.</w:t>
      </w:r>
    </w:p>
    <w:p w:rsidR="00910F9E" w:rsidRPr="00FE2C9E" w:rsidRDefault="00910F9E" w:rsidP="000A0B9E">
      <w:pPr>
        <w:numPr>
          <w:ilvl w:val="1"/>
          <w:numId w:val="14"/>
        </w:numPr>
        <w:ind w:left="851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Zamawiający przy ocenie spełnienia warunków udziału w postępowaniu zastosuję formułę „spełnia – nie spełnia„ w oparciu o informacje zawarte w oświadczeniach i</w:t>
      </w:r>
      <w:r w:rsidR="00D0578B" w:rsidRPr="00FE2C9E">
        <w:rPr>
          <w:rFonts w:cstheme="minorHAnsi"/>
          <w:szCs w:val="22"/>
        </w:rPr>
        <w:t> </w:t>
      </w:r>
      <w:r w:rsidRPr="00FE2C9E">
        <w:rPr>
          <w:rFonts w:cstheme="minorHAnsi"/>
          <w:szCs w:val="22"/>
        </w:rPr>
        <w:t>dokumentach wyszcze</w:t>
      </w:r>
      <w:r w:rsidR="006273D7" w:rsidRPr="00FE2C9E">
        <w:rPr>
          <w:rFonts w:cstheme="minorHAnsi"/>
          <w:szCs w:val="22"/>
        </w:rPr>
        <w:t xml:space="preserve">gólnionych w rozdziale V </w:t>
      </w:r>
      <w:r w:rsidRPr="00FE2C9E">
        <w:rPr>
          <w:rFonts w:cstheme="minorHAnsi"/>
          <w:szCs w:val="22"/>
        </w:rPr>
        <w:t xml:space="preserve">niniejszej </w:t>
      </w:r>
      <w:r w:rsidR="009F36F2" w:rsidRPr="00FE2C9E">
        <w:rPr>
          <w:rFonts w:cstheme="minorHAnsi"/>
          <w:szCs w:val="22"/>
        </w:rPr>
        <w:t>SIWZ</w:t>
      </w:r>
      <w:r w:rsidRPr="00FE2C9E">
        <w:rPr>
          <w:rFonts w:cstheme="minorHAnsi"/>
          <w:szCs w:val="22"/>
        </w:rPr>
        <w:t xml:space="preserve">. Z treści załączonych oświadczeń </w:t>
      </w:r>
      <w:r w:rsidR="00ED4940" w:rsidRPr="00FE2C9E">
        <w:t>i </w:t>
      </w:r>
      <w:r w:rsidRPr="00FE2C9E">
        <w:t>dokumentów</w:t>
      </w:r>
      <w:r w:rsidRPr="00FE2C9E">
        <w:rPr>
          <w:rFonts w:cstheme="minorHAnsi"/>
          <w:szCs w:val="22"/>
        </w:rPr>
        <w:t xml:space="preserve"> musi jednoznacznie wynikać, iż Wykonawca spełnia wszystkie wymagane warunki. </w:t>
      </w:r>
    </w:p>
    <w:p w:rsidR="00910F9E" w:rsidRPr="00FE2C9E" w:rsidRDefault="00D653A8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  <w:jc w:val="both"/>
        <w:rPr>
          <w:rFonts w:cstheme="minorHAnsi"/>
          <w:w w:val="99"/>
        </w:rPr>
      </w:pPr>
      <w:bookmarkStart w:id="16" w:name="_Toc288819430"/>
      <w:r w:rsidRPr="00FE2C9E">
        <w:rPr>
          <w:rFonts w:cstheme="minorHAnsi"/>
          <w:w w:val="99"/>
        </w:rPr>
        <w:t>Dokumenty o spełnieniu warunków udziału w postępowaniu, które winien złożyć każdy Wykonawca</w:t>
      </w:r>
      <w:r w:rsidR="008F7CF5" w:rsidRPr="00FE2C9E">
        <w:rPr>
          <w:rFonts w:cstheme="minorHAnsi"/>
          <w:w w:val="99"/>
        </w:rPr>
        <w:t>.</w:t>
      </w:r>
      <w:bookmarkEnd w:id="16"/>
    </w:p>
    <w:p w:rsidR="00910F9E" w:rsidRPr="00FE2C9E" w:rsidRDefault="00910F9E" w:rsidP="000A0B9E">
      <w:pPr>
        <w:numPr>
          <w:ilvl w:val="1"/>
          <w:numId w:val="15"/>
        </w:num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W celu wykazania spełniania przez wykonawcę warunków, o których mowa w</w:t>
      </w:r>
      <w:r w:rsidR="00D0578B" w:rsidRPr="00FE2C9E">
        <w:rPr>
          <w:rFonts w:cstheme="minorHAnsi"/>
          <w:szCs w:val="22"/>
        </w:rPr>
        <w:t> </w:t>
      </w:r>
      <w:r w:rsidR="00ED4940" w:rsidRPr="00FE2C9E">
        <w:rPr>
          <w:rFonts w:cstheme="minorHAnsi"/>
          <w:szCs w:val="22"/>
        </w:rPr>
        <w:t>art. 22 ust. 1 ustawy</w:t>
      </w:r>
      <w:r w:rsidRPr="00FE2C9E">
        <w:rPr>
          <w:rFonts w:cstheme="minorHAnsi"/>
          <w:szCs w:val="22"/>
        </w:rPr>
        <w:t xml:space="preserve"> </w:t>
      </w:r>
      <w:r w:rsidR="00ED4940" w:rsidRPr="00FE2C9E">
        <w:rPr>
          <w:rFonts w:cstheme="minorHAnsi"/>
          <w:szCs w:val="22"/>
        </w:rPr>
        <w:t>W</w:t>
      </w:r>
      <w:r w:rsidRPr="00FE2C9E">
        <w:rPr>
          <w:rFonts w:cstheme="minorHAnsi"/>
          <w:szCs w:val="22"/>
        </w:rPr>
        <w:t>ykonawca winien złożyć :</w:t>
      </w:r>
    </w:p>
    <w:p w:rsidR="00910F9E" w:rsidRPr="00FE2C9E" w:rsidRDefault="00910F9E" w:rsidP="000A0B9E">
      <w:pPr>
        <w:numPr>
          <w:ilvl w:val="1"/>
          <w:numId w:val="16"/>
        </w:numPr>
        <w:tabs>
          <w:tab w:val="left" w:pos="190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Oświadczenie z art 22 ust. 1 ustawy - wypełnione i podpisane odpowiednio przez osoby upoważnione do reprezentowania Wykonawcy (</w:t>
      </w:r>
      <w:r w:rsidR="002A62D5" w:rsidRPr="00FE2C9E">
        <w:rPr>
          <w:rFonts w:cstheme="minorHAnsi"/>
          <w:szCs w:val="22"/>
        </w:rPr>
        <w:t xml:space="preserve">załącznik nr </w:t>
      </w:r>
      <w:r w:rsidR="00F76512" w:rsidRPr="00FE2C9E">
        <w:rPr>
          <w:rFonts w:cstheme="minorHAnsi"/>
          <w:szCs w:val="22"/>
        </w:rPr>
        <w:t>2</w:t>
      </w:r>
      <w:r w:rsidRPr="00FE2C9E">
        <w:rPr>
          <w:rFonts w:cstheme="minorHAnsi"/>
          <w:szCs w:val="22"/>
        </w:rPr>
        <w:t xml:space="preserve">) </w:t>
      </w:r>
    </w:p>
    <w:p w:rsidR="00910F9E" w:rsidRPr="00FE2C9E" w:rsidRDefault="00910F9E" w:rsidP="000A0B9E">
      <w:pPr>
        <w:numPr>
          <w:ilvl w:val="1"/>
          <w:numId w:val="16"/>
        </w:numPr>
        <w:tabs>
          <w:tab w:val="left" w:pos="190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dokument potwierdzający uzyskanie zezwolenia </w:t>
      </w:r>
      <w:r w:rsidR="00B87CE4" w:rsidRPr="00FE2C9E">
        <w:rPr>
          <w:rFonts w:cstheme="minorHAnsi"/>
          <w:szCs w:val="22"/>
        </w:rPr>
        <w:t>właściwego organu</w:t>
      </w:r>
      <w:r w:rsidRPr="00FE2C9E">
        <w:rPr>
          <w:rFonts w:cstheme="minorHAnsi"/>
          <w:szCs w:val="22"/>
        </w:rPr>
        <w:t xml:space="preserve"> na</w:t>
      </w:r>
      <w:r w:rsidR="00D0578B" w:rsidRPr="00FE2C9E">
        <w:rPr>
          <w:rFonts w:cstheme="minorHAnsi"/>
          <w:szCs w:val="22"/>
        </w:rPr>
        <w:t> </w:t>
      </w:r>
      <w:r w:rsidRPr="00FE2C9E">
        <w:rPr>
          <w:rFonts w:cstheme="minorHAnsi"/>
          <w:szCs w:val="22"/>
        </w:rPr>
        <w:t xml:space="preserve">prowadzenie działalności ubezpieczeniowej we wszystkich grupach ryzyk </w:t>
      </w:r>
      <w:r w:rsidR="003A33CC">
        <w:rPr>
          <w:rFonts w:cstheme="minorHAnsi"/>
          <w:szCs w:val="22"/>
        </w:rPr>
        <w:t>ujętych w pakietach, na które została złożona oferta w niniejszym postępowaniu.</w:t>
      </w:r>
      <w:r w:rsidR="00A77B3D" w:rsidRPr="00FE2C9E">
        <w:rPr>
          <w:rFonts w:cstheme="minorHAnsi"/>
          <w:szCs w:val="22"/>
        </w:rPr>
        <w:t xml:space="preserve"> </w:t>
      </w:r>
    </w:p>
    <w:p w:rsidR="00910F9E" w:rsidRPr="00FE2C9E" w:rsidRDefault="00910F9E" w:rsidP="000A0B9E">
      <w:pPr>
        <w:numPr>
          <w:ilvl w:val="1"/>
          <w:numId w:val="15"/>
        </w:numPr>
        <w:ind w:left="851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W celu wykazania braku podstaw do wykluczenia z postępowania o udzielenie zamówienia wykonawcy, o których mowa w art. 24 ust. 1 ustawy win</w:t>
      </w:r>
      <w:r w:rsidR="00ED4940" w:rsidRPr="00FE2C9E">
        <w:rPr>
          <w:rFonts w:cstheme="minorHAnsi"/>
          <w:szCs w:val="22"/>
        </w:rPr>
        <w:t>n</w:t>
      </w:r>
      <w:r w:rsidRPr="00FE2C9E">
        <w:rPr>
          <w:rFonts w:cstheme="minorHAnsi"/>
          <w:szCs w:val="22"/>
        </w:rPr>
        <w:t>i złożyć :</w:t>
      </w:r>
    </w:p>
    <w:p w:rsidR="00910F9E" w:rsidRPr="00FE2C9E" w:rsidRDefault="00910F9E" w:rsidP="000A0B9E">
      <w:pPr>
        <w:numPr>
          <w:ilvl w:val="2"/>
          <w:numId w:val="16"/>
        </w:numPr>
        <w:tabs>
          <w:tab w:val="left" w:pos="360"/>
        </w:tabs>
        <w:jc w:val="both"/>
        <w:rPr>
          <w:rFonts w:cstheme="minorHAnsi"/>
          <w:b/>
          <w:bCs/>
          <w:szCs w:val="22"/>
        </w:rPr>
      </w:pPr>
      <w:r w:rsidRPr="00FE2C9E">
        <w:rPr>
          <w:rFonts w:cstheme="minorHAnsi"/>
          <w:szCs w:val="22"/>
        </w:rPr>
        <w:t xml:space="preserve">Oświadczenie z art 24 ust. 1 ustawy Pzp- wypełnione i podpisane odpowiednio przez osoby upoważnione do reprezentowania Wykonawcy </w:t>
      </w:r>
      <w:r w:rsidR="00E9287F" w:rsidRPr="00FE2C9E">
        <w:rPr>
          <w:rFonts w:cstheme="minorHAnsi"/>
          <w:b/>
          <w:bCs/>
          <w:szCs w:val="22"/>
        </w:rPr>
        <w:t xml:space="preserve">(załącznik nr </w:t>
      </w:r>
      <w:r w:rsidR="00D0578B" w:rsidRPr="00FE2C9E">
        <w:rPr>
          <w:rFonts w:cstheme="minorHAnsi"/>
          <w:b/>
          <w:bCs/>
          <w:szCs w:val="22"/>
        </w:rPr>
        <w:t>2</w:t>
      </w:r>
      <w:r w:rsidR="00E9287F" w:rsidRPr="00FE2C9E">
        <w:rPr>
          <w:rFonts w:cstheme="minorHAnsi"/>
          <w:b/>
          <w:bCs/>
          <w:szCs w:val="22"/>
        </w:rPr>
        <w:t>)</w:t>
      </w:r>
    </w:p>
    <w:p w:rsidR="00910F9E" w:rsidRPr="00FE2C9E" w:rsidRDefault="00910F9E" w:rsidP="000A0B9E">
      <w:pPr>
        <w:numPr>
          <w:ilvl w:val="2"/>
          <w:numId w:val="16"/>
        </w:numPr>
        <w:tabs>
          <w:tab w:val="left" w:pos="360"/>
        </w:tabs>
        <w:jc w:val="both"/>
        <w:rPr>
          <w:rFonts w:cstheme="minorHAnsi"/>
          <w:b/>
          <w:bCs/>
          <w:szCs w:val="22"/>
        </w:rPr>
      </w:pPr>
      <w:r w:rsidRPr="00FE2C9E">
        <w:rPr>
          <w:rFonts w:cstheme="minorHAnsi"/>
          <w:szCs w:val="22"/>
        </w:rPr>
        <w:t xml:space="preserve">Aktualny odpis z właściwego rejestru, jeżeli odrębne przepisy wymagają wpisu do rejestru, w celu wykazania braku podstaw do wykluczenia w oparciu o art. 24 ust. 1 pkt </w:t>
      </w:r>
      <w:r w:rsidRPr="00FE2C9E">
        <w:rPr>
          <w:rFonts w:cstheme="minorHAnsi"/>
          <w:szCs w:val="22"/>
        </w:rPr>
        <w:lastRenderedPageBreak/>
        <w:t xml:space="preserve">2 ustawy, </w:t>
      </w:r>
      <w:r w:rsidRPr="00FE2C9E">
        <w:rPr>
          <w:rFonts w:cstheme="minorHAnsi"/>
          <w:bCs/>
          <w:szCs w:val="22"/>
        </w:rPr>
        <w:t>wystawiony nie wcześniej niż 6 miesięcy przed upływem terminu składania</w:t>
      </w:r>
      <w:r w:rsidRPr="00FE2C9E">
        <w:rPr>
          <w:rFonts w:cstheme="minorHAnsi"/>
          <w:b/>
          <w:bCs/>
          <w:szCs w:val="22"/>
        </w:rPr>
        <w:t xml:space="preserve"> </w:t>
      </w:r>
      <w:r w:rsidRPr="00FE2C9E">
        <w:rPr>
          <w:rFonts w:cstheme="minorHAnsi"/>
          <w:bCs/>
          <w:szCs w:val="22"/>
        </w:rPr>
        <w:t>ofert</w:t>
      </w:r>
      <w:r w:rsidRPr="00FE2C9E">
        <w:rPr>
          <w:rFonts w:cstheme="minorHAnsi"/>
          <w:szCs w:val="22"/>
        </w:rPr>
        <w:t xml:space="preserve"> </w:t>
      </w:r>
    </w:p>
    <w:p w:rsidR="00910F9E" w:rsidRPr="00FE2C9E" w:rsidRDefault="008F7CF5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  <w:rPr>
          <w:rFonts w:cstheme="minorHAnsi"/>
          <w:w w:val="99"/>
        </w:rPr>
      </w:pPr>
      <w:bookmarkStart w:id="17" w:name="_Toc288819431"/>
      <w:r w:rsidRPr="00FE2C9E">
        <w:rPr>
          <w:rFonts w:cstheme="minorHAnsi"/>
          <w:w w:val="99"/>
        </w:rPr>
        <w:t>Pozostałe wymagane dokumenty.</w:t>
      </w:r>
      <w:bookmarkEnd w:id="17"/>
    </w:p>
    <w:p w:rsidR="005A51B2" w:rsidRPr="00FE2C9E" w:rsidRDefault="000D454B" w:rsidP="000D454B">
      <w:pPr>
        <w:jc w:val="both"/>
        <w:rPr>
          <w:rFonts w:cstheme="minorHAnsi"/>
          <w:b/>
          <w:szCs w:val="22"/>
        </w:rPr>
      </w:pPr>
      <w:r w:rsidRPr="00FE2C9E">
        <w:rPr>
          <w:rFonts w:cstheme="minorHAnsi"/>
          <w:szCs w:val="22"/>
        </w:rPr>
        <w:t xml:space="preserve">4.1. </w:t>
      </w:r>
      <w:r w:rsidR="00910F9E" w:rsidRPr="00FE2C9E">
        <w:rPr>
          <w:rFonts w:cstheme="minorHAnsi"/>
          <w:szCs w:val="22"/>
        </w:rPr>
        <w:t xml:space="preserve">wypełnioną i podpisaną ofertę na formularzu „Oferta”  </w:t>
      </w:r>
      <w:r w:rsidR="00FC4751" w:rsidRPr="00FE2C9E">
        <w:rPr>
          <w:rFonts w:cstheme="minorHAnsi"/>
          <w:b/>
          <w:szCs w:val="22"/>
        </w:rPr>
        <w:t>(</w:t>
      </w:r>
      <w:r w:rsidR="005A51B2" w:rsidRPr="00FE2C9E">
        <w:rPr>
          <w:rFonts w:cstheme="minorHAnsi"/>
          <w:b/>
          <w:szCs w:val="22"/>
        </w:rPr>
        <w:t xml:space="preserve">załącznik nr </w:t>
      </w:r>
      <w:r w:rsidR="00E9287F" w:rsidRPr="00FE2C9E">
        <w:rPr>
          <w:rFonts w:cstheme="minorHAnsi"/>
          <w:b/>
          <w:szCs w:val="22"/>
        </w:rPr>
        <w:t>1)</w:t>
      </w:r>
    </w:p>
    <w:p w:rsidR="00910F9E" w:rsidRPr="00FE2C9E" w:rsidRDefault="00910F9E" w:rsidP="000A0B9E">
      <w:pPr>
        <w:pStyle w:val="Akapitzlist"/>
        <w:numPr>
          <w:ilvl w:val="1"/>
          <w:numId w:val="44"/>
        </w:numPr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szCs w:val="22"/>
        </w:rPr>
        <w:t>pełnomocnictwo do reprezentowania Wykonawcy, jeż</w:t>
      </w:r>
      <w:r w:rsidR="00FC4751" w:rsidRPr="00FE2C9E">
        <w:rPr>
          <w:rFonts w:cstheme="minorHAnsi"/>
          <w:szCs w:val="22"/>
        </w:rPr>
        <w:t>eli ofertę podpisuje osoba nie</w:t>
      </w:r>
      <w:r w:rsidRPr="00FE2C9E">
        <w:rPr>
          <w:rFonts w:cstheme="minorHAnsi"/>
          <w:szCs w:val="22"/>
        </w:rPr>
        <w:t xml:space="preserve"> wymieniona w</w:t>
      </w:r>
      <w:r w:rsidR="000D454B" w:rsidRPr="00FE2C9E">
        <w:rPr>
          <w:rFonts w:cstheme="minorHAnsi"/>
          <w:szCs w:val="22"/>
        </w:rPr>
        <w:t> </w:t>
      </w:r>
      <w:r w:rsidRPr="00FE2C9E">
        <w:rPr>
          <w:rFonts w:cstheme="minorHAnsi"/>
          <w:szCs w:val="22"/>
        </w:rPr>
        <w:t>dokumencie okreś</w:t>
      </w:r>
      <w:r w:rsidR="00FC4751" w:rsidRPr="00FE2C9E">
        <w:rPr>
          <w:rFonts w:cstheme="minorHAnsi"/>
          <w:szCs w:val="22"/>
        </w:rPr>
        <w:t>lającym status prawny wykonawcy</w:t>
      </w:r>
      <w:r w:rsidRPr="00FE2C9E">
        <w:rPr>
          <w:rFonts w:cstheme="minorHAnsi"/>
          <w:szCs w:val="22"/>
        </w:rPr>
        <w:t xml:space="preserve"> (</w:t>
      </w:r>
      <w:r w:rsidRPr="00FE2C9E">
        <w:rPr>
          <w:rFonts w:cstheme="minorHAnsi"/>
          <w:bCs/>
          <w:szCs w:val="22"/>
        </w:rPr>
        <w:t xml:space="preserve">załącznik </w:t>
      </w:r>
      <w:r w:rsidR="00FC4751" w:rsidRPr="00FE2C9E">
        <w:rPr>
          <w:rFonts w:cstheme="minorHAnsi"/>
          <w:bCs/>
          <w:szCs w:val="22"/>
        </w:rPr>
        <w:t>do sporządzania przez Wykonawcę</w:t>
      </w:r>
      <w:r w:rsidRPr="00FE2C9E">
        <w:rPr>
          <w:rFonts w:cstheme="minorHAnsi"/>
          <w:bCs/>
          <w:szCs w:val="22"/>
        </w:rPr>
        <w:t>)</w:t>
      </w:r>
    </w:p>
    <w:p w:rsidR="000256E7" w:rsidRPr="00FE2C9E" w:rsidRDefault="000256E7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  <w:rPr>
          <w:rFonts w:cstheme="minorHAnsi"/>
          <w:w w:val="99"/>
        </w:rPr>
      </w:pPr>
      <w:r w:rsidRPr="00FE2C9E">
        <w:rPr>
          <w:rFonts w:cstheme="minorHAnsi"/>
          <w:w w:val="99"/>
        </w:rPr>
        <w:t>Udział w postępowaniu Wykonawców występujących wspólnie.</w:t>
      </w:r>
    </w:p>
    <w:p w:rsidR="000256E7" w:rsidRPr="00FE2C9E" w:rsidRDefault="000256E7" w:rsidP="000A0B9E">
      <w:pPr>
        <w:numPr>
          <w:ilvl w:val="0"/>
          <w:numId w:val="17"/>
        </w:numPr>
        <w:tabs>
          <w:tab w:val="left" w:pos="-31680"/>
        </w:tabs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bCs/>
          <w:szCs w:val="22"/>
        </w:rPr>
        <w:t>Wykonawcy wspólnie ubiegający się o udzielenie zamówienia publicznego są zobowiązani ustanowić Pełnomocnika do reprezentowania ich w postępowaniu albo do reprezentowania ich w postępowaniu i do zawarcia umowy w sprawie zamówienia publicznego.</w:t>
      </w:r>
    </w:p>
    <w:p w:rsidR="000256E7" w:rsidRPr="00FE2C9E" w:rsidRDefault="000256E7" w:rsidP="000A0B9E">
      <w:pPr>
        <w:numPr>
          <w:ilvl w:val="0"/>
          <w:numId w:val="17"/>
        </w:numPr>
        <w:tabs>
          <w:tab w:val="left" w:pos="-31680"/>
        </w:tabs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bCs/>
          <w:szCs w:val="22"/>
        </w:rPr>
        <w:t xml:space="preserve">W takim przypadku </w:t>
      </w:r>
      <w:r w:rsidR="000D454B" w:rsidRPr="00FE2C9E">
        <w:rPr>
          <w:rFonts w:cstheme="minorHAnsi"/>
          <w:bCs/>
          <w:szCs w:val="22"/>
        </w:rPr>
        <w:t>W</w:t>
      </w:r>
      <w:r w:rsidRPr="00FE2C9E">
        <w:rPr>
          <w:rFonts w:cstheme="minorHAnsi"/>
          <w:bCs/>
          <w:szCs w:val="22"/>
        </w:rPr>
        <w:t xml:space="preserve">ykonawcy wspólnie ubiegający się o udzielenie zamówienia publicznego są zobowiązani do złożenia w ofercie stosownego pełnomocnictwa ustanawiającego Pełnomocnika. </w:t>
      </w:r>
    </w:p>
    <w:p w:rsidR="000256E7" w:rsidRPr="00FE2C9E" w:rsidRDefault="000256E7" w:rsidP="000A0B9E">
      <w:pPr>
        <w:numPr>
          <w:ilvl w:val="0"/>
          <w:numId w:val="17"/>
        </w:numPr>
        <w:tabs>
          <w:tab w:val="left" w:pos="-316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Oferta musi być podpisana w taki sposób by prawnie zobowiązywała wszystkich Wykonawców występujących wspólnie.</w:t>
      </w:r>
    </w:p>
    <w:p w:rsidR="000256E7" w:rsidRPr="00FE2C9E" w:rsidRDefault="000256E7" w:rsidP="000A0B9E">
      <w:pPr>
        <w:numPr>
          <w:ilvl w:val="0"/>
          <w:numId w:val="17"/>
        </w:numPr>
        <w:tabs>
          <w:tab w:val="left" w:pos="-316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Wykonawcy występujący wspólnie składają jedną ofertę wraz z wymaganymi załącznikami.</w:t>
      </w:r>
    </w:p>
    <w:p w:rsidR="000256E7" w:rsidRPr="00FE2C9E" w:rsidRDefault="000256E7" w:rsidP="000A0B9E">
      <w:pPr>
        <w:numPr>
          <w:ilvl w:val="0"/>
          <w:numId w:val="17"/>
        </w:numPr>
        <w:tabs>
          <w:tab w:val="left" w:pos="-31680"/>
        </w:tabs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szCs w:val="22"/>
        </w:rPr>
        <w:t>Podmioty występujące wspólnie ponoszą solidarn</w:t>
      </w:r>
      <w:r w:rsidR="004B0E45" w:rsidRPr="00FE2C9E">
        <w:rPr>
          <w:rFonts w:cstheme="minorHAnsi"/>
          <w:szCs w:val="22"/>
        </w:rPr>
        <w:t>ą</w:t>
      </w:r>
      <w:r w:rsidRPr="00FE2C9E">
        <w:rPr>
          <w:rFonts w:cstheme="minorHAnsi"/>
          <w:szCs w:val="22"/>
        </w:rPr>
        <w:t xml:space="preserve"> odpowiedzialność za niewykonanie lub nienależyte wykonanie </w:t>
      </w:r>
      <w:r w:rsidR="005A51B2" w:rsidRPr="00FE2C9E">
        <w:rPr>
          <w:rFonts w:cstheme="minorHAnsi"/>
          <w:szCs w:val="22"/>
        </w:rPr>
        <w:t>umowy.</w:t>
      </w:r>
    </w:p>
    <w:p w:rsidR="000256E7" w:rsidRPr="00FE2C9E" w:rsidRDefault="000256E7" w:rsidP="000A0B9E">
      <w:pPr>
        <w:numPr>
          <w:ilvl w:val="0"/>
          <w:numId w:val="17"/>
        </w:numPr>
        <w:tabs>
          <w:tab w:val="left" w:pos="-316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Postanowienia </w:t>
      </w:r>
      <w:r w:rsidR="009F36F2" w:rsidRPr="00FE2C9E">
        <w:rPr>
          <w:rFonts w:cstheme="minorHAnsi"/>
          <w:szCs w:val="22"/>
        </w:rPr>
        <w:t>SIWZ</w:t>
      </w:r>
      <w:r w:rsidRPr="00FE2C9E">
        <w:rPr>
          <w:rFonts w:cstheme="minorHAnsi"/>
          <w:szCs w:val="22"/>
        </w:rPr>
        <w:t xml:space="preserve"> dotyczące Wykonawcy dotyczą odpowiednio wyko</w:t>
      </w:r>
      <w:r w:rsidR="000D454B" w:rsidRPr="00FE2C9E">
        <w:rPr>
          <w:rFonts w:cstheme="minorHAnsi"/>
          <w:szCs w:val="22"/>
        </w:rPr>
        <w:t>nawców występujących  wspólnie.</w:t>
      </w:r>
    </w:p>
    <w:p w:rsidR="000256E7" w:rsidRPr="00FE2C9E" w:rsidRDefault="000256E7" w:rsidP="000A0B9E">
      <w:pPr>
        <w:numPr>
          <w:ilvl w:val="0"/>
          <w:numId w:val="17"/>
        </w:numPr>
        <w:tabs>
          <w:tab w:val="left" w:pos="-316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Najpóźniej przed dniem podpisani</w:t>
      </w:r>
      <w:r w:rsidR="0059606E" w:rsidRPr="00FE2C9E">
        <w:rPr>
          <w:rFonts w:cstheme="minorHAnsi"/>
          <w:szCs w:val="22"/>
        </w:rPr>
        <w:t>a</w:t>
      </w:r>
      <w:r w:rsidRPr="00FE2C9E">
        <w:rPr>
          <w:rFonts w:cstheme="minorHAnsi"/>
          <w:szCs w:val="22"/>
        </w:rPr>
        <w:t xml:space="preserve"> umowy o wykonanie zamówienia, wykonawcy składający ofertę wspólną winni przedłożyć Zamawiającemu kopię umowy potwierdzając</w:t>
      </w:r>
      <w:r w:rsidR="008F7CF5" w:rsidRPr="00FE2C9E">
        <w:rPr>
          <w:rFonts w:cstheme="minorHAnsi"/>
          <w:szCs w:val="22"/>
        </w:rPr>
        <w:t xml:space="preserve">ą i regulującą wzajemną ich </w:t>
      </w:r>
      <w:r w:rsidRPr="00FE2C9E">
        <w:rPr>
          <w:rFonts w:cstheme="minorHAnsi"/>
          <w:szCs w:val="22"/>
        </w:rPr>
        <w:t xml:space="preserve">współpracę. </w:t>
      </w:r>
    </w:p>
    <w:p w:rsidR="000256E7" w:rsidRPr="00FE2C9E" w:rsidRDefault="000256E7" w:rsidP="000A0B9E">
      <w:pPr>
        <w:numPr>
          <w:ilvl w:val="0"/>
          <w:numId w:val="17"/>
        </w:numPr>
        <w:tabs>
          <w:tab w:val="left" w:pos="-316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Wykonawcy występujący wspólnie winni spełniać warunki udziału w postępowaniu i żaden z nich  nie może podlegać wykluczeniu z postępowania z powodu okoliczności wskaza</w:t>
      </w:r>
      <w:r w:rsidR="000D454B" w:rsidRPr="00FE2C9E">
        <w:rPr>
          <w:rFonts w:cstheme="minorHAnsi"/>
          <w:szCs w:val="22"/>
        </w:rPr>
        <w:t xml:space="preserve">nych w art 24 ust. 1 ustawy </w:t>
      </w:r>
      <w:r w:rsidRPr="00FE2C9E">
        <w:rPr>
          <w:rFonts w:cstheme="minorHAnsi"/>
          <w:szCs w:val="22"/>
        </w:rPr>
        <w:t>.</w:t>
      </w:r>
    </w:p>
    <w:p w:rsidR="000256E7" w:rsidRPr="00FE2C9E" w:rsidRDefault="000256E7" w:rsidP="000A0B9E">
      <w:pPr>
        <w:numPr>
          <w:ilvl w:val="0"/>
          <w:numId w:val="17"/>
        </w:numPr>
        <w:tabs>
          <w:tab w:val="left" w:pos="-316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bCs/>
          <w:szCs w:val="22"/>
        </w:rPr>
        <w:t>Wykonawcy wspólnie ubiegający się o udzielenie zamówienia publicznego składają następujące dokumenty:</w:t>
      </w:r>
      <w:r w:rsidRPr="00FE2C9E">
        <w:rPr>
          <w:rFonts w:cstheme="minorHAnsi"/>
          <w:szCs w:val="22"/>
        </w:rPr>
        <w:t xml:space="preserve"> </w:t>
      </w:r>
    </w:p>
    <w:p w:rsidR="000256E7" w:rsidRPr="00FE2C9E" w:rsidRDefault="000256E7" w:rsidP="000A0B9E">
      <w:pPr>
        <w:numPr>
          <w:ilvl w:val="0"/>
          <w:numId w:val="18"/>
        </w:numPr>
        <w:tabs>
          <w:tab w:val="left" w:pos="-19352"/>
          <w:tab w:val="left" w:pos="-18992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pełnomocnictwo ustanawiające pełnomocnika,</w:t>
      </w:r>
    </w:p>
    <w:p w:rsidR="000256E7" w:rsidRPr="00FE2C9E" w:rsidRDefault="000256E7" w:rsidP="000A0B9E">
      <w:pPr>
        <w:numPr>
          <w:ilvl w:val="0"/>
          <w:numId w:val="18"/>
        </w:numPr>
        <w:tabs>
          <w:tab w:val="left" w:pos="-19352"/>
          <w:tab w:val="left" w:pos="-18992"/>
        </w:tabs>
        <w:rPr>
          <w:rFonts w:cstheme="minorHAnsi"/>
          <w:bCs/>
          <w:szCs w:val="22"/>
        </w:rPr>
      </w:pPr>
      <w:r w:rsidRPr="00FE2C9E">
        <w:rPr>
          <w:rFonts w:cstheme="minorHAnsi"/>
          <w:bCs/>
          <w:szCs w:val="22"/>
        </w:rPr>
        <w:t xml:space="preserve">dotyczące każdego z wykonawców odrębnie dokumenty wymienione w części VI </w:t>
      </w:r>
      <w:r w:rsidR="009F36F2" w:rsidRPr="00FE2C9E">
        <w:rPr>
          <w:rFonts w:cstheme="minorHAnsi"/>
          <w:bCs/>
          <w:szCs w:val="22"/>
        </w:rPr>
        <w:t>SIWZ</w:t>
      </w:r>
      <w:r w:rsidRPr="00FE2C9E">
        <w:rPr>
          <w:rFonts w:cstheme="minorHAnsi"/>
          <w:bCs/>
          <w:szCs w:val="22"/>
        </w:rPr>
        <w:t xml:space="preserve"> pkt </w:t>
      </w:r>
      <w:r w:rsidR="0096021D" w:rsidRPr="00FE2C9E">
        <w:rPr>
          <w:rFonts w:cstheme="minorHAnsi"/>
          <w:bCs/>
          <w:szCs w:val="22"/>
        </w:rPr>
        <w:t xml:space="preserve">3.1b oraz </w:t>
      </w:r>
      <w:r w:rsidRPr="00FE2C9E">
        <w:rPr>
          <w:rFonts w:cstheme="minorHAnsi"/>
          <w:bCs/>
          <w:szCs w:val="22"/>
        </w:rPr>
        <w:t>3.2 a), b),</w:t>
      </w:r>
    </w:p>
    <w:p w:rsidR="000256E7" w:rsidRPr="00FE2C9E" w:rsidRDefault="000256E7" w:rsidP="000A0B9E">
      <w:pPr>
        <w:numPr>
          <w:ilvl w:val="0"/>
          <w:numId w:val="18"/>
        </w:numPr>
        <w:tabs>
          <w:tab w:val="left" w:pos="-19352"/>
          <w:tab w:val="left" w:pos="-18992"/>
        </w:tabs>
        <w:rPr>
          <w:rFonts w:cstheme="minorHAnsi"/>
          <w:b/>
          <w:bCs/>
          <w:szCs w:val="22"/>
        </w:rPr>
      </w:pPr>
      <w:r w:rsidRPr="00FE2C9E">
        <w:rPr>
          <w:rFonts w:cstheme="minorHAnsi"/>
          <w:bCs/>
          <w:szCs w:val="22"/>
        </w:rPr>
        <w:t xml:space="preserve">pozostałe wymagane dokumenty </w:t>
      </w:r>
      <w:r w:rsidR="0096021D" w:rsidRPr="00FE2C9E">
        <w:rPr>
          <w:rFonts w:cstheme="minorHAnsi"/>
          <w:bCs/>
          <w:szCs w:val="22"/>
        </w:rPr>
        <w:t xml:space="preserve">i oświadczenia </w:t>
      </w:r>
      <w:r w:rsidRPr="00FE2C9E">
        <w:rPr>
          <w:rFonts w:cstheme="minorHAnsi"/>
          <w:bCs/>
          <w:szCs w:val="22"/>
        </w:rPr>
        <w:t>wykonawcy mogą składać łącznie</w:t>
      </w:r>
      <w:r w:rsidRPr="00FE2C9E">
        <w:rPr>
          <w:rFonts w:cstheme="minorHAnsi"/>
          <w:b/>
          <w:bCs/>
          <w:szCs w:val="22"/>
        </w:rPr>
        <w:t>.</w:t>
      </w:r>
    </w:p>
    <w:p w:rsidR="000256E7" w:rsidRPr="00FE2C9E" w:rsidRDefault="000256E7" w:rsidP="000A0B9E">
      <w:pPr>
        <w:numPr>
          <w:ilvl w:val="0"/>
          <w:numId w:val="17"/>
        </w:numPr>
        <w:tabs>
          <w:tab w:val="left" w:pos="-316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Wszelka </w:t>
      </w:r>
      <w:r w:rsidRPr="00FE2C9E">
        <w:rPr>
          <w:rFonts w:cstheme="minorHAnsi"/>
          <w:bCs/>
          <w:szCs w:val="22"/>
        </w:rPr>
        <w:t>korespondencja</w:t>
      </w:r>
      <w:r w:rsidRPr="00FE2C9E">
        <w:rPr>
          <w:rFonts w:cstheme="minorHAnsi"/>
          <w:szCs w:val="22"/>
        </w:rPr>
        <w:t xml:space="preserve"> będzie dokonywana na adres wskazanego pełnomocnika.</w:t>
      </w:r>
    </w:p>
    <w:p w:rsidR="000256E7" w:rsidRPr="00FE2C9E" w:rsidRDefault="00C05046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  <w:rPr>
          <w:rFonts w:cstheme="minorHAnsi"/>
          <w:w w:val="99"/>
        </w:rPr>
      </w:pPr>
      <w:r w:rsidRPr="00FE2C9E">
        <w:rPr>
          <w:rFonts w:cstheme="minorHAnsi"/>
          <w:w w:val="99"/>
        </w:rPr>
        <w:lastRenderedPageBreak/>
        <w:t xml:space="preserve">Udział w postępowaniu </w:t>
      </w:r>
      <w:r w:rsidR="000256E7" w:rsidRPr="00FE2C9E">
        <w:rPr>
          <w:rFonts w:cstheme="minorHAnsi"/>
          <w:w w:val="99"/>
        </w:rPr>
        <w:t>Wykonawców, którzy maj</w:t>
      </w:r>
      <w:r w:rsidR="009F36F2" w:rsidRPr="00FE2C9E">
        <w:rPr>
          <w:rFonts w:cstheme="minorHAnsi"/>
          <w:w w:val="99"/>
        </w:rPr>
        <w:t>ą</w:t>
      </w:r>
      <w:r w:rsidR="000256E7" w:rsidRPr="00FE2C9E">
        <w:rPr>
          <w:rFonts w:cstheme="minorHAnsi"/>
          <w:w w:val="99"/>
        </w:rPr>
        <w:t xml:space="preserve"> siedzibę lub miejsce zamieszkania poza terytorium RP.</w:t>
      </w:r>
    </w:p>
    <w:p w:rsidR="000256E7" w:rsidRPr="00FE2C9E" w:rsidRDefault="000256E7" w:rsidP="00CC1F58">
      <w:pPr>
        <w:tabs>
          <w:tab w:val="left" w:pos="18720"/>
        </w:tabs>
        <w:ind w:left="567"/>
        <w:jc w:val="both"/>
        <w:rPr>
          <w:rFonts w:eastAsia="Tahoma" w:cstheme="minorHAnsi"/>
          <w:szCs w:val="22"/>
          <w:shd w:val="clear" w:color="auto" w:fill="FFFFFF"/>
        </w:rPr>
      </w:pPr>
      <w:r w:rsidRPr="00FE2C9E">
        <w:rPr>
          <w:rFonts w:eastAsia="Tahoma" w:cstheme="minorHAnsi"/>
          <w:szCs w:val="22"/>
          <w:shd w:val="clear" w:color="auto" w:fill="FFFFFF"/>
        </w:rPr>
        <w:t xml:space="preserve">Jeżeli Wykonawca ma siedzibę lub miejsce zamieszkania poza terytorium Rzeczypospolitej Polskiej składa odpowiednio dokumenty wymienione w Rozporządzenia Prezesa Rady Ministrów z dnia </w:t>
      </w:r>
      <w:r w:rsidR="00CC1F58">
        <w:rPr>
          <w:rFonts w:eastAsia="Tahoma" w:cstheme="minorHAnsi"/>
          <w:szCs w:val="22"/>
          <w:shd w:val="clear" w:color="auto" w:fill="FFFFFF"/>
        </w:rPr>
        <w:t>19.02.2013</w:t>
      </w:r>
      <w:r w:rsidRPr="00FE2C9E">
        <w:rPr>
          <w:rFonts w:eastAsia="Tahoma" w:cstheme="minorHAnsi"/>
          <w:szCs w:val="22"/>
          <w:shd w:val="clear" w:color="auto" w:fill="FFFFFF"/>
        </w:rPr>
        <w:t xml:space="preserve">r. w sprawie rodzajów dokumentów, jakich może żądać zamawiający od wykonawcy oraz form, w jakich te dokumenty mogą być składane </w:t>
      </w:r>
      <w:r w:rsidR="00CC1F58" w:rsidRPr="00CC1F58">
        <w:rPr>
          <w:rFonts w:eastAsia="Tahoma" w:cstheme="minorHAnsi"/>
          <w:szCs w:val="22"/>
          <w:shd w:val="clear" w:color="auto" w:fill="FFFFFF"/>
        </w:rPr>
        <w:t>(Dz. U poz. 231 z 2013)</w:t>
      </w:r>
      <w:r w:rsidR="00CC1F58">
        <w:rPr>
          <w:rFonts w:eastAsia="Tahoma" w:cstheme="minorHAnsi"/>
          <w:szCs w:val="22"/>
          <w:shd w:val="clear" w:color="auto" w:fill="FFFFFF"/>
        </w:rPr>
        <w:t xml:space="preserve"> </w:t>
      </w:r>
      <w:r w:rsidRPr="00FE2C9E">
        <w:rPr>
          <w:rFonts w:eastAsia="Tahoma" w:cstheme="minorHAnsi"/>
          <w:szCs w:val="22"/>
          <w:shd w:val="clear" w:color="auto" w:fill="FFFFFF"/>
        </w:rPr>
        <w:t>.</w:t>
      </w:r>
    </w:p>
    <w:p w:rsidR="000256E7" w:rsidRPr="00FE2C9E" w:rsidRDefault="000256E7" w:rsidP="000A0B9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ind w:left="709"/>
        <w:rPr>
          <w:rFonts w:cstheme="minorHAnsi"/>
          <w:w w:val="99"/>
        </w:rPr>
      </w:pPr>
      <w:r w:rsidRPr="00FE2C9E">
        <w:rPr>
          <w:rFonts w:cstheme="minorHAnsi"/>
          <w:w w:val="99"/>
        </w:rPr>
        <w:t>Forma składanych dokumentów.</w:t>
      </w:r>
    </w:p>
    <w:p w:rsidR="000256E7" w:rsidRPr="00FE2C9E" w:rsidRDefault="000256E7" w:rsidP="000A0B9E">
      <w:pPr>
        <w:numPr>
          <w:ilvl w:val="0"/>
          <w:numId w:val="19"/>
        </w:numPr>
        <w:tabs>
          <w:tab w:val="left" w:pos="-31680"/>
        </w:tabs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szCs w:val="22"/>
        </w:rPr>
        <w:t xml:space="preserve">Dokumenty i </w:t>
      </w:r>
      <w:r w:rsidRPr="00FE2C9E">
        <w:rPr>
          <w:rFonts w:cstheme="minorHAnsi"/>
          <w:bCs/>
          <w:szCs w:val="22"/>
        </w:rPr>
        <w:t xml:space="preserve">oświadczenia mogą być złożone w postaci oryginałów lub kserokopii  potwierdzonej za zgodność z oryginałem przez osobę wymieniona w dokumencie określającym status prawny Wykonawcy lub osobę wskazana w pełnomocnictwie. </w:t>
      </w:r>
    </w:p>
    <w:p w:rsidR="000256E7" w:rsidRPr="00FE2C9E" w:rsidRDefault="000256E7" w:rsidP="000A0B9E">
      <w:pPr>
        <w:numPr>
          <w:ilvl w:val="0"/>
          <w:numId w:val="19"/>
        </w:numPr>
        <w:tabs>
          <w:tab w:val="left" w:pos="-31680"/>
        </w:tabs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bCs/>
          <w:szCs w:val="22"/>
        </w:rPr>
        <w:t xml:space="preserve">Poświadczenie za zgodność z oryginałem winno być sporządzone w sposób umożliwiający identyfikację podpisu (np. wraz z imienną pieczątką osoby poświadczającej kopię dokumentu za  zgodność z oryginałem). </w:t>
      </w:r>
    </w:p>
    <w:p w:rsidR="000256E7" w:rsidRPr="00FE2C9E" w:rsidRDefault="000256E7" w:rsidP="000A0B9E">
      <w:pPr>
        <w:numPr>
          <w:ilvl w:val="0"/>
          <w:numId w:val="19"/>
        </w:numPr>
        <w:tabs>
          <w:tab w:val="left" w:pos="-31680"/>
        </w:tabs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bCs/>
          <w:szCs w:val="22"/>
        </w:rPr>
        <w:t>Zamawiający może żądać przedstawienia oryginału lub notarialnie</w:t>
      </w:r>
      <w:r w:rsidR="008F7CF5" w:rsidRPr="00FE2C9E">
        <w:rPr>
          <w:rFonts w:cstheme="minorHAnsi"/>
          <w:bCs/>
          <w:szCs w:val="22"/>
        </w:rPr>
        <w:t xml:space="preserve"> poświadczonej kopii dokumentu </w:t>
      </w:r>
      <w:r w:rsidRPr="00FE2C9E">
        <w:rPr>
          <w:rFonts w:cstheme="minorHAnsi"/>
          <w:bCs/>
          <w:szCs w:val="22"/>
        </w:rPr>
        <w:t>wtedy gdy złożona przez Wykonawcę kopia dokumentu jest nieczytelna lub budzi wątpliwości co do jej prawdziwości.</w:t>
      </w:r>
    </w:p>
    <w:p w:rsidR="000256E7" w:rsidRPr="00FE2C9E" w:rsidRDefault="009E78FD" w:rsidP="000A0B9E">
      <w:pPr>
        <w:numPr>
          <w:ilvl w:val="0"/>
          <w:numId w:val="19"/>
        </w:numPr>
        <w:tabs>
          <w:tab w:val="left" w:pos="-31680"/>
        </w:tabs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bCs/>
          <w:szCs w:val="22"/>
        </w:rPr>
        <w:t xml:space="preserve">Dokumenty sporządzone </w:t>
      </w:r>
      <w:r w:rsidR="000256E7" w:rsidRPr="00FE2C9E">
        <w:rPr>
          <w:rFonts w:cstheme="minorHAnsi"/>
          <w:bCs/>
          <w:szCs w:val="22"/>
        </w:rPr>
        <w:t>w języku obcym są składane wraz z tłumaczeniem na język polski.</w:t>
      </w:r>
    </w:p>
    <w:p w:rsidR="000256E7" w:rsidRPr="00FE2C9E" w:rsidRDefault="00903E38" w:rsidP="000A0B9E">
      <w:pPr>
        <w:pStyle w:val="Nagwek2"/>
        <w:numPr>
          <w:ilvl w:val="0"/>
          <w:numId w:val="12"/>
        </w:numPr>
        <w:spacing w:after="240"/>
        <w:ind w:left="181" w:hanging="181"/>
        <w:jc w:val="both"/>
        <w:rPr>
          <w:rFonts w:cstheme="minorHAnsi"/>
          <w:i/>
        </w:rPr>
      </w:pPr>
      <w:bookmarkStart w:id="18" w:name="_Toc288819432"/>
      <w:r w:rsidRPr="00FE2C9E">
        <w:rPr>
          <w:rFonts w:cstheme="minorHAnsi"/>
          <w:i/>
        </w:rPr>
        <w:br w:type="page"/>
      </w:r>
      <w:r w:rsidR="000256E7" w:rsidRPr="00FE2C9E">
        <w:rPr>
          <w:rFonts w:cstheme="minorHAnsi"/>
          <w:i/>
        </w:rPr>
        <w:lastRenderedPageBreak/>
        <w:t>Informacje o sposobie porozumiewania się Zamawiającego z Wykonawcami oraz przekazywania oświadczeń i dokumentów, a także wskazanie osób uprawnionych</w:t>
      </w:r>
      <w:r w:rsidR="005A51B2" w:rsidRPr="00FE2C9E">
        <w:rPr>
          <w:rFonts w:cstheme="minorHAnsi"/>
          <w:i/>
        </w:rPr>
        <w:t xml:space="preserve"> </w:t>
      </w:r>
      <w:r w:rsidR="000256E7" w:rsidRPr="00FE2C9E">
        <w:rPr>
          <w:rFonts w:cstheme="minorHAnsi"/>
          <w:i/>
        </w:rPr>
        <w:t>do porozumiewania się z wykonawcami</w:t>
      </w:r>
      <w:bookmarkEnd w:id="18"/>
    </w:p>
    <w:p w:rsidR="000256E7" w:rsidRPr="00FE2C9E" w:rsidRDefault="000256E7" w:rsidP="000A0B9E">
      <w:pPr>
        <w:numPr>
          <w:ilvl w:val="0"/>
          <w:numId w:val="7"/>
        </w:num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Zamawiający dopuszcza</w:t>
      </w:r>
      <w:r w:rsidR="005A51B2" w:rsidRPr="00FE2C9E">
        <w:rPr>
          <w:rFonts w:cstheme="minorHAnsi"/>
          <w:szCs w:val="22"/>
        </w:rPr>
        <w:t xml:space="preserve"> </w:t>
      </w:r>
      <w:r w:rsidR="009E78FD" w:rsidRPr="00FE2C9E">
        <w:rPr>
          <w:rFonts w:cstheme="minorHAnsi"/>
          <w:szCs w:val="22"/>
        </w:rPr>
        <w:t xml:space="preserve">przekazywanie  </w:t>
      </w:r>
      <w:r w:rsidRPr="00FE2C9E">
        <w:rPr>
          <w:rFonts w:cstheme="minorHAnsi"/>
          <w:szCs w:val="22"/>
        </w:rPr>
        <w:t xml:space="preserve">oświadczeń, wniosków, zawiadomień oraz informacji faksem </w:t>
      </w:r>
      <w:r w:rsidR="005A51B2" w:rsidRPr="00FE2C9E">
        <w:rPr>
          <w:rFonts w:cstheme="minorHAnsi"/>
          <w:szCs w:val="22"/>
        </w:rPr>
        <w:t>oraz za pomocą poczty elektronicznej.</w:t>
      </w:r>
    </w:p>
    <w:p w:rsidR="000256E7" w:rsidRPr="00FE2C9E" w:rsidRDefault="000256E7" w:rsidP="000A0B9E">
      <w:pPr>
        <w:numPr>
          <w:ilvl w:val="0"/>
          <w:numId w:val="7"/>
        </w:num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Oświadczenia, wnioski, zawiadomienia oraz informacje </w:t>
      </w:r>
      <w:r w:rsidR="009E78FD" w:rsidRPr="00FE2C9E">
        <w:rPr>
          <w:rFonts w:cstheme="minorHAnsi"/>
          <w:szCs w:val="22"/>
        </w:rPr>
        <w:t>uważa się za złożone w</w:t>
      </w:r>
      <w:r w:rsidR="00D0578B" w:rsidRPr="00FE2C9E">
        <w:rPr>
          <w:rFonts w:cstheme="minorHAnsi"/>
          <w:szCs w:val="22"/>
        </w:rPr>
        <w:t> </w:t>
      </w:r>
      <w:r w:rsidR="009E78FD" w:rsidRPr="00FE2C9E">
        <w:rPr>
          <w:rFonts w:cstheme="minorHAnsi"/>
          <w:szCs w:val="22"/>
        </w:rPr>
        <w:t>terminie</w:t>
      </w:r>
      <w:r w:rsidRPr="00FE2C9E">
        <w:rPr>
          <w:rFonts w:cstheme="minorHAnsi"/>
          <w:szCs w:val="22"/>
        </w:rPr>
        <w:t>, jeżeli dotrą do Zamaw</w:t>
      </w:r>
      <w:r w:rsidR="00F9393D" w:rsidRPr="00FE2C9E">
        <w:rPr>
          <w:rFonts w:cstheme="minorHAnsi"/>
          <w:szCs w:val="22"/>
        </w:rPr>
        <w:t>iającego</w:t>
      </w:r>
      <w:r w:rsidR="00903E38" w:rsidRPr="00FE2C9E">
        <w:rPr>
          <w:rFonts w:cstheme="minorHAnsi"/>
          <w:szCs w:val="22"/>
        </w:rPr>
        <w:t xml:space="preserve"> w godzinach od 8.00 do 14.30 w dni robocze oraz</w:t>
      </w:r>
      <w:r w:rsidR="00147082" w:rsidRPr="00FE2C9E">
        <w:rPr>
          <w:rFonts w:cstheme="minorHAnsi"/>
          <w:szCs w:val="22"/>
        </w:rPr>
        <w:t xml:space="preserve"> do</w:t>
      </w:r>
      <w:r w:rsidR="00F9393D" w:rsidRPr="00FE2C9E">
        <w:rPr>
          <w:rFonts w:cstheme="minorHAnsi"/>
          <w:szCs w:val="22"/>
        </w:rPr>
        <w:t xml:space="preserve"> godz</w:t>
      </w:r>
      <w:r w:rsidR="009F36F2" w:rsidRPr="00FE2C9E">
        <w:rPr>
          <w:rFonts w:cstheme="minorHAnsi"/>
          <w:szCs w:val="22"/>
        </w:rPr>
        <w:t>.</w:t>
      </w:r>
      <w:r w:rsidR="00D0578B" w:rsidRPr="00FE2C9E">
        <w:rPr>
          <w:rFonts w:cstheme="minorHAnsi"/>
          <w:szCs w:val="22"/>
        </w:rPr>
        <w:t xml:space="preserve"> 11:00</w:t>
      </w:r>
      <w:r w:rsidR="00E10C78" w:rsidRPr="00FE2C9E">
        <w:rPr>
          <w:rFonts w:cstheme="minorHAnsi"/>
          <w:szCs w:val="22"/>
        </w:rPr>
        <w:t xml:space="preserve"> </w:t>
      </w:r>
      <w:r w:rsidRPr="00FE2C9E">
        <w:rPr>
          <w:rFonts w:cstheme="minorHAnsi"/>
          <w:szCs w:val="22"/>
        </w:rPr>
        <w:t>najpóźniej w ostatnim dniu upływu terminu</w:t>
      </w:r>
      <w:r w:rsidR="00903E38" w:rsidRPr="00FE2C9E">
        <w:rPr>
          <w:rFonts w:cstheme="minorHAnsi"/>
          <w:szCs w:val="22"/>
        </w:rPr>
        <w:t xml:space="preserve"> składania ofert</w:t>
      </w:r>
      <w:r w:rsidRPr="00FE2C9E">
        <w:rPr>
          <w:rFonts w:cstheme="minorHAnsi"/>
          <w:szCs w:val="22"/>
        </w:rPr>
        <w:t>.</w:t>
      </w:r>
    </w:p>
    <w:p w:rsidR="000256E7" w:rsidRPr="00FE2C9E" w:rsidRDefault="009F36F2" w:rsidP="000A0B9E">
      <w:pPr>
        <w:numPr>
          <w:ilvl w:val="0"/>
          <w:numId w:val="7"/>
        </w:num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K</w:t>
      </w:r>
      <w:r w:rsidR="000256E7" w:rsidRPr="00FE2C9E">
        <w:rPr>
          <w:rFonts w:cstheme="minorHAnsi"/>
          <w:szCs w:val="22"/>
        </w:rPr>
        <w:t>ażda ze stron na żądanie drugiej niezwłocznie potwierdza fakt otrzymania</w:t>
      </w:r>
      <w:r w:rsidRPr="00FE2C9E">
        <w:rPr>
          <w:rFonts w:cstheme="minorHAnsi"/>
          <w:szCs w:val="22"/>
        </w:rPr>
        <w:t xml:space="preserve"> oświadczeń, wniosków, zawiadomień oraz informacji </w:t>
      </w:r>
      <w:r w:rsidR="000256E7" w:rsidRPr="00FE2C9E">
        <w:rPr>
          <w:rFonts w:cstheme="minorHAnsi"/>
          <w:szCs w:val="22"/>
        </w:rPr>
        <w:t>.</w:t>
      </w:r>
    </w:p>
    <w:p w:rsidR="000256E7" w:rsidRPr="00FE2C9E" w:rsidRDefault="000256E7" w:rsidP="000A0B9E">
      <w:pPr>
        <w:numPr>
          <w:ilvl w:val="0"/>
          <w:numId w:val="7"/>
        </w:num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Ryzyko niedostarczenia oświadczenia, wniosku, zawiadomienia w wyznaczonym t</w:t>
      </w:r>
      <w:r w:rsidR="00D0578B" w:rsidRPr="00FE2C9E">
        <w:rPr>
          <w:rFonts w:cstheme="minorHAnsi"/>
          <w:szCs w:val="22"/>
        </w:rPr>
        <w:t xml:space="preserve">erminie leży </w:t>
      </w:r>
      <w:r w:rsidRPr="00FE2C9E">
        <w:rPr>
          <w:rFonts w:cstheme="minorHAnsi"/>
          <w:szCs w:val="22"/>
        </w:rPr>
        <w:t xml:space="preserve">po stronie nadawcy. </w:t>
      </w:r>
    </w:p>
    <w:p w:rsidR="000256E7" w:rsidRPr="00FE2C9E" w:rsidRDefault="00D0578B" w:rsidP="000A0B9E">
      <w:pPr>
        <w:numPr>
          <w:ilvl w:val="0"/>
          <w:numId w:val="7"/>
        </w:num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Wykonawcy mogą składać wnioski o wyjaśnienia </w:t>
      </w:r>
      <w:r w:rsidR="009F36F2" w:rsidRPr="00FE2C9E">
        <w:rPr>
          <w:rFonts w:cstheme="minorHAnsi"/>
          <w:szCs w:val="22"/>
        </w:rPr>
        <w:t>treści SIWZ</w:t>
      </w:r>
      <w:r w:rsidRPr="00FE2C9E">
        <w:rPr>
          <w:rFonts w:cstheme="minorHAnsi"/>
          <w:szCs w:val="22"/>
        </w:rPr>
        <w:t xml:space="preserve"> do końca dnia,</w:t>
      </w:r>
      <w:r w:rsidR="000256E7" w:rsidRPr="00FE2C9E">
        <w:rPr>
          <w:rFonts w:cstheme="minorHAnsi"/>
          <w:szCs w:val="22"/>
        </w:rPr>
        <w:t xml:space="preserve"> w którym upły</w:t>
      </w:r>
      <w:r w:rsidR="00147082" w:rsidRPr="00FE2C9E">
        <w:rPr>
          <w:rFonts w:cstheme="minorHAnsi"/>
          <w:szCs w:val="22"/>
        </w:rPr>
        <w:t xml:space="preserve">wa połowa wyznaczonego terminu </w:t>
      </w:r>
      <w:r w:rsidR="000256E7" w:rsidRPr="00FE2C9E">
        <w:rPr>
          <w:rFonts w:cstheme="minorHAnsi"/>
          <w:szCs w:val="22"/>
        </w:rPr>
        <w:t>składania ofert, przy czym przedłużen</w:t>
      </w:r>
      <w:r w:rsidRPr="00FE2C9E">
        <w:rPr>
          <w:rFonts w:cstheme="minorHAnsi"/>
          <w:szCs w:val="22"/>
        </w:rPr>
        <w:t xml:space="preserve">ie terminu składania ofert nie będzie powodować </w:t>
      </w:r>
      <w:r w:rsidR="000256E7" w:rsidRPr="00FE2C9E">
        <w:rPr>
          <w:rFonts w:cstheme="minorHAnsi"/>
          <w:szCs w:val="22"/>
        </w:rPr>
        <w:t>przedłużenia te</w:t>
      </w:r>
      <w:r w:rsidRPr="00FE2C9E">
        <w:rPr>
          <w:rFonts w:cstheme="minorHAnsi"/>
          <w:szCs w:val="22"/>
        </w:rPr>
        <w:t xml:space="preserve">rminu do składania wniosków </w:t>
      </w:r>
      <w:r w:rsidR="00B00A8D" w:rsidRPr="00FE2C9E">
        <w:rPr>
          <w:rFonts w:cstheme="minorHAnsi"/>
          <w:szCs w:val="22"/>
        </w:rPr>
        <w:t xml:space="preserve">o wyjaśnienia treści </w:t>
      </w:r>
      <w:r w:rsidR="009F36F2" w:rsidRPr="00FE2C9E">
        <w:rPr>
          <w:rFonts w:cstheme="minorHAnsi"/>
          <w:szCs w:val="22"/>
        </w:rPr>
        <w:t>SIWZ</w:t>
      </w:r>
      <w:r w:rsidR="000256E7" w:rsidRPr="00FE2C9E">
        <w:rPr>
          <w:rFonts w:cstheme="minorHAnsi"/>
          <w:szCs w:val="22"/>
        </w:rPr>
        <w:t>.</w:t>
      </w:r>
    </w:p>
    <w:p w:rsidR="000256E7" w:rsidRPr="00FE2C9E" w:rsidRDefault="000256E7" w:rsidP="000A0B9E">
      <w:pPr>
        <w:numPr>
          <w:ilvl w:val="0"/>
          <w:numId w:val="7"/>
        </w:num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Zamawiający jest obowiązany udzielić wyjaśnień niezwł</w:t>
      </w:r>
      <w:r w:rsidR="00D0578B" w:rsidRPr="00FE2C9E">
        <w:rPr>
          <w:rFonts w:cstheme="minorHAnsi"/>
          <w:szCs w:val="22"/>
        </w:rPr>
        <w:t xml:space="preserve">ocznie, jednak nie później niż </w:t>
      </w:r>
      <w:r w:rsidRPr="00FE2C9E">
        <w:rPr>
          <w:rFonts w:cstheme="minorHAnsi"/>
          <w:szCs w:val="22"/>
        </w:rPr>
        <w:t>na 2 dni przed upływem termin</w:t>
      </w:r>
      <w:r w:rsidR="00531312" w:rsidRPr="00FE2C9E">
        <w:rPr>
          <w:rFonts w:cstheme="minorHAnsi"/>
          <w:szCs w:val="22"/>
        </w:rPr>
        <w:t>u</w:t>
      </w:r>
      <w:r w:rsidRPr="00FE2C9E">
        <w:rPr>
          <w:rFonts w:cstheme="minorHAnsi"/>
          <w:szCs w:val="22"/>
        </w:rPr>
        <w:t xml:space="preserve"> składania ofert</w:t>
      </w:r>
      <w:r w:rsidR="009F36F2" w:rsidRPr="00FE2C9E">
        <w:rPr>
          <w:rFonts w:cstheme="minorHAnsi"/>
          <w:szCs w:val="22"/>
        </w:rPr>
        <w:t>.</w:t>
      </w:r>
    </w:p>
    <w:p w:rsidR="000256E7" w:rsidRPr="00FE2C9E" w:rsidRDefault="000256E7" w:rsidP="000A0B9E">
      <w:pPr>
        <w:numPr>
          <w:ilvl w:val="0"/>
          <w:numId w:val="7"/>
        </w:num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W przypadku złożenia przez wykonawcę wnios</w:t>
      </w:r>
      <w:r w:rsidR="00BC7BCE" w:rsidRPr="00FE2C9E">
        <w:rPr>
          <w:rFonts w:cstheme="minorHAnsi"/>
          <w:szCs w:val="22"/>
        </w:rPr>
        <w:t>ku po upływie przewidzianych w </w:t>
      </w:r>
      <w:r w:rsidRPr="00FE2C9E">
        <w:rPr>
          <w:rFonts w:cstheme="minorHAnsi"/>
          <w:szCs w:val="22"/>
        </w:rPr>
        <w:t>przepisie terminów, zamawiający może udzielić wyj</w:t>
      </w:r>
      <w:r w:rsidR="00BC7BCE" w:rsidRPr="00FE2C9E">
        <w:rPr>
          <w:rFonts w:cstheme="minorHAnsi"/>
          <w:szCs w:val="22"/>
        </w:rPr>
        <w:t xml:space="preserve">aśnień lub pozostawić wniosek </w:t>
      </w:r>
      <w:r w:rsidRPr="00FE2C9E">
        <w:rPr>
          <w:rFonts w:cstheme="minorHAnsi"/>
          <w:szCs w:val="22"/>
        </w:rPr>
        <w:t>bez rozpoznania.</w:t>
      </w:r>
    </w:p>
    <w:p w:rsidR="000256E7" w:rsidRPr="00FE2C9E" w:rsidRDefault="000256E7" w:rsidP="000A0B9E">
      <w:pPr>
        <w:numPr>
          <w:ilvl w:val="0"/>
          <w:numId w:val="7"/>
        </w:numPr>
        <w:jc w:val="both"/>
        <w:rPr>
          <w:rFonts w:cstheme="minorHAnsi"/>
          <w:bCs/>
          <w:szCs w:val="22"/>
          <w:shd w:val="clear" w:color="auto" w:fill="FFFFFF"/>
        </w:rPr>
      </w:pPr>
      <w:r w:rsidRPr="00FE2C9E">
        <w:rPr>
          <w:rFonts w:cstheme="minorHAnsi"/>
          <w:szCs w:val="22"/>
        </w:rPr>
        <w:t>Treść zapytań wraz z wyjaśnieniami zamawiający przek</w:t>
      </w:r>
      <w:r w:rsidR="009F36F2" w:rsidRPr="00FE2C9E">
        <w:rPr>
          <w:rFonts w:cstheme="minorHAnsi"/>
          <w:szCs w:val="22"/>
        </w:rPr>
        <w:t>aże</w:t>
      </w:r>
      <w:r w:rsidRPr="00FE2C9E">
        <w:rPr>
          <w:rFonts w:cstheme="minorHAnsi"/>
          <w:szCs w:val="22"/>
        </w:rPr>
        <w:t xml:space="preserve"> wykonawcom, którym przekazał specyfikację istotnych warunków zamówienia, bez ujawniania źródła zapytania,</w:t>
      </w:r>
      <w:r w:rsidR="00531312" w:rsidRPr="00FE2C9E">
        <w:rPr>
          <w:rFonts w:cstheme="minorHAnsi"/>
          <w:szCs w:val="22"/>
        </w:rPr>
        <w:t xml:space="preserve"> </w:t>
      </w:r>
      <w:r w:rsidRPr="00FE2C9E">
        <w:rPr>
          <w:rFonts w:cstheme="minorHAnsi"/>
          <w:szCs w:val="22"/>
        </w:rPr>
        <w:t>oraz zamieści na swojej stronie internetowej.</w:t>
      </w:r>
      <w:r w:rsidRPr="00FE2C9E">
        <w:rPr>
          <w:rFonts w:cstheme="minorHAnsi"/>
          <w:b/>
          <w:szCs w:val="22"/>
        </w:rPr>
        <w:t xml:space="preserve"> </w:t>
      </w:r>
      <w:r w:rsidRPr="00FE2C9E">
        <w:rPr>
          <w:rFonts w:cstheme="minorHAnsi"/>
          <w:bCs/>
          <w:szCs w:val="22"/>
        </w:rPr>
        <w:t>W związku z powyższym zaleca się bieżące śledzenie dokumentów ukazujących się na stronie internetowej Zamawiającego.</w:t>
      </w:r>
      <w:r w:rsidRPr="00FE2C9E">
        <w:rPr>
          <w:rFonts w:cstheme="minorHAnsi"/>
          <w:bCs/>
          <w:szCs w:val="22"/>
          <w:shd w:val="clear" w:color="auto" w:fill="FFFFFF"/>
        </w:rPr>
        <w:t xml:space="preserve"> Nie udziela się żadnych telefonicznych ani ustnych odpowiedzi na zapytania kierowane do Zamawiającego.</w:t>
      </w:r>
    </w:p>
    <w:p w:rsidR="000256E7" w:rsidRPr="00FE2C9E" w:rsidRDefault="000256E7" w:rsidP="000A0B9E">
      <w:pPr>
        <w:numPr>
          <w:ilvl w:val="0"/>
          <w:numId w:val="7"/>
        </w:numPr>
        <w:jc w:val="both"/>
        <w:rPr>
          <w:rFonts w:cstheme="minorHAnsi"/>
          <w:b/>
          <w:bCs/>
          <w:szCs w:val="22"/>
        </w:rPr>
      </w:pPr>
      <w:r w:rsidRPr="00FE2C9E">
        <w:rPr>
          <w:rFonts w:cstheme="minorHAnsi"/>
          <w:bCs/>
          <w:szCs w:val="22"/>
        </w:rPr>
        <w:t>Osobami upoważnionymi do kontaktowania się z Wykonawcami są :</w:t>
      </w:r>
      <w:r w:rsidRPr="00FE2C9E">
        <w:rPr>
          <w:rFonts w:cstheme="minorHAnsi"/>
          <w:b/>
          <w:bCs/>
          <w:szCs w:val="22"/>
        </w:rPr>
        <w:t xml:space="preserve">  </w:t>
      </w:r>
    </w:p>
    <w:p w:rsidR="00903E38" w:rsidRPr="00FE2C9E" w:rsidRDefault="00903E38" w:rsidP="00C05046">
      <w:pPr>
        <w:ind w:left="72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- w sprawach dotyczących procedury:</w:t>
      </w:r>
    </w:p>
    <w:p w:rsidR="00B00A8D" w:rsidRPr="00FE2C9E" w:rsidRDefault="0017226C" w:rsidP="00B00A8D">
      <w:pPr>
        <w:spacing w:before="0" w:after="0" w:line="240" w:lineRule="auto"/>
        <w:ind w:left="72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Maria Pociejewska</w:t>
      </w:r>
    </w:p>
    <w:p w:rsidR="00903E38" w:rsidRPr="00FE2C9E" w:rsidRDefault="00903E38" w:rsidP="00B00A8D">
      <w:pPr>
        <w:spacing w:before="0" w:after="0" w:line="240" w:lineRule="auto"/>
        <w:ind w:left="72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Dział Zamówień Publicznych</w:t>
      </w:r>
    </w:p>
    <w:p w:rsidR="00903E38" w:rsidRPr="00FE2C9E" w:rsidRDefault="009F36F2" w:rsidP="00B00A8D">
      <w:pPr>
        <w:spacing w:before="0" w:after="0" w:line="240" w:lineRule="auto"/>
        <w:ind w:left="72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e- mail: </w:t>
      </w:r>
      <w:hyperlink r:id="rId9" w:history="1">
        <w:r w:rsidRPr="00FE2C9E">
          <w:rPr>
            <w:rStyle w:val="Hipercze"/>
            <w:rFonts w:cstheme="minorHAnsi"/>
            <w:szCs w:val="22"/>
          </w:rPr>
          <w:t>zamówienia.publiczne@zozlw.pl</w:t>
        </w:r>
      </w:hyperlink>
      <w:r w:rsidRPr="00FE2C9E">
        <w:rPr>
          <w:rFonts w:cstheme="minorHAnsi"/>
          <w:szCs w:val="22"/>
        </w:rPr>
        <w:t xml:space="preserve">, fax 89 767 29 66 </w:t>
      </w:r>
    </w:p>
    <w:p w:rsidR="00903E38" w:rsidRPr="00FE2C9E" w:rsidRDefault="00903E38" w:rsidP="00B00A8D">
      <w:pPr>
        <w:spacing w:before="0" w:after="0" w:line="240" w:lineRule="auto"/>
        <w:ind w:left="72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w dni robocze w godzinach od 8.00 do 14.30</w:t>
      </w:r>
    </w:p>
    <w:p w:rsidR="00903E38" w:rsidRPr="00FE2C9E" w:rsidRDefault="00903E38" w:rsidP="00C05046">
      <w:pPr>
        <w:ind w:left="72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- w sprawach dotyczących przedmiotu zamówienia:</w:t>
      </w:r>
    </w:p>
    <w:p w:rsidR="00C05046" w:rsidRPr="00FE2C9E" w:rsidRDefault="00C05046" w:rsidP="00B00A8D">
      <w:pPr>
        <w:spacing w:before="0" w:after="0" w:line="240" w:lineRule="auto"/>
        <w:ind w:left="72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Rafał Jaworski</w:t>
      </w:r>
    </w:p>
    <w:p w:rsidR="00C05046" w:rsidRPr="00FE2C9E" w:rsidRDefault="00C05046" w:rsidP="00B00A8D">
      <w:pPr>
        <w:spacing w:before="0" w:after="0" w:line="240" w:lineRule="auto"/>
        <w:ind w:left="72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Broker, Biuro Ubezpieczeń Medycznych MENTOR SA</w:t>
      </w:r>
    </w:p>
    <w:p w:rsidR="00BA5D06" w:rsidRPr="00EE5506" w:rsidRDefault="00BA5D06" w:rsidP="00BA5D06">
      <w:pPr>
        <w:spacing w:before="0" w:after="0" w:line="240" w:lineRule="auto"/>
        <w:ind w:left="720"/>
        <w:jc w:val="both"/>
        <w:rPr>
          <w:rFonts w:cstheme="minorHAnsi"/>
          <w:szCs w:val="22"/>
          <w:lang w:val="en-GB"/>
        </w:rPr>
      </w:pPr>
      <w:r w:rsidRPr="00EE5506">
        <w:rPr>
          <w:rFonts w:cstheme="minorHAnsi"/>
          <w:szCs w:val="22"/>
          <w:lang w:val="en-GB"/>
        </w:rPr>
        <w:t xml:space="preserve">e- mail: </w:t>
      </w:r>
      <w:hyperlink r:id="rId10" w:history="1">
        <w:r w:rsidRPr="00EE5506">
          <w:rPr>
            <w:rStyle w:val="Hipercze"/>
            <w:rFonts w:cstheme="minorHAnsi"/>
            <w:szCs w:val="22"/>
            <w:lang w:val="en-GB"/>
          </w:rPr>
          <w:t>rafal.jaworski@mentor.pl</w:t>
        </w:r>
      </w:hyperlink>
      <w:r w:rsidRPr="00EE5506">
        <w:rPr>
          <w:rFonts w:cstheme="minorHAnsi"/>
          <w:szCs w:val="22"/>
          <w:lang w:val="en-GB"/>
        </w:rPr>
        <w:t>, fax 56 669 33 04</w:t>
      </w:r>
    </w:p>
    <w:p w:rsidR="00C05046" w:rsidRPr="00FE2C9E" w:rsidRDefault="00C05046" w:rsidP="00B00A8D">
      <w:pPr>
        <w:spacing w:before="0" w:after="0" w:line="240" w:lineRule="auto"/>
        <w:ind w:left="72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w dni robocze w godzinach od 9.00 do 15.00</w:t>
      </w:r>
    </w:p>
    <w:p w:rsidR="000256E7" w:rsidRPr="00FE2C9E" w:rsidRDefault="00903E38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19" w:name="_Toc288819433"/>
      <w:r w:rsidRPr="00FE2C9E">
        <w:rPr>
          <w:rFonts w:cstheme="minorHAnsi"/>
          <w:i/>
        </w:rPr>
        <w:br w:type="page"/>
      </w:r>
      <w:r w:rsidR="005E711E" w:rsidRPr="00FE2C9E">
        <w:rPr>
          <w:rFonts w:cstheme="minorHAnsi"/>
          <w:i/>
        </w:rPr>
        <w:lastRenderedPageBreak/>
        <w:t>Wadium</w:t>
      </w:r>
      <w:bookmarkEnd w:id="19"/>
    </w:p>
    <w:p w:rsidR="000256E7" w:rsidRPr="00FE2C9E" w:rsidRDefault="009B7333" w:rsidP="000256E7">
      <w:pPr>
        <w:tabs>
          <w:tab w:val="left" w:pos="8640"/>
        </w:tabs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Zamawiający nie wymaga</w:t>
      </w:r>
      <w:r w:rsidR="000256E7" w:rsidRPr="00FE2C9E">
        <w:rPr>
          <w:rFonts w:cstheme="minorHAnsi"/>
          <w:szCs w:val="22"/>
        </w:rPr>
        <w:t xml:space="preserve"> wniesienia wadium.</w:t>
      </w:r>
    </w:p>
    <w:p w:rsidR="000256E7" w:rsidRPr="00FE2C9E" w:rsidRDefault="000256E7" w:rsidP="000256E7">
      <w:pPr>
        <w:tabs>
          <w:tab w:val="left" w:pos="-4336"/>
        </w:tabs>
        <w:ind w:left="720"/>
        <w:jc w:val="both"/>
        <w:rPr>
          <w:rFonts w:cstheme="minorHAnsi"/>
          <w:szCs w:val="22"/>
        </w:rPr>
      </w:pPr>
    </w:p>
    <w:p w:rsidR="000256E7" w:rsidRPr="00FE2C9E" w:rsidRDefault="005E711E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20" w:name="_Toc288819434"/>
      <w:r w:rsidRPr="00FE2C9E">
        <w:rPr>
          <w:rFonts w:cstheme="minorHAnsi"/>
          <w:i/>
        </w:rPr>
        <w:t>Termin związania ofertą</w:t>
      </w:r>
      <w:bookmarkEnd w:id="20"/>
    </w:p>
    <w:p w:rsidR="000256E7" w:rsidRPr="00FE2C9E" w:rsidRDefault="000256E7" w:rsidP="000256E7">
      <w:pPr>
        <w:tabs>
          <w:tab w:val="left" w:pos="-29792"/>
        </w:tabs>
        <w:ind w:left="33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Składający ofertę jest nią związany przez okres </w:t>
      </w:r>
      <w:r w:rsidRPr="00FE2C9E">
        <w:rPr>
          <w:rFonts w:cstheme="minorHAnsi"/>
          <w:b/>
          <w:bCs/>
          <w:szCs w:val="22"/>
        </w:rPr>
        <w:t>30 dni</w:t>
      </w:r>
      <w:r w:rsidRPr="00FE2C9E">
        <w:rPr>
          <w:rFonts w:cstheme="minorHAnsi"/>
          <w:szCs w:val="22"/>
        </w:rPr>
        <w:t xml:space="preserve"> licząc od upływu terminu do składania ofert</w:t>
      </w:r>
      <w:r w:rsidR="00230B7C">
        <w:rPr>
          <w:rFonts w:cstheme="minorHAnsi"/>
          <w:szCs w:val="22"/>
        </w:rPr>
        <w:t>.</w:t>
      </w:r>
    </w:p>
    <w:p w:rsidR="000256E7" w:rsidRPr="00FE2C9E" w:rsidRDefault="000256E7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21" w:name="_Toc288819435"/>
      <w:r w:rsidRPr="00FE2C9E">
        <w:rPr>
          <w:rFonts w:cstheme="minorHAnsi"/>
          <w:i/>
        </w:rPr>
        <w:t>Przygotowanie ofert</w:t>
      </w:r>
      <w:bookmarkEnd w:id="21"/>
    </w:p>
    <w:p w:rsidR="000256E7" w:rsidRPr="00FE2C9E" w:rsidRDefault="000256E7" w:rsidP="000256E7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jc w:val="left"/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t>Oferta musi zawierać:</w:t>
      </w:r>
    </w:p>
    <w:p w:rsidR="000256E7" w:rsidRPr="00FE2C9E" w:rsidRDefault="000256E7" w:rsidP="009E78FD">
      <w:pPr>
        <w:pStyle w:val="ust"/>
        <w:tabs>
          <w:tab w:val="left" w:pos="-23212"/>
          <w:tab w:val="left" w:pos="-22852"/>
        </w:tabs>
        <w:ind w:left="491" w:firstLine="0"/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t>a)</w:t>
      </w:r>
      <w:r w:rsidR="00F9393D" w:rsidRPr="00FE2C9E">
        <w:rPr>
          <w:rFonts w:cstheme="minorHAnsi"/>
          <w:bCs/>
          <w:sz w:val="22"/>
        </w:rPr>
        <w:t xml:space="preserve"> </w:t>
      </w:r>
      <w:r w:rsidRPr="00FE2C9E">
        <w:rPr>
          <w:rFonts w:cstheme="minorHAnsi"/>
          <w:bCs/>
          <w:sz w:val="22"/>
        </w:rPr>
        <w:t>Wypełniony f</w:t>
      </w:r>
      <w:r w:rsidR="00F9393D" w:rsidRPr="00FE2C9E">
        <w:rPr>
          <w:rFonts w:cstheme="minorHAnsi"/>
          <w:bCs/>
          <w:sz w:val="22"/>
        </w:rPr>
        <w:t xml:space="preserve">ormularz ofertowy </w:t>
      </w:r>
    </w:p>
    <w:p w:rsidR="000256E7" w:rsidRPr="00FE2C9E" w:rsidRDefault="000256E7" w:rsidP="009E78FD">
      <w:pPr>
        <w:pStyle w:val="ust"/>
        <w:tabs>
          <w:tab w:val="left" w:pos="-23212"/>
          <w:tab w:val="left" w:pos="-22852"/>
        </w:tabs>
        <w:ind w:left="491" w:firstLine="0"/>
        <w:rPr>
          <w:rFonts w:cstheme="minorHAnsi"/>
          <w:bCs/>
          <w:sz w:val="22"/>
          <w:shd w:val="clear" w:color="auto" w:fill="FFFFFF"/>
        </w:rPr>
      </w:pPr>
      <w:r w:rsidRPr="00FE2C9E">
        <w:rPr>
          <w:rFonts w:cstheme="minorHAnsi"/>
          <w:bCs/>
          <w:sz w:val="22"/>
          <w:shd w:val="clear" w:color="auto" w:fill="FFFFFF"/>
        </w:rPr>
        <w:t xml:space="preserve">b) Wszystkie wymagane dokumenty i oświadczenia potwierdzające spełnienie przez wykonawców warunków udziału w postępowaniu oraz inne wskazane przez Zamawiającego w niniejszej </w:t>
      </w:r>
      <w:r w:rsidR="009F36F2" w:rsidRPr="00FE2C9E">
        <w:rPr>
          <w:rFonts w:cstheme="minorHAnsi"/>
          <w:bCs/>
          <w:sz w:val="22"/>
          <w:shd w:val="clear" w:color="auto" w:fill="FFFFFF"/>
        </w:rPr>
        <w:t>SIWZ</w:t>
      </w:r>
      <w:r w:rsidRPr="00FE2C9E">
        <w:rPr>
          <w:rFonts w:cstheme="minorHAnsi"/>
          <w:bCs/>
          <w:sz w:val="22"/>
          <w:shd w:val="clear" w:color="auto" w:fill="FFFFFF"/>
        </w:rPr>
        <w:t>.</w:t>
      </w:r>
    </w:p>
    <w:p w:rsidR="000256E7" w:rsidRPr="00FE2C9E" w:rsidRDefault="000256E7" w:rsidP="009E78FD">
      <w:pPr>
        <w:pStyle w:val="ust"/>
        <w:tabs>
          <w:tab w:val="left" w:pos="-23212"/>
          <w:tab w:val="left" w:pos="-22852"/>
        </w:tabs>
        <w:ind w:left="491" w:firstLine="0"/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t>c)</w:t>
      </w:r>
      <w:r w:rsidR="00F9393D" w:rsidRPr="00FE2C9E">
        <w:rPr>
          <w:rFonts w:cstheme="minorHAnsi"/>
          <w:bCs/>
          <w:sz w:val="22"/>
        </w:rPr>
        <w:t xml:space="preserve"> </w:t>
      </w:r>
      <w:r w:rsidRPr="00FE2C9E">
        <w:rPr>
          <w:rFonts w:cstheme="minorHAnsi"/>
          <w:bCs/>
          <w:sz w:val="22"/>
        </w:rPr>
        <w:t xml:space="preserve">Pełnomocnictwo, w przypadku Wykonawców </w:t>
      </w:r>
      <w:r w:rsidR="00F9393D" w:rsidRPr="00FE2C9E">
        <w:rPr>
          <w:rFonts w:cstheme="minorHAnsi"/>
          <w:bCs/>
          <w:sz w:val="22"/>
        </w:rPr>
        <w:t>działających przez pełnomocnika,</w:t>
      </w:r>
    </w:p>
    <w:p w:rsidR="000256E7" w:rsidRPr="00FE2C9E" w:rsidRDefault="000256E7" w:rsidP="009E78FD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t xml:space="preserve">Treść złożonej oferty musi odpowiadać treści </w:t>
      </w:r>
      <w:r w:rsidR="009F36F2" w:rsidRPr="00FE2C9E">
        <w:rPr>
          <w:rFonts w:cstheme="minorHAnsi"/>
          <w:bCs/>
          <w:sz w:val="22"/>
        </w:rPr>
        <w:t>SIWZ</w:t>
      </w:r>
      <w:r w:rsidRPr="00FE2C9E">
        <w:rPr>
          <w:rFonts w:cstheme="minorHAnsi"/>
          <w:bCs/>
          <w:sz w:val="22"/>
        </w:rPr>
        <w:t>. Zamawiający zaleca wykorzystanie w składanej ofercie załączników/formularzy wg wzorów Zamawiającego.</w:t>
      </w:r>
    </w:p>
    <w:p w:rsidR="00F9393D" w:rsidRPr="00FE2C9E" w:rsidRDefault="000256E7" w:rsidP="00250820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t>Oferta winna być sporządzona w j</w:t>
      </w:r>
      <w:r w:rsidR="00250820" w:rsidRPr="00FE2C9E">
        <w:rPr>
          <w:rFonts w:cstheme="minorHAnsi"/>
          <w:bCs/>
          <w:sz w:val="22"/>
        </w:rPr>
        <w:t>ęzyku polskim. Dokumenty wchodzące w skład oferty, a będące w językach obcych winny być składane wraz z tłumaczeniem na język polski.</w:t>
      </w:r>
    </w:p>
    <w:p w:rsidR="000256E7" w:rsidRPr="00FE2C9E" w:rsidRDefault="000256E7" w:rsidP="009E78FD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t>Wykonawca ponosi wszystkie koszty związane z przygotowaniem i złożeniem oferty z zastrzeżeniem art. 93 ust. 4 ustawy.</w:t>
      </w:r>
    </w:p>
    <w:p w:rsidR="000256E7" w:rsidRPr="00FE2C9E" w:rsidRDefault="000256E7" w:rsidP="009E78FD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rPr>
          <w:rFonts w:cstheme="minorHAnsi"/>
          <w:bCs/>
          <w:sz w:val="22"/>
          <w:shd w:val="clear" w:color="auto" w:fill="FFFFFF"/>
        </w:rPr>
      </w:pPr>
      <w:r w:rsidRPr="00FE2C9E">
        <w:rPr>
          <w:rFonts w:cstheme="minorHAnsi"/>
          <w:bCs/>
          <w:sz w:val="22"/>
        </w:rPr>
        <w:t xml:space="preserve">Wykonawca </w:t>
      </w:r>
      <w:r w:rsidR="00536402" w:rsidRPr="00FE2C9E">
        <w:rPr>
          <w:rFonts w:cstheme="minorHAnsi"/>
          <w:bCs/>
          <w:sz w:val="22"/>
        </w:rPr>
        <w:t>może złożyć tylko jedną ofertę obejmującą całość lub wybraną część zamówienia.</w:t>
      </w:r>
      <w:r w:rsidRPr="00FE2C9E">
        <w:rPr>
          <w:rFonts w:cstheme="minorHAnsi"/>
          <w:bCs/>
          <w:sz w:val="22"/>
          <w:shd w:val="clear" w:color="auto" w:fill="FFFFFF"/>
        </w:rPr>
        <w:t xml:space="preserve"> Złożenie większej licz</w:t>
      </w:r>
      <w:r w:rsidR="00C8058A" w:rsidRPr="00FE2C9E">
        <w:rPr>
          <w:rFonts w:cstheme="minorHAnsi"/>
          <w:bCs/>
          <w:sz w:val="22"/>
          <w:shd w:val="clear" w:color="auto" w:fill="FFFFFF"/>
        </w:rPr>
        <w:t>by</w:t>
      </w:r>
      <w:r w:rsidRPr="00FE2C9E">
        <w:rPr>
          <w:rFonts w:cstheme="minorHAnsi"/>
          <w:bCs/>
          <w:sz w:val="22"/>
          <w:shd w:val="clear" w:color="auto" w:fill="FFFFFF"/>
        </w:rPr>
        <w:t xml:space="preserve"> ofert lub złożenie oferty zawierającej propozycje alternatywne spowoduje odrzucenie wszystkich ofert złożonych przez tego wykonawcę.</w:t>
      </w:r>
    </w:p>
    <w:p w:rsidR="000256E7" w:rsidRPr="00FE2C9E" w:rsidRDefault="000256E7" w:rsidP="009E78FD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t>Oferta i wszelkie załączniki do oferty (oświadczenia i d</w:t>
      </w:r>
      <w:r w:rsidR="00531312" w:rsidRPr="00FE2C9E">
        <w:rPr>
          <w:rFonts w:cstheme="minorHAnsi"/>
          <w:bCs/>
          <w:sz w:val="22"/>
        </w:rPr>
        <w:t>okumenty</w:t>
      </w:r>
      <w:r w:rsidRPr="00FE2C9E">
        <w:rPr>
          <w:rFonts w:cstheme="minorHAnsi"/>
          <w:bCs/>
          <w:sz w:val="22"/>
        </w:rPr>
        <w:t>) muszą być podpisane przez osobę  wymienioną w dokumencie określającym status prawny Wykonawcy lub osobę wskazan</w:t>
      </w:r>
      <w:r w:rsidR="00531312" w:rsidRPr="00FE2C9E">
        <w:rPr>
          <w:rFonts w:cstheme="minorHAnsi"/>
          <w:bCs/>
          <w:sz w:val="22"/>
        </w:rPr>
        <w:t>ą</w:t>
      </w:r>
      <w:r w:rsidRPr="00FE2C9E">
        <w:rPr>
          <w:rFonts w:cstheme="minorHAnsi"/>
          <w:bCs/>
          <w:sz w:val="22"/>
        </w:rPr>
        <w:t xml:space="preserve"> w</w:t>
      </w:r>
      <w:r w:rsidR="00250820" w:rsidRPr="00FE2C9E">
        <w:rPr>
          <w:rFonts w:cstheme="minorHAnsi"/>
          <w:bCs/>
          <w:sz w:val="22"/>
        </w:rPr>
        <w:t> </w:t>
      </w:r>
      <w:r w:rsidRPr="00FE2C9E">
        <w:rPr>
          <w:rFonts w:cstheme="minorHAnsi"/>
          <w:bCs/>
          <w:sz w:val="22"/>
        </w:rPr>
        <w:t>pełnomocnictwie.</w:t>
      </w:r>
    </w:p>
    <w:p w:rsidR="0096021D" w:rsidRPr="00FE2C9E" w:rsidRDefault="000256E7" w:rsidP="009E78FD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rPr>
          <w:rFonts w:cstheme="minorHAnsi"/>
          <w:bCs/>
          <w:sz w:val="22"/>
        </w:rPr>
      </w:pPr>
      <w:r w:rsidRPr="00FE2C9E">
        <w:rPr>
          <w:rFonts w:cstheme="minorHAnsi"/>
          <w:sz w:val="22"/>
        </w:rPr>
        <w:t xml:space="preserve">Dokumenty i oświadczenia składające się na ofertę Wykonawcy winny być złożone w formie określonej przez Zamawiającego w Części V pkt </w:t>
      </w:r>
      <w:r w:rsidR="001F4C66">
        <w:rPr>
          <w:rFonts w:cstheme="minorHAnsi"/>
          <w:sz w:val="22"/>
        </w:rPr>
        <w:t>7</w:t>
      </w:r>
    </w:p>
    <w:p w:rsidR="000256E7" w:rsidRPr="00FE2C9E" w:rsidRDefault="000256E7" w:rsidP="009E78FD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t>Zamawiający zaleca, aby każd</w:t>
      </w:r>
      <w:r w:rsidR="00531312" w:rsidRPr="00FE2C9E">
        <w:rPr>
          <w:rFonts w:cstheme="minorHAnsi"/>
          <w:bCs/>
          <w:sz w:val="22"/>
        </w:rPr>
        <w:t>a</w:t>
      </w:r>
      <w:r w:rsidRPr="00FE2C9E">
        <w:rPr>
          <w:rFonts w:cstheme="minorHAnsi"/>
          <w:bCs/>
          <w:sz w:val="22"/>
        </w:rPr>
        <w:t xml:space="preserve"> zapisan</w:t>
      </w:r>
      <w:r w:rsidR="00531312" w:rsidRPr="00FE2C9E">
        <w:rPr>
          <w:rFonts w:cstheme="minorHAnsi"/>
          <w:bCs/>
          <w:sz w:val="22"/>
        </w:rPr>
        <w:t>a</w:t>
      </w:r>
      <w:r w:rsidRPr="00FE2C9E">
        <w:rPr>
          <w:rFonts w:cstheme="minorHAnsi"/>
          <w:bCs/>
          <w:sz w:val="22"/>
        </w:rPr>
        <w:t xml:space="preserve"> stron</w:t>
      </w:r>
      <w:r w:rsidR="00531312" w:rsidRPr="00FE2C9E">
        <w:rPr>
          <w:rFonts w:cstheme="minorHAnsi"/>
          <w:bCs/>
          <w:sz w:val="22"/>
        </w:rPr>
        <w:t>a</w:t>
      </w:r>
      <w:r w:rsidRPr="00FE2C9E">
        <w:rPr>
          <w:rFonts w:cstheme="minorHAnsi"/>
          <w:bCs/>
          <w:sz w:val="22"/>
        </w:rPr>
        <w:t xml:space="preserve"> oferty (wraz z załącznikami do oferty) była ponumerow</w:t>
      </w:r>
      <w:r w:rsidR="0096021D" w:rsidRPr="00FE2C9E">
        <w:rPr>
          <w:rFonts w:cstheme="minorHAnsi"/>
          <w:bCs/>
          <w:sz w:val="22"/>
        </w:rPr>
        <w:t xml:space="preserve">ana. </w:t>
      </w:r>
    </w:p>
    <w:p w:rsidR="000256E7" w:rsidRPr="00FE2C9E" w:rsidRDefault="000256E7" w:rsidP="009E78FD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t>Zamawiający zaleca, aby oferta wraz z załącznikami była zestawiona w sposób uniemożliwiający jej samoistną dekompletację (bez udziału osób trzecich) oraz uniemożliwiający zmianę jej zawartości bez widocznych śladów naruszenia.</w:t>
      </w:r>
    </w:p>
    <w:p w:rsidR="000256E7" w:rsidRPr="00FE2C9E" w:rsidRDefault="000256E7" w:rsidP="009E78FD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rPr>
          <w:rFonts w:cstheme="minorHAnsi"/>
          <w:bCs/>
          <w:sz w:val="22"/>
          <w:shd w:val="clear" w:color="auto" w:fill="FFFFFF"/>
        </w:rPr>
      </w:pPr>
      <w:r w:rsidRPr="00FE2C9E">
        <w:rPr>
          <w:rFonts w:cstheme="minorHAnsi"/>
          <w:bCs/>
          <w:sz w:val="22"/>
        </w:rPr>
        <w:t xml:space="preserve">Wszelkie poprawki lub zmiany w tekście oferty (w tym załączników do oferty) muszą być parafowane (lub podpisane) własnoręcznie przez osobę podpisującą ofertę. </w:t>
      </w:r>
      <w:r w:rsidRPr="00FE2C9E">
        <w:rPr>
          <w:rFonts w:cstheme="minorHAnsi"/>
          <w:bCs/>
          <w:sz w:val="22"/>
          <w:shd w:val="clear" w:color="auto" w:fill="FFFFFF"/>
        </w:rPr>
        <w:t>Nie dopuszcza się stosowanie korektora.</w:t>
      </w:r>
      <w:r w:rsidRPr="00FE2C9E">
        <w:rPr>
          <w:rFonts w:cstheme="minorHAnsi"/>
          <w:b/>
          <w:bCs/>
          <w:sz w:val="22"/>
          <w:shd w:val="clear" w:color="auto" w:fill="FFFFFF"/>
        </w:rPr>
        <w:t xml:space="preserve"> </w:t>
      </w:r>
      <w:r w:rsidRPr="00FE2C9E">
        <w:rPr>
          <w:rFonts w:cstheme="minorHAnsi"/>
          <w:bCs/>
          <w:sz w:val="22"/>
          <w:shd w:val="clear" w:color="auto" w:fill="FFFFFF"/>
        </w:rPr>
        <w:t>Błędny zapis należy przekreślić i dopisać brzmienie prawidłowe.</w:t>
      </w:r>
    </w:p>
    <w:p w:rsidR="000256E7" w:rsidRPr="00FE2C9E" w:rsidRDefault="000256E7" w:rsidP="009E78FD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t>Zamawiający może żądać, w wyznaczonym przez siebie terminie złożenia wyjaśnień dotyczących dokumentów potwierdzających spełnienie warunków udziału w postępowaniu.</w:t>
      </w:r>
    </w:p>
    <w:p w:rsidR="000256E7" w:rsidRPr="00FE2C9E" w:rsidRDefault="000256E7" w:rsidP="009E78FD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lastRenderedPageBreak/>
        <w:t>Zamawiający zaleca aby informacje zastrzeżone jako tajemnica przedsiębiorstwa były przez Wykonawcę odpowiednio wyodrębnione i oznakowane np. przez złożenie oferty w częściach: jawnej i tajnej.</w:t>
      </w:r>
      <w:r w:rsidR="00250820" w:rsidRPr="00FE2C9E">
        <w:rPr>
          <w:rFonts w:cstheme="minorHAnsi"/>
          <w:bCs/>
          <w:sz w:val="22"/>
        </w:rPr>
        <w:t xml:space="preserve"> </w:t>
      </w:r>
      <w:r w:rsidRPr="00FE2C9E">
        <w:rPr>
          <w:rFonts w:cstheme="minorHAnsi"/>
          <w:bCs/>
          <w:sz w:val="22"/>
        </w:rPr>
        <w:t>Wykonawca nie może zastrzec informacji dotyczących ceny, terminu wykonania zamówienia, okresu gwarancji i warunków płatności zawartych w ofercie .</w:t>
      </w:r>
    </w:p>
    <w:p w:rsidR="00903E38" w:rsidRPr="00FE2C9E" w:rsidRDefault="000256E7" w:rsidP="00250820">
      <w:pPr>
        <w:tabs>
          <w:tab w:val="left" w:pos="94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Oferty należy składać w zamkniętych, nieprzejrzystych kopertach lub opakowaniach . Celem uniknięcia przypadkowego odtajnienia oferty, wskazane jest stosowanie koperty zewnętrznej i wewnętrznej. Koperta zewnętrzna winna zawierać adres </w:t>
      </w:r>
      <w:r w:rsidR="00F9393D" w:rsidRPr="00FE2C9E">
        <w:rPr>
          <w:rFonts w:cstheme="minorHAnsi"/>
          <w:szCs w:val="22"/>
        </w:rPr>
        <w:t xml:space="preserve">Zamawiającego </w:t>
      </w:r>
      <w:r w:rsidRPr="00FE2C9E">
        <w:rPr>
          <w:rFonts w:cstheme="minorHAnsi"/>
          <w:szCs w:val="22"/>
        </w:rPr>
        <w:t xml:space="preserve">oraz określenie przedmiotu i trybu przetargu: </w:t>
      </w:r>
    </w:p>
    <w:p w:rsidR="00903E38" w:rsidRPr="00FE2C9E" w:rsidRDefault="00903E38" w:rsidP="00C8058A">
      <w:pPr>
        <w:tabs>
          <w:tab w:val="left" w:pos="940"/>
        </w:tabs>
        <w:rPr>
          <w:rFonts w:cstheme="minorHAnsi"/>
          <w:szCs w:val="22"/>
        </w:rPr>
      </w:pPr>
    </w:p>
    <w:p w:rsidR="007C1346" w:rsidRPr="00FE2C9E" w:rsidRDefault="000256E7" w:rsidP="007C1346">
      <w:pPr>
        <w:tabs>
          <w:tab w:val="left" w:pos="940"/>
        </w:tabs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 xml:space="preserve">„Przetarg nieograniczony na </w:t>
      </w:r>
      <w:r w:rsidR="00903E38" w:rsidRPr="00FE2C9E">
        <w:rPr>
          <w:rFonts w:cstheme="minorHAnsi"/>
          <w:b/>
          <w:szCs w:val="22"/>
        </w:rPr>
        <w:t xml:space="preserve">świadczenie </w:t>
      </w:r>
    </w:p>
    <w:p w:rsidR="007C1346" w:rsidRPr="00FE2C9E" w:rsidRDefault="00784584" w:rsidP="007C1346">
      <w:pPr>
        <w:tabs>
          <w:tab w:val="left" w:pos="940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usług</w:t>
      </w:r>
      <w:r w:rsidR="00903E38" w:rsidRPr="00FE2C9E">
        <w:rPr>
          <w:rFonts w:cstheme="minorHAnsi"/>
          <w:b/>
          <w:szCs w:val="22"/>
        </w:rPr>
        <w:t xml:space="preserve"> ubezpiecze</w:t>
      </w:r>
      <w:r>
        <w:rPr>
          <w:rFonts w:cstheme="minorHAnsi"/>
          <w:b/>
          <w:szCs w:val="22"/>
        </w:rPr>
        <w:t>ń komunikacyjnych pojazdów</w:t>
      </w:r>
      <w:r w:rsidR="00903E38" w:rsidRPr="00FE2C9E">
        <w:rPr>
          <w:rFonts w:cstheme="minorHAnsi"/>
          <w:b/>
          <w:szCs w:val="22"/>
        </w:rPr>
        <w:t xml:space="preserve"> </w:t>
      </w:r>
    </w:p>
    <w:p w:rsidR="007C1346" w:rsidRPr="00FE2C9E" w:rsidRDefault="00903E38" w:rsidP="007C1346">
      <w:pPr>
        <w:tabs>
          <w:tab w:val="left" w:pos="940"/>
        </w:tabs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Zespołu Opieki Zdrowotnej w Lidzbarku Warmińskim</w:t>
      </w:r>
      <w:r w:rsidR="007C1346" w:rsidRPr="00FE2C9E">
        <w:rPr>
          <w:rFonts w:cstheme="minorHAnsi"/>
          <w:b/>
          <w:szCs w:val="22"/>
        </w:rPr>
        <w:t>”</w:t>
      </w:r>
    </w:p>
    <w:p w:rsidR="007C1346" w:rsidRPr="00FE2C9E" w:rsidRDefault="000256E7" w:rsidP="007C1346">
      <w:pPr>
        <w:tabs>
          <w:tab w:val="left" w:pos="940"/>
        </w:tabs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Nie otwierać przed terminem otwarcia</w:t>
      </w:r>
    </w:p>
    <w:p w:rsidR="00986A98" w:rsidRPr="00EE5506" w:rsidRDefault="000256E7" w:rsidP="00986A98">
      <w:pPr>
        <w:tabs>
          <w:tab w:val="left" w:pos="0"/>
        </w:tabs>
        <w:jc w:val="center"/>
        <w:rPr>
          <w:rFonts w:cstheme="minorHAnsi"/>
          <w:b/>
          <w:color w:val="000000"/>
          <w:szCs w:val="22"/>
        </w:rPr>
      </w:pPr>
      <w:r w:rsidRPr="00FE2C9E">
        <w:rPr>
          <w:rFonts w:cstheme="minorHAnsi"/>
          <w:b/>
          <w:szCs w:val="22"/>
        </w:rPr>
        <w:t xml:space="preserve">– </w:t>
      </w:r>
      <w:r w:rsidR="007C1346" w:rsidRPr="00FE2C9E">
        <w:rPr>
          <w:rFonts w:cstheme="minorHAnsi"/>
          <w:b/>
          <w:szCs w:val="22"/>
        </w:rPr>
        <w:t>znak spraw</w:t>
      </w:r>
      <w:r w:rsidR="007C1346" w:rsidRPr="00EE5506">
        <w:rPr>
          <w:rFonts w:cstheme="minorHAnsi"/>
          <w:b/>
          <w:szCs w:val="22"/>
        </w:rPr>
        <w:t>y</w:t>
      </w:r>
      <w:r w:rsidRPr="00EE5506">
        <w:rPr>
          <w:rFonts w:cstheme="minorHAnsi"/>
          <w:b/>
          <w:szCs w:val="22"/>
        </w:rPr>
        <w:t xml:space="preserve"> </w:t>
      </w:r>
      <w:r w:rsidR="00986A98" w:rsidRPr="00EE5506">
        <w:rPr>
          <w:rFonts w:cstheme="minorHAnsi"/>
          <w:b/>
          <w:color w:val="000000"/>
          <w:szCs w:val="22"/>
        </w:rPr>
        <w:t>ZOZ.V-270-1</w:t>
      </w:r>
      <w:r w:rsidR="00A32446">
        <w:rPr>
          <w:rFonts w:cstheme="minorHAnsi"/>
          <w:b/>
          <w:color w:val="000000"/>
          <w:szCs w:val="22"/>
        </w:rPr>
        <w:t>6</w:t>
      </w:r>
      <w:r w:rsidR="00986A98" w:rsidRPr="00EE5506">
        <w:rPr>
          <w:rFonts w:cstheme="minorHAnsi"/>
          <w:b/>
          <w:color w:val="000000"/>
          <w:szCs w:val="22"/>
        </w:rPr>
        <w:t>/MP/13</w:t>
      </w:r>
    </w:p>
    <w:p w:rsidR="00903E38" w:rsidRPr="00FE2C9E" w:rsidRDefault="00903E38" w:rsidP="00C8058A">
      <w:pPr>
        <w:tabs>
          <w:tab w:val="left" w:pos="940"/>
        </w:tabs>
        <w:rPr>
          <w:rFonts w:cstheme="minorHAnsi"/>
          <w:b/>
          <w:szCs w:val="22"/>
        </w:rPr>
      </w:pPr>
    </w:p>
    <w:p w:rsidR="000256E7" w:rsidRPr="00FE2C9E" w:rsidRDefault="000256E7" w:rsidP="009E78FD">
      <w:pPr>
        <w:pStyle w:val="ust"/>
        <w:tabs>
          <w:tab w:val="left" w:pos="30960"/>
        </w:tabs>
        <w:ind w:left="360" w:firstLine="0"/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t xml:space="preserve">Koperta wewnętrzna winna być zaadresowana i oznaczona jak wyżej, a ponadto opatrzona nazwą </w:t>
      </w:r>
      <w:r w:rsidR="00250820" w:rsidRPr="00FE2C9E">
        <w:rPr>
          <w:rFonts w:cstheme="minorHAnsi"/>
          <w:bCs/>
          <w:sz w:val="22"/>
        </w:rPr>
        <w:br/>
      </w:r>
      <w:r w:rsidRPr="00FE2C9E">
        <w:rPr>
          <w:rFonts w:cstheme="minorHAnsi"/>
          <w:bCs/>
          <w:sz w:val="22"/>
        </w:rPr>
        <w:t>i</w:t>
      </w:r>
      <w:r w:rsidR="00250820" w:rsidRPr="00FE2C9E">
        <w:rPr>
          <w:rFonts w:cstheme="minorHAnsi"/>
          <w:bCs/>
          <w:sz w:val="22"/>
        </w:rPr>
        <w:t> </w:t>
      </w:r>
      <w:r w:rsidRPr="00FE2C9E">
        <w:rPr>
          <w:rFonts w:cstheme="minorHAnsi"/>
          <w:bCs/>
          <w:sz w:val="22"/>
        </w:rPr>
        <w:t xml:space="preserve">dokładnym adresem Wykonawcy.      </w:t>
      </w:r>
    </w:p>
    <w:p w:rsidR="000256E7" w:rsidRPr="00FE2C9E" w:rsidRDefault="000256E7" w:rsidP="009E78FD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rPr>
          <w:rFonts w:cstheme="minorHAnsi"/>
          <w:bCs/>
          <w:sz w:val="22"/>
        </w:rPr>
      </w:pPr>
      <w:r w:rsidRPr="00FE2C9E">
        <w:rPr>
          <w:rFonts w:cstheme="minorHAnsi"/>
          <w:bCs/>
          <w:sz w:val="22"/>
        </w:rPr>
        <w:t>Zmiany treści złożonej już oferty lub jej wycofanie można dokonać tylko przed terminem składania ofert w następującej formie:</w:t>
      </w:r>
    </w:p>
    <w:p w:rsidR="000256E7" w:rsidRPr="00FE2C9E" w:rsidRDefault="000256E7" w:rsidP="009E78FD">
      <w:pPr>
        <w:pStyle w:val="ust"/>
        <w:tabs>
          <w:tab w:val="left" w:pos="-4336"/>
        </w:tabs>
        <w:ind w:left="720" w:firstLine="0"/>
        <w:rPr>
          <w:rFonts w:cstheme="minorHAnsi"/>
          <w:sz w:val="22"/>
        </w:rPr>
      </w:pPr>
      <w:r w:rsidRPr="00FE2C9E">
        <w:rPr>
          <w:rFonts w:cstheme="minorHAnsi"/>
          <w:sz w:val="22"/>
        </w:rPr>
        <w:t>a)  zmiana treści oferty następuje wyłącznie poprzez pisemne oświadczenie Wykonawcy lub osoby upoważnionej do występowania w imieniu Wykonawcy złożone w kopercie oznakowanej jak w przypadku oferty właściwej z dodatkowym napisem „ ZMIANA „. Koperta oznakowana napisem „zmiana” zostanie otwarta przy otwieraniu oferty Wykonawcy wprowadzającego zmian</w:t>
      </w:r>
      <w:r w:rsidR="00250820" w:rsidRPr="00FE2C9E">
        <w:rPr>
          <w:rFonts w:cstheme="minorHAnsi"/>
          <w:sz w:val="22"/>
        </w:rPr>
        <w:t xml:space="preserve">ę i po stwierdzeniu poprawności, </w:t>
      </w:r>
      <w:r w:rsidRPr="00FE2C9E">
        <w:rPr>
          <w:rFonts w:cstheme="minorHAnsi"/>
          <w:sz w:val="22"/>
        </w:rPr>
        <w:t>zmiana zostanie dołączona do oferty właściwej.</w:t>
      </w:r>
    </w:p>
    <w:p w:rsidR="000256E7" w:rsidRPr="00FE2C9E" w:rsidRDefault="000256E7" w:rsidP="009E78FD">
      <w:pPr>
        <w:pStyle w:val="ust"/>
        <w:tabs>
          <w:tab w:val="left" w:pos="-4336"/>
        </w:tabs>
        <w:ind w:left="720" w:firstLine="0"/>
        <w:rPr>
          <w:rFonts w:cstheme="minorHAnsi"/>
          <w:bCs/>
          <w:sz w:val="22"/>
        </w:rPr>
      </w:pPr>
      <w:r w:rsidRPr="00FE2C9E">
        <w:rPr>
          <w:rFonts w:cstheme="minorHAnsi"/>
          <w:sz w:val="22"/>
        </w:rPr>
        <w:t xml:space="preserve">b) </w:t>
      </w:r>
      <w:r w:rsidRPr="00FE2C9E">
        <w:rPr>
          <w:rFonts w:cstheme="minorHAnsi"/>
          <w:bCs/>
          <w:sz w:val="22"/>
        </w:rPr>
        <w:t>wycofanie oferty następuje poprzez pisemne oświadczenie o wycofaniu oferty. Oświadczenie powinno być złożone Zamawiającemu w kopercie oznaczonej jak w przypadku oferty  właściwej z dodatkowym widocznym napisem „WYCOFANIE  OFERTY”. Kopert</w:t>
      </w:r>
      <w:r w:rsidR="00147082" w:rsidRPr="00FE2C9E">
        <w:rPr>
          <w:rFonts w:cstheme="minorHAnsi"/>
          <w:bCs/>
          <w:sz w:val="22"/>
        </w:rPr>
        <w:t xml:space="preserve">y z napisem „wycofanie oferty” </w:t>
      </w:r>
      <w:r w:rsidRPr="00FE2C9E">
        <w:rPr>
          <w:rFonts w:cstheme="minorHAnsi"/>
          <w:bCs/>
          <w:sz w:val="22"/>
        </w:rPr>
        <w:t xml:space="preserve">będą otwarte w pierwszej kolejności, a oferty wycofane nie będą otwierane. </w:t>
      </w:r>
    </w:p>
    <w:p w:rsidR="001361D6" w:rsidRPr="00FE2C9E" w:rsidRDefault="001361D6">
      <w:pPr>
        <w:rPr>
          <w:rFonts w:cstheme="minorHAnsi"/>
          <w:i/>
          <w:caps/>
          <w:spacing w:val="15"/>
          <w:szCs w:val="22"/>
        </w:rPr>
      </w:pPr>
      <w:bookmarkStart w:id="22" w:name="_Toc288819436"/>
      <w:r w:rsidRPr="00FE2C9E">
        <w:rPr>
          <w:rFonts w:cstheme="minorHAnsi"/>
          <w:i/>
        </w:rPr>
        <w:br w:type="page"/>
      </w:r>
    </w:p>
    <w:p w:rsidR="000256E7" w:rsidRPr="00FE2C9E" w:rsidRDefault="000256E7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r w:rsidRPr="00FE2C9E">
        <w:rPr>
          <w:rFonts w:cstheme="minorHAnsi"/>
          <w:i/>
        </w:rPr>
        <w:lastRenderedPageBreak/>
        <w:t xml:space="preserve">Miejsce oraz termin składania i otwarcia </w:t>
      </w:r>
      <w:r w:rsidR="005E711E" w:rsidRPr="00FE2C9E">
        <w:rPr>
          <w:rFonts w:cstheme="minorHAnsi"/>
          <w:i/>
        </w:rPr>
        <w:t>ofert</w:t>
      </w:r>
      <w:bookmarkEnd w:id="22"/>
    </w:p>
    <w:p w:rsidR="00F9393D" w:rsidRPr="00FE2C9E" w:rsidRDefault="000256E7" w:rsidP="00C8058A">
      <w:pPr>
        <w:tabs>
          <w:tab w:val="left" w:pos="940"/>
        </w:tabs>
        <w:rPr>
          <w:rFonts w:cstheme="minorHAnsi"/>
          <w:bCs/>
          <w:szCs w:val="22"/>
        </w:rPr>
      </w:pPr>
      <w:r w:rsidRPr="00FE2C9E">
        <w:rPr>
          <w:rFonts w:cstheme="minorHAnsi"/>
          <w:bCs/>
          <w:szCs w:val="22"/>
        </w:rPr>
        <w:t>Oferty  należy dostarczyć do Zamawiającego na adres:</w:t>
      </w:r>
    </w:p>
    <w:p w:rsidR="00147082" w:rsidRPr="00FE2C9E" w:rsidRDefault="00E44FE4" w:rsidP="00E44FE4">
      <w:pPr>
        <w:spacing w:line="360" w:lineRule="auto"/>
        <w:ind w:left="360"/>
        <w:jc w:val="both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Administracja Zespołu Opieki Zd</w:t>
      </w:r>
      <w:r w:rsidR="00147082" w:rsidRPr="00FE2C9E">
        <w:rPr>
          <w:rFonts w:cstheme="minorHAnsi"/>
          <w:b/>
          <w:szCs w:val="22"/>
        </w:rPr>
        <w:t>rowotnej w Lidzbarku Warmińskim</w:t>
      </w:r>
    </w:p>
    <w:p w:rsidR="00E44FE4" w:rsidRPr="00FE2C9E" w:rsidRDefault="00E44FE4" w:rsidP="00E44FE4">
      <w:pPr>
        <w:spacing w:line="360" w:lineRule="auto"/>
        <w:ind w:left="360"/>
        <w:jc w:val="both"/>
        <w:rPr>
          <w:rFonts w:cstheme="minorHAnsi"/>
          <w:szCs w:val="22"/>
        </w:rPr>
      </w:pPr>
      <w:r w:rsidRPr="00FE2C9E">
        <w:rPr>
          <w:rFonts w:cstheme="minorHAnsi"/>
          <w:b/>
          <w:szCs w:val="22"/>
        </w:rPr>
        <w:t>ul. Wyszyńskiego 37, pokój nr 329, 11-100 Lidzbark Warmiński.</w:t>
      </w:r>
      <w:r w:rsidRPr="00FE2C9E">
        <w:rPr>
          <w:rFonts w:cstheme="minorHAnsi"/>
          <w:szCs w:val="22"/>
        </w:rPr>
        <w:t xml:space="preserve"> </w:t>
      </w:r>
    </w:p>
    <w:p w:rsidR="000256E7" w:rsidRPr="00FE2C9E" w:rsidRDefault="00C8058A" w:rsidP="00C8058A">
      <w:pPr>
        <w:tabs>
          <w:tab w:val="left" w:pos="940"/>
        </w:tabs>
        <w:rPr>
          <w:rFonts w:cstheme="minorHAnsi"/>
          <w:bCs/>
          <w:szCs w:val="22"/>
        </w:rPr>
      </w:pPr>
      <w:r w:rsidRPr="00FE2C9E">
        <w:rPr>
          <w:rFonts w:cstheme="minorHAnsi"/>
          <w:bCs/>
          <w:szCs w:val="22"/>
        </w:rPr>
        <w:t xml:space="preserve"> </w:t>
      </w:r>
      <w:r w:rsidR="000256E7" w:rsidRPr="00FE2C9E">
        <w:rPr>
          <w:rFonts w:cstheme="minorHAnsi"/>
          <w:szCs w:val="22"/>
        </w:rPr>
        <w:t xml:space="preserve"> </w:t>
      </w:r>
      <w:r w:rsidR="000256E7" w:rsidRPr="00EE5506">
        <w:rPr>
          <w:rFonts w:cstheme="minorHAnsi"/>
          <w:szCs w:val="22"/>
        </w:rPr>
        <w:t xml:space="preserve">w terminie </w:t>
      </w:r>
      <w:r w:rsidR="000256E7" w:rsidRPr="00EE5506">
        <w:rPr>
          <w:rFonts w:cstheme="minorHAnsi"/>
          <w:b/>
          <w:szCs w:val="22"/>
        </w:rPr>
        <w:t xml:space="preserve">do </w:t>
      </w:r>
      <w:r w:rsidR="00147082" w:rsidRPr="00EE5506">
        <w:rPr>
          <w:rFonts w:cstheme="minorHAnsi"/>
          <w:b/>
          <w:szCs w:val="22"/>
        </w:rPr>
        <w:t xml:space="preserve">dnia </w:t>
      </w:r>
      <w:r w:rsidR="00986A98" w:rsidRPr="00EE5506">
        <w:rPr>
          <w:rFonts w:cstheme="minorHAnsi"/>
          <w:b/>
          <w:szCs w:val="22"/>
        </w:rPr>
        <w:t>23-12-2013</w:t>
      </w:r>
      <w:r w:rsidR="00784584" w:rsidRPr="00EE5506">
        <w:rPr>
          <w:rFonts w:cstheme="minorHAnsi"/>
          <w:b/>
          <w:szCs w:val="22"/>
        </w:rPr>
        <w:t xml:space="preserve">. </w:t>
      </w:r>
      <w:r w:rsidR="00E44FE4" w:rsidRPr="00EE5506">
        <w:rPr>
          <w:rFonts w:cstheme="minorHAnsi"/>
          <w:b/>
          <w:szCs w:val="22"/>
        </w:rPr>
        <w:t xml:space="preserve"> r. do godziny.11:00</w:t>
      </w:r>
    </w:p>
    <w:p w:rsidR="000256E7" w:rsidRPr="00FE2C9E" w:rsidRDefault="000256E7" w:rsidP="00250820">
      <w:pPr>
        <w:tabs>
          <w:tab w:val="left" w:pos="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    Każda oferta w momencie dostarczenia zostanie wpisana do książki korespondencyjnej, jako poczta przychodząca z nadaniem numeru dziennika, odnotowaniem daty oraz godziny otrzymania oferty. Ryzyko niedostarczenia oferty w wyznaczonym terminie i miejscu leży po stronie Wykonawcy. </w:t>
      </w:r>
    </w:p>
    <w:p w:rsidR="00E44FE4" w:rsidRPr="00FE2C9E" w:rsidRDefault="000256E7" w:rsidP="000A0B9E">
      <w:pPr>
        <w:numPr>
          <w:ilvl w:val="0"/>
          <w:numId w:val="3"/>
        </w:numPr>
        <w:tabs>
          <w:tab w:val="left" w:pos="-5056"/>
        </w:tabs>
        <w:jc w:val="both"/>
        <w:rPr>
          <w:rFonts w:cstheme="minorHAnsi"/>
          <w:b/>
          <w:position w:val="6"/>
          <w:szCs w:val="22"/>
        </w:rPr>
      </w:pPr>
      <w:r w:rsidRPr="00FE2C9E">
        <w:rPr>
          <w:rFonts w:cstheme="minorHAnsi"/>
          <w:szCs w:val="22"/>
        </w:rPr>
        <w:t xml:space="preserve">Otwarcie ofert nastąpi  w siedzibie Zamawiającego </w:t>
      </w:r>
    </w:p>
    <w:p w:rsidR="000256E7" w:rsidRPr="00FE2C9E" w:rsidRDefault="00E44FE4" w:rsidP="00E44FE4">
      <w:pPr>
        <w:tabs>
          <w:tab w:val="left" w:pos="-5056"/>
        </w:tabs>
        <w:ind w:left="360"/>
        <w:jc w:val="both"/>
        <w:rPr>
          <w:rFonts w:cstheme="minorHAnsi"/>
          <w:b/>
          <w:position w:val="6"/>
          <w:szCs w:val="22"/>
        </w:rPr>
      </w:pPr>
      <w:r w:rsidRPr="00FE2C9E">
        <w:rPr>
          <w:rFonts w:cstheme="minorHAnsi"/>
          <w:szCs w:val="22"/>
        </w:rPr>
        <w:tab/>
      </w:r>
      <w:r w:rsidR="000256E7" w:rsidRPr="00FE2C9E">
        <w:rPr>
          <w:rFonts w:cstheme="minorHAnsi"/>
          <w:szCs w:val="22"/>
        </w:rPr>
        <w:t>w dni</w:t>
      </w:r>
      <w:r w:rsidR="000256E7" w:rsidRPr="00EE5506">
        <w:rPr>
          <w:rFonts w:cstheme="minorHAnsi"/>
          <w:szCs w:val="22"/>
        </w:rPr>
        <w:t>u</w:t>
      </w:r>
      <w:r w:rsidR="000256E7" w:rsidRPr="00EE5506">
        <w:rPr>
          <w:rFonts w:cstheme="minorHAnsi"/>
          <w:b/>
          <w:bCs/>
          <w:szCs w:val="22"/>
        </w:rPr>
        <w:t xml:space="preserve"> </w:t>
      </w:r>
      <w:r w:rsidR="00052DCB" w:rsidRPr="00EE5506">
        <w:rPr>
          <w:rFonts w:cstheme="minorHAnsi"/>
          <w:b/>
          <w:szCs w:val="22"/>
        </w:rPr>
        <w:t>23-12-2013</w:t>
      </w:r>
      <w:r w:rsidR="000256E7" w:rsidRPr="00EE5506">
        <w:rPr>
          <w:rFonts w:cstheme="minorHAnsi"/>
          <w:b/>
          <w:bCs/>
          <w:szCs w:val="22"/>
        </w:rPr>
        <w:t xml:space="preserve"> r. </w:t>
      </w:r>
      <w:r w:rsidR="000256E7" w:rsidRPr="00EE5506">
        <w:rPr>
          <w:rFonts w:cstheme="minorHAnsi"/>
          <w:b/>
          <w:szCs w:val="22"/>
        </w:rPr>
        <w:t xml:space="preserve">o godz. </w:t>
      </w:r>
      <w:r w:rsidRPr="00EE5506">
        <w:rPr>
          <w:rFonts w:cstheme="minorHAnsi"/>
          <w:b/>
          <w:szCs w:val="22"/>
        </w:rPr>
        <w:t>11:15</w:t>
      </w:r>
    </w:p>
    <w:p w:rsidR="000256E7" w:rsidRPr="00FE2C9E" w:rsidRDefault="000256E7" w:rsidP="000A0B9E">
      <w:pPr>
        <w:numPr>
          <w:ilvl w:val="0"/>
          <w:numId w:val="3"/>
        </w:numPr>
        <w:tabs>
          <w:tab w:val="left" w:pos="-5056"/>
        </w:tabs>
        <w:jc w:val="both"/>
        <w:rPr>
          <w:rFonts w:cstheme="minorHAnsi"/>
          <w:szCs w:val="22"/>
          <w:shd w:val="clear" w:color="auto" w:fill="FFFFFF"/>
        </w:rPr>
      </w:pPr>
      <w:r w:rsidRPr="00FE2C9E">
        <w:rPr>
          <w:rFonts w:cstheme="minorHAnsi"/>
          <w:szCs w:val="22"/>
          <w:shd w:val="clear" w:color="auto" w:fill="FFFFFF"/>
        </w:rPr>
        <w:t>Oferty, które wpłyną do Zamawiającego po wyznaczonym terminie będą odesłane</w:t>
      </w:r>
      <w:r w:rsidR="00250820" w:rsidRPr="00FE2C9E">
        <w:rPr>
          <w:rFonts w:cstheme="minorHAnsi"/>
          <w:szCs w:val="22"/>
          <w:shd w:val="clear" w:color="auto" w:fill="FFFFFF"/>
        </w:rPr>
        <w:t xml:space="preserve"> bez rozpatrywania.</w:t>
      </w:r>
      <w:r w:rsidRPr="00FE2C9E">
        <w:rPr>
          <w:rFonts w:cstheme="minorHAnsi"/>
          <w:szCs w:val="22"/>
          <w:shd w:val="clear" w:color="auto" w:fill="FFFFFF"/>
        </w:rPr>
        <w:t xml:space="preserve"> Oferty nadesłane faksem nie będą rozpatrywane.</w:t>
      </w:r>
    </w:p>
    <w:p w:rsidR="000256E7" w:rsidRPr="00FE2C9E" w:rsidRDefault="000256E7" w:rsidP="000A0B9E">
      <w:pPr>
        <w:numPr>
          <w:ilvl w:val="0"/>
          <w:numId w:val="3"/>
        </w:numPr>
        <w:tabs>
          <w:tab w:val="left" w:pos="-5056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Otwarcie ofert jest jawne. </w:t>
      </w:r>
    </w:p>
    <w:p w:rsidR="000256E7" w:rsidRPr="00FE2C9E" w:rsidRDefault="000256E7" w:rsidP="000A0B9E">
      <w:pPr>
        <w:numPr>
          <w:ilvl w:val="0"/>
          <w:numId w:val="3"/>
        </w:numPr>
        <w:tabs>
          <w:tab w:val="left" w:pos="-5056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Bezpośrednio przed otwarciem Zamawiający poda kwotę, jaką zamierza przeznaczyć na sfinansowanie zamówienia.</w:t>
      </w:r>
    </w:p>
    <w:p w:rsidR="000256E7" w:rsidRPr="00FE2C9E" w:rsidRDefault="000256E7" w:rsidP="000A0B9E">
      <w:pPr>
        <w:numPr>
          <w:ilvl w:val="0"/>
          <w:numId w:val="3"/>
        </w:numPr>
        <w:tabs>
          <w:tab w:val="left" w:pos="-5056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Podczas otwarcia ofert Zamawiający </w:t>
      </w:r>
      <w:r w:rsidR="00250820" w:rsidRPr="00FE2C9E">
        <w:rPr>
          <w:rFonts w:cstheme="minorHAnsi"/>
          <w:szCs w:val="22"/>
        </w:rPr>
        <w:t>spr</w:t>
      </w:r>
      <w:r w:rsidRPr="00FE2C9E">
        <w:rPr>
          <w:rFonts w:cstheme="minorHAnsi"/>
          <w:szCs w:val="22"/>
        </w:rPr>
        <w:t>a</w:t>
      </w:r>
      <w:r w:rsidR="00250820" w:rsidRPr="00FE2C9E">
        <w:rPr>
          <w:rFonts w:cstheme="minorHAnsi"/>
          <w:szCs w:val="22"/>
        </w:rPr>
        <w:t>wdzi</w:t>
      </w:r>
      <w:r w:rsidRPr="00FE2C9E">
        <w:rPr>
          <w:rFonts w:cstheme="minorHAnsi"/>
          <w:szCs w:val="22"/>
        </w:rPr>
        <w:t xml:space="preserve"> nienaruszalność o</w:t>
      </w:r>
      <w:r w:rsidR="00250820" w:rsidRPr="00FE2C9E">
        <w:rPr>
          <w:rFonts w:cstheme="minorHAnsi"/>
          <w:szCs w:val="22"/>
        </w:rPr>
        <w:t>fert a następnie kolejno otworzy oferty i poda</w:t>
      </w:r>
      <w:r w:rsidRPr="00FE2C9E">
        <w:rPr>
          <w:rFonts w:cstheme="minorHAnsi"/>
          <w:szCs w:val="22"/>
        </w:rPr>
        <w:t xml:space="preserve"> nazwę i adres Wykonawcy, który</w:t>
      </w:r>
      <w:r w:rsidR="00250820" w:rsidRPr="00FE2C9E">
        <w:rPr>
          <w:rFonts w:cstheme="minorHAnsi"/>
          <w:szCs w:val="22"/>
        </w:rPr>
        <w:t xml:space="preserve"> złożył ofertę a także odczyta</w:t>
      </w:r>
      <w:r w:rsidRPr="00FE2C9E">
        <w:rPr>
          <w:rFonts w:cstheme="minorHAnsi"/>
          <w:szCs w:val="22"/>
        </w:rPr>
        <w:t xml:space="preserve"> cenę ofertową.</w:t>
      </w:r>
    </w:p>
    <w:p w:rsidR="000256E7" w:rsidRPr="00FE2C9E" w:rsidRDefault="005E711E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23" w:name="_Toc288819437"/>
      <w:r w:rsidRPr="00FE2C9E">
        <w:rPr>
          <w:rFonts w:cstheme="minorHAnsi"/>
          <w:i/>
        </w:rPr>
        <w:t>Cena oferty</w:t>
      </w:r>
      <w:bookmarkEnd w:id="23"/>
    </w:p>
    <w:p w:rsidR="000256E7" w:rsidRPr="00FE2C9E" w:rsidRDefault="000256E7" w:rsidP="000A0B9E">
      <w:pPr>
        <w:numPr>
          <w:ilvl w:val="0"/>
          <w:numId w:val="6"/>
        </w:numPr>
        <w:tabs>
          <w:tab w:val="left" w:pos="-20176"/>
          <w:tab w:val="left" w:pos="-9056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Cena, podana w złotych polskich powinna zawierać rozliczenie wszystkich kosztów związanych z</w:t>
      </w:r>
      <w:r w:rsidR="00250820" w:rsidRPr="00FE2C9E">
        <w:rPr>
          <w:rFonts w:cstheme="minorHAnsi"/>
          <w:szCs w:val="22"/>
        </w:rPr>
        <w:t> </w:t>
      </w:r>
      <w:r w:rsidRPr="00FE2C9E">
        <w:rPr>
          <w:rFonts w:cstheme="minorHAnsi"/>
          <w:szCs w:val="22"/>
        </w:rPr>
        <w:t>realizacją prze</w:t>
      </w:r>
      <w:r w:rsidR="00E44FE4" w:rsidRPr="00FE2C9E">
        <w:rPr>
          <w:rFonts w:cstheme="minorHAnsi"/>
          <w:szCs w:val="22"/>
        </w:rPr>
        <w:t xml:space="preserve">dmiotu </w:t>
      </w:r>
      <w:r w:rsidRPr="00FE2C9E">
        <w:rPr>
          <w:rFonts w:cstheme="minorHAnsi"/>
          <w:szCs w:val="22"/>
        </w:rPr>
        <w:t xml:space="preserve">zamówienia. Ewentualne rabaty należy wliczyć </w:t>
      </w:r>
      <w:r w:rsidR="00E44FE4" w:rsidRPr="00FE2C9E">
        <w:rPr>
          <w:rFonts w:cstheme="minorHAnsi"/>
          <w:szCs w:val="22"/>
        </w:rPr>
        <w:t xml:space="preserve">do ceny jednostkowej </w:t>
      </w:r>
      <w:r w:rsidRPr="00FE2C9E">
        <w:rPr>
          <w:rFonts w:cstheme="minorHAnsi"/>
          <w:szCs w:val="22"/>
        </w:rPr>
        <w:t>w</w:t>
      </w:r>
      <w:r w:rsidR="00250820" w:rsidRPr="00FE2C9E">
        <w:rPr>
          <w:rFonts w:cstheme="minorHAnsi"/>
          <w:szCs w:val="22"/>
        </w:rPr>
        <w:t> </w:t>
      </w:r>
      <w:r w:rsidRPr="00FE2C9E">
        <w:rPr>
          <w:rFonts w:cstheme="minorHAnsi"/>
          <w:szCs w:val="22"/>
        </w:rPr>
        <w:t>ten sposób, że podana cena będzie ceną ostateczną do zapłaty.</w:t>
      </w:r>
    </w:p>
    <w:p w:rsidR="000256E7" w:rsidRPr="00FE2C9E" w:rsidRDefault="000256E7" w:rsidP="000A0B9E">
      <w:pPr>
        <w:numPr>
          <w:ilvl w:val="0"/>
          <w:numId w:val="6"/>
        </w:numPr>
        <w:tabs>
          <w:tab w:val="left" w:pos="-20176"/>
          <w:tab w:val="left" w:pos="-9056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Cena może być tylko jedna.</w:t>
      </w:r>
    </w:p>
    <w:p w:rsidR="000256E7" w:rsidRPr="00FE2C9E" w:rsidRDefault="000256E7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24" w:name="_Toc288819438"/>
      <w:r w:rsidRPr="00FE2C9E">
        <w:rPr>
          <w:rFonts w:cstheme="minorHAnsi"/>
          <w:i/>
        </w:rPr>
        <w:t xml:space="preserve">Badanie oferty, kryteria oceny ofert i </w:t>
      </w:r>
      <w:r w:rsidR="005E711E" w:rsidRPr="00FE2C9E">
        <w:rPr>
          <w:rFonts w:cstheme="minorHAnsi"/>
          <w:i/>
        </w:rPr>
        <w:t>wybór oferty najkorzystniejszej</w:t>
      </w:r>
      <w:bookmarkEnd w:id="24"/>
    </w:p>
    <w:p w:rsidR="000256E7" w:rsidRPr="00FE2C9E" w:rsidRDefault="000256E7" w:rsidP="000A0B9E">
      <w:pPr>
        <w:numPr>
          <w:ilvl w:val="0"/>
          <w:numId w:val="4"/>
        </w:numPr>
        <w:tabs>
          <w:tab w:val="left" w:pos="-27792"/>
          <w:tab w:val="left" w:pos="28784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Analiza i ocena ofert dokonywana je</w:t>
      </w:r>
      <w:r w:rsidR="00250820" w:rsidRPr="00FE2C9E">
        <w:rPr>
          <w:rFonts w:cstheme="minorHAnsi"/>
          <w:szCs w:val="22"/>
        </w:rPr>
        <w:t>st w części niejawnej postępowania.</w:t>
      </w:r>
    </w:p>
    <w:p w:rsidR="000256E7" w:rsidRPr="00FE2C9E" w:rsidRDefault="000256E7" w:rsidP="000A0B9E">
      <w:pPr>
        <w:numPr>
          <w:ilvl w:val="0"/>
          <w:numId w:val="4"/>
        </w:numPr>
        <w:tabs>
          <w:tab w:val="left" w:pos="-27792"/>
          <w:tab w:val="left" w:pos="28784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W pierwszej kolejności dokonuje się sprawdzenia ofert pod względem formalnym i dokonuje wykluczenia wykonawców. Oferty wykonawców wykluczonych uznaje się za odrzucone. Zamawiający w toku badania ofert dokonuje poprawy stwierdzonych oczywistych omyłek w</w:t>
      </w:r>
      <w:r w:rsidR="00250820" w:rsidRPr="00FE2C9E">
        <w:rPr>
          <w:rFonts w:cstheme="minorHAnsi"/>
          <w:szCs w:val="22"/>
        </w:rPr>
        <w:t> </w:t>
      </w:r>
      <w:r w:rsidR="003730AD" w:rsidRPr="00FE2C9E">
        <w:rPr>
          <w:rFonts w:cstheme="minorHAnsi"/>
          <w:szCs w:val="22"/>
        </w:rPr>
        <w:t>trybie</w:t>
      </w:r>
      <w:r w:rsidRPr="00FE2C9E">
        <w:rPr>
          <w:rFonts w:cstheme="minorHAnsi"/>
          <w:szCs w:val="22"/>
        </w:rPr>
        <w:t xml:space="preserve"> art. 87 ust 2 ustawy. W dalszej kolejności Zamawiający wskazuje oferty podlegające odrzuceniu w </w:t>
      </w:r>
      <w:r w:rsidR="003730AD" w:rsidRPr="00FE2C9E">
        <w:rPr>
          <w:rFonts w:cstheme="minorHAnsi"/>
          <w:szCs w:val="22"/>
        </w:rPr>
        <w:t>trybie</w:t>
      </w:r>
      <w:r w:rsidRPr="00FE2C9E">
        <w:rPr>
          <w:rFonts w:cstheme="minorHAnsi"/>
          <w:szCs w:val="22"/>
        </w:rPr>
        <w:t xml:space="preserve"> art. 89.</w:t>
      </w:r>
    </w:p>
    <w:p w:rsidR="000256E7" w:rsidRPr="00FE2C9E" w:rsidRDefault="000256E7" w:rsidP="000A0B9E">
      <w:pPr>
        <w:numPr>
          <w:ilvl w:val="0"/>
          <w:numId w:val="4"/>
        </w:numPr>
        <w:tabs>
          <w:tab w:val="left" w:pos="-27792"/>
          <w:tab w:val="left" w:pos="28784"/>
        </w:tabs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bCs/>
          <w:szCs w:val="22"/>
        </w:rPr>
        <w:lastRenderedPageBreak/>
        <w:t>Zamawiający może żądać, w wyznaczonym przez siebie terminie złożenia wyjaśnień dotyczących dokumentów potwierdzających spełnienie warunków udziału w postępowaniu oraz</w:t>
      </w:r>
      <w:r w:rsidR="003730AD" w:rsidRPr="00FE2C9E">
        <w:rPr>
          <w:rFonts w:cstheme="minorHAnsi"/>
          <w:bCs/>
          <w:szCs w:val="22"/>
        </w:rPr>
        <w:t xml:space="preserve"> </w:t>
      </w:r>
      <w:r w:rsidRPr="00FE2C9E">
        <w:rPr>
          <w:rFonts w:cstheme="minorHAnsi"/>
          <w:bCs/>
          <w:szCs w:val="22"/>
        </w:rPr>
        <w:t>dokumentów potwierdzających spełnienie przez oferowane usługi stawianych wymagań.</w:t>
      </w:r>
    </w:p>
    <w:p w:rsidR="000256E7" w:rsidRPr="00FE2C9E" w:rsidRDefault="000256E7" w:rsidP="000A0B9E">
      <w:pPr>
        <w:numPr>
          <w:ilvl w:val="0"/>
          <w:numId w:val="4"/>
        </w:numPr>
        <w:tabs>
          <w:tab w:val="left" w:pos="-27792"/>
          <w:tab w:val="left" w:pos="28784"/>
        </w:tabs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bCs/>
          <w:szCs w:val="22"/>
        </w:rPr>
        <w:t>Zamawiający może żądać, w wyznaczonym przez siebie terminie przedłożenia do wglądu oryginału dokumentu lub notarialnie potwierdzonej kopii, jeżeli kopia dokumentu jest nieczytelna lub budzi wątpliwości co do jej prawdziwości.</w:t>
      </w:r>
    </w:p>
    <w:p w:rsidR="000256E7" w:rsidRPr="00FE2C9E" w:rsidRDefault="000256E7" w:rsidP="000A0B9E">
      <w:pPr>
        <w:numPr>
          <w:ilvl w:val="0"/>
          <w:numId w:val="4"/>
        </w:numPr>
        <w:tabs>
          <w:tab w:val="left" w:pos="-27792"/>
          <w:tab w:val="left" w:pos="28784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Każda nieodrzucona oferta podlega ocenie zgodnie z następującym kryterium: </w:t>
      </w:r>
    </w:p>
    <w:p w:rsidR="000256E7" w:rsidRPr="00FE2C9E" w:rsidRDefault="000256E7" w:rsidP="000256E7">
      <w:pPr>
        <w:tabs>
          <w:tab w:val="left" w:pos="18304"/>
        </w:tabs>
        <w:ind w:left="720"/>
        <w:jc w:val="both"/>
        <w:rPr>
          <w:rFonts w:cstheme="minorHAnsi"/>
          <w:b/>
          <w:bCs/>
          <w:szCs w:val="22"/>
        </w:rPr>
      </w:pPr>
      <w:r w:rsidRPr="00FE2C9E">
        <w:rPr>
          <w:rFonts w:cstheme="minorHAnsi"/>
          <w:b/>
          <w:bCs/>
          <w:szCs w:val="22"/>
        </w:rPr>
        <w:t>cena 100%</w:t>
      </w:r>
    </w:p>
    <w:p w:rsidR="00A826F5" w:rsidRPr="00FE2C9E" w:rsidRDefault="000256E7" w:rsidP="000A0B9E">
      <w:pPr>
        <w:numPr>
          <w:ilvl w:val="0"/>
          <w:numId w:val="4"/>
        </w:numPr>
        <w:tabs>
          <w:tab w:val="left" w:pos="-27792"/>
          <w:tab w:val="left" w:pos="28784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Obliczanie wartości punktowej dla przyjętego kryterium dokonywane będzie z uwzględnieniem relacji do najkorzystniejszych warunków zaproponowanych w przetargu wg następującego wzoru: </w:t>
      </w:r>
    </w:p>
    <w:p w:rsidR="00A826F5" w:rsidRPr="00FE2C9E" w:rsidRDefault="00A826F5" w:rsidP="000A0B9E">
      <w:pPr>
        <w:numPr>
          <w:ilvl w:val="0"/>
          <w:numId w:val="11"/>
        </w:numPr>
        <w:spacing w:line="360" w:lineRule="auto"/>
        <w:ind w:firstLine="349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za cenę wg zasady:</w:t>
      </w:r>
    </w:p>
    <w:p w:rsidR="00A826F5" w:rsidRPr="00FE2C9E" w:rsidRDefault="00A826F5" w:rsidP="00A826F5">
      <w:pPr>
        <w:spacing w:line="360" w:lineRule="auto"/>
        <w:ind w:left="709" w:firstLine="360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(cena minimalna / cena badana) x 100 pkt (waga kryterium </w:t>
      </w:r>
      <w:r w:rsidR="00E44FE4" w:rsidRPr="00FE2C9E">
        <w:rPr>
          <w:rFonts w:cstheme="minorHAnsi"/>
          <w:szCs w:val="22"/>
        </w:rPr>
        <w:t>100</w:t>
      </w:r>
      <w:r w:rsidRPr="00FE2C9E">
        <w:rPr>
          <w:rFonts w:cstheme="minorHAnsi"/>
          <w:szCs w:val="22"/>
        </w:rPr>
        <w:t>%)</w:t>
      </w:r>
    </w:p>
    <w:p w:rsidR="000256E7" w:rsidRPr="00FE2C9E" w:rsidRDefault="000256E7" w:rsidP="000A0B9E">
      <w:pPr>
        <w:numPr>
          <w:ilvl w:val="0"/>
          <w:numId w:val="4"/>
        </w:numPr>
        <w:tabs>
          <w:tab w:val="left" w:pos="-27792"/>
          <w:tab w:val="left" w:pos="28784"/>
        </w:tabs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bCs/>
          <w:szCs w:val="22"/>
        </w:rPr>
        <w:t>Wynik działania zostanie zaokrąglony do dwóch mi</w:t>
      </w:r>
      <w:r w:rsidR="003E6730" w:rsidRPr="00FE2C9E">
        <w:rPr>
          <w:rFonts w:cstheme="minorHAnsi"/>
          <w:bCs/>
          <w:szCs w:val="22"/>
        </w:rPr>
        <w:t xml:space="preserve">ejsc po przecinku </w:t>
      </w:r>
      <w:r w:rsidRPr="00FE2C9E">
        <w:rPr>
          <w:rFonts w:cstheme="minorHAnsi"/>
          <w:bCs/>
          <w:szCs w:val="22"/>
        </w:rPr>
        <w:t>w sposób zgodny z</w:t>
      </w:r>
      <w:r w:rsidR="003730AD" w:rsidRPr="00FE2C9E">
        <w:rPr>
          <w:rFonts w:cstheme="minorHAnsi"/>
          <w:bCs/>
          <w:szCs w:val="22"/>
        </w:rPr>
        <w:t> </w:t>
      </w:r>
      <w:r w:rsidRPr="00FE2C9E">
        <w:rPr>
          <w:rFonts w:cstheme="minorHAnsi"/>
          <w:bCs/>
          <w:szCs w:val="22"/>
        </w:rPr>
        <w:t>zasadami matematyki.</w:t>
      </w:r>
    </w:p>
    <w:p w:rsidR="000256E7" w:rsidRPr="00FE2C9E" w:rsidRDefault="000256E7" w:rsidP="000A0B9E">
      <w:pPr>
        <w:numPr>
          <w:ilvl w:val="0"/>
          <w:numId w:val="4"/>
        </w:numPr>
        <w:tabs>
          <w:tab w:val="left" w:pos="-27792"/>
          <w:tab w:val="left" w:pos="28784"/>
        </w:tabs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bCs/>
          <w:szCs w:val="22"/>
        </w:rPr>
        <w:t>Oferta, która otrzyma największ</w:t>
      </w:r>
      <w:r w:rsidR="003A33CC">
        <w:rPr>
          <w:rFonts w:cstheme="minorHAnsi"/>
          <w:bCs/>
          <w:szCs w:val="22"/>
        </w:rPr>
        <w:t>ą</w:t>
      </w:r>
      <w:r w:rsidRPr="00FE2C9E">
        <w:rPr>
          <w:rFonts w:cstheme="minorHAnsi"/>
          <w:bCs/>
          <w:szCs w:val="22"/>
        </w:rPr>
        <w:t xml:space="preserve"> liczbę punktów zostanie uznana za najkorzystniejszą.</w:t>
      </w:r>
    </w:p>
    <w:p w:rsidR="000256E7" w:rsidRPr="00FE2C9E" w:rsidRDefault="003E6730" w:rsidP="000A0B9E">
      <w:pPr>
        <w:numPr>
          <w:ilvl w:val="0"/>
          <w:numId w:val="4"/>
        </w:numPr>
        <w:tabs>
          <w:tab w:val="left" w:pos="-27792"/>
          <w:tab w:val="left" w:pos="28784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bCs/>
          <w:szCs w:val="22"/>
        </w:rPr>
        <w:t xml:space="preserve">O dokonaniu </w:t>
      </w:r>
      <w:r w:rsidR="000256E7" w:rsidRPr="00FE2C9E">
        <w:rPr>
          <w:rFonts w:cstheme="minorHAnsi"/>
          <w:bCs/>
          <w:szCs w:val="22"/>
        </w:rPr>
        <w:t>wyb</w:t>
      </w:r>
      <w:r w:rsidR="00E44FE4" w:rsidRPr="00FE2C9E">
        <w:rPr>
          <w:rFonts w:cstheme="minorHAnsi"/>
          <w:bCs/>
          <w:szCs w:val="22"/>
        </w:rPr>
        <w:t xml:space="preserve">oru najkorzystniejszej oferty, </w:t>
      </w:r>
      <w:r w:rsidR="000256E7" w:rsidRPr="00FE2C9E">
        <w:rPr>
          <w:rFonts w:cstheme="minorHAnsi"/>
          <w:bCs/>
          <w:szCs w:val="22"/>
        </w:rPr>
        <w:t>w myśl art.</w:t>
      </w:r>
      <w:r w:rsidR="00E44FE4" w:rsidRPr="00FE2C9E">
        <w:rPr>
          <w:rFonts w:cstheme="minorHAnsi"/>
          <w:bCs/>
          <w:szCs w:val="22"/>
        </w:rPr>
        <w:t xml:space="preserve"> 92 </w:t>
      </w:r>
      <w:r w:rsidR="003730AD" w:rsidRPr="00FE2C9E">
        <w:rPr>
          <w:rFonts w:cstheme="minorHAnsi"/>
          <w:bCs/>
          <w:szCs w:val="22"/>
        </w:rPr>
        <w:t>ustawy</w:t>
      </w:r>
      <w:r w:rsidR="00E44FE4" w:rsidRPr="00FE2C9E">
        <w:rPr>
          <w:rFonts w:cstheme="minorHAnsi"/>
          <w:bCs/>
          <w:szCs w:val="22"/>
        </w:rPr>
        <w:t xml:space="preserve"> Zamawiający zawiadomi  </w:t>
      </w:r>
      <w:r w:rsidR="000256E7" w:rsidRPr="00FE2C9E">
        <w:rPr>
          <w:rFonts w:cstheme="minorHAnsi"/>
          <w:bCs/>
          <w:szCs w:val="22"/>
        </w:rPr>
        <w:t>Wykonawców, którzy złożyli oferty oraz zamieści na stronie internetow</w:t>
      </w:r>
      <w:r w:rsidR="00E44FE4" w:rsidRPr="00FE2C9E">
        <w:rPr>
          <w:rFonts w:cstheme="minorHAnsi"/>
          <w:bCs/>
          <w:szCs w:val="22"/>
        </w:rPr>
        <w:t>ej i tablicy ogłoszeń.</w:t>
      </w:r>
    </w:p>
    <w:p w:rsidR="000256E7" w:rsidRPr="00FE2C9E" w:rsidRDefault="000256E7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25" w:name="_Toc288819439"/>
      <w:r w:rsidRPr="00FE2C9E">
        <w:rPr>
          <w:rFonts w:cstheme="minorHAnsi"/>
          <w:i/>
        </w:rPr>
        <w:t>Z</w:t>
      </w:r>
      <w:r w:rsidR="0096021D" w:rsidRPr="00FE2C9E">
        <w:rPr>
          <w:rFonts w:cstheme="minorHAnsi"/>
          <w:i/>
        </w:rPr>
        <w:t>a</w:t>
      </w:r>
      <w:r w:rsidRPr="00FE2C9E">
        <w:rPr>
          <w:rFonts w:cstheme="minorHAnsi"/>
          <w:i/>
        </w:rPr>
        <w:t>warcie umowy</w:t>
      </w:r>
      <w:bookmarkEnd w:id="25"/>
    </w:p>
    <w:p w:rsidR="000256E7" w:rsidRPr="00FE2C9E" w:rsidRDefault="0096021D" w:rsidP="000A0B9E">
      <w:pPr>
        <w:numPr>
          <w:ilvl w:val="0"/>
          <w:numId w:val="10"/>
        </w:numPr>
        <w:tabs>
          <w:tab w:val="left" w:pos="1114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Zamawiający zawrze umowę </w:t>
      </w:r>
      <w:r w:rsidR="000256E7" w:rsidRPr="00FE2C9E">
        <w:rPr>
          <w:rFonts w:cstheme="minorHAnsi"/>
          <w:szCs w:val="22"/>
        </w:rPr>
        <w:t>w sp</w:t>
      </w:r>
      <w:r w:rsidR="003730AD" w:rsidRPr="00FE2C9E">
        <w:rPr>
          <w:rFonts w:cstheme="minorHAnsi"/>
          <w:szCs w:val="22"/>
        </w:rPr>
        <w:t>rawie zamówienia publicznego z W</w:t>
      </w:r>
      <w:r w:rsidR="000256E7" w:rsidRPr="00FE2C9E">
        <w:rPr>
          <w:rFonts w:cstheme="minorHAnsi"/>
          <w:szCs w:val="22"/>
        </w:rPr>
        <w:t>ykonawcą, którego oferta została wybrana jako najkorzystniejsza, w terminie określonym w art. 94 ustawy.</w:t>
      </w:r>
    </w:p>
    <w:p w:rsidR="000256E7" w:rsidRPr="00FE2C9E" w:rsidRDefault="000256E7" w:rsidP="000A0B9E">
      <w:pPr>
        <w:numPr>
          <w:ilvl w:val="0"/>
          <w:numId w:val="10"/>
        </w:numPr>
        <w:tabs>
          <w:tab w:val="left" w:pos="1114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Jeżeli W</w:t>
      </w:r>
      <w:r w:rsidR="003730AD" w:rsidRPr="00FE2C9E">
        <w:rPr>
          <w:rFonts w:cstheme="minorHAnsi"/>
          <w:szCs w:val="22"/>
        </w:rPr>
        <w:t>ykonawca, którego oferta zostanie</w:t>
      </w:r>
      <w:r w:rsidRPr="00FE2C9E">
        <w:rPr>
          <w:rFonts w:cstheme="minorHAnsi"/>
          <w:szCs w:val="22"/>
        </w:rPr>
        <w:t xml:space="preserve"> wybrana, </w:t>
      </w:r>
      <w:r w:rsidR="003730AD" w:rsidRPr="00FE2C9E">
        <w:rPr>
          <w:rFonts w:cstheme="minorHAnsi"/>
          <w:szCs w:val="22"/>
        </w:rPr>
        <w:t xml:space="preserve">będzie </w:t>
      </w:r>
      <w:r w:rsidRPr="00FE2C9E">
        <w:rPr>
          <w:rFonts w:cstheme="minorHAnsi"/>
          <w:szCs w:val="22"/>
        </w:rPr>
        <w:t>uchyla</w:t>
      </w:r>
      <w:r w:rsidR="003730AD" w:rsidRPr="00FE2C9E">
        <w:rPr>
          <w:rFonts w:cstheme="minorHAnsi"/>
          <w:szCs w:val="22"/>
        </w:rPr>
        <w:t>ł</w:t>
      </w:r>
      <w:r w:rsidRPr="00FE2C9E">
        <w:rPr>
          <w:rFonts w:cstheme="minorHAnsi"/>
          <w:szCs w:val="22"/>
        </w:rPr>
        <w:t xml:space="preserve"> się od zawarcia umowy w</w:t>
      </w:r>
      <w:r w:rsidR="003730AD" w:rsidRPr="00FE2C9E">
        <w:rPr>
          <w:rFonts w:cstheme="minorHAnsi"/>
          <w:szCs w:val="22"/>
        </w:rPr>
        <w:t> </w:t>
      </w:r>
      <w:r w:rsidRPr="00FE2C9E">
        <w:rPr>
          <w:rFonts w:cstheme="minorHAnsi"/>
          <w:szCs w:val="22"/>
        </w:rPr>
        <w:t xml:space="preserve">sprawie zamówienia publicznego Zamawiający zastosuje </w:t>
      </w:r>
      <w:r w:rsidRPr="00FE2C9E">
        <w:rPr>
          <w:rFonts w:cstheme="minorHAnsi"/>
          <w:szCs w:val="22"/>
          <w:shd w:val="clear" w:color="auto" w:fill="FFFFFF"/>
        </w:rPr>
        <w:t>art. 94 ust. 3</w:t>
      </w:r>
      <w:r w:rsidRPr="00FE2C9E">
        <w:rPr>
          <w:rFonts w:cstheme="minorHAnsi"/>
          <w:szCs w:val="22"/>
        </w:rPr>
        <w:t xml:space="preserve"> </w:t>
      </w:r>
      <w:r w:rsidR="003730AD" w:rsidRPr="00FE2C9E">
        <w:rPr>
          <w:rFonts w:cstheme="minorHAnsi"/>
          <w:szCs w:val="22"/>
        </w:rPr>
        <w:t xml:space="preserve">ustawy tj. wybierze </w:t>
      </w:r>
      <w:r w:rsidRPr="00FE2C9E">
        <w:rPr>
          <w:rFonts w:cstheme="minorHAnsi"/>
          <w:szCs w:val="22"/>
        </w:rPr>
        <w:t xml:space="preserve">ofertę najkorzystniejszą spośród pozostałych ofert, bez przeprowadzania </w:t>
      </w:r>
      <w:r w:rsidR="003730AD" w:rsidRPr="00FE2C9E">
        <w:rPr>
          <w:rFonts w:cstheme="minorHAnsi"/>
          <w:szCs w:val="22"/>
        </w:rPr>
        <w:t>ich ponownej oceny, chyba że zajdą</w:t>
      </w:r>
      <w:r w:rsidRPr="00FE2C9E">
        <w:rPr>
          <w:rFonts w:cstheme="minorHAnsi"/>
          <w:szCs w:val="22"/>
        </w:rPr>
        <w:t xml:space="preserve"> przesłanki, o których mowa w art. 93 ust 1 ustawy.</w:t>
      </w:r>
    </w:p>
    <w:p w:rsidR="000256E7" w:rsidRPr="00FE2C9E" w:rsidRDefault="000256E7" w:rsidP="000A0B9E">
      <w:pPr>
        <w:numPr>
          <w:ilvl w:val="0"/>
          <w:numId w:val="10"/>
        </w:numPr>
        <w:tabs>
          <w:tab w:val="left" w:pos="1114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W przypadku wyboru oferty składanej wspólnie przez kilku </w:t>
      </w:r>
      <w:r w:rsidR="003730AD" w:rsidRPr="00FE2C9E">
        <w:rPr>
          <w:rFonts w:cstheme="minorHAnsi"/>
          <w:szCs w:val="22"/>
        </w:rPr>
        <w:t>W</w:t>
      </w:r>
      <w:r w:rsidRPr="00FE2C9E">
        <w:rPr>
          <w:rFonts w:cstheme="minorHAnsi"/>
          <w:szCs w:val="22"/>
        </w:rPr>
        <w:t>ykonawców przed zawarciem umowy niezbędne będ</w:t>
      </w:r>
      <w:r w:rsidR="00381A71" w:rsidRPr="00FE2C9E">
        <w:rPr>
          <w:rFonts w:cstheme="minorHAnsi"/>
          <w:szCs w:val="22"/>
        </w:rPr>
        <w:t xml:space="preserve">zie dostarczenie Zamawiającemu </w:t>
      </w:r>
      <w:r w:rsidRPr="00FE2C9E">
        <w:rPr>
          <w:rFonts w:cstheme="minorHAnsi"/>
          <w:szCs w:val="22"/>
        </w:rPr>
        <w:t>kopii umowy potwierdzając</w:t>
      </w:r>
      <w:r w:rsidR="00381A71" w:rsidRPr="00FE2C9E">
        <w:rPr>
          <w:rFonts w:cstheme="minorHAnsi"/>
          <w:szCs w:val="22"/>
        </w:rPr>
        <w:t>ej</w:t>
      </w:r>
      <w:r w:rsidRPr="00FE2C9E">
        <w:rPr>
          <w:rFonts w:cstheme="minorHAnsi"/>
          <w:szCs w:val="22"/>
        </w:rPr>
        <w:t xml:space="preserve"> i</w:t>
      </w:r>
      <w:r w:rsidR="003730AD" w:rsidRPr="00FE2C9E">
        <w:rPr>
          <w:rFonts w:cstheme="minorHAnsi"/>
          <w:szCs w:val="22"/>
        </w:rPr>
        <w:t> </w:t>
      </w:r>
      <w:r w:rsidRPr="00FE2C9E">
        <w:rPr>
          <w:rFonts w:cstheme="minorHAnsi"/>
          <w:szCs w:val="22"/>
        </w:rPr>
        <w:t>regulując</w:t>
      </w:r>
      <w:r w:rsidR="00381A71" w:rsidRPr="00FE2C9E">
        <w:rPr>
          <w:rFonts w:cstheme="minorHAnsi"/>
          <w:szCs w:val="22"/>
        </w:rPr>
        <w:t>ej</w:t>
      </w:r>
      <w:r w:rsidRPr="00FE2C9E">
        <w:rPr>
          <w:rFonts w:cstheme="minorHAnsi"/>
          <w:szCs w:val="22"/>
        </w:rPr>
        <w:t xml:space="preserve"> wzajemną ich współpracę, przy czym termin na jaki została zawarta umowa nie może być krótszy niż przewidywany okres realizacji przedmiotu zamówienia.</w:t>
      </w:r>
    </w:p>
    <w:p w:rsidR="000256E7" w:rsidRPr="00FE2C9E" w:rsidRDefault="000256E7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26" w:name="_Toc288819440"/>
      <w:r w:rsidRPr="00FE2C9E">
        <w:rPr>
          <w:rFonts w:cstheme="minorHAnsi"/>
          <w:i/>
        </w:rPr>
        <w:t>Zabezpieczenie należytego wykonania umowy</w:t>
      </w:r>
      <w:bookmarkEnd w:id="26"/>
    </w:p>
    <w:p w:rsidR="000256E7" w:rsidRPr="00FE2C9E" w:rsidRDefault="00D0578B" w:rsidP="000256E7">
      <w:pPr>
        <w:tabs>
          <w:tab w:val="left" w:pos="3168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Zamawiający nie </w:t>
      </w:r>
      <w:r w:rsidR="000256E7" w:rsidRPr="00FE2C9E">
        <w:rPr>
          <w:rFonts w:cstheme="minorHAnsi"/>
          <w:szCs w:val="22"/>
        </w:rPr>
        <w:t>wymaga wniesienia zabezpieczenia należytego wykonania umowy.</w:t>
      </w:r>
    </w:p>
    <w:p w:rsidR="000256E7" w:rsidRPr="00FE2C9E" w:rsidRDefault="00CD7228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27" w:name="_Toc288819441"/>
      <w:r w:rsidRPr="00FE2C9E">
        <w:rPr>
          <w:rFonts w:cstheme="minorHAnsi"/>
          <w:i/>
        </w:rPr>
        <w:t xml:space="preserve">Istotne </w:t>
      </w:r>
      <w:r w:rsidR="00D0578B" w:rsidRPr="00FE2C9E">
        <w:rPr>
          <w:rFonts w:cstheme="minorHAnsi"/>
          <w:i/>
        </w:rPr>
        <w:t>postanowienia</w:t>
      </w:r>
      <w:r w:rsidR="005E711E" w:rsidRPr="00FE2C9E">
        <w:rPr>
          <w:rFonts w:cstheme="minorHAnsi"/>
          <w:i/>
        </w:rPr>
        <w:t xml:space="preserve"> umowy</w:t>
      </w:r>
      <w:bookmarkEnd w:id="27"/>
    </w:p>
    <w:p w:rsidR="000256E7" w:rsidRPr="00FE2C9E" w:rsidRDefault="00CD7228" w:rsidP="000256E7">
      <w:pPr>
        <w:tabs>
          <w:tab w:val="left" w:pos="-23776"/>
          <w:tab w:val="left" w:pos="-18396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lastRenderedPageBreak/>
        <w:t>W</w:t>
      </w:r>
      <w:r w:rsidR="00F9393D" w:rsidRPr="00FE2C9E">
        <w:rPr>
          <w:rFonts w:cstheme="minorHAnsi"/>
          <w:szCs w:val="22"/>
        </w:rPr>
        <w:t xml:space="preserve">zór </w:t>
      </w:r>
      <w:r w:rsidRPr="00FE2C9E">
        <w:rPr>
          <w:rFonts w:cstheme="minorHAnsi"/>
          <w:szCs w:val="22"/>
        </w:rPr>
        <w:t xml:space="preserve">umowy </w:t>
      </w:r>
      <w:r w:rsidR="00F9393D" w:rsidRPr="00FE2C9E">
        <w:rPr>
          <w:rFonts w:cstheme="minorHAnsi"/>
          <w:szCs w:val="22"/>
        </w:rPr>
        <w:t>stanowi załącznik nr</w:t>
      </w:r>
      <w:r w:rsidR="006D55B7" w:rsidRPr="00FE2C9E">
        <w:rPr>
          <w:rFonts w:cstheme="minorHAnsi"/>
          <w:szCs w:val="22"/>
        </w:rPr>
        <w:t xml:space="preserve"> </w:t>
      </w:r>
      <w:r w:rsidR="00ED3565" w:rsidRPr="00FE2C9E">
        <w:rPr>
          <w:rFonts w:cstheme="minorHAnsi"/>
          <w:szCs w:val="22"/>
        </w:rPr>
        <w:t>4</w:t>
      </w:r>
    </w:p>
    <w:p w:rsidR="000256E7" w:rsidRPr="00FE2C9E" w:rsidRDefault="000256E7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28" w:name="_Toc288819442"/>
      <w:r w:rsidRPr="00FE2C9E">
        <w:rPr>
          <w:rFonts w:cstheme="minorHAnsi"/>
          <w:i/>
        </w:rPr>
        <w:t>Środki ochrony prawnej</w:t>
      </w:r>
      <w:bookmarkEnd w:id="28"/>
    </w:p>
    <w:p w:rsidR="000256E7" w:rsidRPr="00FE2C9E" w:rsidRDefault="000256E7" w:rsidP="000A0B9E">
      <w:pPr>
        <w:numPr>
          <w:ilvl w:val="0"/>
          <w:numId w:val="20"/>
        </w:numPr>
        <w:tabs>
          <w:tab w:val="left" w:pos="1114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Środki ochrony prawnej przysługują Wykonawcy</w:t>
      </w:r>
      <w:r w:rsidR="003730AD" w:rsidRPr="00FE2C9E">
        <w:rPr>
          <w:rFonts w:cstheme="minorHAnsi"/>
          <w:szCs w:val="22"/>
        </w:rPr>
        <w:t>,</w:t>
      </w:r>
      <w:r w:rsidRPr="00FE2C9E">
        <w:rPr>
          <w:rFonts w:cstheme="minorHAnsi"/>
          <w:szCs w:val="22"/>
        </w:rPr>
        <w:t xml:space="preserve"> a t</w:t>
      </w:r>
      <w:r w:rsidR="003730AD" w:rsidRPr="00FE2C9E">
        <w:rPr>
          <w:rFonts w:cstheme="minorHAnsi"/>
          <w:szCs w:val="22"/>
        </w:rPr>
        <w:t>akże innemu podmiotowi, jeżeli m</w:t>
      </w:r>
      <w:r w:rsidRPr="00FE2C9E">
        <w:rPr>
          <w:rFonts w:cstheme="minorHAnsi"/>
          <w:szCs w:val="22"/>
        </w:rPr>
        <w:t>a lub miał interes w uzyskaniu danego zamówienia oraz poniósł lub może ponieść szkodę w wyniku naruszenia przez Za</w:t>
      </w:r>
      <w:r w:rsidR="003730AD" w:rsidRPr="00FE2C9E">
        <w:rPr>
          <w:rFonts w:cstheme="minorHAnsi"/>
          <w:szCs w:val="22"/>
        </w:rPr>
        <w:t>mawiającego przepisów</w:t>
      </w:r>
      <w:r w:rsidRPr="00FE2C9E">
        <w:rPr>
          <w:rFonts w:cstheme="minorHAnsi"/>
          <w:szCs w:val="22"/>
        </w:rPr>
        <w:t xml:space="preserve"> ustawy. </w:t>
      </w:r>
    </w:p>
    <w:p w:rsidR="000256E7" w:rsidRPr="00FE2C9E" w:rsidRDefault="000256E7" w:rsidP="000A0B9E">
      <w:pPr>
        <w:numPr>
          <w:ilvl w:val="0"/>
          <w:numId w:val="20"/>
        </w:numPr>
        <w:tabs>
          <w:tab w:val="left" w:pos="1114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bCs/>
          <w:szCs w:val="22"/>
        </w:rPr>
        <w:t xml:space="preserve">Szczegółowe zasady wnoszenia środków ochrony prawnej oraz postępowania toczonego wskutek ich </w:t>
      </w:r>
      <w:r w:rsidRPr="00FE2C9E">
        <w:rPr>
          <w:rFonts w:cstheme="minorHAnsi"/>
          <w:szCs w:val="22"/>
        </w:rPr>
        <w:t>wniesienia określa Dział VI ustawy</w:t>
      </w:r>
      <w:r w:rsidR="003730AD" w:rsidRPr="00FE2C9E">
        <w:rPr>
          <w:rFonts w:cstheme="minorHAnsi"/>
          <w:szCs w:val="22"/>
        </w:rPr>
        <w:t>.</w:t>
      </w:r>
    </w:p>
    <w:p w:rsidR="000256E7" w:rsidRPr="00FE2C9E" w:rsidRDefault="000256E7" w:rsidP="000A0B9E">
      <w:pPr>
        <w:numPr>
          <w:ilvl w:val="0"/>
          <w:numId w:val="20"/>
        </w:numPr>
        <w:tabs>
          <w:tab w:val="left" w:pos="11140"/>
        </w:tabs>
        <w:jc w:val="both"/>
        <w:rPr>
          <w:rFonts w:cstheme="minorHAnsi"/>
          <w:bCs/>
          <w:szCs w:val="22"/>
        </w:rPr>
      </w:pPr>
      <w:r w:rsidRPr="00FE2C9E">
        <w:rPr>
          <w:rFonts w:cstheme="minorHAnsi"/>
          <w:szCs w:val="22"/>
        </w:rPr>
        <w:t xml:space="preserve">W przypadku składania odwołania przed terminem otwarcia ofert, w celu potwierdzenia, że osoby podpisujące odwołanie są </w:t>
      </w:r>
      <w:r w:rsidR="003730AD" w:rsidRPr="00FE2C9E">
        <w:rPr>
          <w:rFonts w:cstheme="minorHAnsi"/>
          <w:szCs w:val="22"/>
        </w:rPr>
        <w:t>upoważnione do reprezentowania W</w:t>
      </w:r>
      <w:r w:rsidRPr="00FE2C9E">
        <w:rPr>
          <w:rFonts w:cstheme="minorHAnsi"/>
          <w:szCs w:val="22"/>
        </w:rPr>
        <w:t>ykonawcy, wraz z</w:t>
      </w:r>
      <w:r w:rsidR="003730AD" w:rsidRPr="00FE2C9E">
        <w:rPr>
          <w:rFonts w:cstheme="minorHAnsi"/>
          <w:szCs w:val="22"/>
        </w:rPr>
        <w:t xml:space="preserve">  </w:t>
      </w:r>
      <w:r w:rsidRPr="00FE2C9E">
        <w:rPr>
          <w:rFonts w:cstheme="minorHAnsi"/>
          <w:szCs w:val="22"/>
        </w:rPr>
        <w:t>odwołaniem</w:t>
      </w:r>
      <w:r w:rsidRPr="00FE2C9E">
        <w:rPr>
          <w:rFonts w:cstheme="minorHAnsi"/>
          <w:bCs/>
          <w:szCs w:val="22"/>
        </w:rPr>
        <w:t xml:space="preserve"> należy złożyć dokument, na podstawie którego jednoznacznie można będzie określić czy osoba podpisująca odwołanie jest do tego upoważniona.</w:t>
      </w:r>
    </w:p>
    <w:p w:rsidR="000256E7" w:rsidRPr="00FE2C9E" w:rsidRDefault="000256E7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29" w:name="_Toc288819443"/>
      <w:r w:rsidRPr="00FE2C9E">
        <w:rPr>
          <w:rFonts w:cstheme="minorHAnsi"/>
          <w:i/>
        </w:rPr>
        <w:t>Zasady udostępniania protokołu</w:t>
      </w:r>
      <w:r w:rsidR="00D0578B" w:rsidRPr="00FE2C9E">
        <w:rPr>
          <w:rFonts w:cstheme="minorHAnsi"/>
          <w:i/>
        </w:rPr>
        <w:t xml:space="preserve"> z</w:t>
      </w:r>
      <w:r w:rsidRPr="00FE2C9E">
        <w:rPr>
          <w:rFonts w:cstheme="minorHAnsi"/>
          <w:i/>
        </w:rPr>
        <w:t xml:space="preserve"> post</w:t>
      </w:r>
      <w:r w:rsidR="005E711E" w:rsidRPr="00FE2C9E">
        <w:rPr>
          <w:rFonts w:cstheme="minorHAnsi"/>
          <w:i/>
        </w:rPr>
        <w:t>ępowania wraz z załącznikami</w:t>
      </w:r>
      <w:bookmarkEnd w:id="29"/>
    </w:p>
    <w:p w:rsidR="000256E7" w:rsidRPr="00FE2C9E" w:rsidRDefault="000256E7" w:rsidP="000A0B9E">
      <w:pPr>
        <w:numPr>
          <w:ilvl w:val="0"/>
          <w:numId w:val="21"/>
        </w:numPr>
        <w:tabs>
          <w:tab w:val="left" w:pos="1114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Udostępnienie protokołu lub załączników następuje zgodnie z postanowieniami art.</w:t>
      </w:r>
      <w:r w:rsidR="003730AD" w:rsidRPr="00FE2C9E">
        <w:rPr>
          <w:rFonts w:cstheme="minorHAnsi"/>
          <w:szCs w:val="22"/>
        </w:rPr>
        <w:t xml:space="preserve"> </w:t>
      </w:r>
      <w:r w:rsidRPr="00FE2C9E">
        <w:rPr>
          <w:rFonts w:cstheme="minorHAnsi"/>
          <w:szCs w:val="22"/>
        </w:rPr>
        <w:t>96 ust. 3 i</w:t>
      </w:r>
      <w:r w:rsidR="003730AD" w:rsidRPr="00FE2C9E">
        <w:rPr>
          <w:rFonts w:cstheme="minorHAnsi"/>
          <w:szCs w:val="22"/>
        </w:rPr>
        <w:t> </w:t>
      </w:r>
      <w:r w:rsidRPr="00FE2C9E">
        <w:rPr>
          <w:rFonts w:cstheme="minorHAnsi"/>
          <w:szCs w:val="22"/>
        </w:rPr>
        <w:t>ust. 5</w:t>
      </w:r>
      <w:r w:rsidR="003730AD" w:rsidRPr="00FE2C9E">
        <w:rPr>
          <w:rFonts w:cstheme="minorHAnsi"/>
          <w:szCs w:val="22"/>
        </w:rPr>
        <w:t>,</w:t>
      </w:r>
      <w:r w:rsidRPr="00FE2C9E">
        <w:rPr>
          <w:rFonts w:cstheme="minorHAnsi"/>
          <w:szCs w:val="22"/>
        </w:rPr>
        <w:t xml:space="preserve"> a także art.</w:t>
      </w:r>
      <w:r w:rsidR="00381A71" w:rsidRPr="00FE2C9E">
        <w:rPr>
          <w:rFonts w:cstheme="minorHAnsi"/>
          <w:szCs w:val="22"/>
        </w:rPr>
        <w:t xml:space="preserve"> 8 ust. 3</w:t>
      </w:r>
      <w:r w:rsidR="003730AD" w:rsidRPr="00FE2C9E">
        <w:rPr>
          <w:rFonts w:cstheme="minorHAnsi"/>
          <w:szCs w:val="22"/>
        </w:rPr>
        <w:t>, art. 9 ust</w:t>
      </w:r>
      <w:r w:rsidR="00381A71" w:rsidRPr="00FE2C9E">
        <w:rPr>
          <w:rFonts w:cstheme="minorHAnsi"/>
          <w:szCs w:val="22"/>
        </w:rPr>
        <w:t>.</w:t>
      </w:r>
      <w:r w:rsidR="003730AD" w:rsidRPr="00FE2C9E">
        <w:rPr>
          <w:rFonts w:cstheme="minorHAnsi"/>
          <w:szCs w:val="22"/>
        </w:rPr>
        <w:t xml:space="preserve"> </w:t>
      </w:r>
      <w:r w:rsidR="00381A71" w:rsidRPr="00FE2C9E">
        <w:rPr>
          <w:rFonts w:cstheme="minorHAnsi"/>
          <w:szCs w:val="22"/>
        </w:rPr>
        <w:t xml:space="preserve">1, </w:t>
      </w:r>
      <w:r w:rsidRPr="00FE2C9E">
        <w:rPr>
          <w:rFonts w:cstheme="minorHAnsi"/>
          <w:szCs w:val="22"/>
        </w:rPr>
        <w:t>art. 2</w:t>
      </w:r>
      <w:r w:rsidR="00381A71" w:rsidRPr="00FE2C9E">
        <w:rPr>
          <w:rFonts w:cstheme="minorHAnsi"/>
          <w:szCs w:val="22"/>
        </w:rPr>
        <w:t xml:space="preserve">7 ust.1 </w:t>
      </w:r>
      <w:r w:rsidRPr="00FE2C9E">
        <w:rPr>
          <w:rFonts w:cstheme="minorHAnsi"/>
          <w:szCs w:val="22"/>
        </w:rPr>
        <w:t>ustawy oraz zgodnie z Rozporządzeni</w:t>
      </w:r>
      <w:r w:rsidR="00381A71" w:rsidRPr="00FE2C9E">
        <w:rPr>
          <w:rFonts w:cstheme="minorHAnsi"/>
          <w:szCs w:val="22"/>
        </w:rPr>
        <w:t xml:space="preserve">em </w:t>
      </w:r>
      <w:r w:rsidRPr="00FE2C9E">
        <w:rPr>
          <w:rFonts w:cstheme="minorHAnsi"/>
          <w:szCs w:val="22"/>
        </w:rPr>
        <w:t xml:space="preserve">Prezesa RM z dnia </w:t>
      </w:r>
      <w:r w:rsidR="00381A71" w:rsidRPr="00FE2C9E">
        <w:rPr>
          <w:rFonts w:cstheme="minorHAnsi"/>
          <w:szCs w:val="22"/>
        </w:rPr>
        <w:t>26</w:t>
      </w:r>
      <w:r w:rsidRPr="00FE2C9E">
        <w:rPr>
          <w:rFonts w:cstheme="minorHAnsi"/>
          <w:szCs w:val="22"/>
        </w:rPr>
        <w:t>.10.20</w:t>
      </w:r>
      <w:r w:rsidR="00381A71" w:rsidRPr="00FE2C9E">
        <w:rPr>
          <w:rFonts w:cstheme="minorHAnsi"/>
          <w:szCs w:val="22"/>
        </w:rPr>
        <w:t>10</w:t>
      </w:r>
      <w:r w:rsidRPr="00FE2C9E">
        <w:rPr>
          <w:rFonts w:cstheme="minorHAnsi"/>
          <w:szCs w:val="22"/>
        </w:rPr>
        <w:t xml:space="preserve"> r. w sprawie protokołu </w:t>
      </w:r>
      <w:r w:rsidR="003730AD" w:rsidRPr="00FE2C9E">
        <w:rPr>
          <w:rFonts w:cstheme="minorHAnsi"/>
          <w:szCs w:val="22"/>
        </w:rPr>
        <w:t xml:space="preserve">postępowania </w:t>
      </w:r>
      <w:r w:rsidRPr="00FE2C9E">
        <w:rPr>
          <w:rFonts w:cstheme="minorHAnsi"/>
          <w:szCs w:val="22"/>
        </w:rPr>
        <w:t>o udzielenie zamówienia publicznego.</w:t>
      </w:r>
    </w:p>
    <w:p w:rsidR="000256E7" w:rsidRPr="00FE2C9E" w:rsidRDefault="000256E7" w:rsidP="000A0B9E">
      <w:pPr>
        <w:numPr>
          <w:ilvl w:val="0"/>
          <w:numId w:val="21"/>
        </w:numPr>
        <w:tabs>
          <w:tab w:val="left" w:pos="1114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Udostępnienie protokołu lub z</w:t>
      </w:r>
      <w:r w:rsidR="00D0578B" w:rsidRPr="00FE2C9E">
        <w:rPr>
          <w:rFonts w:cstheme="minorHAnsi"/>
          <w:szCs w:val="22"/>
        </w:rPr>
        <w:t>a</w:t>
      </w:r>
      <w:r w:rsidRPr="00FE2C9E">
        <w:rPr>
          <w:rFonts w:cstheme="minorHAnsi"/>
          <w:szCs w:val="22"/>
        </w:rPr>
        <w:t>łączników następuje po złożeniu przez stronę zainteresowaną wniosku o udostępnienie protokołu lub załączników i wyznaczeniu przez Zamawiającego terminu udostępnienia.</w:t>
      </w:r>
    </w:p>
    <w:p w:rsidR="000256E7" w:rsidRPr="00FE2C9E" w:rsidRDefault="000256E7" w:rsidP="000A0B9E">
      <w:pPr>
        <w:numPr>
          <w:ilvl w:val="0"/>
          <w:numId w:val="21"/>
        </w:numPr>
        <w:tabs>
          <w:tab w:val="left" w:pos="11140"/>
        </w:tabs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Kopiowanie podlega opłacie zgodnie z aktualnym cennikiem Zamawiającego.</w:t>
      </w:r>
    </w:p>
    <w:p w:rsidR="000256E7" w:rsidRPr="00FE2C9E" w:rsidRDefault="005E711E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30" w:name="_Toc288819444"/>
      <w:r w:rsidRPr="00FE2C9E">
        <w:rPr>
          <w:rFonts w:cstheme="minorHAnsi"/>
          <w:i/>
        </w:rPr>
        <w:t>Postanowienia końcowe</w:t>
      </w:r>
      <w:bookmarkEnd w:id="30"/>
    </w:p>
    <w:p w:rsidR="000256E7" w:rsidRPr="00FE2C9E" w:rsidRDefault="000256E7" w:rsidP="00C80653">
      <w:pPr>
        <w:pStyle w:val="Standard"/>
        <w:numPr>
          <w:ilvl w:val="0"/>
          <w:numId w:val="8"/>
        </w:numPr>
        <w:tabs>
          <w:tab w:val="left" w:pos="-5056"/>
        </w:tabs>
        <w:jc w:val="both"/>
        <w:rPr>
          <w:rFonts w:cstheme="minorHAnsi"/>
          <w:sz w:val="22"/>
          <w:shd w:val="clear" w:color="auto" w:fill="FFFFFF"/>
        </w:rPr>
      </w:pPr>
      <w:r w:rsidRPr="00FE2C9E">
        <w:rPr>
          <w:rFonts w:cstheme="minorHAnsi"/>
          <w:sz w:val="22"/>
          <w:shd w:val="clear" w:color="auto" w:fill="FFFFFF"/>
        </w:rPr>
        <w:t>W sprawach nieuregulowanych niniejszą Specyfikacją zastosowanie mają przepisy ustawy “Prawo zamówień publicznych</w:t>
      </w:r>
      <w:r w:rsidR="003730AD" w:rsidRPr="00FE2C9E">
        <w:rPr>
          <w:rFonts w:cstheme="minorHAnsi"/>
          <w:sz w:val="22"/>
          <w:shd w:val="clear" w:color="auto" w:fill="FFFFFF"/>
        </w:rPr>
        <w:t>”</w:t>
      </w:r>
      <w:r w:rsidRPr="00FE2C9E">
        <w:rPr>
          <w:rFonts w:cstheme="minorHAnsi"/>
          <w:sz w:val="22"/>
          <w:shd w:val="clear" w:color="auto" w:fill="FFFFFF"/>
        </w:rPr>
        <w:t xml:space="preserve"> </w:t>
      </w:r>
      <w:r w:rsidR="00C80653" w:rsidRPr="00C80653">
        <w:rPr>
          <w:rFonts w:cstheme="minorHAnsi"/>
          <w:sz w:val="22"/>
          <w:shd w:val="clear" w:color="auto" w:fill="FFFFFF"/>
        </w:rPr>
        <w:t xml:space="preserve">(tekst jednolity Dz. U. 2013 poz. 907 z późni. zm.)  </w:t>
      </w:r>
    </w:p>
    <w:p w:rsidR="000256E7" w:rsidRPr="00FE2C9E" w:rsidRDefault="000256E7" w:rsidP="000A0B9E">
      <w:pPr>
        <w:pStyle w:val="Standard"/>
        <w:numPr>
          <w:ilvl w:val="0"/>
          <w:numId w:val="8"/>
        </w:numPr>
        <w:tabs>
          <w:tab w:val="clear" w:pos="432"/>
          <w:tab w:val="left" w:pos="-5056"/>
          <w:tab w:val="num" w:pos="720"/>
        </w:tabs>
        <w:ind w:left="720" w:hanging="360"/>
        <w:jc w:val="both"/>
        <w:rPr>
          <w:rFonts w:cstheme="minorHAnsi"/>
          <w:sz w:val="22"/>
          <w:shd w:val="clear" w:color="auto" w:fill="FFFFFF"/>
        </w:rPr>
      </w:pPr>
      <w:r w:rsidRPr="00FE2C9E">
        <w:rPr>
          <w:rFonts w:cstheme="minorHAnsi"/>
          <w:sz w:val="22"/>
          <w:shd w:val="clear" w:color="auto" w:fill="FFFFFF"/>
        </w:rPr>
        <w:t xml:space="preserve">Zamawiający zastrzega sobie prawo do unieważnienia </w:t>
      </w:r>
      <w:r w:rsidR="003730AD" w:rsidRPr="00FE2C9E">
        <w:rPr>
          <w:rFonts w:cstheme="minorHAnsi"/>
          <w:sz w:val="22"/>
          <w:shd w:val="clear" w:color="auto" w:fill="FFFFFF"/>
        </w:rPr>
        <w:t>postępowania</w:t>
      </w:r>
      <w:r w:rsidRPr="00FE2C9E">
        <w:rPr>
          <w:rFonts w:cstheme="minorHAnsi"/>
          <w:sz w:val="22"/>
          <w:shd w:val="clear" w:color="auto" w:fill="FFFFFF"/>
        </w:rPr>
        <w:t xml:space="preserve"> w sytuacjach wymienionych w art.93 ust.1 Prawa zamówień publicznych.</w:t>
      </w:r>
    </w:p>
    <w:p w:rsidR="000256E7" w:rsidRPr="00FE2C9E" w:rsidRDefault="000256E7" w:rsidP="000A0B9E">
      <w:pPr>
        <w:pStyle w:val="Standard"/>
        <w:numPr>
          <w:ilvl w:val="0"/>
          <w:numId w:val="8"/>
        </w:numPr>
        <w:tabs>
          <w:tab w:val="clear" w:pos="432"/>
          <w:tab w:val="left" w:pos="-5056"/>
          <w:tab w:val="num" w:pos="720"/>
        </w:tabs>
        <w:ind w:left="720" w:hanging="360"/>
        <w:jc w:val="both"/>
        <w:rPr>
          <w:rFonts w:cstheme="minorHAnsi"/>
          <w:sz w:val="22"/>
          <w:shd w:val="clear" w:color="auto" w:fill="FFFFFF"/>
        </w:rPr>
      </w:pPr>
      <w:r w:rsidRPr="00FE2C9E">
        <w:rPr>
          <w:rFonts w:cstheme="minorHAnsi"/>
          <w:sz w:val="22"/>
          <w:shd w:val="clear" w:color="auto" w:fill="FFFFFF"/>
        </w:rPr>
        <w:t>W w\w postępowaniu mają zastosowanie przepisy Kodeksu postępowania cywilnego, o ile Prawo zamówień publicznych nie stanowi inaczej.</w:t>
      </w:r>
    </w:p>
    <w:p w:rsidR="000256E7" w:rsidRPr="00FE2C9E" w:rsidRDefault="000256E7" w:rsidP="000A0B9E">
      <w:pPr>
        <w:pStyle w:val="Nagwek2"/>
        <w:numPr>
          <w:ilvl w:val="0"/>
          <w:numId w:val="12"/>
        </w:numPr>
        <w:spacing w:after="240"/>
        <w:ind w:left="181" w:hanging="181"/>
        <w:rPr>
          <w:rFonts w:cstheme="minorHAnsi"/>
          <w:i/>
        </w:rPr>
      </w:pPr>
      <w:bookmarkStart w:id="31" w:name="_Toc288819445"/>
      <w:r w:rsidRPr="00FE2C9E">
        <w:rPr>
          <w:rFonts w:cstheme="minorHAnsi"/>
          <w:i/>
        </w:rPr>
        <w:t xml:space="preserve">Załączniki do </w:t>
      </w:r>
      <w:r w:rsidR="00D0578B" w:rsidRPr="00FE2C9E">
        <w:rPr>
          <w:rFonts w:cstheme="minorHAnsi"/>
          <w:i/>
        </w:rPr>
        <w:t>Specyfikacji</w:t>
      </w:r>
      <w:bookmarkEnd w:id="31"/>
    </w:p>
    <w:p w:rsidR="000256E7" w:rsidRPr="00FE2C9E" w:rsidRDefault="000256E7" w:rsidP="000256E7">
      <w:pPr>
        <w:numPr>
          <w:ilvl w:val="0"/>
          <w:numId w:val="2"/>
        </w:numPr>
        <w:tabs>
          <w:tab w:val="left" w:pos="30240"/>
        </w:tabs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Wzór formularza OF</w:t>
      </w:r>
      <w:r w:rsidR="00A826F5" w:rsidRPr="00FE2C9E">
        <w:rPr>
          <w:rFonts w:cstheme="minorHAnsi"/>
          <w:szCs w:val="22"/>
        </w:rPr>
        <w:t>ERTY</w:t>
      </w:r>
      <w:r w:rsidR="005D3472" w:rsidRPr="00FE2C9E">
        <w:rPr>
          <w:rFonts w:cstheme="minorHAnsi"/>
          <w:szCs w:val="22"/>
        </w:rPr>
        <w:t xml:space="preserve"> </w:t>
      </w:r>
      <w:r w:rsidR="00D0578B" w:rsidRPr="00FE2C9E">
        <w:rPr>
          <w:rFonts w:cstheme="minorHAnsi"/>
          <w:szCs w:val="22"/>
        </w:rPr>
        <w:t>-</w:t>
      </w:r>
      <w:r w:rsidR="00F9393D" w:rsidRPr="00FE2C9E">
        <w:rPr>
          <w:rFonts w:cstheme="minorHAnsi"/>
          <w:szCs w:val="22"/>
        </w:rPr>
        <w:t xml:space="preserve"> załącznik nr </w:t>
      </w:r>
      <w:r w:rsidR="005D3472" w:rsidRPr="00FE2C9E">
        <w:rPr>
          <w:rFonts w:cstheme="minorHAnsi"/>
          <w:szCs w:val="22"/>
        </w:rPr>
        <w:t>,</w:t>
      </w:r>
      <w:r w:rsidR="006D55B7" w:rsidRPr="00FE2C9E">
        <w:rPr>
          <w:rFonts w:cstheme="minorHAnsi"/>
          <w:szCs w:val="22"/>
        </w:rPr>
        <w:t>1</w:t>
      </w:r>
    </w:p>
    <w:p w:rsidR="000256E7" w:rsidRPr="00FE2C9E" w:rsidRDefault="000256E7" w:rsidP="000256E7">
      <w:pPr>
        <w:numPr>
          <w:ilvl w:val="0"/>
          <w:numId w:val="2"/>
        </w:numPr>
        <w:tabs>
          <w:tab w:val="left" w:pos="30240"/>
        </w:tabs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Wzór oświadczenia z art.</w:t>
      </w:r>
      <w:r w:rsidR="003730AD" w:rsidRPr="00FE2C9E">
        <w:rPr>
          <w:rFonts w:cstheme="minorHAnsi"/>
          <w:szCs w:val="22"/>
        </w:rPr>
        <w:t xml:space="preserve"> </w:t>
      </w:r>
      <w:r w:rsidRPr="00FE2C9E">
        <w:rPr>
          <w:rFonts w:cstheme="minorHAnsi"/>
          <w:szCs w:val="22"/>
        </w:rPr>
        <w:t>22 ust</w:t>
      </w:r>
      <w:r w:rsidR="00F9393D" w:rsidRPr="00FE2C9E">
        <w:rPr>
          <w:rFonts w:cstheme="minorHAnsi"/>
          <w:szCs w:val="22"/>
        </w:rPr>
        <w:t>. 1 i art.</w:t>
      </w:r>
      <w:r w:rsidR="003730AD" w:rsidRPr="00FE2C9E">
        <w:rPr>
          <w:rFonts w:cstheme="minorHAnsi"/>
          <w:szCs w:val="22"/>
        </w:rPr>
        <w:t xml:space="preserve"> </w:t>
      </w:r>
      <w:r w:rsidR="00F9393D" w:rsidRPr="00FE2C9E">
        <w:rPr>
          <w:rFonts w:cstheme="minorHAnsi"/>
          <w:szCs w:val="22"/>
        </w:rPr>
        <w:t xml:space="preserve">24 ustawy PZP - załącznik nr </w:t>
      </w:r>
      <w:r w:rsidR="00D0578B" w:rsidRPr="00FE2C9E">
        <w:rPr>
          <w:rFonts w:cstheme="minorHAnsi"/>
          <w:szCs w:val="22"/>
        </w:rPr>
        <w:t>2</w:t>
      </w:r>
    </w:p>
    <w:p w:rsidR="000256E7" w:rsidRPr="00FE2C9E" w:rsidRDefault="00F9393D" w:rsidP="000256E7">
      <w:pPr>
        <w:numPr>
          <w:ilvl w:val="0"/>
          <w:numId w:val="2"/>
        </w:numPr>
        <w:tabs>
          <w:tab w:val="left" w:pos="30240"/>
        </w:tabs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Opis przedmiotu zamówienia – załącznik nr </w:t>
      </w:r>
      <w:r w:rsidR="00D0578B" w:rsidRPr="00FE2C9E">
        <w:rPr>
          <w:rFonts w:cstheme="minorHAnsi"/>
          <w:szCs w:val="22"/>
        </w:rPr>
        <w:t>3</w:t>
      </w:r>
    </w:p>
    <w:p w:rsidR="000256E7" w:rsidRDefault="000256E7" w:rsidP="000256E7">
      <w:pPr>
        <w:numPr>
          <w:ilvl w:val="0"/>
          <w:numId w:val="2"/>
        </w:numPr>
        <w:tabs>
          <w:tab w:val="left" w:pos="30240"/>
        </w:tabs>
        <w:rPr>
          <w:rFonts w:cstheme="minorHAnsi"/>
          <w:szCs w:val="22"/>
        </w:rPr>
      </w:pPr>
      <w:r w:rsidRPr="00FE2C9E">
        <w:rPr>
          <w:rFonts w:cstheme="minorHAnsi"/>
          <w:szCs w:val="22"/>
        </w:rPr>
        <w:lastRenderedPageBreak/>
        <w:t xml:space="preserve">Wzór umowy – załącznik nr </w:t>
      </w:r>
      <w:r w:rsidR="00D0578B" w:rsidRPr="00FE2C9E">
        <w:rPr>
          <w:rFonts w:cstheme="minorHAnsi"/>
          <w:szCs w:val="22"/>
        </w:rPr>
        <w:t>4</w:t>
      </w:r>
    </w:p>
    <w:p w:rsidR="00C80653" w:rsidRPr="00FE2C9E" w:rsidRDefault="00C80653" w:rsidP="00C80653">
      <w:pPr>
        <w:numPr>
          <w:ilvl w:val="0"/>
          <w:numId w:val="2"/>
        </w:numPr>
        <w:tabs>
          <w:tab w:val="left" w:pos="3024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–</w:t>
      </w:r>
      <w:r w:rsidRPr="00C8065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Wzór o</w:t>
      </w:r>
      <w:r w:rsidRPr="00C80653">
        <w:rPr>
          <w:rFonts w:cstheme="minorHAnsi"/>
          <w:szCs w:val="22"/>
        </w:rPr>
        <w:t>świadczeni</w:t>
      </w:r>
      <w:r>
        <w:rPr>
          <w:rFonts w:cstheme="minorHAnsi"/>
          <w:szCs w:val="22"/>
        </w:rPr>
        <w:t>a</w:t>
      </w:r>
      <w:r w:rsidRPr="00C80653">
        <w:rPr>
          <w:rFonts w:cstheme="minorHAnsi"/>
          <w:szCs w:val="22"/>
        </w:rPr>
        <w:t xml:space="preserve"> z art.26 ust. 2d</w:t>
      </w:r>
      <w:r>
        <w:rPr>
          <w:rFonts w:cstheme="minorHAnsi"/>
          <w:szCs w:val="22"/>
        </w:rPr>
        <w:t xml:space="preserve"> ustawy PZP– załącznik nr 5</w:t>
      </w:r>
    </w:p>
    <w:p w:rsidR="000256E7" w:rsidRPr="00FE2C9E" w:rsidRDefault="000256E7" w:rsidP="000256E7">
      <w:pPr>
        <w:tabs>
          <w:tab w:val="left" w:pos="22680"/>
        </w:tabs>
        <w:ind w:left="360" w:hanging="360"/>
        <w:rPr>
          <w:rFonts w:cstheme="minorHAnsi"/>
          <w:szCs w:val="22"/>
        </w:rPr>
      </w:pPr>
    </w:p>
    <w:p w:rsidR="0023703D" w:rsidRPr="00FE2C9E" w:rsidRDefault="0023703D" w:rsidP="006D55B7">
      <w:pPr>
        <w:tabs>
          <w:tab w:val="left" w:pos="30240"/>
        </w:tabs>
        <w:rPr>
          <w:rFonts w:cstheme="minorHAnsi"/>
          <w:b/>
          <w:szCs w:val="22"/>
        </w:rPr>
        <w:sectPr w:rsidR="0023703D" w:rsidRPr="00FE2C9E" w:rsidSect="007A5F2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1417" w:right="1132" w:bottom="1417" w:left="1417" w:header="720" w:footer="708" w:gutter="0"/>
          <w:cols w:space="708"/>
          <w:docGrid w:linePitch="360"/>
        </w:sectPr>
      </w:pPr>
    </w:p>
    <w:p w:rsidR="006D55B7" w:rsidRPr="00FE2C9E" w:rsidRDefault="006D55B7" w:rsidP="006D55B7">
      <w:pPr>
        <w:tabs>
          <w:tab w:val="left" w:pos="30240"/>
        </w:tabs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lastRenderedPageBreak/>
        <w:t xml:space="preserve">Załącznik nr 1 do </w:t>
      </w:r>
      <w:r w:rsidR="009F36F2" w:rsidRPr="00FE2C9E">
        <w:rPr>
          <w:rFonts w:cstheme="minorHAnsi"/>
          <w:b/>
          <w:szCs w:val="22"/>
        </w:rPr>
        <w:t>SIWZ</w:t>
      </w:r>
      <w:r w:rsidRPr="00FE2C9E">
        <w:rPr>
          <w:rFonts w:cstheme="minorHAnsi"/>
          <w:b/>
          <w:szCs w:val="22"/>
        </w:rPr>
        <w:t xml:space="preserve"> </w:t>
      </w:r>
    </w:p>
    <w:p w:rsidR="006D55B7" w:rsidRPr="00FE2C9E" w:rsidRDefault="00D0578B" w:rsidP="006D55B7">
      <w:pPr>
        <w:tabs>
          <w:tab w:val="left" w:pos="30240"/>
        </w:tabs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Wzór formularza OFERTY</w:t>
      </w:r>
    </w:p>
    <w:p w:rsidR="0023703D" w:rsidRPr="00FE2C9E" w:rsidRDefault="0023703D" w:rsidP="006D55B7">
      <w:pPr>
        <w:tabs>
          <w:tab w:val="left" w:pos="30240"/>
        </w:tabs>
        <w:rPr>
          <w:rFonts w:cstheme="minorHAnsi"/>
          <w:b/>
          <w:szCs w:val="22"/>
        </w:rPr>
      </w:pPr>
    </w:p>
    <w:p w:rsidR="00147082" w:rsidRPr="00FE2C9E" w:rsidRDefault="00147082" w:rsidP="00147082">
      <w:pPr>
        <w:spacing w:line="336" w:lineRule="auto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 xml:space="preserve">Znak sprawy: </w:t>
      </w:r>
      <w:r w:rsidR="00052DCB" w:rsidRPr="00EE5506">
        <w:rPr>
          <w:rFonts w:cstheme="minorHAnsi"/>
          <w:b/>
          <w:color w:val="000000"/>
          <w:szCs w:val="22"/>
        </w:rPr>
        <w:t>ZOZ.V-270-1</w:t>
      </w:r>
      <w:r w:rsidR="00761DD8">
        <w:rPr>
          <w:rFonts w:cstheme="minorHAnsi"/>
          <w:b/>
          <w:color w:val="000000"/>
          <w:szCs w:val="22"/>
        </w:rPr>
        <w:t>6</w:t>
      </w:r>
      <w:r w:rsidR="00052DCB" w:rsidRPr="00EE5506">
        <w:rPr>
          <w:rFonts w:cstheme="minorHAnsi"/>
          <w:b/>
          <w:color w:val="000000"/>
          <w:szCs w:val="22"/>
        </w:rPr>
        <w:t>/MP/13</w:t>
      </w:r>
    </w:p>
    <w:p w:rsidR="003730AD" w:rsidRPr="00FE2C9E" w:rsidRDefault="003730AD" w:rsidP="003730AD">
      <w:pPr>
        <w:spacing w:line="336" w:lineRule="auto"/>
        <w:rPr>
          <w:rFonts w:cstheme="minorHAnsi"/>
          <w:szCs w:val="22"/>
        </w:rPr>
      </w:pPr>
      <w:r w:rsidRPr="00FE2C9E">
        <w:rPr>
          <w:rFonts w:cstheme="minorHAnsi"/>
          <w:color w:val="000000"/>
          <w:szCs w:val="22"/>
        </w:rPr>
        <w:t xml:space="preserve">ZAMAWIAJĄCY: </w:t>
      </w:r>
      <w:r w:rsidRPr="00FE2C9E">
        <w:rPr>
          <w:rFonts w:cstheme="minorHAnsi"/>
          <w:b/>
          <w:szCs w:val="22"/>
        </w:rPr>
        <w:t>Zespół Opieki Zdrowotnej w Lidzbarku Warmińskim</w:t>
      </w:r>
    </w:p>
    <w:p w:rsidR="00F27688" w:rsidRPr="00FE2C9E" w:rsidRDefault="00F27688" w:rsidP="003730AD">
      <w:pPr>
        <w:spacing w:line="360" w:lineRule="auto"/>
        <w:jc w:val="both"/>
        <w:rPr>
          <w:rFonts w:cstheme="minorHAnsi"/>
          <w:b/>
          <w:color w:val="000000"/>
          <w:kern w:val="32"/>
          <w:szCs w:val="22"/>
          <w:u w:val="single"/>
        </w:rPr>
      </w:pPr>
    </w:p>
    <w:p w:rsidR="00147082" w:rsidRPr="00FE2C9E" w:rsidRDefault="00147082" w:rsidP="00147082">
      <w:pPr>
        <w:spacing w:line="360" w:lineRule="auto"/>
        <w:jc w:val="center"/>
        <w:rPr>
          <w:rFonts w:cstheme="minorHAnsi"/>
          <w:b/>
          <w:color w:val="000000"/>
          <w:kern w:val="32"/>
          <w:szCs w:val="22"/>
          <w:u w:val="single"/>
        </w:rPr>
      </w:pPr>
      <w:r w:rsidRPr="00FE2C9E">
        <w:rPr>
          <w:rFonts w:cstheme="minorHAnsi"/>
          <w:b/>
          <w:color w:val="000000"/>
          <w:kern w:val="32"/>
          <w:szCs w:val="22"/>
          <w:u w:val="single"/>
        </w:rPr>
        <w:t>FORMULARZ OFERTY</w:t>
      </w:r>
    </w:p>
    <w:p w:rsidR="00147082" w:rsidRPr="00FE2C9E" w:rsidRDefault="00147082" w:rsidP="00147082">
      <w:pPr>
        <w:spacing w:line="360" w:lineRule="auto"/>
        <w:jc w:val="center"/>
        <w:rPr>
          <w:rFonts w:cstheme="minorHAnsi"/>
          <w:b/>
          <w:color w:val="000000"/>
          <w:kern w:val="32"/>
          <w:szCs w:val="22"/>
          <w:u w:val="single"/>
        </w:rPr>
      </w:pPr>
    </w:p>
    <w:p w:rsidR="00147082" w:rsidRPr="00FE2C9E" w:rsidRDefault="00147082" w:rsidP="00147082">
      <w:pPr>
        <w:spacing w:line="360" w:lineRule="auto"/>
        <w:jc w:val="both"/>
        <w:rPr>
          <w:rFonts w:cstheme="minorHAnsi"/>
          <w:color w:val="000000"/>
          <w:kern w:val="32"/>
          <w:szCs w:val="22"/>
        </w:rPr>
      </w:pPr>
      <w:r w:rsidRPr="00FE2C9E">
        <w:rPr>
          <w:rFonts w:cstheme="minorHAnsi"/>
          <w:color w:val="000000"/>
          <w:kern w:val="32"/>
          <w:szCs w:val="22"/>
        </w:rPr>
        <w:t>Ilekroć w niniejszym formularzu Wykonawca ma możliwość wyboru odpowiedzi poprzez wskazanie opcji: TAK / NIE, prosi się o zaznaczenie odpowiedzi właściwej poprzez zaznaczenie jej kółkiem lub podkreślenie.</w:t>
      </w:r>
    </w:p>
    <w:p w:rsidR="00147082" w:rsidRPr="00FE2C9E" w:rsidRDefault="00147082" w:rsidP="00147082">
      <w:pPr>
        <w:spacing w:line="360" w:lineRule="auto"/>
        <w:jc w:val="center"/>
        <w:rPr>
          <w:rFonts w:cstheme="minorHAnsi"/>
          <w:b/>
          <w:color w:val="000000"/>
          <w:kern w:val="32"/>
          <w:szCs w:val="22"/>
          <w:u w:val="single"/>
        </w:rPr>
      </w:pPr>
    </w:p>
    <w:p w:rsidR="00147082" w:rsidRPr="00FE2C9E" w:rsidRDefault="00147082" w:rsidP="00147082">
      <w:pPr>
        <w:spacing w:line="360" w:lineRule="auto"/>
        <w:jc w:val="both"/>
        <w:rPr>
          <w:rFonts w:cstheme="minorHAnsi"/>
          <w:color w:val="000000"/>
          <w:szCs w:val="22"/>
          <w:u w:val="single"/>
        </w:rPr>
      </w:pPr>
      <w:r w:rsidRPr="00FE2C9E">
        <w:rPr>
          <w:rFonts w:cstheme="minorHAnsi"/>
          <w:color w:val="000000"/>
          <w:szCs w:val="22"/>
          <w:u w:val="single"/>
        </w:rPr>
        <w:t>CZĘŚĆ A - WYKONAWCA</w:t>
      </w:r>
    </w:p>
    <w:p w:rsidR="00147082" w:rsidRPr="00FE2C9E" w:rsidRDefault="00F27688" w:rsidP="00F27688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WYKONAWCA:</w:t>
      </w:r>
      <w:r w:rsidR="00147082" w:rsidRPr="00FE2C9E">
        <w:rPr>
          <w:rFonts w:cstheme="minorHAnsi"/>
          <w:color w:val="000000"/>
          <w:szCs w:val="22"/>
        </w:rPr>
        <w:tab/>
      </w:r>
    </w:p>
    <w:p w:rsidR="00147082" w:rsidRPr="00FE2C9E" w:rsidRDefault="00F27688" w:rsidP="00F27688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ADRES WYKONAWCY:</w:t>
      </w:r>
      <w:r w:rsidRPr="00FE2C9E">
        <w:rPr>
          <w:rFonts w:cstheme="minorHAnsi"/>
          <w:color w:val="000000"/>
          <w:szCs w:val="22"/>
        </w:rPr>
        <w:tab/>
      </w:r>
    </w:p>
    <w:p w:rsidR="00147082" w:rsidRPr="00FE2C9E" w:rsidRDefault="00F27688" w:rsidP="00F27688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NIP:</w:t>
      </w:r>
      <w:r w:rsidRPr="00FE2C9E">
        <w:rPr>
          <w:rFonts w:cstheme="minorHAnsi"/>
          <w:color w:val="000000"/>
          <w:szCs w:val="22"/>
        </w:rPr>
        <w:tab/>
      </w:r>
    </w:p>
    <w:p w:rsidR="00147082" w:rsidRPr="00FE2C9E" w:rsidRDefault="00147082" w:rsidP="00F27688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REGON:</w:t>
      </w:r>
      <w:r w:rsidRPr="00FE2C9E">
        <w:rPr>
          <w:rFonts w:cstheme="minorHAnsi"/>
          <w:color w:val="000000"/>
          <w:szCs w:val="22"/>
        </w:rPr>
        <w:tab/>
      </w:r>
    </w:p>
    <w:p w:rsidR="00F27688" w:rsidRPr="00FE2C9E" w:rsidRDefault="00147082" w:rsidP="00F27688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NR TELEFONU:</w:t>
      </w:r>
      <w:r w:rsidRPr="00FE2C9E">
        <w:rPr>
          <w:rFonts w:cstheme="minorHAnsi"/>
          <w:color w:val="000000"/>
          <w:szCs w:val="22"/>
        </w:rPr>
        <w:tab/>
      </w:r>
    </w:p>
    <w:p w:rsidR="00147082" w:rsidRPr="00FE2C9E" w:rsidRDefault="00147082" w:rsidP="00F27688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NR FAXU:</w:t>
      </w:r>
      <w:r w:rsidRPr="00FE2C9E">
        <w:rPr>
          <w:rFonts w:cstheme="minorHAnsi"/>
          <w:color w:val="000000"/>
          <w:szCs w:val="22"/>
        </w:rPr>
        <w:tab/>
      </w:r>
    </w:p>
    <w:p w:rsidR="00147082" w:rsidRPr="00FE2C9E" w:rsidRDefault="00F27688" w:rsidP="00F27688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 xml:space="preserve">INTERNET: </w:t>
      </w:r>
      <w:r w:rsidR="00147082" w:rsidRPr="00FE2C9E">
        <w:rPr>
          <w:rFonts w:cstheme="minorHAnsi"/>
          <w:color w:val="000000"/>
          <w:szCs w:val="22"/>
        </w:rPr>
        <w:t>http://</w:t>
      </w:r>
      <w:r w:rsidRPr="00FE2C9E">
        <w:rPr>
          <w:rFonts w:cstheme="minorHAnsi"/>
          <w:color w:val="000000"/>
          <w:szCs w:val="22"/>
        </w:rPr>
        <w:tab/>
      </w:r>
    </w:p>
    <w:p w:rsidR="00F27688" w:rsidRPr="00FE2C9E" w:rsidRDefault="00147082" w:rsidP="00F27688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 xml:space="preserve">SPRAWĘ W IMIENIU WYKONAWCY </w:t>
      </w:r>
    </w:p>
    <w:p w:rsidR="00147082" w:rsidRPr="00FE2C9E" w:rsidRDefault="00147082" w:rsidP="00F27688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PROWADZIĆ BĘDZIE (BĘDĄ)</w:t>
      </w:r>
    </w:p>
    <w:p w:rsidR="00147082" w:rsidRPr="00FE2C9E" w:rsidRDefault="00147082" w:rsidP="00F27688">
      <w:pPr>
        <w:tabs>
          <w:tab w:val="right" w:leader="dot" w:pos="8789"/>
        </w:tabs>
        <w:spacing w:line="360" w:lineRule="auto"/>
        <w:rPr>
          <w:rFonts w:cstheme="minorHAnsi"/>
          <w:i/>
          <w:color w:val="000000"/>
          <w:szCs w:val="22"/>
        </w:rPr>
      </w:pPr>
      <w:r w:rsidRPr="00FE2C9E">
        <w:rPr>
          <w:rFonts w:cstheme="minorHAnsi"/>
          <w:i/>
          <w:color w:val="000000"/>
          <w:sz w:val="18"/>
          <w:szCs w:val="18"/>
        </w:rPr>
        <w:t>(podać również stanowisko służbowe):</w:t>
      </w:r>
      <w:r w:rsidRPr="00FE2C9E">
        <w:rPr>
          <w:rFonts w:cstheme="minorHAnsi"/>
          <w:color w:val="000000"/>
          <w:szCs w:val="22"/>
        </w:rPr>
        <w:t>.</w:t>
      </w:r>
      <w:r w:rsidR="00F27688" w:rsidRPr="00FE2C9E">
        <w:rPr>
          <w:rFonts w:cstheme="minorHAnsi"/>
          <w:color w:val="000000"/>
          <w:szCs w:val="22"/>
        </w:rPr>
        <w:tab/>
      </w:r>
    </w:p>
    <w:p w:rsidR="00147082" w:rsidRPr="00FE2C9E" w:rsidRDefault="00147082" w:rsidP="00F27688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E-MAIL:</w:t>
      </w:r>
      <w:r w:rsidRPr="00FE2C9E">
        <w:rPr>
          <w:rFonts w:cstheme="minorHAnsi"/>
          <w:color w:val="000000"/>
          <w:szCs w:val="22"/>
        </w:rPr>
        <w:tab/>
      </w:r>
    </w:p>
    <w:p w:rsidR="00147082" w:rsidRPr="00FE2C9E" w:rsidRDefault="00147082" w:rsidP="00147082">
      <w:pPr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lastRenderedPageBreak/>
        <w:t xml:space="preserve">Działając w imieniu wymienionego powyżej Wykonawcy oświadczamy, że akceptujemy treść Specyfikacji Istotnych Warunków Zamówienia. </w:t>
      </w:r>
    </w:p>
    <w:p w:rsidR="00147082" w:rsidRPr="00FE2C9E" w:rsidRDefault="00147082" w:rsidP="00147082">
      <w:pPr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Oferujemy realizację na rzecz Zamawiającego zamówienia publicznego, którego przedmiotem jest:</w:t>
      </w:r>
    </w:p>
    <w:p w:rsidR="00147082" w:rsidRPr="00FE2C9E" w:rsidRDefault="00147082" w:rsidP="00147082">
      <w:pPr>
        <w:spacing w:line="336" w:lineRule="auto"/>
        <w:jc w:val="center"/>
        <w:rPr>
          <w:rFonts w:cstheme="minorHAnsi"/>
          <w:b/>
          <w:bCs/>
          <w:szCs w:val="22"/>
        </w:rPr>
      </w:pPr>
    </w:p>
    <w:p w:rsidR="000F6CD4" w:rsidRPr="00FE2C9E" w:rsidRDefault="000F6CD4" w:rsidP="000F6CD4">
      <w:pPr>
        <w:spacing w:line="360" w:lineRule="auto"/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bCs/>
          <w:szCs w:val="22"/>
        </w:rPr>
        <w:t>świadczenie usług ubezpiecze</w:t>
      </w:r>
      <w:r w:rsidR="00784584">
        <w:rPr>
          <w:rFonts w:cstheme="minorHAnsi"/>
          <w:b/>
          <w:bCs/>
          <w:szCs w:val="22"/>
        </w:rPr>
        <w:t>ń komunikacyjnych pojazdów</w:t>
      </w:r>
      <w:r w:rsidR="00784584">
        <w:rPr>
          <w:rFonts w:cstheme="minorHAnsi"/>
          <w:b/>
          <w:bCs/>
          <w:szCs w:val="22"/>
        </w:rPr>
        <w:br/>
      </w:r>
      <w:r w:rsidRPr="00FE2C9E">
        <w:rPr>
          <w:rFonts w:cstheme="minorHAnsi"/>
          <w:b/>
          <w:szCs w:val="22"/>
        </w:rPr>
        <w:t xml:space="preserve"> Zespołu Opieki Zdrowotnej w Lidzbarku Warmińskim</w:t>
      </w:r>
    </w:p>
    <w:p w:rsidR="000F6CD4" w:rsidRPr="00FE2C9E" w:rsidRDefault="000F6CD4" w:rsidP="000F6CD4">
      <w:pPr>
        <w:spacing w:line="360" w:lineRule="auto"/>
        <w:jc w:val="center"/>
        <w:rPr>
          <w:rFonts w:cstheme="minorHAnsi"/>
          <w:szCs w:val="22"/>
        </w:rPr>
      </w:pPr>
    </w:p>
    <w:p w:rsidR="00147082" w:rsidRPr="00FE2C9E" w:rsidRDefault="00147082" w:rsidP="00147082">
      <w:pPr>
        <w:spacing w:line="360" w:lineRule="auto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proponując składkę ubezpieczeniową ustaloną zgodnie z wymogami opracowanej przez Zamawiającego Specyfikacji Istotnych Warunków Zamówienia (</w:t>
      </w:r>
      <w:r w:rsidR="009F36F2" w:rsidRPr="00FE2C9E">
        <w:rPr>
          <w:rFonts w:cstheme="minorHAnsi"/>
          <w:szCs w:val="22"/>
        </w:rPr>
        <w:t>SIWZ</w:t>
      </w:r>
      <w:r w:rsidRPr="00FE2C9E">
        <w:rPr>
          <w:rFonts w:cstheme="minorHAnsi"/>
          <w:szCs w:val="22"/>
        </w:rPr>
        <w:t>) i określoną w dalszej części Formularza Oferty.</w:t>
      </w:r>
    </w:p>
    <w:p w:rsidR="00147082" w:rsidRPr="00FE2C9E" w:rsidRDefault="00147082" w:rsidP="00147082">
      <w:pPr>
        <w:tabs>
          <w:tab w:val="left" w:pos="4140"/>
        </w:tabs>
        <w:spacing w:before="120"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 xml:space="preserve">W przypadku wybrania naszej oferty umowa ubezpieczenia zostanie zawarta na warunkach określonych w </w:t>
      </w:r>
      <w:r w:rsidR="009F36F2" w:rsidRPr="00FE2C9E">
        <w:rPr>
          <w:rFonts w:cstheme="minorHAnsi"/>
          <w:color w:val="000000"/>
          <w:szCs w:val="22"/>
        </w:rPr>
        <w:t>SIWZ</w:t>
      </w:r>
      <w:r w:rsidRPr="00FE2C9E">
        <w:rPr>
          <w:rFonts w:cstheme="minorHAnsi"/>
          <w:color w:val="000000"/>
          <w:szCs w:val="22"/>
        </w:rPr>
        <w:t xml:space="preserve">, w szczególności w </w:t>
      </w:r>
      <w:r w:rsidR="000F6CD4" w:rsidRPr="00FE2C9E">
        <w:rPr>
          <w:rFonts w:cstheme="minorHAnsi"/>
          <w:color w:val="000000"/>
          <w:szCs w:val="22"/>
        </w:rPr>
        <w:t xml:space="preserve">Załączniku nr 3 do </w:t>
      </w:r>
      <w:r w:rsidR="009F36F2" w:rsidRPr="00FE2C9E">
        <w:rPr>
          <w:rFonts w:cstheme="minorHAnsi"/>
          <w:color w:val="000000"/>
          <w:szCs w:val="22"/>
        </w:rPr>
        <w:t>SIWZ</w:t>
      </w:r>
      <w:r w:rsidR="000F6CD4" w:rsidRPr="00FE2C9E">
        <w:rPr>
          <w:rFonts w:cstheme="minorHAnsi"/>
          <w:color w:val="000000"/>
          <w:szCs w:val="22"/>
        </w:rPr>
        <w:t xml:space="preserve"> </w:t>
      </w:r>
      <w:r w:rsidRPr="00FE2C9E">
        <w:rPr>
          <w:rFonts w:cstheme="minorHAnsi"/>
          <w:color w:val="000000"/>
          <w:szCs w:val="22"/>
        </w:rPr>
        <w:t xml:space="preserve">„Opis Przedmiotu Zamówienia” zgodnie z wypełnionym Formularzem Oferty i Załącznikami do Formularza Oferty. W pozostałych kwestiach będą miały zastosowanie Ogólne /Szczególne Warunki Ubezpieczenia </w:t>
      </w:r>
      <w:r w:rsidR="00AF0D2E">
        <w:rPr>
          <w:rFonts w:cstheme="minorHAnsi"/>
          <w:color w:val="000000"/>
          <w:szCs w:val="22"/>
        </w:rPr>
        <w:t xml:space="preserve">dostarczone zamawiającemu przed podpisaniem umowy. </w:t>
      </w:r>
    </w:p>
    <w:p w:rsidR="00147082" w:rsidRPr="00FE2C9E" w:rsidRDefault="00147082" w:rsidP="00147082">
      <w:pPr>
        <w:tabs>
          <w:tab w:val="left" w:pos="4140"/>
        </w:tabs>
        <w:spacing w:before="120"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 xml:space="preserve">Jednocześnie zobowiązujemy się uwzględnić w zawartej umowie postanowienia klauzul dodatkowych wymaganych w </w:t>
      </w:r>
      <w:r w:rsidR="009F36F2" w:rsidRPr="00FE2C9E">
        <w:rPr>
          <w:rFonts w:cstheme="minorHAnsi"/>
          <w:color w:val="000000"/>
          <w:szCs w:val="22"/>
        </w:rPr>
        <w:t>SIWZ</w:t>
      </w:r>
      <w:r w:rsidRPr="00FE2C9E">
        <w:rPr>
          <w:rFonts w:cstheme="minorHAnsi"/>
          <w:color w:val="000000"/>
          <w:szCs w:val="22"/>
        </w:rPr>
        <w:t xml:space="preserve"> dla poszczególnych ubezpieczeń.</w:t>
      </w:r>
    </w:p>
    <w:p w:rsidR="00147082" w:rsidRPr="00FE2C9E" w:rsidRDefault="00147082" w:rsidP="00147082">
      <w:pPr>
        <w:tabs>
          <w:tab w:val="left" w:pos="4140"/>
        </w:tabs>
        <w:spacing w:before="120" w:line="360" w:lineRule="auto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Uważamy się za związanych złożoną ofertą przez 30 dni od momentu upływu terminu do składania ofert.</w:t>
      </w:r>
    </w:p>
    <w:p w:rsidR="00147082" w:rsidRPr="00FE2C9E" w:rsidRDefault="00147082" w:rsidP="00147082">
      <w:pPr>
        <w:spacing w:line="336" w:lineRule="auto"/>
        <w:jc w:val="both"/>
        <w:rPr>
          <w:rFonts w:cstheme="minorHAnsi"/>
          <w:color w:val="000000"/>
          <w:szCs w:val="22"/>
          <w:u w:val="single"/>
        </w:rPr>
      </w:pPr>
      <w:r w:rsidRPr="00FE2C9E">
        <w:rPr>
          <w:rFonts w:cstheme="minorHAnsi"/>
          <w:color w:val="000000"/>
          <w:szCs w:val="22"/>
          <w:u w:val="single"/>
        </w:rPr>
        <w:t>CZĘŚĆ B – ZAKRES OFERTY</w:t>
      </w:r>
    </w:p>
    <w:p w:rsidR="00147082" w:rsidRPr="00FE2C9E" w:rsidRDefault="00147082" w:rsidP="00147082">
      <w:pPr>
        <w:spacing w:line="336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W ramach niniejszego postępowania składamy ofertę ubezpieczenia na:</w:t>
      </w:r>
    </w:p>
    <w:p w:rsidR="00EF1EAC" w:rsidRPr="00FE2C9E" w:rsidRDefault="00EF1EAC" w:rsidP="0098715B">
      <w:pPr>
        <w:pStyle w:val="NormalnyWeb"/>
        <w:numPr>
          <w:ilvl w:val="0"/>
          <w:numId w:val="46"/>
        </w:numPr>
        <w:ind w:left="426" w:hanging="426"/>
        <w:rPr>
          <w:rFonts w:cstheme="minorHAnsi"/>
          <w:bCs/>
          <w:szCs w:val="22"/>
          <w:u w:val="single"/>
        </w:rPr>
      </w:pPr>
      <w:r w:rsidRPr="00FE2C9E">
        <w:rPr>
          <w:rFonts w:cstheme="minorHAnsi"/>
          <w:szCs w:val="22"/>
        </w:rPr>
        <w:t>Ubezpieczenia</w:t>
      </w:r>
      <w:r w:rsidRPr="00FE2C9E">
        <w:rPr>
          <w:rFonts w:cstheme="minorHAnsi"/>
          <w:bCs/>
          <w:szCs w:val="22"/>
        </w:rPr>
        <w:t xml:space="preserve"> </w:t>
      </w:r>
      <w:r w:rsidRPr="00FE2C9E">
        <w:rPr>
          <w:rFonts w:cstheme="minorHAnsi"/>
          <w:szCs w:val="22"/>
        </w:rPr>
        <w:t>komunikacyjne</w:t>
      </w:r>
      <w:r w:rsidRPr="00FE2C9E">
        <w:rPr>
          <w:rFonts w:cstheme="minorHAnsi"/>
          <w:bCs/>
          <w:szCs w:val="22"/>
        </w:rPr>
        <w:t xml:space="preserve"> pojazdów mechanicznych</w:t>
      </w:r>
      <w:r w:rsidR="00366AE0" w:rsidRPr="00FE2C9E">
        <w:rPr>
          <w:rFonts w:cstheme="minorHAnsi"/>
          <w:bCs/>
          <w:szCs w:val="22"/>
        </w:rPr>
        <w:t xml:space="preserve"> </w:t>
      </w:r>
      <w:r w:rsidR="00052DCB">
        <w:rPr>
          <w:rFonts w:cstheme="minorHAnsi"/>
          <w:bCs/>
          <w:szCs w:val="22"/>
        </w:rPr>
        <w:t>(</w:t>
      </w:r>
      <w:r w:rsidR="00366AE0" w:rsidRPr="00FE2C9E">
        <w:rPr>
          <w:rFonts w:cstheme="minorHAnsi"/>
          <w:bCs/>
          <w:szCs w:val="22"/>
        </w:rPr>
        <w:t>OC</w:t>
      </w:r>
      <w:r w:rsidRPr="00FE2C9E">
        <w:rPr>
          <w:rFonts w:cstheme="minorHAnsi"/>
          <w:bCs/>
          <w:szCs w:val="22"/>
        </w:rPr>
        <w:t>,</w:t>
      </w:r>
      <w:r w:rsidR="00366AE0" w:rsidRPr="00FE2C9E">
        <w:rPr>
          <w:rFonts w:cstheme="minorHAnsi"/>
          <w:bCs/>
          <w:szCs w:val="22"/>
        </w:rPr>
        <w:t xml:space="preserve"> AC, NWW</w:t>
      </w:r>
      <w:r w:rsidRPr="00FE2C9E">
        <w:rPr>
          <w:rFonts w:cstheme="minorHAnsi"/>
          <w:bCs/>
          <w:szCs w:val="22"/>
        </w:rPr>
        <w:t>)</w:t>
      </w:r>
    </w:p>
    <w:p w:rsidR="00147082" w:rsidRPr="00FE2C9E" w:rsidRDefault="00147082" w:rsidP="00147082">
      <w:pPr>
        <w:spacing w:line="336" w:lineRule="auto"/>
        <w:jc w:val="both"/>
        <w:rPr>
          <w:rFonts w:cstheme="minorHAnsi"/>
          <w:color w:val="000000"/>
          <w:szCs w:val="22"/>
          <w:u w:val="single"/>
        </w:rPr>
      </w:pPr>
      <w:r w:rsidRPr="00FE2C9E">
        <w:rPr>
          <w:rFonts w:cstheme="minorHAnsi"/>
          <w:color w:val="000000"/>
          <w:szCs w:val="22"/>
          <w:u w:val="single"/>
        </w:rPr>
        <w:t xml:space="preserve">CZĘŚĆ C – ZAŁĄCZNIKI DO FORMULARZA OFERTY </w:t>
      </w:r>
    </w:p>
    <w:p w:rsidR="00147082" w:rsidRPr="00FE2C9E" w:rsidRDefault="00147082" w:rsidP="00147082">
      <w:pPr>
        <w:spacing w:line="336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Załącznikami do niniejszego Formularza są:</w:t>
      </w:r>
    </w:p>
    <w:p w:rsidR="00147082" w:rsidRPr="00FE2C9E" w:rsidRDefault="00147082" w:rsidP="00147082">
      <w:pPr>
        <w:spacing w:line="336" w:lineRule="auto"/>
        <w:jc w:val="both"/>
        <w:rPr>
          <w:rFonts w:cstheme="minorHAnsi"/>
          <w:b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 xml:space="preserve">Załącznik nr </w:t>
      </w:r>
      <w:r w:rsidR="00784584">
        <w:rPr>
          <w:rFonts w:cstheme="minorHAnsi"/>
          <w:color w:val="000000"/>
          <w:szCs w:val="22"/>
        </w:rPr>
        <w:t>1</w:t>
      </w:r>
      <w:r w:rsidRPr="00FE2C9E">
        <w:rPr>
          <w:rFonts w:cstheme="minorHAnsi"/>
          <w:color w:val="000000"/>
          <w:szCs w:val="22"/>
        </w:rPr>
        <w:t xml:space="preserve"> - </w:t>
      </w:r>
      <w:r w:rsidR="00FC12F8" w:rsidRPr="00FE2C9E">
        <w:rPr>
          <w:rFonts w:cstheme="minorHAnsi"/>
          <w:b/>
          <w:color w:val="000000"/>
          <w:szCs w:val="22"/>
        </w:rPr>
        <w:t>Informacje dotyczące ubezpieczeń komunikacyjnych</w:t>
      </w:r>
    </w:p>
    <w:p w:rsidR="00147082" w:rsidRPr="00FE2C9E" w:rsidRDefault="00147082" w:rsidP="00F27688">
      <w:pPr>
        <w:tabs>
          <w:tab w:val="right" w:leader="dot" w:pos="8931"/>
        </w:tabs>
        <w:spacing w:line="336" w:lineRule="auto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 xml:space="preserve">Załącznik nr </w:t>
      </w:r>
      <w:r w:rsidR="00AF0D2E">
        <w:rPr>
          <w:rFonts w:cstheme="minorHAnsi"/>
          <w:color w:val="000000"/>
          <w:szCs w:val="22"/>
        </w:rPr>
        <w:t>2</w:t>
      </w:r>
      <w:r w:rsidR="00AF0D2E" w:rsidRPr="00FE2C9E">
        <w:rPr>
          <w:rFonts w:cstheme="minorHAnsi"/>
          <w:color w:val="000000"/>
          <w:szCs w:val="22"/>
        </w:rPr>
        <w:t xml:space="preserve"> </w:t>
      </w:r>
      <w:r w:rsidRPr="00FE2C9E">
        <w:rPr>
          <w:rFonts w:cstheme="minorHAnsi"/>
          <w:color w:val="000000"/>
          <w:szCs w:val="22"/>
        </w:rPr>
        <w:t xml:space="preserve">i dalsze – </w:t>
      </w:r>
      <w:r w:rsidR="00F27688" w:rsidRPr="00FE2C9E">
        <w:rPr>
          <w:rFonts w:cstheme="minorHAnsi"/>
          <w:color w:val="000000"/>
          <w:szCs w:val="22"/>
        </w:rPr>
        <w:tab/>
      </w:r>
    </w:p>
    <w:p w:rsidR="00147082" w:rsidRPr="00FE2C9E" w:rsidRDefault="00147082" w:rsidP="00147082">
      <w:pPr>
        <w:spacing w:line="336" w:lineRule="auto"/>
        <w:jc w:val="both"/>
        <w:rPr>
          <w:rFonts w:cstheme="minorHAnsi"/>
          <w:color w:val="000000"/>
          <w:szCs w:val="22"/>
          <w:u w:val="single"/>
        </w:rPr>
      </w:pPr>
      <w:r w:rsidRPr="00FE2C9E">
        <w:rPr>
          <w:rFonts w:cstheme="minorHAnsi"/>
          <w:color w:val="000000"/>
          <w:szCs w:val="22"/>
          <w:u w:val="single"/>
        </w:rPr>
        <w:lastRenderedPageBreak/>
        <w:t>CZĘŚĆ D – OKRES UBEZPIECZENIA:</w:t>
      </w:r>
    </w:p>
    <w:p w:rsidR="00784584" w:rsidRPr="00FE2C9E" w:rsidRDefault="00784584" w:rsidP="00784584">
      <w:pPr>
        <w:spacing w:line="336" w:lineRule="auto"/>
        <w:jc w:val="both"/>
        <w:rPr>
          <w:rFonts w:cstheme="minorHAnsi"/>
          <w:b/>
          <w:szCs w:val="22"/>
        </w:rPr>
      </w:pPr>
      <w:r>
        <w:rPr>
          <w:rFonts w:cstheme="minorHAnsi"/>
          <w:szCs w:val="22"/>
        </w:rPr>
        <w:t xml:space="preserve">Umowa </w:t>
      </w:r>
      <w:r>
        <w:rPr>
          <w:rFonts w:cstheme="minorHAnsi"/>
          <w:szCs w:val="22"/>
          <w:lang w:eastAsia="ar-SA"/>
        </w:rPr>
        <w:t>ubezpieczenia</w:t>
      </w:r>
      <w:r>
        <w:rPr>
          <w:rFonts w:cstheme="minorHAnsi"/>
          <w:szCs w:val="22"/>
        </w:rPr>
        <w:t xml:space="preserve"> </w:t>
      </w:r>
      <w:r w:rsidRPr="00FE2C9E">
        <w:rPr>
          <w:rFonts w:cstheme="minorHAnsi"/>
          <w:szCs w:val="22"/>
        </w:rPr>
        <w:t>będzie obejmowała</w:t>
      </w:r>
      <w:r>
        <w:rPr>
          <w:rFonts w:cstheme="minorHAnsi"/>
          <w:szCs w:val="22"/>
        </w:rPr>
        <w:t xml:space="preserve"> pojazdy których początek 12 miesięcznego okresu ubezpieczenia zawiera się w dacie</w:t>
      </w:r>
      <w:r w:rsidRPr="00FE2C9E">
        <w:rPr>
          <w:rFonts w:cstheme="minorHAnsi"/>
          <w:szCs w:val="22"/>
        </w:rPr>
        <w:t xml:space="preserve">: od </w:t>
      </w:r>
      <w:r w:rsidRPr="00FE2C9E">
        <w:rPr>
          <w:rFonts w:cstheme="minorHAnsi"/>
          <w:b/>
          <w:szCs w:val="22"/>
        </w:rPr>
        <w:t>01.0</w:t>
      </w:r>
      <w:r>
        <w:rPr>
          <w:rFonts w:cstheme="minorHAnsi"/>
          <w:b/>
          <w:szCs w:val="22"/>
        </w:rPr>
        <w:t>1</w:t>
      </w:r>
      <w:r w:rsidRPr="00FE2C9E">
        <w:rPr>
          <w:rFonts w:cstheme="minorHAnsi"/>
          <w:b/>
          <w:szCs w:val="22"/>
        </w:rPr>
        <w:t>.201</w:t>
      </w:r>
      <w:r>
        <w:rPr>
          <w:rFonts w:cstheme="minorHAnsi"/>
          <w:b/>
          <w:szCs w:val="22"/>
        </w:rPr>
        <w:t>4</w:t>
      </w:r>
      <w:r w:rsidRPr="00FE2C9E">
        <w:rPr>
          <w:rFonts w:cstheme="minorHAnsi"/>
          <w:b/>
          <w:szCs w:val="22"/>
        </w:rPr>
        <w:t xml:space="preserve"> r. do </w:t>
      </w:r>
      <w:r>
        <w:rPr>
          <w:rFonts w:cstheme="minorHAnsi"/>
          <w:b/>
          <w:szCs w:val="22"/>
        </w:rPr>
        <w:t>31</w:t>
      </w:r>
      <w:r w:rsidRPr="00FE2C9E">
        <w:rPr>
          <w:rFonts w:cstheme="minorHAnsi"/>
          <w:b/>
          <w:szCs w:val="22"/>
        </w:rPr>
        <w:t>.</w:t>
      </w:r>
      <w:r>
        <w:rPr>
          <w:rFonts w:cstheme="minorHAnsi"/>
          <w:b/>
          <w:szCs w:val="22"/>
        </w:rPr>
        <w:t>12</w:t>
      </w:r>
      <w:r w:rsidRPr="00FE2C9E">
        <w:rPr>
          <w:rFonts w:cstheme="minorHAnsi"/>
          <w:b/>
          <w:szCs w:val="22"/>
        </w:rPr>
        <w:t>.201</w:t>
      </w:r>
      <w:r>
        <w:rPr>
          <w:rFonts w:cstheme="minorHAnsi"/>
          <w:b/>
          <w:szCs w:val="22"/>
        </w:rPr>
        <w:t>4</w:t>
      </w:r>
      <w:r w:rsidRPr="00FE2C9E">
        <w:rPr>
          <w:rFonts w:cstheme="minorHAnsi"/>
          <w:b/>
          <w:szCs w:val="22"/>
        </w:rPr>
        <w:t xml:space="preserve"> r.</w:t>
      </w:r>
    </w:p>
    <w:p w:rsidR="0088060F" w:rsidRPr="00FE2C9E" w:rsidRDefault="004D3F97" w:rsidP="00147082">
      <w:pPr>
        <w:spacing w:line="336" w:lineRule="auto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  <w:lang w:eastAsia="ar-SA"/>
        </w:rPr>
        <w:t>Okres ubezpieczenia dla każdego pojazdu wynosi 12 miesięcy i rozpoczyna się następnego dnia po zakończeniu dotychczasowej ochrony ubezpieczeniowej zgodnie z wykazem pojazdów</w:t>
      </w:r>
    </w:p>
    <w:p w:rsidR="00147082" w:rsidRPr="00FE2C9E" w:rsidRDefault="00147082" w:rsidP="00147082">
      <w:pPr>
        <w:spacing w:line="336" w:lineRule="auto"/>
        <w:jc w:val="both"/>
        <w:rPr>
          <w:rFonts w:cstheme="minorHAnsi"/>
          <w:color w:val="000000"/>
          <w:szCs w:val="22"/>
          <w:u w:val="single"/>
        </w:rPr>
      </w:pPr>
      <w:r w:rsidRPr="00FE2C9E">
        <w:rPr>
          <w:rFonts w:cstheme="minorHAnsi"/>
          <w:color w:val="000000"/>
          <w:szCs w:val="22"/>
          <w:u w:val="single"/>
        </w:rPr>
        <w:t>CZĘŚĆ E– CENA ZA REALIZACJĘ ZAMÓWIENIA:</w:t>
      </w:r>
    </w:p>
    <w:p w:rsidR="0088060F" w:rsidRPr="00FE2C9E" w:rsidRDefault="0088060F" w:rsidP="0088060F">
      <w:pPr>
        <w:spacing w:line="336" w:lineRule="auto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Łączna cena za realizację zamówienia w całym okresie ubezpieczenia </w:t>
      </w:r>
    </w:p>
    <w:p w:rsidR="0088060F" w:rsidRPr="00FE2C9E" w:rsidRDefault="004D3F97" w:rsidP="0098715B">
      <w:pPr>
        <w:pStyle w:val="NormalnyWeb"/>
        <w:numPr>
          <w:ilvl w:val="0"/>
          <w:numId w:val="46"/>
        </w:numPr>
        <w:ind w:left="426" w:hanging="426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Ubezpieczenia</w:t>
      </w:r>
      <w:r w:rsidRPr="00FE2C9E">
        <w:rPr>
          <w:rFonts w:cstheme="minorHAnsi"/>
          <w:bCs/>
          <w:szCs w:val="22"/>
        </w:rPr>
        <w:t xml:space="preserve"> </w:t>
      </w:r>
      <w:r w:rsidRPr="00FE2C9E">
        <w:rPr>
          <w:rFonts w:cstheme="minorHAnsi"/>
          <w:szCs w:val="22"/>
        </w:rPr>
        <w:t>komunikacyjne</w:t>
      </w:r>
      <w:r w:rsidRPr="00FE2C9E">
        <w:rPr>
          <w:rFonts w:cstheme="minorHAnsi"/>
          <w:bCs/>
          <w:szCs w:val="22"/>
        </w:rPr>
        <w:t xml:space="preserve"> pojazdów mechanicznych (</w:t>
      </w:r>
      <w:r w:rsidR="00366AE0" w:rsidRPr="00FE2C9E">
        <w:rPr>
          <w:rFonts w:cstheme="minorHAnsi"/>
          <w:bCs/>
          <w:szCs w:val="22"/>
        </w:rPr>
        <w:t>OC, AC, NNW</w:t>
      </w:r>
      <w:r w:rsidRPr="00FE2C9E">
        <w:rPr>
          <w:rFonts w:cstheme="minorHAnsi"/>
          <w:bCs/>
          <w:szCs w:val="22"/>
        </w:rPr>
        <w:t>)</w:t>
      </w:r>
    </w:p>
    <w:p w:rsidR="0088060F" w:rsidRPr="00FE2C9E" w:rsidRDefault="0088060F" w:rsidP="008806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36" w:lineRule="auto"/>
        <w:jc w:val="center"/>
        <w:rPr>
          <w:rFonts w:cstheme="minorHAnsi"/>
          <w:szCs w:val="22"/>
        </w:rPr>
      </w:pPr>
    </w:p>
    <w:p w:rsidR="0088060F" w:rsidRPr="00FE2C9E" w:rsidRDefault="0088060F" w:rsidP="008806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36" w:lineRule="auto"/>
        <w:jc w:val="center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…………………………zł…………gr.</w:t>
      </w:r>
    </w:p>
    <w:p w:rsidR="0088060F" w:rsidRPr="00FE2C9E" w:rsidRDefault="0088060F" w:rsidP="008806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36" w:lineRule="auto"/>
        <w:jc w:val="center"/>
        <w:rPr>
          <w:rFonts w:cstheme="minorHAnsi"/>
          <w:szCs w:val="22"/>
        </w:rPr>
      </w:pPr>
    </w:p>
    <w:p w:rsidR="0088060F" w:rsidRPr="00FE2C9E" w:rsidRDefault="0088060F" w:rsidP="0088060F">
      <w:pPr>
        <w:tabs>
          <w:tab w:val="left" w:pos="4140"/>
        </w:tabs>
        <w:spacing w:before="120"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słownie:…………………………….……………………………..złotych……………….gr</w:t>
      </w:r>
    </w:p>
    <w:p w:rsidR="00147082" w:rsidRPr="00FE2C9E" w:rsidRDefault="00147082" w:rsidP="00147082">
      <w:pPr>
        <w:spacing w:line="336" w:lineRule="auto"/>
        <w:jc w:val="both"/>
        <w:rPr>
          <w:rFonts w:cstheme="minorHAnsi"/>
          <w:color w:val="000000"/>
          <w:szCs w:val="22"/>
          <w:u w:val="single"/>
        </w:rPr>
      </w:pPr>
      <w:r w:rsidRPr="00FE2C9E">
        <w:rPr>
          <w:rFonts w:cstheme="minorHAnsi"/>
          <w:color w:val="000000"/>
          <w:szCs w:val="22"/>
          <w:u w:val="single"/>
        </w:rPr>
        <w:t>CZĘŚĆ F</w:t>
      </w:r>
      <w:r w:rsidR="00052DCB">
        <w:rPr>
          <w:rFonts w:cstheme="minorHAnsi"/>
          <w:color w:val="000000"/>
          <w:szCs w:val="22"/>
          <w:u w:val="single"/>
        </w:rPr>
        <w:t xml:space="preserve"> </w:t>
      </w:r>
      <w:r w:rsidRPr="00FE2C9E">
        <w:rPr>
          <w:rFonts w:cstheme="minorHAnsi"/>
          <w:color w:val="000000"/>
          <w:szCs w:val="22"/>
          <w:u w:val="single"/>
        </w:rPr>
        <w:t>– PŁATNOŚĆ SKŁADKI</w:t>
      </w:r>
    </w:p>
    <w:p w:rsidR="00AE24FE" w:rsidRPr="00FE2C9E" w:rsidRDefault="00AE24FE" w:rsidP="00AE24FE">
      <w:pPr>
        <w:spacing w:line="360" w:lineRule="auto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Składka za ubez</w:t>
      </w:r>
      <w:r w:rsidR="00366AE0" w:rsidRPr="00FE2C9E">
        <w:rPr>
          <w:rFonts w:cstheme="minorHAnsi"/>
          <w:szCs w:val="22"/>
        </w:rPr>
        <w:t>pieczenie komunikacyjne będzie opłacona</w:t>
      </w:r>
      <w:r w:rsidRPr="00FE2C9E">
        <w:rPr>
          <w:rFonts w:cstheme="minorHAnsi"/>
          <w:szCs w:val="22"/>
        </w:rPr>
        <w:t xml:space="preserve"> jednorazowo w terminie 14 dni od początku okresu ubezpieczenia określonego w polisie</w:t>
      </w:r>
    </w:p>
    <w:p w:rsidR="00147082" w:rsidRPr="00FE2C9E" w:rsidRDefault="00147082" w:rsidP="00147082">
      <w:pPr>
        <w:tabs>
          <w:tab w:val="left" w:pos="3600"/>
        </w:tabs>
        <w:spacing w:before="120" w:line="360" w:lineRule="auto"/>
        <w:jc w:val="right"/>
        <w:rPr>
          <w:rFonts w:cstheme="minorHAnsi"/>
          <w:color w:val="000000"/>
          <w:szCs w:val="22"/>
        </w:rPr>
      </w:pPr>
    </w:p>
    <w:p w:rsidR="00147082" w:rsidRPr="00FE2C9E" w:rsidRDefault="00147082" w:rsidP="00147082">
      <w:pPr>
        <w:tabs>
          <w:tab w:val="left" w:pos="3600"/>
        </w:tabs>
        <w:spacing w:before="120" w:line="360" w:lineRule="auto"/>
        <w:jc w:val="right"/>
        <w:rPr>
          <w:rFonts w:cstheme="minorHAnsi"/>
          <w:color w:val="000000"/>
          <w:szCs w:val="22"/>
        </w:rPr>
      </w:pPr>
    </w:p>
    <w:p w:rsidR="00147082" w:rsidRPr="00FE2C9E" w:rsidRDefault="00147082" w:rsidP="00147082">
      <w:pPr>
        <w:tabs>
          <w:tab w:val="left" w:pos="3600"/>
        </w:tabs>
        <w:spacing w:before="120" w:line="360" w:lineRule="auto"/>
        <w:jc w:val="right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…………………………………….</w:t>
      </w:r>
    </w:p>
    <w:p w:rsidR="00147082" w:rsidRPr="00FE2C9E" w:rsidRDefault="00147082" w:rsidP="00147082">
      <w:pPr>
        <w:tabs>
          <w:tab w:val="left" w:pos="3600"/>
        </w:tabs>
        <w:spacing w:before="120"/>
        <w:jc w:val="right"/>
        <w:rPr>
          <w:rFonts w:cstheme="minorHAnsi"/>
          <w:color w:val="000000"/>
          <w:sz w:val="18"/>
          <w:szCs w:val="18"/>
        </w:rPr>
      </w:pPr>
      <w:r w:rsidRPr="00FE2C9E">
        <w:rPr>
          <w:rFonts w:cstheme="minorHAnsi"/>
          <w:color w:val="000000"/>
          <w:szCs w:val="22"/>
        </w:rPr>
        <w:tab/>
      </w:r>
      <w:r w:rsidRPr="00FE2C9E">
        <w:rPr>
          <w:rFonts w:cstheme="minorHAnsi"/>
          <w:color w:val="000000"/>
          <w:sz w:val="18"/>
          <w:szCs w:val="18"/>
        </w:rPr>
        <w:t xml:space="preserve">(data, podpisy i pieczątki uprawnionych reprezentantów </w:t>
      </w:r>
      <w:r w:rsidRPr="00FE2C9E">
        <w:rPr>
          <w:rFonts w:cstheme="minorHAnsi"/>
          <w:color w:val="000000"/>
          <w:sz w:val="18"/>
          <w:szCs w:val="18"/>
        </w:rPr>
        <w:br/>
        <w:t>lub upełnomocnionych przedstawicieli Wykonawcy)</w:t>
      </w:r>
    </w:p>
    <w:p w:rsidR="00147082" w:rsidRPr="00FE2C9E" w:rsidRDefault="00147082" w:rsidP="00147082">
      <w:pPr>
        <w:spacing w:line="336" w:lineRule="auto"/>
        <w:jc w:val="center"/>
        <w:rPr>
          <w:rFonts w:cstheme="minorHAnsi"/>
          <w:b/>
          <w:color w:val="000000"/>
          <w:szCs w:val="22"/>
        </w:rPr>
      </w:pPr>
      <w:r w:rsidRPr="00FE2C9E">
        <w:rPr>
          <w:rFonts w:cstheme="minorHAnsi"/>
          <w:b/>
          <w:color w:val="000000"/>
          <w:szCs w:val="22"/>
        </w:rPr>
        <w:br w:type="page"/>
      </w:r>
    </w:p>
    <w:p w:rsidR="00147082" w:rsidRPr="00FE2C9E" w:rsidRDefault="00147082" w:rsidP="00147082">
      <w:pPr>
        <w:spacing w:line="360" w:lineRule="auto"/>
        <w:jc w:val="center"/>
        <w:rPr>
          <w:rFonts w:cstheme="minorHAnsi"/>
          <w:b/>
          <w:color w:val="000000"/>
          <w:szCs w:val="22"/>
        </w:rPr>
      </w:pPr>
      <w:r w:rsidRPr="00FE2C9E">
        <w:rPr>
          <w:rFonts w:cstheme="minorHAnsi"/>
          <w:b/>
          <w:color w:val="000000"/>
          <w:szCs w:val="22"/>
        </w:rPr>
        <w:lastRenderedPageBreak/>
        <w:t xml:space="preserve">ZAŁĄCZNIK NR </w:t>
      </w:r>
      <w:r w:rsidR="00784584">
        <w:rPr>
          <w:rFonts w:cstheme="minorHAnsi"/>
          <w:b/>
          <w:color w:val="000000"/>
          <w:szCs w:val="22"/>
        </w:rPr>
        <w:t>1</w:t>
      </w:r>
    </w:p>
    <w:p w:rsidR="0088060F" w:rsidRPr="00FE2C9E" w:rsidRDefault="0088060F" w:rsidP="00147082">
      <w:pPr>
        <w:spacing w:line="360" w:lineRule="auto"/>
        <w:jc w:val="center"/>
        <w:rPr>
          <w:rFonts w:cstheme="minorHAnsi"/>
          <w:b/>
          <w:color w:val="000000"/>
          <w:szCs w:val="22"/>
        </w:rPr>
      </w:pPr>
    </w:p>
    <w:p w:rsidR="0088060F" w:rsidRPr="00FE2C9E" w:rsidRDefault="0088060F" w:rsidP="0088060F">
      <w:pPr>
        <w:spacing w:line="360" w:lineRule="auto"/>
        <w:jc w:val="center"/>
        <w:rPr>
          <w:rFonts w:cstheme="minorHAnsi"/>
          <w:b/>
          <w:color w:val="000000"/>
          <w:szCs w:val="22"/>
        </w:rPr>
      </w:pPr>
      <w:r w:rsidRPr="00FE2C9E">
        <w:rPr>
          <w:rFonts w:cstheme="minorHAnsi"/>
          <w:b/>
          <w:color w:val="000000"/>
          <w:szCs w:val="22"/>
        </w:rPr>
        <w:t>(do Formularza Oferty)</w:t>
      </w:r>
    </w:p>
    <w:p w:rsidR="0088060F" w:rsidRPr="00FE2C9E" w:rsidRDefault="0088060F" w:rsidP="0088060F">
      <w:pPr>
        <w:spacing w:line="360" w:lineRule="auto"/>
        <w:jc w:val="center"/>
        <w:rPr>
          <w:rFonts w:cstheme="minorHAnsi"/>
          <w:b/>
          <w:color w:val="000000"/>
          <w:szCs w:val="22"/>
        </w:rPr>
      </w:pPr>
      <w:r w:rsidRPr="00FE2C9E">
        <w:rPr>
          <w:rFonts w:cstheme="minorHAnsi"/>
          <w:b/>
          <w:color w:val="000000"/>
          <w:szCs w:val="22"/>
        </w:rPr>
        <w:t>Informacje dotyczące ubezpieczeń komunikacyjnych</w:t>
      </w:r>
    </w:p>
    <w:p w:rsidR="0088060F" w:rsidRPr="00FE2C9E" w:rsidRDefault="0088060F" w:rsidP="0088060F">
      <w:pPr>
        <w:spacing w:line="360" w:lineRule="auto"/>
        <w:jc w:val="center"/>
        <w:rPr>
          <w:rFonts w:cstheme="minorHAnsi"/>
          <w:b/>
          <w:color w:val="000000"/>
          <w:szCs w:val="22"/>
        </w:rPr>
      </w:pPr>
      <w:r w:rsidRPr="00FE2C9E">
        <w:rPr>
          <w:rFonts w:cstheme="minorHAnsi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CAEFF" wp14:editId="63023996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5166995" cy="2540"/>
                <wp:effectExtent l="9525" t="7620" r="5080" b="889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699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1pt" to="433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blHQIAADUEAAAOAAAAZHJzL2Uyb0RvYy54bWysU02P2yAQvVfqf0DcE9upnU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"/>
            </w:pict>
          </mc:Fallback>
        </mc:AlternateContent>
      </w:r>
    </w:p>
    <w:p w:rsidR="0088060F" w:rsidRPr="00FE2C9E" w:rsidRDefault="0088060F" w:rsidP="0088060F">
      <w:pPr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 xml:space="preserve">Ogólne Warunki Ubezpieczenia mające zastosowanie w ubezpieczeniu (podać rodzaj warunków ubezpieczenia i datę uchwalenia/wejścia w życie) </w:t>
      </w:r>
    </w:p>
    <w:p w:rsidR="0088060F" w:rsidRPr="00FE2C9E" w:rsidRDefault="0088060F" w:rsidP="0088060F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ab/>
      </w:r>
      <w:r w:rsidRPr="00FE2C9E">
        <w:rPr>
          <w:rFonts w:cstheme="minorHAnsi"/>
          <w:color w:val="000000"/>
          <w:szCs w:val="22"/>
        </w:rPr>
        <w:tab/>
      </w:r>
    </w:p>
    <w:p w:rsidR="0088060F" w:rsidRPr="00FE2C9E" w:rsidRDefault="0088060F" w:rsidP="0088060F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ab/>
      </w:r>
    </w:p>
    <w:p w:rsidR="0088060F" w:rsidRPr="00FE2C9E" w:rsidRDefault="0088060F" w:rsidP="0088060F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ab/>
      </w:r>
    </w:p>
    <w:p w:rsidR="0088060F" w:rsidRPr="00FE2C9E" w:rsidRDefault="0088060F" w:rsidP="0088060F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ab/>
      </w:r>
    </w:p>
    <w:p w:rsidR="0088060F" w:rsidRPr="00FE2C9E" w:rsidRDefault="0088060F" w:rsidP="0088060F">
      <w:pPr>
        <w:spacing w:line="360" w:lineRule="auto"/>
        <w:jc w:val="both"/>
        <w:rPr>
          <w:rFonts w:cstheme="minorHAnsi"/>
          <w:i/>
          <w:color w:val="000000"/>
          <w:szCs w:val="22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100"/>
        <w:gridCol w:w="1730"/>
        <w:gridCol w:w="1760"/>
        <w:gridCol w:w="1180"/>
        <w:gridCol w:w="1180"/>
        <w:gridCol w:w="1180"/>
      </w:tblGrid>
      <w:tr w:rsidR="00FC4712" w:rsidRPr="00FE2C9E" w:rsidTr="00FC4712">
        <w:trPr>
          <w:trHeight w:val="169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2C9E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2C9E">
              <w:rPr>
                <w:rFonts w:ascii="Arial" w:hAnsi="Arial" w:cs="Arial"/>
                <w:b/>
                <w:bCs/>
                <w:sz w:val="20"/>
              </w:rPr>
              <w:t>Nr rej.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2C9E">
              <w:rPr>
                <w:rFonts w:ascii="Arial" w:hAnsi="Arial" w:cs="Arial"/>
                <w:b/>
                <w:bCs/>
                <w:sz w:val="20"/>
              </w:rPr>
              <w:t>marka/typ/model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99"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2C9E">
              <w:rPr>
                <w:rFonts w:ascii="Arial" w:hAnsi="Arial" w:cs="Arial"/>
                <w:b/>
                <w:bCs/>
                <w:sz w:val="20"/>
              </w:rPr>
              <w:t>suma ubezpieczenia AC z VAT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99"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2C9E">
              <w:rPr>
                <w:rFonts w:ascii="Arial" w:hAnsi="Arial" w:cs="Arial"/>
                <w:b/>
                <w:bCs/>
                <w:sz w:val="20"/>
              </w:rPr>
              <w:t>składka OC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99"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2C9E">
              <w:rPr>
                <w:rFonts w:ascii="Arial" w:hAnsi="Arial" w:cs="Arial"/>
                <w:b/>
                <w:bCs/>
                <w:sz w:val="20"/>
              </w:rPr>
              <w:t>składka AC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99"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2C9E">
              <w:rPr>
                <w:rFonts w:ascii="Arial" w:hAnsi="Arial" w:cs="Arial"/>
                <w:b/>
                <w:bCs/>
                <w:sz w:val="20"/>
              </w:rPr>
              <w:t>składka NNW</w:t>
            </w:r>
          </w:p>
        </w:tc>
      </w:tr>
      <w:tr w:rsidR="00FC4712" w:rsidRPr="00FE2C9E" w:rsidTr="00FC471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NIL30AF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12" w:rsidRPr="00FE2C9E" w:rsidRDefault="00FC4712" w:rsidP="00FC4712">
            <w:pPr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Peugeot Boxer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12" w:rsidRPr="00FE2C9E" w:rsidRDefault="00CD0C27" w:rsidP="00CD0C27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06 093,00</w:t>
            </w:r>
            <w:r w:rsidRPr="00FE2C9E">
              <w:rPr>
                <w:rFonts w:ascii="Arial" w:hAnsi="Arial" w:cs="Arial"/>
                <w:sz w:val="20"/>
              </w:rPr>
              <w:t xml:space="preserve"> </w:t>
            </w:r>
            <w:r w:rsidR="00FC4712" w:rsidRPr="00FE2C9E">
              <w:rPr>
                <w:rFonts w:ascii="Arial" w:hAnsi="Arial" w:cs="Arial"/>
                <w:sz w:val="20"/>
              </w:rPr>
              <w:t xml:space="preserve">zł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 </w:t>
            </w:r>
            <w:r w:rsidR="000F508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 </w:t>
            </w:r>
          </w:p>
        </w:tc>
      </w:tr>
      <w:tr w:rsidR="00FC4712" w:rsidRPr="00FE2C9E" w:rsidTr="00FC471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NLIF985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12" w:rsidRPr="00FE2C9E" w:rsidRDefault="00FC4712" w:rsidP="00FC4712">
            <w:pPr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Mercedes Sprinter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12" w:rsidRPr="00FE2C9E" w:rsidRDefault="00CD0C27" w:rsidP="00FC4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50 570,00</w:t>
            </w:r>
            <w:r w:rsidR="00FC4712" w:rsidRPr="00FE2C9E">
              <w:rPr>
                <w:rFonts w:ascii="Arial" w:hAnsi="Arial" w:cs="Arial"/>
                <w:sz w:val="20"/>
              </w:rPr>
              <w:t xml:space="preserve"> zł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 </w:t>
            </w:r>
            <w:r w:rsidR="000F508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12" w:rsidRPr="00FE2C9E" w:rsidRDefault="000F508D" w:rsidP="00FC4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  <w:r w:rsidR="00FC4712" w:rsidRPr="00FE2C9E">
              <w:rPr>
                <w:rFonts w:ascii="Arial" w:hAnsi="Arial" w:cs="Arial"/>
                <w:sz w:val="20"/>
              </w:rPr>
              <w:t> </w:t>
            </w:r>
          </w:p>
        </w:tc>
      </w:tr>
      <w:tr w:rsidR="00FC4712" w:rsidRPr="00FE2C9E" w:rsidTr="00FC471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NLIS610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12" w:rsidRPr="00FE2C9E" w:rsidRDefault="00FC4712" w:rsidP="00FC4712">
            <w:pPr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Renault Master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CD0C27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 xml:space="preserve"> </w:t>
            </w:r>
            <w:r w:rsidR="00CD0C27">
              <w:rPr>
                <w:rFonts w:ascii="Arial" w:hAnsi="Arial" w:cs="Arial"/>
                <w:sz w:val="20"/>
              </w:rPr>
              <w:t>103 750,00</w:t>
            </w:r>
            <w:r w:rsidRPr="00FE2C9E">
              <w:rPr>
                <w:rFonts w:ascii="Arial" w:hAnsi="Arial" w:cs="Arial"/>
                <w:sz w:val="20"/>
              </w:rPr>
              <w:t xml:space="preserve"> zł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 </w:t>
            </w:r>
            <w:r w:rsidR="000F508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 </w:t>
            </w:r>
          </w:p>
        </w:tc>
      </w:tr>
      <w:tr w:rsidR="00FC4712" w:rsidRPr="00FE2C9E" w:rsidTr="00EE550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 </w:t>
            </w:r>
            <w:r w:rsidR="00591EB1" w:rsidRPr="00FE2C9E">
              <w:rPr>
                <w:rFonts w:ascii="Arial" w:hAnsi="Arial" w:cs="Arial"/>
                <w:sz w:val="20"/>
              </w:rPr>
              <w:t>NLI77JE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712" w:rsidRPr="00FE2C9E" w:rsidRDefault="00FC4712" w:rsidP="00FC4712">
            <w:pPr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 xml:space="preserve"> Volkswagen</w:t>
            </w:r>
            <w:r w:rsidR="00052DCB">
              <w:rPr>
                <w:rFonts w:ascii="Arial" w:hAnsi="Arial" w:cs="Arial"/>
                <w:sz w:val="20"/>
              </w:rPr>
              <w:t xml:space="preserve"> CRAFT</w:t>
            </w:r>
            <w:r w:rsidR="000F508D">
              <w:rPr>
                <w:rFonts w:ascii="Arial" w:hAnsi="Arial" w:cs="Arial"/>
                <w:sz w:val="20"/>
              </w:rPr>
              <w:t>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CD0C27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 xml:space="preserve"> </w:t>
            </w:r>
            <w:r w:rsidR="00CD0C27">
              <w:rPr>
                <w:rFonts w:ascii="Arial" w:hAnsi="Arial" w:cs="Arial"/>
                <w:sz w:val="20"/>
              </w:rPr>
              <w:t>263 997,00</w:t>
            </w:r>
            <w:r w:rsidRPr="00FE2C9E">
              <w:rPr>
                <w:rFonts w:ascii="Arial" w:hAnsi="Arial" w:cs="Arial"/>
                <w:sz w:val="20"/>
              </w:rPr>
              <w:t xml:space="preserve"> zł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712" w:rsidRPr="00FE2C9E" w:rsidRDefault="00FC4712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 </w:t>
            </w:r>
            <w:r w:rsidR="000F508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12" w:rsidRPr="00FE2C9E" w:rsidRDefault="000F508D" w:rsidP="00FC4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  <w:r w:rsidR="00FC4712" w:rsidRPr="00FE2C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12" w:rsidRPr="00FE2C9E" w:rsidRDefault="000F508D" w:rsidP="00FC4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  <w:r w:rsidR="00FC4712" w:rsidRPr="00FE2C9E">
              <w:rPr>
                <w:rFonts w:ascii="Arial" w:hAnsi="Arial" w:cs="Arial"/>
                <w:sz w:val="20"/>
              </w:rPr>
              <w:t> </w:t>
            </w:r>
          </w:p>
        </w:tc>
      </w:tr>
      <w:tr w:rsidR="00052DCB" w:rsidRPr="00FE2C9E" w:rsidTr="00EE5506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CB" w:rsidRPr="00052DCB" w:rsidRDefault="00052DCB" w:rsidP="00FC4712">
            <w:pPr>
              <w:jc w:val="center"/>
              <w:rPr>
                <w:rFonts w:ascii="Arial" w:hAnsi="Arial" w:cs="Arial"/>
                <w:sz w:val="20"/>
              </w:rPr>
            </w:pPr>
            <w:r w:rsidRPr="00052DC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CB" w:rsidRPr="00052DCB" w:rsidRDefault="00052DCB" w:rsidP="00FC4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NLI85FW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CB" w:rsidRPr="00052DCB" w:rsidRDefault="00052DCB" w:rsidP="000F50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PEUGEOT PARTNER</w:t>
            </w:r>
            <w:r w:rsidR="000F508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CB" w:rsidRPr="000F508D" w:rsidRDefault="00EE5506" w:rsidP="00CD0C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25 740,00 zł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CB" w:rsidRPr="000F508D" w:rsidRDefault="000F508D" w:rsidP="00FC4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CB" w:rsidRPr="000F508D" w:rsidRDefault="000F508D" w:rsidP="00FC4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CB" w:rsidRPr="000F508D" w:rsidRDefault="000F508D" w:rsidP="00FC4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88060F" w:rsidRPr="00FE2C9E" w:rsidRDefault="0088060F" w:rsidP="0088060F">
      <w:pPr>
        <w:spacing w:line="360" w:lineRule="auto"/>
        <w:jc w:val="both"/>
        <w:rPr>
          <w:rFonts w:cstheme="minorHAnsi"/>
          <w:i/>
          <w:color w:val="000000"/>
          <w:szCs w:val="22"/>
        </w:rPr>
      </w:pPr>
    </w:p>
    <w:p w:rsidR="0088060F" w:rsidRPr="00FE2C9E" w:rsidRDefault="0088060F" w:rsidP="0088060F">
      <w:pPr>
        <w:spacing w:line="360" w:lineRule="auto"/>
        <w:jc w:val="both"/>
        <w:rPr>
          <w:rFonts w:cstheme="minorHAnsi"/>
          <w:color w:val="000000"/>
          <w:szCs w:val="22"/>
        </w:rPr>
      </w:pPr>
    </w:p>
    <w:p w:rsidR="0088060F" w:rsidRPr="00FE2C9E" w:rsidRDefault="0088060F" w:rsidP="000A0B9E">
      <w:pPr>
        <w:numPr>
          <w:ilvl w:val="0"/>
          <w:numId w:val="25"/>
        </w:numPr>
        <w:spacing w:line="360" w:lineRule="auto"/>
        <w:jc w:val="both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Składka za wymagany okres ubezpieczenia:</w:t>
      </w:r>
    </w:p>
    <w:p w:rsidR="0088060F" w:rsidRPr="00FE2C9E" w:rsidRDefault="0088060F" w:rsidP="00880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jc w:val="center"/>
        <w:rPr>
          <w:rFonts w:cstheme="minorHAnsi"/>
          <w:szCs w:val="22"/>
        </w:rPr>
      </w:pPr>
    </w:p>
    <w:p w:rsidR="0088060F" w:rsidRPr="00FE2C9E" w:rsidRDefault="0088060F" w:rsidP="00880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jc w:val="center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…………………………zł 00/100</w:t>
      </w:r>
    </w:p>
    <w:p w:rsidR="0088060F" w:rsidRPr="00FE2C9E" w:rsidRDefault="0088060F" w:rsidP="00880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jc w:val="center"/>
        <w:rPr>
          <w:rFonts w:cstheme="minorHAnsi"/>
          <w:szCs w:val="22"/>
        </w:rPr>
      </w:pPr>
    </w:p>
    <w:p w:rsidR="0088060F" w:rsidRPr="00FE2C9E" w:rsidRDefault="0088060F" w:rsidP="0088060F">
      <w:pPr>
        <w:tabs>
          <w:tab w:val="left" w:leader="dot" w:pos="4140"/>
          <w:tab w:val="right" w:pos="7230"/>
        </w:tabs>
        <w:spacing w:before="120"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słownie:</w:t>
      </w:r>
      <w:r w:rsidRPr="00FE2C9E">
        <w:rPr>
          <w:rFonts w:cstheme="minorHAnsi"/>
          <w:color w:val="000000"/>
          <w:szCs w:val="22"/>
        </w:rPr>
        <w:tab/>
        <w:t xml:space="preserve">złotych 00/100 </w:t>
      </w:r>
    </w:p>
    <w:p w:rsidR="0088060F" w:rsidRPr="00FE2C9E" w:rsidRDefault="0088060F" w:rsidP="0088060F">
      <w:pPr>
        <w:spacing w:line="360" w:lineRule="auto"/>
        <w:jc w:val="both"/>
        <w:rPr>
          <w:rFonts w:cstheme="minorHAnsi"/>
          <w:color w:val="000000"/>
          <w:szCs w:val="22"/>
        </w:rPr>
      </w:pPr>
    </w:p>
    <w:p w:rsidR="0088060F" w:rsidRPr="00FE2C9E" w:rsidRDefault="0088060F" w:rsidP="000A0B9E">
      <w:pPr>
        <w:numPr>
          <w:ilvl w:val="0"/>
          <w:numId w:val="25"/>
        </w:numPr>
        <w:spacing w:line="360" w:lineRule="auto"/>
        <w:jc w:val="both"/>
        <w:rPr>
          <w:rFonts w:cstheme="minorHAnsi"/>
          <w:b/>
          <w:color w:val="000000"/>
          <w:szCs w:val="22"/>
        </w:rPr>
      </w:pPr>
      <w:r w:rsidRPr="00FE2C9E">
        <w:rPr>
          <w:rFonts w:cstheme="minorHAnsi"/>
          <w:b/>
          <w:color w:val="000000"/>
          <w:szCs w:val="22"/>
        </w:rPr>
        <w:t>Franszyzy i udziały własne:</w:t>
      </w:r>
    </w:p>
    <w:p w:rsidR="0088060F" w:rsidRPr="00FE2C9E" w:rsidRDefault="004D3F97" w:rsidP="0088060F">
      <w:pPr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Brak franszyz i udziałów własnych</w:t>
      </w:r>
    </w:p>
    <w:p w:rsidR="0088060F" w:rsidRPr="00FE2C9E" w:rsidRDefault="0088060F" w:rsidP="0088060F">
      <w:pPr>
        <w:spacing w:line="360" w:lineRule="auto"/>
        <w:jc w:val="both"/>
        <w:rPr>
          <w:rFonts w:cstheme="minorHAnsi"/>
          <w:b/>
          <w:color w:val="000000"/>
          <w:szCs w:val="22"/>
        </w:rPr>
      </w:pPr>
    </w:p>
    <w:p w:rsidR="0088060F" w:rsidRPr="00FE2C9E" w:rsidRDefault="0088060F" w:rsidP="0088060F">
      <w:pPr>
        <w:tabs>
          <w:tab w:val="left" w:pos="3600"/>
        </w:tabs>
        <w:spacing w:line="360" w:lineRule="auto"/>
        <w:jc w:val="right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>…………………………………….</w:t>
      </w:r>
    </w:p>
    <w:p w:rsidR="0088060F" w:rsidRPr="00FE2C9E" w:rsidRDefault="0088060F" w:rsidP="0088060F">
      <w:pPr>
        <w:tabs>
          <w:tab w:val="left" w:pos="3600"/>
        </w:tabs>
        <w:spacing w:line="360" w:lineRule="auto"/>
        <w:jc w:val="right"/>
        <w:rPr>
          <w:rFonts w:cstheme="minorHAnsi"/>
          <w:color w:val="000000"/>
          <w:sz w:val="18"/>
          <w:szCs w:val="18"/>
        </w:rPr>
      </w:pPr>
      <w:r w:rsidRPr="00FE2C9E">
        <w:rPr>
          <w:rFonts w:cstheme="minorHAnsi"/>
          <w:color w:val="000000"/>
          <w:szCs w:val="22"/>
        </w:rPr>
        <w:tab/>
      </w:r>
      <w:r w:rsidRPr="00FE2C9E">
        <w:rPr>
          <w:rFonts w:cstheme="minorHAnsi"/>
          <w:color w:val="000000"/>
          <w:sz w:val="18"/>
          <w:szCs w:val="18"/>
        </w:rPr>
        <w:t xml:space="preserve">(podpisy i pieczątki uprawnionych reprezentantów </w:t>
      </w:r>
      <w:r w:rsidRPr="00FE2C9E">
        <w:rPr>
          <w:rFonts w:cstheme="minorHAnsi"/>
          <w:color w:val="000000"/>
          <w:sz w:val="18"/>
          <w:szCs w:val="18"/>
        </w:rPr>
        <w:br/>
        <w:t>lub upełnomocnionych przedstawicieli Wykonawcy)</w:t>
      </w:r>
    </w:p>
    <w:p w:rsidR="00FC4712" w:rsidRPr="00FE2C9E" w:rsidRDefault="00FC4712">
      <w:pPr>
        <w:rPr>
          <w:rFonts w:cstheme="minorHAnsi"/>
          <w:b/>
          <w:color w:val="000000"/>
          <w:szCs w:val="22"/>
        </w:rPr>
      </w:pPr>
      <w:r w:rsidRPr="00FE2C9E">
        <w:rPr>
          <w:rFonts w:cstheme="minorHAnsi"/>
          <w:b/>
          <w:color w:val="000000"/>
          <w:szCs w:val="22"/>
        </w:rPr>
        <w:br w:type="page"/>
      </w:r>
    </w:p>
    <w:p w:rsidR="006D55B7" w:rsidRPr="00FE2C9E" w:rsidRDefault="006D55B7" w:rsidP="006D55B7">
      <w:pPr>
        <w:tabs>
          <w:tab w:val="left" w:pos="30240"/>
        </w:tabs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lastRenderedPageBreak/>
        <w:t xml:space="preserve">Załącznik nr </w:t>
      </w:r>
      <w:r w:rsidR="00D0578B" w:rsidRPr="00FE2C9E">
        <w:rPr>
          <w:rFonts w:cstheme="minorHAnsi"/>
          <w:b/>
          <w:szCs w:val="22"/>
        </w:rPr>
        <w:t>2</w:t>
      </w:r>
      <w:r w:rsidRPr="00FE2C9E">
        <w:rPr>
          <w:rFonts w:cstheme="minorHAnsi"/>
          <w:b/>
          <w:szCs w:val="22"/>
        </w:rPr>
        <w:t xml:space="preserve"> do </w:t>
      </w:r>
      <w:r w:rsidR="009F36F2" w:rsidRPr="00FE2C9E">
        <w:rPr>
          <w:rFonts w:cstheme="minorHAnsi"/>
          <w:b/>
          <w:szCs w:val="22"/>
        </w:rPr>
        <w:t>SIWZ</w:t>
      </w:r>
      <w:r w:rsidRPr="00FE2C9E">
        <w:rPr>
          <w:rFonts w:cstheme="minorHAnsi"/>
          <w:b/>
          <w:szCs w:val="22"/>
        </w:rPr>
        <w:t xml:space="preserve"> </w:t>
      </w:r>
    </w:p>
    <w:p w:rsidR="006D55B7" w:rsidRPr="00FE2C9E" w:rsidRDefault="006D55B7" w:rsidP="006D55B7">
      <w:pPr>
        <w:tabs>
          <w:tab w:val="left" w:pos="30240"/>
        </w:tabs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Wzór oświadczenia z art.22 ust. 1 i art.24 ustawy PZP</w:t>
      </w:r>
    </w:p>
    <w:p w:rsidR="00147082" w:rsidRPr="00FE2C9E" w:rsidRDefault="00147082" w:rsidP="00147082">
      <w:pPr>
        <w:jc w:val="right"/>
        <w:rPr>
          <w:rFonts w:cstheme="minorHAnsi"/>
          <w:b/>
          <w:szCs w:val="22"/>
        </w:rPr>
      </w:pPr>
    </w:p>
    <w:p w:rsidR="00147082" w:rsidRPr="00FE2C9E" w:rsidRDefault="00147082" w:rsidP="00147082">
      <w:pPr>
        <w:tabs>
          <w:tab w:val="center" w:pos="1418"/>
        </w:tabs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ab/>
        <w:t>......................................................</w:t>
      </w:r>
    </w:p>
    <w:p w:rsidR="00147082" w:rsidRPr="00FE2C9E" w:rsidRDefault="00147082" w:rsidP="00147082">
      <w:pPr>
        <w:ind w:firstLine="708"/>
        <w:rPr>
          <w:rFonts w:cstheme="minorHAnsi"/>
          <w:sz w:val="18"/>
          <w:szCs w:val="18"/>
        </w:rPr>
      </w:pPr>
      <w:r w:rsidRPr="00FE2C9E">
        <w:rPr>
          <w:rFonts w:cstheme="minorHAnsi"/>
          <w:sz w:val="18"/>
          <w:szCs w:val="18"/>
        </w:rPr>
        <w:t>(nazwa Wykonawcy)</w:t>
      </w:r>
    </w:p>
    <w:p w:rsidR="00147082" w:rsidRPr="00FE2C9E" w:rsidRDefault="00147082" w:rsidP="00147082">
      <w:pPr>
        <w:pStyle w:val="Tekstpodstawowy"/>
        <w:spacing w:line="360" w:lineRule="auto"/>
        <w:rPr>
          <w:rFonts w:cstheme="minorHAnsi"/>
          <w:szCs w:val="22"/>
        </w:rPr>
      </w:pPr>
    </w:p>
    <w:p w:rsidR="00147082" w:rsidRPr="00FE2C9E" w:rsidRDefault="00147082" w:rsidP="00147082">
      <w:pPr>
        <w:pStyle w:val="Tekstpodstawowy3"/>
        <w:jc w:val="center"/>
        <w:rPr>
          <w:rFonts w:cstheme="minorHAnsi"/>
          <w:b/>
          <w:sz w:val="28"/>
          <w:szCs w:val="28"/>
        </w:rPr>
      </w:pPr>
      <w:r w:rsidRPr="00FE2C9E">
        <w:rPr>
          <w:rFonts w:cstheme="minorHAnsi"/>
          <w:b/>
          <w:sz w:val="28"/>
          <w:szCs w:val="28"/>
        </w:rPr>
        <w:t>OŚWIADCZENIE WYKONAWCY</w:t>
      </w:r>
    </w:p>
    <w:p w:rsidR="00147082" w:rsidRPr="00FE2C9E" w:rsidRDefault="00147082" w:rsidP="00147082">
      <w:pPr>
        <w:pStyle w:val="Tekstpodstawowy3"/>
        <w:jc w:val="center"/>
        <w:rPr>
          <w:rFonts w:cstheme="minorHAnsi"/>
          <w:b/>
          <w:sz w:val="26"/>
          <w:szCs w:val="26"/>
        </w:rPr>
      </w:pPr>
      <w:r w:rsidRPr="00FE2C9E">
        <w:rPr>
          <w:rFonts w:cstheme="minorHAnsi"/>
          <w:b/>
          <w:sz w:val="28"/>
          <w:szCs w:val="28"/>
        </w:rPr>
        <w:t xml:space="preserve"> </w:t>
      </w:r>
      <w:r w:rsidRPr="00FE2C9E">
        <w:rPr>
          <w:rFonts w:cstheme="minorHAnsi"/>
          <w:b/>
          <w:sz w:val="26"/>
          <w:szCs w:val="26"/>
        </w:rPr>
        <w:t xml:space="preserve">O SPEŁNIANIU WARUNKÓW UDZIAŁU W POSTĘPOWANIU OKREŚLONYCH </w:t>
      </w:r>
      <w:r w:rsidR="00215E34" w:rsidRPr="00FE2C9E">
        <w:rPr>
          <w:rFonts w:cstheme="minorHAnsi"/>
          <w:b/>
          <w:sz w:val="26"/>
          <w:szCs w:val="26"/>
        </w:rPr>
        <w:br/>
      </w:r>
      <w:r w:rsidRPr="00FE2C9E">
        <w:rPr>
          <w:rFonts w:cstheme="minorHAnsi"/>
          <w:b/>
          <w:sz w:val="26"/>
          <w:szCs w:val="26"/>
        </w:rPr>
        <w:t xml:space="preserve">W ART. 22 UST. 1 USTAWY PRAWO ZAMÓWIEŃ PUBLICZNYCH </w:t>
      </w:r>
    </w:p>
    <w:p w:rsidR="00147082" w:rsidRPr="00FE2C9E" w:rsidRDefault="00147082" w:rsidP="00147082">
      <w:pPr>
        <w:pStyle w:val="Tekstpodstawowy"/>
        <w:jc w:val="both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 xml:space="preserve">Przystępując do udziału w postępowaniu o udzielenie zamówienia publicznego na </w:t>
      </w:r>
      <w:r w:rsidR="00581D77" w:rsidRPr="00FE2C9E">
        <w:rPr>
          <w:rFonts w:cstheme="minorHAnsi"/>
          <w:b/>
          <w:szCs w:val="22"/>
        </w:rPr>
        <w:t xml:space="preserve">świadczenie usługi </w:t>
      </w:r>
      <w:r w:rsidRPr="00FE2C9E">
        <w:rPr>
          <w:rFonts w:cstheme="minorHAnsi"/>
          <w:b/>
          <w:szCs w:val="22"/>
        </w:rPr>
        <w:t>ubezpieczenie mienia i odpowiedzialności cywilnej</w:t>
      </w:r>
      <w:r w:rsidR="00581D77" w:rsidRPr="00FE2C9E">
        <w:rPr>
          <w:rFonts w:cstheme="minorHAnsi"/>
          <w:b/>
          <w:szCs w:val="22"/>
        </w:rPr>
        <w:t xml:space="preserve"> na rzecz Zespołu Opieki Zdrowotnej w </w:t>
      </w:r>
      <w:r w:rsidR="00215E34" w:rsidRPr="00FE2C9E">
        <w:rPr>
          <w:rFonts w:cstheme="minorHAnsi"/>
          <w:b/>
          <w:szCs w:val="22"/>
        </w:rPr>
        <w:t> </w:t>
      </w:r>
      <w:r w:rsidR="00581D77" w:rsidRPr="00FE2C9E">
        <w:rPr>
          <w:rFonts w:cstheme="minorHAnsi"/>
          <w:b/>
          <w:szCs w:val="22"/>
        </w:rPr>
        <w:t>Lidzbarku Warmińskim</w:t>
      </w:r>
      <w:r w:rsidRPr="00FE2C9E">
        <w:rPr>
          <w:rFonts w:cstheme="minorHAnsi"/>
          <w:b/>
          <w:szCs w:val="22"/>
        </w:rPr>
        <w:t xml:space="preserve"> oświadczamy, że:</w:t>
      </w:r>
    </w:p>
    <w:p w:rsidR="00581D77" w:rsidRPr="00FE2C9E" w:rsidRDefault="00581D77" w:rsidP="00581D77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ab/>
      </w:r>
    </w:p>
    <w:p w:rsidR="00581D77" w:rsidRPr="00FE2C9E" w:rsidRDefault="00581D77" w:rsidP="00581D77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b/>
          <w:szCs w:val="22"/>
        </w:rPr>
        <w:t xml:space="preserve"> </w:t>
      </w:r>
      <w:r w:rsidRPr="00FE2C9E">
        <w:rPr>
          <w:rFonts w:cstheme="minorHAnsi"/>
          <w:color w:val="000000"/>
          <w:szCs w:val="22"/>
        </w:rPr>
        <w:tab/>
      </w:r>
    </w:p>
    <w:p w:rsidR="00147082" w:rsidRPr="00FE2C9E" w:rsidRDefault="00581D77" w:rsidP="00581D77">
      <w:pPr>
        <w:pStyle w:val="Tekstpodstawowy"/>
        <w:spacing w:line="360" w:lineRule="auto"/>
        <w:rPr>
          <w:rFonts w:cstheme="minorHAnsi"/>
          <w:b/>
          <w:sz w:val="18"/>
          <w:szCs w:val="18"/>
        </w:rPr>
      </w:pPr>
      <w:r w:rsidRPr="00FE2C9E">
        <w:rPr>
          <w:rFonts w:cstheme="minorHAnsi"/>
          <w:b/>
          <w:sz w:val="18"/>
          <w:szCs w:val="18"/>
        </w:rPr>
        <w:t xml:space="preserve"> </w:t>
      </w:r>
      <w:r w:rsidR="00147082" w:rsidRPr="00FE2C9E">
        <w:rPr>
          <w:rFonts w:cstheme="minorHAnsi"/>
          <w:b/>
          <w:sz w:val="18"/>
          <w:szCs w:val="18"/>
        </w:rPr>
        <w:t>(nazwa Wykonawcy)</w:t>
      </w:r>
    </w:p>
    <w:p w:rsidR="00147082" w:rsidRPr="00FE2C9E" w:rsidRDefault="00147082" w:rsidP="00147082">
      <w:pPr>
        <w:pStyle w:val="Tekstpodstawowy"/>
        <w:spacing w:line="360" w:lineRule="auto"/>
        <w:jc w:val="both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spełnia warunki udziału w postępowaniu dotyczące:</w:t>
      </w:r>
    </w:p>
    <w:p w:rsidR="00147082" w:rsidRPr="00FE2C9E" w:rsidRDefault="00147082" w:rsidP="000A0B9E">
      <w:pPr>
        <w:widowControl w:val="0"/>
        <w:numPr>
          <w:ilvl w:val="0"/>
          <w:numId w:val="23"/>
        </w:numPr>
        <w:spacing w:line="360" w:lineRule="auto"/>
        <w:jc w:val="both"/>
        <w:rPr>
          <w:rFonts w:cstheme="minorHAnsi"/>
          <w:noProof/>
          <w:szCs w:val="22"/>
        </w:rPr>
      </w:pPr>
      <w:r w:rsidRPr="00FE2C9E">
        <w:rPr>
          <w:rFonts w:cstheme="minorHAnsi"/>
          <w:noProof/>
          <w:szCs w:val="22"/>
        </w:rPr>
        <w:t>posiadania uprawnień do wykonywania określonej działalności lub czynności, jeżeli przepisy prawa nakładają obowiązek ich posiadania;</w:t>
      </w:r>
    </w:p>
    <w:p w:rsidR="00147082" w:rsidRPr="00FE2C9E" w:rsidRDefault="00147082" w:rsidP="000A0B9E">
      <w:pPr>
        <w:widowControl w:val="0"/>
        <w:numPr>
          <w:ilvl w:val="0"/>
          <w:numId w:val="23"/>
        </w:numPr>
        <w:spacing w:line="360" w:lineRule="auto"/>
        <w:jc w:val="both"/>
        <w:rPr>
          <w:rFonts w:cstheme="minorHAnsi"/>
          <w:noProof/>
          <w:szCs w:val="22"/>
        </w:rPr>
      </w:pPr>
      <w:r w:rsidRPr="00FE2C9E">
        <w:rPr>
          <w:rFonts w:cstheme="minorHAnsi"/>
          <w:noProof/>
          <w:szCs w:val="22"/>
        </w:rPr>
        <w:t>posiadania wiedzy i doświadczenia;</w:t>
      </w:r>
    </w:p>
    <w:p w:rsidR="00147082" w:rsidRPr="00FE2C9E" w:rsidRDefault="00147082" w:rsidP="000A0B9E">
      <w:pPr>
        <w:widowControl w:val="0"/>
        <w:numPr>
          <w:ilvl w:val="0"/>
          <w:numId w:val="23"/>
        </w:numPr>
        <w:spacing w:line="360" w:lineRule="auto"/>
        <w:jc w:val="both"/>
        <w:rPr>
          <w:rFonts w:cstheme="minorHAnsi"/>
          <w:noProof/>
          <w:szCs w:val="22"/>
        </w:rPr>
      </w:pPr>
      <w:r w:rsidRPr="00FE2C9E">
        <w:rPr>
          <w:rFonts w:cstheme="minorHAnsi"/>
          <w:noProof/>
          <w:szCs w:val="22"/>
        </w:rPr>
        <w:t>dysponowania odpowiednim potencjałem technicznym oraz osobami zdolnymi do wykonania zamówienia;</w:t>
      </w:r>
    </w:p>
    <w:p w:rsidR="00147082" w:rsidRPr="00FE2C9E" w:rsidRDefault="00215E34" w:rsidP="000A0B9E">
      <w:pPr>
        <w:widowControl w:val="0"/>
        <w:numPr>
          <w:ilvl w:val="0"/>
          <w:numId w:val="23"/>
        </w:numPr>
        <w:spacing w:line="360" w:lineRule="auto"/>
        <w:jc w:val="both"/>
        <w:rPr>
          <w:rFonts w:cstheme="minorHAnsi"/>
          <w:noProof/>
          <w:szCs w:val="22"/>
        </w:rPr>
      </w:pPr>
      <w:r w:rsidRPr="00FE2C9E">
        <w:rPr>
          <w:rFonts w:cstheme="minorHAnsi"/>
          <w:noProof/>
          <w:szCs w:val="22"/>
        </w:rPr>
        <w:t xml:space="preserve">znajduje się w </w:t>
      </w:r>
      <w:r w:rsidR="00147082" w:rsidRPr="00FE2C9E">
        <w:rPr>
          <w:rFonts w:cstheme="minorHAnsi"/>
          <w:noProof/>
          <w:szCs w:val="22"/>
        </w:rPr>
        <w:t>sytuacji ekonomicznej i finansowej</w:t>
      </w:r>
      <w:r w:rsidRPr="00FE2C9E">
        <w:rPr>
          <w:rFonts w:cstheme="minorHAnsi"/>
          <w:noProof/>
          <w:szCs w:val="22"/>
        </w:rPr>
        <w:t xml:space="preserve"> gwarantującej wykonanie zamówienia</w:t>
      </w:r>
      <w:r w:rsidR="00147082" w:rsidRPr="00FE2C9E">
        <w:rPr>
          <w:rFonts w:cstheme="minorHAnsi"/>
          <w:noProof/>
          <w:szCs w:val="22"/>
        </w:rPr>
        <w:t>.</w:t>
      </w:r>
      <w:r w:rsidRPr="00FE2C9E">
        <w:rPr>
          <w:rFonts w:cstheme="minorHAnsi"/>
          <w:noProof/>
          <w:szCs w:val="22"/>
        </w:rPr>
        <w:t xml:space="preserve"> 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......................................, dnia...........................................</w:t>
      </w:r>
    </w:p>
    <w:p w:rsidR="00147082" w:rsidRPr="00FE2C9E" w:rsidRDefault="00215E34" w:rsidP="00147082">
      <w:pPr>
        <w:pStyle w:val="Tekstpodstawowy3"/>
        <w:tabs>
          <w:tab w:val="center" w:pos="6237"/>
        </w:tabs>
        <w:rPr>
          <w:rFonts w:cstheme="minorHAnsi"/>
          <w:sz w:val="22"/>
          <w:szCs w:val="22"/>
        </w:rPr>
      </w:pPr>
      <w:r w:rsidRPr="00FE2C9E">
        <w:rPr>
          <w:rFonts w:cstheme="minorHAnsi"/>
          <w:sz w:val="22"/>
          <w:szCs w:val="22"/>
        </w:rPr>
        <w:tab/>
      </w:r>
      <w:r w:rsidR="00147082" w:rsidRPr="00FE2C9E">
        <w:rPr>
          <w:rFonts w:cstheme="minorHAnsi"/>
          <w:sz w:val="22"/>
          <w:szCs w:val="22"/>
        </w:rPr>
        <w:t>..............................................................................................</w:t>
      </w:r>
    </w:p>
    <w:p w:rsidR="00147082" w:rsidRPr="00FE2C9E" w:rsidRDefault="00147082" w:rsidP="00147082">
      <w:pPr>
        <w:pStyle w:val="Tekstpodstawowy3"/>
        <w:tabs>
          <w:tab w:val="center" w:pos="6237"/>
        </w:tabs>
        <w:rPr>
          <w:rFonts w:cstheme="minorHAnsi"/>
          <w:i/>
          <w:sz w:val="18"/>
          <w:szCs w:val="18"/>
        </w:rPr>
      </w:pPr>
      <w:r w:rsidRPr="00FE2C9E">
        <w:rPr>
          <w:rFonts w:cstheme="minorHAnsi"/>
          <w:i/>
          <w:sz w:val="22"/>
          <w:szCs w:val="22"/>
        </w:rPr>
        <w:tab/>
      </w:r>
      <w:r w:rsidRPr="00FE2C9E">
        <w:rPr>
          <w:rFonts w:cstheme="minorHAnsi"/>
          <w:i/>
          <w:sz w:val="18"/>
          <w:szCs w:val="18"/>
        </w:rPr>
        <w:t>(pieczęcie i podpisy osób uprawnionych do reprezentowania Wykonawcy)</w:t>
      </w:r>
    </w:p>
    <w:p w:rsidR="00147082" w:rsidRPr="00FE2C9E" w:rsidRDefault="00147082" w:rsidP="006D55B7">
      <w:pPr>
        <w:tabs>
          <w:tab w:val="left" w:pos="30240"/>
        </w:tabs>
        <w:rPr>
          <w:rFonts w:cstheme="minorHAnsi"/>
          <w:b/>
          <w:szCs w:val="22"/>
        </w:rPr>
      </w:pPr>
    </w:p>
    <w:p w:rsidR="00147082" w:rsidRPr="00FE2C9E" w:rsidRDefault="00147082" w:rsidP="00147082">
      <w:pPr>
        <w:pStyle w:val="Tekstpodstawowy3"/>
        <w:jc w:val="right"/>
        <w:rPr>
          <w:rFonts w:cstheme="minorHAnsi"/>
          <w:sz w:val="22"/>
          <w:szCs w:val="22"/>
        </w:rPr>
      </w:pPr>
    </w:p>
    <w:p w:rsidR="00581D77" w:rsidRPr="00FE2C9E" w:rsidRDefault="00581D77" w:rsidP="00581D77">
      <w:pPr>
        <w:pStyle w:val="Tekstpodstawowy3"/>
        <w:jc w:val="center"/>
        <w:rPr>
          <w:rFonts w:cstheme="minorHAnsi"/>
          <w:b/>
          <w:sz w:val="28"/>
          <w:szCs w:val="28"/>
        </w:rPr>
      </w:pPr>
      <w:r w:rsidRPr="00FE2C9E">
        <w:rPr>
          <w:rFonts w:cstheme="minorHAnsi"/>
          <w:b/>
          <w:sz w:val="28"/>
          <w:szCs w:val="28"/>
        </w:rPr>
        <w:lastRenderedPageBreak/>
        <w:t>OŚWIADCZENIE WYKONAWCY</w:t>
      </w:r>
    </w:p>
    <w:p w:rsidR="00147082" w:rsidRPr="00FE2C9E" w:rsidRDefault="00147082" w:rsidP="00147082">
      <w:pPr>
        <w:jc w:val="center"/>
        <w:rPr>
          <w:rFonts w:cstheme="minorHAnsi"/>
          <w:b/>
          <w:sz w:val="26"/>
          <w:szCs w:val="26"/>
        </w:rPr>
      </w:pPr>
      <w:r w:rsidRPr="00FE2C9E">
        <w:rPr>
          <w:rFonts w:cstheme="minorHAnsi"/>
          <w:b/>
          <w:sz w:val="26"/>
          <w:szCs w:val="26"/>
        </w:rPr>
        <w:t>O BRAKU PODSTAW DO WYKLUCZENIA</w:t>
      </w:r>
    </w:p>
    <w:p w:rsidR="00147082" w:rsidRPr="00FE2C9E" w:rsidRDefault="00147082" w:rsidP="00147082">
      <w:pPr>
        <w:pStyle w:val="Tekstpodstawowy3"/>
        <w:jc w:val="right"/>
        <w:rPr>
          <w:rFonts w:cstheme="minorHAnsi"/>
          <w:sz w:val="22"/>
          <w:szCs w:val="22"/>
        </w:rPr>
      </w:pPr>
    </w:p>
    <w:p w:rsidR="00E44A03" w:rsidRPr="00FE2C9E" w:rsidRDefault="00E44A03" w:rsidP="00E44A03">
      <w:pPr>
        <w:pStyle w:val="Tekstpodstawowy"/>
        <w:jc w:val="both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Przystępując do udziału w postępowaniu o udziele</w:t>
      </w:r>
      <w:r w:rsidR="007C1346" w:rsidRPr="00FE2C9E">
        <w:rPr>
          <w:rFonts w:cstheme="minorHAnsi"/>
          <w:b/>
          <w:szCs w:val="22"/>
        </w:rPr>
        <w:t xml:space="preserve">nie zamówienia publicznego na </w:t>
      </w:r>
      <w:r w:rsidRPr="00FE2C9E">
        <w:rPr>
          <w:rFonts w:cstheme="minorHAnsi"/>
          <w:b/>
          <w:szCs w:val="22"/>
        </w:rPr>
        <w:t>świadczenie usługi ubezpieczenie mienia i odpowiedzialności cywilnej na rzecz Zespołu Opieki Zdrowotnej w Lidzbarku Warmińskim oświadczamy, że:</w:t>
      </w:r>
    </w:p>
    <w:p w:rsidR="00E44A03" w:rsidRPr="00FE2C9E" w:rsidRDefault="00E44A03" w:rsidP="00E44A03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color w:val="000000"/>
          <w:szCs w:val="22"/>
        </w:rPr>
        <w:tab/>
      </w:r>
    </w:p>
    <w:p w:rsidR="00E44A03" w:rsidRPr="00FE2C9E" w:rsidRDefault="00E44A03" w:rsidP="00E44A03">
      <w:pPr>
        <w:tabs>
          <w:tab w:val="right" w:leader="dot" w:pos="8789"/>
        </w:tabs>
        <w:spacing w:line="360" w:lineRule="auto"/>
        <w:jc w:val="both"/>
        <w:rPr>
          <w:rFonts w:cstheme="minorHAnsi"/>
          <w:color w:val="000000"/>
          <w:szCs w:val="22"/>
        </w:rPr>
      </w:pPr>
      <w:r w:rsidRPr="00FE2C9E">
        <w:rPr>
          <w:rFonts w:cstheme="minorHAnsi"/>
          <w:b/>
          <w:szCs w:val="22"/>
        </w:rPr>
        <w:t xml:space="preserve"> </w:t>
      </w:r>
      <w:r w:rsidRPr="00FE2C9E">
        <w:rPr>
          <w:rFonts w:cstheme="minorHAnsi"/>
          <w:color w:val="000000"/>
          <w:szCs w:val="22"/>
        </w:rPr>
        <w:tab/>
      </w:r>
    </w:p>
    <w:p w:rsidR="00E44A03" w:rsidRPr="00FE2C9E" w:rsidRDefault="00E44A03" w:rsidP="00E44A03">
      <w:pPr>
        <w:pStyle w:val="Tekstpodstawowy"/>
        <w:spacing w:line="360" w:lineRule="auto"/>
        <w:rPr>
          <w:rFonts w:cstheme="minorHAnsi"/>
          <w:b/>
          <w:sz w:val="18"/>
          <w:szCs w:val="18"/>
        </w:rPr>
      </w:pPr>
      <w:r w:rsidRPr="00FE2C9E">
        <w:rPr>
          <w:rFonts w:cstheme="minorHAnsi"/>
          <w:b/>
          <w:sz w:val="18"/>
          <w:szCs w:val="18"/>
        </w:rPr>
        <w:t xml:space="preserve"> (nazwa Wykonawcy)</w:t>
      </w:r>
    </w:p>
    <w:p w:rsidR="00147082" w:rsidRPr="00FE2C9E" w:rsidRDefault="00147082" w:rsidP="00147082">
      <w:pPr>
        <w:rPr>
          <w:rFonts w:cstheme="minorHAnsi"/>
          <w:b/>
          <w:szCs w:val="22"/>
        </w:rPr>
      </w:pPr>
    </w:p>
    <w:p w:rsidR="00147082" w:rsidRPr="00FE2C9E" w:rsidRDefault="007A1123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N</w:t>
      </w:r>
      <w:r w:rsidR="00147082" w:rsidRPr="00FE2C9E">
        <w:rPr>
          <w:rFonts w:cstheme="minorHAnsi"/>
          <w:szCs w:val="22"/>
        </w:rPr>
        <w:t xml:space="preserve">ie podlega wykluczeniu z postępowania o udzielenie zamówienia na podstawie przesłanek, o których mowa w art. 24 ust 1 ustawy z dnia 29.01.2004 r – Prawo zamówień publicznych </w:t>
      </w:r>
    </w:p>
    <w:p w:rsidR="00147082" w:rsidRPr="00FE2C9E" w:rsidRDefault="00147082" w:rsidP="00147082">
      <w:pPr>
        <w:pStyle w:val="Tekstpodstawowy"/>
        <w:spacing w:line="360" w:lineRule="auto"/>
        <w:rPr>
          <w:rFonts w:cstheme="minorHAnsi"/>
          <w:szCs w:val="22"/>
        </w:rPr>
      </w:pPr>
    </w:p>
    <w:p w:rsidR="00147082" w:rsidRPr="00FE2C9E" w:rsidRDefault="00147082" w:rsidP="00147082">
      <w:pPr>
        <w:pStyle w:val="Tekstpodstawowy"/>
        <w:spacing w:line="360" w:lineRule="auto"/>
        <w:rPr>
          <w:rFonts w:cstheme="minorHAnsi"/>
          <w:szCs w:val="22"/>
        </w:rPr>
      </w:pP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....................................., dnia...........................................</w:t>
      </w:r>
    </w:p>
    <w:p w:rsidR="00147082" w:rsidRPr="00FE2C9E" w:rsidRDefault="00147082" w:rsidP="00147082">
      <w:pPr>
        <w:pStyle w:val="Tekstpodstawowy3"/>
        <w:rPr>
          <w:rFonts w:cstheme="minorHAnsi"/>
          <w:sz w:val="22"/>
          <w:szCs w:val="22"/>
        </w:rPr>
      </w:pPr>
    </w:p>
    <w:p w:rsidR="00147082" w:rsidRPr="00FE2C9E" w:rsidRDefault="00147082" w:rsidP="00147082">
      <w:pPr>
        <w:pStyle w:val="Tekstpodstawowy3"/>
        <w:tabs>
          <w:tab w:val="center" w:pos="6237"/>
        </w:tabs>
        <w:rPr>
          <w:rFonts w:cstheme="minorHAnsi"/>
          <w:sz w:val="22"/>
          <w:szCs w:val="22"/>
        </w:rPr>
      </w:pPr>
      <w:r w:rsidRPr="00FE2C9E">
        <w:rPr>
          <w:rFonts w:cstheme="minorHAnsi"/>
          <w:sz w:val="22"/>
          <w:szCs w:val="22"/>
        </w:rPr>
        <w:tab/>
        <w:t>.........................................................................................................</w:t>
      </w:r>
    </w:p>
    <w:p w:rsidR="00147082" w:rsidRPr="00FE2C9E" w:rsidRDefault="00147082" w:rsidP="00147082">
      <w:pPr>
        <w:pStyle w:val="Tekstpodstawowy3"/>
        <w:tabs>
          <w:tab w:val="center" w:pos="6237"/>
        </w:tabs>
        <w:rPr>
          <w:rFonts w:cstheme="minorHAnsi"/>
          <w:i/>
          <w:sz w:val="18"/>
          <w:szCs w:val="18"/>
        </w:rPr>
      </w:pPr>
      <w:r w:rsidRPr="00FE2C9E">
        <w:rPr>
          <w:rFonts w:cstheme="minorHAnsi"/>
          <w:i/>
          <w:sz w:val="22"/>
          <w:szCs w:val="22"/>
        </w:rPr>
        <w:tab/>
      </w:r>
      <w:r w:rsidRPr="00FE2C9E">
        <w:rPr>
          <w:rFonts w:cstheme="minorHAnsi"/>
          <w:i/>
          <w:sz w:val="18"/>
          <w:szCs w:val="18"/>
        </w:rPr>
        <w:t>(pieczęcie i podpisy osób uprawnionych do reprezentowania Wykonawcy)</w:t>
      </w:r>
    </w:p>
    <w:p w:rsidR="00147082" w:rsidRPr="00FE2C9E" w:rsidRDefault="00147082" w:rsidP="006D55B7">
      <w:pPr>
        <w:tabs>
          <w:tab w:val="left" w:pos="30240"/>
        </w:tabs>
        <w:rPr>
          <w:rFonts w:cstheme="minorHAnsi"/>
          <w:b/>
          <w:szCs w:val="22"/>
        </w:rPr>
        <w:sectPr w:rsidR="00147082" w:rsidRPr="00FE2C9E" w:rsidSect="00471737">
          <w:footerReference w:type="default" r:id="rId17"/>
          <w:footnotePr>
            <w:pos w:val="beneathText"/>
          </w:footnotePr>
          <w:pgSz w:w="11905" w:h="16837"/>
          <w:pgMar w:top="1417" w:right="1417" w:bottom="1417" w:left="1417" w:header="720" w:footer="708" w:gutter="0"/>
          <w:pgNumType w:start="1"/>
          <w:cols w:space="708"/>
          <w:docGrid w:linePitch="360"/>
        </w:sectPr>
      </w:pPr>
    </w:p>
    <w:p w:rsidR="006D55B7" w:rsidRPr="00FE2C9E" w:rsidRDefault="006D55B7" w:rsidP="006D55B7">
      <w:pPr>
        <w:tabs>
          <w:tab w:val="left" w:pos="30240"/>
        </w:tabs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lastRenderedPageBreak/>
        <w:t xml:space="preserve">Załącznik nr </w:t>
      </w:r>
      <w:r w:rsidR="00D0578B" w:rsidRPr="00FE2C9E">
        <w:rPr>
          <w:rFonts w:cstheme="minorHAnsi"/>
          <w:b/>
          <w:szCs w:val="22"/>
        </w:rPr>
        <w:t>3</w:t>
      </w:r>
      <w:r w:rsidRPr="00FE2C9E">
        <w:rPr>
          <w:rFonts w:cstheme="minorHAnsi"/>
          <w:b/>
          <w:szCs w:val="22"/>
        </w:rPr>
        <w:t xml:space="preserve"> do </w:t>
      </w:r>
      <w:r w:rsidR="009F36F2" w:rsidRPr="00FE2C9E">
        <w:rPr>
          <w:rFonts w:cstheme="minorHAnsi"/>
          <w:b/>
          <w:szCs w:val="22"/>
        </w:rPr>
        <w:t>SIWZ</w:t>
      </w:r>
      <w:r w:rsidRPr="00FE2C9E">
        <w:rPr>
          <w:rFonts w:cstheme="minorHAnsi"/>
          <w:b/>
          <w:szCs w:val="22"/>
        </w:rPr>
        <w:t xml:space="preserve"> </w:t>
      </w:r>
    </w:p>
    <w:p w:rsidR="006D55B7" w:rsidRPr="00FE2C9E" w:rsidRDefault="006D55B7" w:rsidP="00BC7D39">
      <w:pPr>
        <w:pStyle w:val="Nagwek1"/>
      </w:pPr>
      <w:r w:rsidRPr="00FE2C9E">
        <w:t>Opis przedmiotu zamówienia</w:t>
      </w:r>
    </w:p>
    <w:p w:rsidR="00E44A03" w:rsidRPr="00FE2C9E" w:rsidRDefault="00E44A03" w:rsidP="00BC7D39">
      <w:pPr>
        <w:pStyle w:val="Nagwek3"/>
      </w:pPr>
      <w:r w:rsidRPr="00FE2C9E">
        <w:t>Szkodowość</w:t>
      </w:r>
      <w:r w:rsidR="0028106D" w:rsidRPr="00FE2C9E">
        <w:t xml:space="preserve"> </w:t>
      </w:r>
    </w:p>
    <w:p w:rsidR="0028106D" w:rsidRPr="00FE2C9E" w:rsidRDefault="0028106D" w:rsidP="0028106D">
      <w:pPr>
        <w:spacing w:line="360" w:lineRule="auto"/>
        <w:jc w:val="both"/>
        <w:rPr>
          <w:rFonts w:cstheme="minorHAnsi"/>
          <w:szCs w:val="18"/>
        </w:rPr>
      </w:pPr>
      <w:r w:rsidRPr="00FE2C9E">
        <w:rPr>
          <w:rFonts w:cstheme="minorHAnsi"/>
          <w:szCs w:val="18"/>
        </w:rPr>
        <w:t>Ubezpieczenia komunikacyjne – brak szkód</w:t>
      </w:r>
      <w:r w:rsidR="00471737" w:rsidRPr="00FE2C9E">
        <w:rPr>
          <w:rFonts w:cstheme="minorHAnsi"/>
          <w:szCs w:val="18"/>
        </w:rPr>
        <w:t xml:space="preserve"> w ciągu ostatnich 3 lat</w:t>
      </w:r>
    </w:p>
    <w:p w:rsidR="00E44A03" w:rsidRPr="00FE2C9E" w:rsidRDefault="00E44A03" w:rsidP="00BC7D39">
      <w:pPr>
        <w:pStyle w:val="Nagwek1"/>
      </w:pPr>
      <w:r w:rsidRPr="00FE2C9E">
        <w:t xml:space="preserve">OPIS PRZEDMIOTU ZAMÓWIENIA - WARUNKI UBEZPIECZENIA </w:t>
      </w:r>
    </w:p>
    <w:p w:rsidR="00E44A03" w:rsidRPr="00FE2C9E" w:rsidRDefault="00E44A03" w:rsidP="00E44A03">
      <w:pPr>
        <w:spacing w:line="360" w:lineRule="auto"/>
        <w:jc w:val="both"/>
        <w:rPr>
          <w:rFonts w:cstheme="minorHAnsi"/>
          <w:b/>
          <w:szCs w:val="22"/>
        </w:rPr>
      </w:pPr>
    </w:p>
    <w:p w:rsidR="00EF1EAC" w:rsidRPr="00FE2C9E" w:rsidRDefault="00EF1EAC" w:rsidP="000A0B9E">
      <w:pPr>
        <w:pStyle w:val="Nagwek2"/>
        <w:numPr>
          <w:ilvl w:val="0"/>
          <w:numId w:val="42"/>
        </w:numPr>
        <w:tabs>
          <w:tab w:val="clear" w:pos="1620"/>
        </w:tabs>
        <w:ind w:left="426"/>
      </w:pPr>
      <w:r w:rsidRPr="00FE2C9E">
        <w:t>UBEZPIECZENIA KOMUNIKACYJNE POJAZDÓW MECHANICZNYCH (OC, AC, NNW)</w:t>
      </w:r>
    </w:p>
    <w:p w:rsidR="00EF1EAC" w:rsidRPr="00FE2C9E" w:rsidRDefault="00EF1EAC" w:rsidP="00EF1EAC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Cs w:val="18"/>
        </w:rPr>
      </w:pPr>
      <w:r w:rsidRPr="00FE2C9E">
        <w:rPr>
          <w:rFonts w:cstheme="minorHAnsi"/>
          <w:b/>
          <w:bCs/>
          <w:color w:val="000000"/>
          <w:szCs w:val="18"/>
        </w:rPr>
        <w:t xml:space="preserve">WARUNKI, JAKIE MUSZĄ SPEŁNIAĆ OFERTY </w:t>
      </w:r>
    </w:p>
    <w:p w:rsidR="00EF1EAC" w:rsidRPr="00FE2C9E" w:rsidRDefault="00EF1EAC" w:rsidP="00D64DB2">
      <w:pPr>
        <w:pStyle w:val="Nagwek3"/>
      </w:pPr>
      <w:r w:rsidRPr="00FE2C9E">
        <w:t>1)</w:t>
      </w:r>
      <w:r w:rsidRPr="00FE2C9E">
        <w:tab/>
        <w:t>Przedmiot i zakres ubezpieczenia</w:t>
      </w:r>
    </w:p>
    <w:p w:rsidR="00EF1EAC" w:rsidRPr="00FE2C9E" w:rsidRDefault="00EF1EAC" w:rsidP="00EF1EAC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Pojazdy wraz z wyposażeniem podstawowym oraz wyposażeniem dodatkowym podlegające, stosownie do przepisów ustawy "Prawo o ruchu drogowym" rejestracji w RP, stanowiące własność lub będące w posiadaniu ubezpieczającego/ubezpieczonego</w:t>
      </w:r>
    </w:p>
    <w:p w:rsidR="00EF1EAC" w:rsidRPr="00FE2C9E" w:rsidRDefault="00EF1EAC" w:rsidP="00EF1EAC">
      <w:pPr>
        <w:autoSpaceDE w:val="0"/>
        <w:autoSpaceDN w:val="0"/>
        <w:adjustRightInd w:val="0"/>
        <w:ind w:left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Ubezpieczeniem objęte zostaną wszystkie wyszczególnione w Formularzu Oferty pojazdy należące do Zamawiającego.</w:t>
      </w:r>
    </w:p>
    <w:p w:rsidR="00EF1EAC" w:rsidRPr="00FE2C9E" w:rsidRDefault="00EF1EAC" w:rsidP="00EF1EAC">
      <w:pPr>
        <w:autoSpaceDE w:val="0"/>
        <w:autoSpaceDN w:val="0"/>
        <w:adjustRightInd w:val="0"/>
        <w:ind w:left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Ubezpieczenie obejmuje odpowiedzialność cywilną zgodnie z warunkami określonymi w Ustawie z dn. 22 maja 2003 r. o ubezpieczeniach obowiązkowych, Ubezpieczeniowym Funduszu Gwarancyjnym i Polskim Biurze Ubezpieczycieli Komunikacyjnych z późniejszymi zmianami.</w:t>
      </w:r>
    </w:p>
    <w:p w:rsidR="00EF1EAC" w:rsidRPr="00FE2C9E" w:rsidRDefault="00EF1EAC" w:rsidP="00EF1EAC">
      <w:pPr>
        <w:autoSpaceDE w:val="0"/>
        <w:autoSpaceDN w:val="0"/>
        <w:adjustRightInd w:val="0"/>
        <w:ind w:left="360"/>
        <w:jc w:val="both"/>
        <w:rPr>
          <w:rFonts w:cstheme="minorHAnsi"/>
          <w:color w:val="000000"/>
          <w:szCs w:val="18"/>
        </w:rPr>
      </w:pPr>
    </w:p>
    <w:p w:rsidR="00EF1EAC" w:rsidRPr="00FE2C9E" w:rsidRDefault="00EF1EAC" w:rsidP="00EF1EAC">
      <w:pPr>
        <w:autoSpaceDE w:val="0"/>
        <w:autoSpaceDN w:val="0"/>
        <w:adjustRightInd w:val="0"/>
        <w:spacing w:after="120"/>
        <w:ind w:left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Ubezpieczenie obejmuje:</w:t>
      </w:r>
    </w:p>
    <w:p w:rsidR="00EF1EAC" w:rsidRPr="00FE2C9E" w:rsidRDefault="00EF1EAC" w:rsidP="00EF1EAC">
      <w:pPr>
        <w:tabs>
          <w:tab w:val="left" w:pos="567"/>
          <w:tab w:val="left" w:pos="1440"/>
        </w:tabs>
        <w:autoSpaceDE w:val="0"/>
        <w:autoSpaceDN w:val="0"/>
        <w:adjustRightInd w:val="0"/>
        <w:spacing w:after="120"/>
        <w:ind w:left="567" w:hanging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1.</w:t>
      </w:r>
      <w:r w:rsidRPr="00FE2C9E">
        <w:rPr>
          <w:rFonts w:cstheme="minorHAnsi"/>
          <w:color w:val="000000"/>
          <w:szCs w:val="18"/>
        </w:rPr>
        <w:tab/>
        <w:t>Odpowiedzialność cywilną za szkody powstałe w związku z ruchem pojazdów, zwane OC, w zakresie określonym Ustawą z dnia 22 maja 2003 r. o ubezpieczeniach obowiązkowych, Ubezpieczeniowym Funduszu Gwarancyjnym i Polskim Biurze Ubezpieczycieli Komunikacyjnych Dz. U. z 2003 r. Nr 124, poz. 1152 z póź. zm.,</w:t>
      </w:r>
    </w:p>
    <w:p w:rsidR="00EF1EAC" w:rsidRPr="00FE2C9E" w:rsidRDefault="00EF1EAC" w:rsidP="00EF1EAC">
      <w:pPr>
        <w:tabs>
          <w:tab w:val="left" w:pos="567"/>
          <w:tab w:val="left" w:pos="1440"/>
        </w:tabs>
        <w:autoSpaceDE w:val="0"/>
        <w:autoSpaceDN w:val="0"/>
        <w:adjustRightInd w:val="0"/>
        <w:spacing w:after="120"/>
        <w:ind w:left="567" w:hanging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2.</w:t>
      </w:r>
      <w:r w:rsidRPr="00FE2C9E">
        <w:rPr>
          <w:rFonts w:cstheme="minorHAnsi"/>
          <w:color w:val="000000"/>
          <w:szCs w:val="18"/>
        </w:rPr>
        <w:tab/>
        <w:t>Autocasco, zwane dalej AC, w pełnym zakresie, obejmującym szkody polegające na uszkodzeniu, zniszczeniu, utracie lub kradzieży pojazdu bądź jego wyposażenia, a także powstałe na skutek innych zdarzeń (zgodnie z ogólnymi warunkami ubezpieczenia oraz postanowieniami szczególnymi)</w:t>
      </w:r>
    </w:p>
    <w:p w:rsidR="00EF1EAC" w:rsidRPr="00FE2C9E" w:rsidRDefault="00EF1EAC" w:rsidP="00EF1EAC">
      <w:pPr>
        <w:tabs>
          <w:tab w:val="left" w:pos="567"/>
          <w:tab w:val="left" w:pos="1440"/>
        </w:tabs>
        <w:autoSpaceDE w:val="0"/>
        <w:autoSpaceDN w:val="0"/>
        <w:adjustRightInd w:val="0"/>
        <w:spacing w:after="120"/>
        <w:ind w:left="567" w:hanging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3.</w:t>
      </w:r>
      <w:r w:rsidRPr="00FE2C9E">
        <w:rPr>
          <w:rFonts w:cstheme="minorHAnsi"/>
          <w:color w:val="000000"/>
          <w:szCs w:val="18"/>
        </w:rPr>
        <w:tab/>
        <w:t xml:space="preserve">Ubezpieczenie NNW - śmierć w następstwie nieszczęśliwego wypadku, trwałe inwalidztwo całkowite i trwałe inwalidztwo częściowe w następstwie nieszczęśliwego wypadku oraz koszty </w:t>
      </w:r>
      <w:r w:rsidRPr="00FE2C9E">
        <w:rPr>
          <w:rFonts w:cstheme="minorHAnsi"/>
          <w:color w:val="000000"/>
          <w:szCs w:val="18"/>
        </w:rPr>
        <w:lastRenderedPageBreak/>
        <w:t>dodatkowe. Ubezpieczenie NNW nie dotyczy pacjentów przewożonych w karetkach z akcji ratunkowych.</w:t>
      </w:r>
    </w:p>
    <w:p w:rsidR="00EF1EAC" w:rsidRPr="00FE2C9E" w:rsidRDefault="00EF1EAC" w:rsidP="00D64DB2">
      <w:pPr>
        <w:pStyle w:val="Nagwek3"/>
      </w:pPr>
      <w:r w:rsidRPr="00FE2C9E">
        <w:t>2)</w:t>
      </w:r>
      <w:r w:rsidRPr="00FE2C9E">
        <w:tab/>
        <w:t>Sumy ubezpieczenia/ gwarancyjne</w:t>
      </w:r>
    </w:p>
    <w:p w:rsidR="00EF1EAC" w:rsidRPr="00FE2C9E" w:rsidRDefault="00EF1EAC" w:rsidP="00EF1EAC">
      <w:pPr>
        <w:tabs>
          <w:tab w:val="left" w:pos="567"/>
          <w:tab w:val="left" w:pos="1440"/>
        </w:tabs>
        <w:autoSpaceDE w:val="0"/>
        <w:autoSpaceDN w:val="0"/>
        <w:adjustRightInd w:val="0"/>
        <w:spacing w:after="120"/>
        <w:ind w:left="567" w:hanging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1.</w:t>
      </w:r>
      <w:r w:rsidRPr="00FE2C9E">
        <w:rPr>
          <w:rFonts w:cstheme="minorHAnsi"/>
          <w:color w:val="000000"/>
          <w:szCs w:val="18"/>
        </w:rPr>
        <w:tab/>
        <w:t>OC posiadaczy pojazdów – wysokość sum gwarancyjnych jest zgodna z Ustawą z dn. 22 maja 2003 o ubezpieczeniach obowiązkowych, Ubezpieczeniowym Funduszu Gwarancyjnym i</w:t>
      </w:r>
      <w:r w:rsidR="00853A74" w:rsidRPr="00FE2C9E">
        <w:rPr>
          <w:rFonts w:cstheme="minorHAnsi"/>
          <w:color w:val="000000"/>
          <w:szCs w:val="18"/>
        </w:rPr>
        <w:t> </w:t>
      </w:r>
      <w:r w:rsidRPr="00FE2C9E">
        <w:rPr>
          <w:rFonts w:cstheme="minorHAnsi"/>
          <w:color w:val="000000"/>
          <w:szCs w:val="18"/>
        </w:rPr>
        <w:t>Polskim Biurze Ubezpieczycieli Komunikacyjnych z późniejszymi zmianami.</w:t>
      </w:r>
    </w:p>
    <w:p w:rsidR="00EF1EAC" w:rsidRPr="00FE2C9E" w:rsidRDefault="00EF1EAC" w:rsidP="00EF1EAC">
      <w:pPr>
        <w:tabs>
          <w:tab w:val="left" w:pos="567"/>
          <w:tab w:val="left" w:pos="1440"/>
        </w:tabs>
        <w:autoSpaceDE w:val="0"/>
        <w:autoSpaceDN w:val="0"/>
        <w:adjustRightInd w:val="0"/>
        <w:spacing w:after="120"/>
        <w:ind w:left="567" w:hanging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2.</w:t>
      </w:r>
      <w:r w:rsidRPr="00FE2C9E">
        <w:rPr>
          <w:rFonts w:cstheme="minorHAnsi"/>
          <w:color w:val="000000"/>
          <w:szCs w:val="18"/>
        </w:rPr>
        <w:tab/>
        <w:t>Pojazdy sanitarne: Ubezpieczający określa wartość pojazdów zgłaszanych do ubezpieczenia autocasco uwzględniając ich specjalistyczny charakter (sanitarne, karetki, pojazdy specjalne itp.). Suma ubezpieczenia poszczególnych pojazdów w tej kategorii określona została przez Ubezpieczającego wg wartości rzeczywistej (rynkowej) i uwzględnia dokonane modyfikacje dostosowujące dany pojazd do specjalistycznego przeznaczenia. Wartość określona w opisany powyżej sposób uwzględnia wyłącznie wyposażenie zamontowane na stałe. W związku z</w:t>
      </w:r>
      <w:r w:rsidR="00853A74" w:rsidRPr="00FE2C9E">
        <w:rPr>
          <w:rFonts w:cstheme="minorHAnsi"/>
          <w:color w:val="000000"/>
          <w:szCs w:val="18"/>
        </w:rPr>
        <w:t> </w:t>
      </w:r>
      <w:r w:rsidRPr="00FE2C9E">
        <w:rPr>
          <w:rFonts w:cstheme="minorHAnsi"/>
          <w:color w:val="000000"/>
          <w:szCs w:val="18"/>
        </w:rPr>
        <w:t>niemożnością określenia wartości rynkowej pojazdów specjalistycznych wg powszechnie przyjętych zasad, tj. na podstawie publikatorów INFO-EXPERT, EUROTAX itp. Ubezpieczyciel akceptuje podane przez Ubezpieczającego wartości pojazdów specjalistycznych jako rzeczywiste wartości rynkowe i będzie wypłacał odszkodowanie do tych wartości bez stosowania zasady proporcji. Sumy ubezpieczenia dla tych pojazdów określone są w</w:t>
      </w:r>
      <w:r w:rsidR="00853A74" w:rsidRPr="00FE2C9E">
        <w:rPr>
          <w:rFonts w:cstheme="minorHAnsi"/>
          <w:color w:val="000000"/>
          <w:szCs w:val="18"/>
        </w:rPr>
        <w:t> </w:t>
      </w:r>
      <w:r w:rsidRPr="00FE2C9E">
        <w:rPr>
          <w:rFonts w:cstheme="minorHAnsi"/>
          <w:color w:val="000000"/>
          <w:szCs w:val="18"/>
        </w:rPr>
        <w:t>Formularzu Oferty.</w:t>
      </w:r>
    </w:p>
    <w:p w:rsidR="00EF1EAC" w:rsidRPr="00FE2C9E" w:rsidRDefault="00EF1EAC" w:rsidP="00EF1EAC">
      <w:pPr>
        <w:autoSpaceDE w:val="0"/>
        <w:autoSpaceDN w:val="0"/>
        <w:adjustRightInd w:val="0"/>
        <w:spacing w:after="120"/>
        <w:ind w:left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UWAGA: sumy ubezpieczenia pojazdów podane są wg wartości prognozowanych na początek ubezpieczenia Ubezpieczający zastrzega sobie prawo ustalenia innych sum ubezpieczenia (ale odpowiadających wartościom rzeczywistym) dla pojazdów, które będą włączane do ubezpieczenia w późniejszych terminach; w takim wypadku składki zostaną wyliczone wg nowych sum, z zastosowaniem niezmienionych stawek oraz warunków ubezpieczenia.</w:t>
      </w:r>
    </w:p>
    <w:p w:rsidR="00EF1EAC" w:rsidRPr="00FE2C9E" w:rsidRDefault="00EF1EAC" w:rsidP="00EF1EAC">
      <w:pPr>
        <w:tabs>
          <w:tab w:val="left" w:pos="567"/>
          <w:tab w:val="left" w:pos="1440"/>
        </w:tabs>
        <w:autoSpaceDE w:val="0"/>
        <w:autoSpaceDN w:val="0"/>
        <w:adjustRightInd w:val="0"/>
        <w:spacing w:after="120"/>
        <w:ind w:left="567" w:hanging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3.</w:t>
      </w:r>
      <w:r w:rsidRPr="00FE2C9E">
        <w:rPr>
          <w:rFonts w:cstheme="minorHAnsi"/>
          <w:color w:val="000000"/>
          <w:szCs w:val="18"/>
        </w:rPr>
        <w:tab/>
        <w:t>Pozostałe pojazdy: Ubezpieczający określa wartość pozostałych pojazdów zgłaszanych do ubezpieczenia autocasco na podstawie publikatora INFO EXPERT. Sumy ubezpieczenia dla tych pojazdów określone są w Formularzu Oferty.</w:t>
      </w:r>
    </w:p>
    <w:p w:rsidR="00EF1EAC" w:rsidRPr="00FE2C9E" w:rsidRDefault="00EF1EAC" w:rsidP="00EF1EAC">
      <w:pPr>
        <w:tabs>
          <w:tab w:val="left" w:pos="567"/>
          <w:tab w:val="left" w:pos="1440"/>
        </w:tabs>
        <w:autoSpaceDE w:val="0"/>
        <w:autoSpaceDN w:val="0"/>
        <w:adjustRightInd w:val="0"/>
        <w:spacing w:after="120"/>
        <w:ind w:left="567" w:hanging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4.</w:t>
      </w:r>
      <w:r w:rsidRPr="00FE2C9E">
        <w:rPr>
          <w:rFonts w:cstheme="minorHAnsi"/>
          <w:color w:val="000000"/>
          <w:szCs w:val="18"/>
        </w:rPr>
        <w:tab/>
        <w:t>Następstwa nieszczęśliwych wypadków kierowcy i pasażerów (z wyłączeniem pacjentów przewożonych w karetkach z akcji ratunkowych). Suma ubezpieczenia - 10.000 PLN na miejsce, system ubezpieczenia bezimienny, w odniesieniu do ilości miejsc w pojeździe (zgodnej z</w:t>
      </w:r>
      <w:r w:rsidR="00853A74" w:rsidRPr="00FE2C9E">
        <w:rPr>
          <w:rFonts w:cstheme="minorHAnsi"/>
          <w:color w:val="000000"/>
          <w:szCs w:val="18"/>
        </w:rPr>
        <w:t> </w:t>
      </w:r>
      <w:r w:rsidRPr="00FE2C9E">
        <w:rPr>
          <w:rFonts w:cstheme="minorHAnsi"/>
          <w:color w:val="000000"/>
          <w:szCs w:val="18"/>
        </w:rPr>
        <w:t xml:space="preserve"> zapisem w dowodzie rejestracyjnym)</w:t>
      </w:r>
    </w:p>
    <w:p w:rsidR="00EF1EAC" w:rsidRPr="00FE2C9E" w:rsidRDefault="00EF1EAC" w:rsidP="00D64DB2">
      <w:pPr>
        <w:pStyle w:val="Nagwek3"/>
      </w:pPr>
      <w:r w:rsidRPr="00FE2C9E">
        <w:t>3)</w:t>
      </w:r>
      <w:r w:rsidRPr="00FE2C9E">
        <w:tab/>
        <w:t>Franszyzy i udziały własne</w:t>
      </w:r>
    </w:p>
    <w:p w:rsidR="00EF1EAC" w:rsidRPr="00FE2C9E" w:rsidRDefault="00EF1EAC" w:rsidP="00EF1EAC">
      <w:pPr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Zamawiający wymaga przedstawienia oferty ubezpieczenia bez franszyz i udziałów własnych</w:t>
      </w:r>
    </w:p>
    <w:p w:rsidR="00EF1EAC" w:rsidRPr="00FE2C9E" w:rsidRDefault="00EF1EAC" w:rsidP="00D64DB2">
      <w:pPr>
        <w:pStyle w:val="Nagwek3"/>
      </w:pPr>
      <w:r w:rsidRPr="00FE2C9E">
        <w:t>4)</w:t>
      </w:r>
      <w:r w:rsidRPr="00FE2C9E">
        <w:tab/>
        <w:t>Postanowienia Dodatkowe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a)</w:t>
      </w:r>
      <w:r w:rsidRPr="00FE2C9E">
        <w:rPr>
          <w:rFonts w:cstheme="minorHAnsi"/>
          <w:color w:val="000000"/>
          <w:szCs w:val="18"/>
        </w:rPr>
        <w:tab/>
        <w:t xml:space="preserve">Umowy ubezpieczenia OC będą potwierdzane dokumentami wystawionymi przez Ubezpieczyciela dla każdego przyjętego do ubezpieczenia pojazdu, spełniającymi wymogi przepisów prawa dotyczące potwierdzania spełnienia obowiązku zawarcia umowy ubezpieczenia. Dokumenty te </w:t>
      </w:r>
      <w:r w:rsidRPr="00FE2C9E">
        <w:rPr>
          <w:rFonts w:cstheme="minorHAnsi"/>
          <w:color w:val="000000"/>
          <w:szCs w:val="18"/>
        </w:rPr>
        <w:lastRenderedPageBreak/>
        <w:t>będą dostarczone na minimum 7 dni przed początkiem kolejnego rocznego okresu ubezpieczenia (z</w:t>
      </w:r>
      <w:r w:rsidR="00853A74" w:rsidRPr="00FE2C9E">
        <w:rPr>
          <w:rFonts w:cstheme="minorHAnsi"/>
          <w:color w:val="000000"/>
          <w:szCs w:val="18"/>
        </w:rPr>
        <w:t> </w:t>
      </w:r>
      <w:r w:rsidRPr="00FE2C9E">
        <w:rPr>
          <w:rFonts w:cstheme="minorHAnsi"/>
          <w:color w:val="000000"/>
          <w:szCs w:val="18"/>
        </w:rPr>
        <w:t>wyłączeniem pojazdów doubezpieczanych, dla których dokument będzie wystawiony w dniu zgłoszenia do ubezpieczenia, z</w:t>
      </w:r>
      <w:r w:rsidRPr="00FE2C9E">
        <w:rPr>
          <w:rFonts w:cstheme="minorHAnsi"/>
          <w:b/>
          <w:bCs/>
          <w:i/>
          <w:iCs/>
          <w:color w:val="000000"/>
          <w:szCs w:val="18"/>
        </w:rPr>
        <w:t xml:space="preserve"> </w:t>
      </w:r>
      <w:r w:rsidRPr="00FE2C9E">
        <w:rPr>
          <w:rFonts w:cstheme="minorHAnsi"/>
          <w:color w:val="000000"/>
          <w:szCs w:val="18"/>
        </w:rPr>
        <w:t>zastrzeżeniem, że jeżeli zgłoszenie nastąpi po godzinach pracy Ubezpieczyciela dokument zostanie wystawiony niezwłocznie pierwszego dnia roboczego).</w:t>
      </w:r>
    </w:p>
    <w:p w:rsidR="00EF1EAC" w:rsidRPr="00FE2C9E" w:rsidRDefault="00EF1EAC" w:rsidP="00EF1EAC">
      <w:pPr>
        <w:autoSpaceDE w:val="0"/>
        <w:autoSpaceDN w:val="0"/>
        <w:adjustRightInd w:val="0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b)</w:t>
      </w:r>
      <w:r w:rsidRPr="00FE2C9E">
        <w:rPr>
          <w:rFonts w:cstheme="minorHAnsi"/>
          <w:color w:val="000000"/>
          <w:szCs w:val="18"/>
        </w:rPr>
        <w:tab/>
        <w:t>Pojazdy, których ochrona ubezpieczeniowa będzie rozpoczynać się w trakcie trwania umowy, będą włączane do ubezpieczenia od dnia wskazanego w zgłoszeniu zgodnie z zakresem określonym przez Ubezpieczającego z zastrzeżeniem, że zgłoszenie winno być dokonane najpóźniej 1 dzień przed początkiem odpowiedzialności. Zakład Ubezpieczeń ma prawo dokonania oględzin przed zawarciem umowy ubezpieczenia AC i KR z wyłączeniem:</w:t>
      </w:r>
    </w:p>
    <w:p w:rsidR="00EF1EAC" w:rsidRPr="00FE2C9E" w:rsidRDefault="00EF1EAC" w:rsidP="00EF1EAC">
      <w:pPr>
        <w:autoSpaceDE w:val="0"/>
        <w:autoSpaceDN w:val="0"/>
        <w:adjustRightInd w:val="0"/>
        <w:spacing w:after="120"/>
        <w:ind w:left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- przypadku, gdy pojazdy zakupione zostały w sieci dealerskiej,</w:t>
      </w:r>
    </w:p>
    <w:p w:rsidR="00EF1EAC" w:rsidRPr="00FE2C9E" w:rsidRDefault="00EF1EAC" w:rsidP="00EF1EAC">
      <w:pPr>
        <w:autoSpaceDE w:val="0"/>
        <w:autoSpaceDN w:val="0"/>
        <w:adjustRightInd w:val="0"/>
        <w:spacing w:after="120"/>
        <w:ind w:left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- przypadku, gdy pojazd był dotychczas ubezpieczony w tym samym lub innym Zakładzie Ubezpieczeń w zakresie AC i KR oraz nastąpi zgłoszenie najpóźniej na 1 dzień przed wygaśnięciem ochrony. Na życzenie Ubezpieczyciela Ubezpieczający przedstawi dotychczasową polisę AC i KR.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c)</w:t>
      </w:r>
      <w:r w:rsidRPr="00FE2C9E">
        <w:rPr>
          <w:rFonts w:cstheme="minorHAnsi"/>
          <w:color w:val="000000"/>
          <w:szCs w:val="18"/>
        </w:rPr>
        <w:tab/>
        <w:t>Zakład Ubezpieczeń ponosi odpowiedzialność za szkody spowodowane nagłym działaniem sił mechanicznych w chwili zetknięcia pojazdu z osobami lub przedmiotami – pochodzącymi z zewnątrz (dotyczy wszystkich pojazdów) jak i wewnątrz pojazdu (dotyczy pojazdów uprzywilejowanych w</w:t>
      </w:r>
      <w:r w:rsidR="00853A74" w:rsidRPr="00FE2C9E">
        <w:rPr>
          <w:rFonts w:cstheme="minorHAnsi"/>
          <w:color w:val="000000"/>
          <w:szCs w:val="18"/>
        </w:rPr>
        <w:t> </w:t>
      </w:r>
      <w:r w:rsidRPr="00FE2C9E">
        <w:rPr>
          <w:rFonts w:cstheme="minorHAnsi"/>
          <w:color w:val="000000"/>
          <w:szCs w:val="18"/>
        </w:rPr>
        <w:t xml:space="preserve">czasie akcji). </w:t>
      </w:r>
    </w:p>
    <w:p w:rsidR="00EF1EAC" w:rsidRPr="00FE2C9E" w:rsidRDefault="00EF1EAC" w:rsidP="00EF1EAC">
      <w:pPr>
        <w:autoSpaceDE w:val="0"/>
        <w:autoSpaceDN w:val="0"/>
        <w:adjustRightInd w:val="0"/>
        <w:spacing w:after="120"/>
        <w:ind w:left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- Ubezpieczenie powinno obejmować w szczególności szkody polegające na uszkodzeniu lub zniszczeniu pojazdu i wyposażenia pojazdu w związku z ruchem i postojem, szkody powstałe na skutek nagłego działania siły mechanicznej w chwili zetknięcia pojazdu z innym pojazdem, osobami, zwierzętami lub przedmiotami, działania osób trzecich w tym dewastacji, powodzi, zatopienia, piorunu, pożaru, wybuchu, opadu atmosferycznego, huraganu, osuwania lub zapadania się ziemi, nagłego działania czynnika termicznego lub chemicznego z zewnątrz pojazdu, kradzieży pojazdu, jego części lub wyposażenia albo uszkodzeniu pojazdu w następstwie jego zabrania w celu krótkotrwałego użycia lub kradzieży, uszkodzeniu pojazdu przez osoby, których przewóz wymagany był potrzebą udzielenia pomocy medycznej.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d)</w:t>
      </w:r>
      <w:r w:rsidRPr="00FE2C9E">
        <w:rPr>
          <w:rFonts w:cstheme="minorHAnsi"/>
          <w:color w:val="000000"/>
          <w:szCs w:val="18"/>
        </w:rPr>
        <w:tab/>
        <w:t>Na wysokość odszkodowania nie będzie miało wpływu przekroczenie przez kierującego pojazdem obowiązujących przepisów a w szczególności prędkość, z jaką poruszał się dany pojazd w</w:t>
      </w:r>
      <w:r w:rsidR="00853A74" w:rsidRPr="00FE2C9E">
        <w:rPr>
          <w:rFonts w:cstheme="minorHAnsi"/>
          <w:color w:val="000000"/>
          <w:szCs w:val="18"/>
        </w:rPr>
        <w:t> </w:t>
      </w:r>
      <w:r w:rsidRPr="00FE2C9E">
        <w:rPr>
          <w:rFonts w:cstheme="minorHAnsi"/>
          <w:color w:val="000000"/>
          <w:szCs w:val="18"/>
        </w:rPr>
        <w:t xml:space="preserve"> chwili zaistnienia szkody, niedopełnienie obowiązków wynikających z sygnałów, znaków drogowych dotyczących bezwzględnego zatrzymania pojazdu itp. – dotyczy pojazdów uprzywilejowanych w czasie akcji.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e)</w:t>
      </w:r>
      <w:r w:rsidRPr="00FE2C9E">
        <w:rPr>
          <w:rFonts w:cstheme="minorHAnsi"/>
          <w:color w:val="000000"/>
          <w:szCs w:val="18"/>
        </w:rPr>
        <w:tab/>
        <w:t>Z odpowiedzialności ubezpieczyciela wyłączone są szkody powstałe podczas kierowania pojazdem przez osobę będącą w chwili wypadku w stanie nietrzeźwości lub po użyciu alkoholu, pod wpływem środków odurzających albo substancji psychotropowych, chyba że nie miało to wpływu na zajście wypadku ubezpieczeniowego.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f)</w:t>
      </w:r>
      <w:r w:rsidRPr="00FE2C9E">
        <w:rPr>
          <w:rFonts w:cstheme="minorHAnsi"/>
          <w:color w:val="000000"/>
          <w:szCs w:val="18"/>
        </w:rPr>
        <w:tab/>
        <w:t>W przypadku szkody powstałej w wyniku rozboju, rabunku, kradzieży zuchwałej Zakład Ubezpieczeń odstąpi od obowiązku złożenia przez Ubezpieczającego dowodu rejestracyjnego i</w:t>
      </w:r>
      <w:r w:rsidR="00853A74" w:rsidRPr="00FE2C9E">
        <w:rPr>
          <w:rFonts w:cstheme="minorHAnsi"/>
          <w:color w:val="000000"/>
          <w:szCs w:val="18"/>
        </w:rPr>
        <w:t> </w:t>
      </w:r>
      <w:r w:rsidRPr="00FE2C9E">
        <w:rPr>
          <w:rFonts w:cstheme="minorHAnsi"/>
          <w:color w:val="000000"/>
          <w:szCs w:val="18"/>
        </w:rPr>
        <w:t>kluczyków do pojazdu pod warunkiem, że ww. zdarzenia zostały zgłoszone na Policji.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lastRenderedPageBreak/>
        <w:t>g)</w:t>
      </w:r>
      <w:r w:rsidRPr="00FE2C9E">
        <w:rPr>
          <w:rFonts w:cstheme="minorHAnsi"/>
          <w:color w:val="000000"/>
          <w:szCs w:val="18"/>
        </w:rPr>
        <w:tab/>
        <w:t>Wyposażenie dodatkowe i specjalistyczne samochodów zawarte w sumie ubezpieczenia poszczególnych pojazdów objęte ochroną bez naliczania dodatkowej składki pod warunkiem, że wyposażenie to jest zamontowane na stałe.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h)</w:t>
      </w:r>
      <w:r w:rsidRPr="00FE2C9E">
        <w:rPr>
          <w:rFonts w:cstheme="minorHAnsi"/>
          <w:color w:val="000000"/>
          <w:szCs w:val="18"/>
        </w:rPr>
        <w:tab/>
        <w:t>Przyjmuje się, iż każda szkoda, której koszty naprawy przekroczą 70 % wartości pojazdu traktowana będzie jako szkoda całkowita.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i)</w:t>
      </w:r>
      <w:r w:rsidRPr="00FE2C9E">
        <w:rPr>
          <w:rFonts w:cstheme="minorHAnsi"/>
          <w:color w:val="000000"/>
          <w:szCs w:val="18"/>
        </w:rPr>
        <w:tab/>
        <w:t>Ubezpieczyciel akceptuje podane przez Ubezpieczającego wartości pojazdów jako wartości rynkowe (zgodnie z zapisem pkt. 2 i 3 w pozycji „suma ubezpieczenia”). Przy wypłacie odszkodowania nie ma zastosowania zasada proporcji, jak również odszkodowanie wypłacane jest bez uwzględnienia amortyzacji i zużycia eksploatacyjnego (z wyjątkiem ogumienia).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j)</w:t>
      </w:r>
      <w:r w:rsidRPr="00FE2C9E">
        <w:rPr>
          <w:rFonts w:cstheme="minorHAnsi"/>
          <w:color w:val="000000"/>
          <w:szCs w:val="18"/>
        </w:rPr>
        <w:tab/>
        <w:t>W razie wycofania pojazdu z eksploatacji lub przeniesienia własności Ubezpieczający zastrzega sobie możliwość wycofania go z ubezpieczenia. Ubezpieczyciel rozliczy składkę za nie wykorzystany okres ubezpieczenia systemem pro rata temporis w terminie 14 dni od daty otrzymania dokumentów zbycia pojazdu przez Ubezpieczającego lub wycofania z eksploatacji. Przy zwrocie składki nie potrąca się kosztów manipulacyjnych.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k)</w:t>
      </w:r>
      <w:r w:rsidRPr="00FE2C9E">
        <w:rPr>
          <w:rFonts w:cstheme="minorHAnsi"/>
          <w:color w:val="000000"/>
          <w:szCs w:val="18"/>
        </w:rPr>
        <w:tab/>
        <w:t>Składki i stawki taryfowe podane dla poszczególnych grup rodzajów pojazdów, obowiązują przez cały okres ubezpieczenia.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l)</w:t>
      </w:r>
      <w:r w:rsidRPr="00FE2C9E">
        <w:rPr>
          <w:rFonts w:cstheme="minorHAnsi"/>
          <w:color w:val="000000"/>
          <w:szCs w:val="18"/>
        </w:rPr>
        <w:tab/>
        <w:t>W przypadku wypłaty odszkodowania, Ubezpieczyciel nie jest uprawniony do potrącania z</w:t>
      </w:r>
      <w:r w:rsidR="00853A74" w:rsidRPr="00FE2C9E">
        <w:rPr>
          <w:rFonts w:cstheme="minorHAnsi"/>
          <w:color w:val="000000"/>
          <w:szCs w:val="18"/>
        </w:rPr>
        <w:t> </w:t>
      </w:r>
      <w:r w:rsidRPr="00FE2C9E">
        <w:rPr>
          <w:rFonts w:cstheme="minorHAnsi"/>
          <w:color w:val="000000"/>
          <w:szCs w:val="18"/>
        </w:rPr>
        <w:t>kwoty odszkodowania rat jeszcze nie wymagalnych lub żądania zapłaty pozostałych rat. Jeżeli zapłata należnej Ubezpieczycielowi składki dokonywana jest w formie przelewu bankowego lub przekazu pocztowego, za zapłatę uważa się chwilę złożenia zlecenia w banku lub w urzędzie pocztowym na właściwy rachunek Ubezpieczyciela.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m)</w:t>
      </w:r>
      <w:r w:rsidRPr="00FE2C9E">
        <w:rPr>
          <w:rFonts w:cstheme="minorHAnsi"/>
          <w:color w:val="000000"/>
          <w:szCs w:val="18"/>
        </w:rPr>
        <w:tab/>
        <w:t>Ubezpieczający zastrzega sobie prawo do ubezpieczenia innej liczby pojazdów niż podane w</w:t>
      </w:r>
      <w:r w:rsidR="00853A74" w:rsidRPr="00FE2C9E">
        <w:rPr>
          <w:rFonts w:cstheme="minorHAnsi"/>
          <w:color w:val="000000"/>
          <w:szCs w:val="18"/>
        </w:rPr>
        <w:t> </w:t>
      </w:r>
      <w:r w:rsidRPr="00FE2C9E">
        <w:rPr>
          <w:rFonts w:cstheme="minorHAnsi"/>
          <w:color w:val="000000"/>
          <w:szCs w:val="18"/>
        </w:rPr>
        <w:t xml:space="preserve"> Formularzu Oferty. Dla pojazdów nowo nabytych będą Obowiązywały te same stawki każdego warunki ubezpieczenia.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n)</w:t>
      </w:r>
      <w:r w:rsidRPr="00FE2C9E">
        <w:rPr>
          <w:rFonts w:cstheme="minorHAnsi"/>
          <w:color w:val="000000"/>
          <w:szCs w:val="18"/>
        </w:rPr>
        <w:tab/>
        <w:t>Dla każdego pojazdu, gdzie ubezpieczenie AC i OC p.p.m. zawarte jest w różnych terminach, Ubezpieczający zastrzega sobie prawo wyrównania okresów ubezpieczenia w tych ryzykach, przy czym datą przyjmowaną do wyrównania będzie początek okresu ubezpieczenia OC p.p.m. W takim przypadku ubezpieczyciel na wniosek ubezpieczającego dostosuje faktyczny okres ubezpieczenia AC do daty wyrównania i rozliczy składkę pro rata wg tych samych stawek.</w:t>
      </w:r>
    </w:p>
    <w:p w:rsidR="00EF1EAC" w:rsidRPr="00FE2C9E" w:rsidRDefault="00EF1EAC" w:rsidP="00D64DB2">
      <w:pPr>
        <w:pStyle w:val="Nagwek3"/>
      </w:pPr>
      <w:r w:rsidRPr="00FE2C9E">
        <w:t>5)</w:t>
      </w:r>
      <w:r w:rsidRPr="00FE2C9E">
        <w:tab/>
        <w:t>Likwidacja szkód</w:t>
      </w:r>
    </w:p>
    <w:p w:rsidR="00EF1EAC" w:rsidRPr="00FE2C9E" w:rsidRDefault="00EF1EAC" w:rsidP="00EF1EAC">
      <w:pPr>
        <w:autoSpaceDE w:val="0"/>
        <w:autoSpaceDN w:val="0"/>
        <w:adjustRightInd w:val="0"/>
        <w:spacing w:after="120"/>
        <w:ind w:left="36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Likwidacja szkód z zawartych komunikacyjnych polis ubezpieczenia będzie się odbywać wg poniższych zasad: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a)</w:t>
      </w:r>
      <w:r w:rsidRPr="00FE2C9E">
        <w:rPr>
          <w:rFonts w:cstheme="minorHAnsi"/>
          <w:color w:val="000000"/>
          <w:szCs w:val="18"/>
        </w:rPr>
        <w:tab/>
        <w:t>Zgłoszenie i likwidacja szkód będzie odbywać się w placówkach Ubezpieczyciela najbliższych siedzibie Ubezpieczającego.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b)</w:t>
      </w:r>
      <w:r w:rsidRPr="00FE2C9E">
        <w:rPr>
          <w:rFonts w:cstheme="minorHAnsi"/>
          <w:color w:val="000000"/>
          <w:szCs w:val="18"/>
        </w:rPr>
        <w:tab/>
        <w:t>Dopuszcza się możliwość zgłaszania i likwidowania szkód w placówkach innych, niż określone w punkcie powyżej.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lastRenderedPageBreak/>
        <w:t>c)</w:t>
      </w:r>
      <w:r w:rsidRPr="00FE2C9E">
        <w:rPr>
          <w:rFonts w:cstheme="minorHAnsi"/>
          <w:color w:val="000000"/>
          <w:szCs w:val="18"/>
        </w:rPr>
        <w:tab/>
        <w:t>W przypadku, gdy przedstawienie pojazdu do oględzin w najbliższej placówce Ubezpieczyciela jest niemożliwe, oględziny będą dokonywane w miejscu wskazanym przez Ubezpieczającego (w granicach RP) w terminie 3 dni roboczych od daty zgłoszenia szkody.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d)</w:t>
      </w:r>
      <w:r w:rsidRPr="00FE2C9E">
        <w:rPr>
          <w:rFonts w:cstheme="minorHAnsi"/>
          <w:color w:val="000000"/>
          <w:szCs w:val="18"/>
        </w:rPr>
        <w:tab/>
        <w:t>W przypadku oględzin pojazdu poza Oddziałem – Ubezpieczyciel ma obowiązek wykonania oceny technicznej najpóźniej w ciągu 5 dni roboczych po oględzinach.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e)</w:t>
      </w:r>
      <w:r w:rsidRPr="00FE2C9E">
        <w:rPr>
          <w:rFonts w:cstheme="minorHAnsi"/>
          <w:color w:val="000000"/>
          <w:szCs w:val="18"/>
        </w:rPr>
        <w:tab/>
        <w:t>Przyjmuje się, że szkody będą rozliczane według faktycznie poniesionych kosztów napraw, udokumentowanych fakturami.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f)</w:t>
      </w:r>
      <w:r w:rsidRPr="00FE2C9E">
        <w:rPr>
          <w:rFonts w:cstheme="minorHAnsi"/>
          <w:color w:val="000000"/>
          <w:szCs w:val="18"/>
        </w:rPr>
        <w:tab/>
        <w:t>na wniosek Ubezpieczającego szkody będą rozliczane według kosztorysu, zaakceptowanego wspólnie przez Ubezpieczającego i Ubezpieczyciela.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g)</w:t>
      </w:r>
      <w:r w:rsidRPr="00FE2C9E">
        <w:rPr>
          <w:rFonts w:cstheme="minorHAnsi"/>
          <w:color w:val="000000"/>
          <w:szCs w:val="18"/>
        </w:rPr>
        <w:tab/>
        <w:t>W przypadku rozliczania szkód według faktycznie poniesionych kosztów naprawy Ubezpieczający przed dokonaniem naprawy każdorazowo przedstawi Ubezpieczycielowi kosztorys wstępny z naprawy, wystawiony przez warsztat, który będzie naprawy dokonywał. Dopuszcza się dokonanie naprawy we własnym warsztacie Ubezpieczającego.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h)</w:t>
      </w:r>
      <w:r w:rsidRPr="00FE2C9E">
        <w:rPr>
          <w:rFonts w:cstheme="minorHAnsi"/>
          <w:color w:val="000000"/>
          <w:szCs w:val="18"/>
        </w:rPr>
        <w:tab/>
        <w:t>Kosztorys, o jakim mowa powyżej będzie zweryfikowany przez Ubezpieczyciela w terminie 3</w:t>
      </w:r>
      <w:r w:rsidR="00853A74" w:rsidRPr="00FE2C9E">
        <w:rPr>
          <w:rFonts w:cstheme="minorHAnsi"/>
          <w:color w:val="000000"/>
          <w:szCs w:val="18"/>
        </w:rPr>
        <w:t> </w:t>
      </w:r>
      <w:r w:rsidRPr="00FE2C9E">
        <w:rPr>
          <w:rFonts w:cstheme="minorHAnsi"/>
          <w:color w:val="000000"/>
          <w:szCs w:val="18"/>
        </w:rPr>
        <w:t>dni od daty dostarczenia przez Ubezpieczającego.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i)</w:t>
      </w:r>
      <w:r w:rsidRPr="00FE2C9E">
        <w:rPr>
          <w:rFonts w:cstheme="minorHAnsi"/>
          <w:color w:val="000000"/>
          <w:szCs w:val="18"/>
        </w:rPr>
        <w:tab/>
        <w:t>Faktury z napraw będą zweryfikowane w oparciu o przedstawiony wcześniej kosztorys oraz oceny techniczne.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j)</w:t>
      </w:r>
      <w:r w:rsidRPr="00FE2C9E">
        <w:rPr>
          <w:rFonts w:cstheme="minorHAnsi"/>
          <w:color w:val="000000"/>
          <w:szCs w:val="18"/>
        </w:rPr>
        <w:tab/>
        <w:t>Odszkodowanie będzie wypłacane w wartości brutto (z VAT) w związku z brakiem możliwości odliczenia przez Ubezpieczającego podatku VAT przy zakupie/naprawie danego pojazdu.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k)</w:t>
      </w:r>
      <w:r w:rsidRPr="00FE2C9E">
        <w:rPr>
          <w:rFonts w:cstheme="minorHAnsi"/>
          <w:color w:val="000000"/>
          <w:szCs w:val="18"/>
        </w:rPr>
        <w:tab/>
        <w:t xml:space="preserve">Rozliczanie kosztów naprawy pojazdu (szkody) następować będzie </w:t>
      </w:r>
      <w:r w:rsidR="00853A74" w:rsidRPr="00FE2C9E">
        <w:rPr>
          <w:rFonts w:cstheme="minorHAnsi"/>
          <w:color w:val="000000"/>
          <w:szCs w:val="18"/>
        </w:rPr>
        <w:t xml:space="preserve">, bezpośrednio pomiędzy warsztatem a Ubezpieczycielem, </w:t>
      </w:r>
      <w:r w:rsidRPr="00FE2C9E">
        <w:rPr>
          <w:rFonts w:cstheme="minorHAnsi"/>
          <w:color w:val="000000"/>
          <w:szCs w:val="18"/>
        </w:rPr>
        <w:t>w wybranym przez Ubezpieczającego warsztacie.</w:t>
      </w:r>
    </w:p>
    <w:p w:rsidR="00EF1EAC" w:rsidRPr="00FE2C9E" w:rsidRDefault="00EF1EAC" w:rsidP="00853A7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FE2C9E">
        <w:rPr>
          <w:rFonts w:cstheme="minorHAnsi"/>
          <w:color w:val="000000"/>
          <w:szCs w:val="18"/>
        </w:rPr>
        <w:t>l)</w:t>
      </w:r>
      <w:r w:rsidRPr="00FE2C9E">
        <w:rPr>
          <w:rFonts w:cstheme="minorHAnsi"/>
          <w:color w:val="000000"/>
          <w:szCs w:val="18"/>
        </w:rPr>
        <w:tab/>
        <w:t>Ubezpieczyciel wypłaca odszkodowanie w terminie do 30 dni, licząc od dnia otrzymania zawiadomienia od Ubezpieczającego.</w:t>
      </w:r>
    </w:p>
    <w:p w:rsidR="00EF1EAC" w:rsidRPr="00FE2C9E" w:rsidRDefault="00EF1EAC" w:rsidP="00EF1EAC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4"/>
        </w:rPr>
      </w:pPr>
      <w:r w:rsidRPr="00FE2C9E">
        <w:rPr>
          <w:rFonts w:cstheme="minorHAnsi"/>
          <w:b/>
          <w:bCs/>
          <w:color w:val="000000"/>
          <w:sz w:val="24"/>
        </w:rPr>
        <w:t>Okres ubezpieczenia dla każdego pojazdu wynosi 12 miesięcy i rozpoczyna się następnego dnia po zakończeniu dotychczasowej ochrony ubezpieczeniowej zgodnie z wykazem pojazdów.</w:t>
      </w:r>
    </w:p>
    <w:p w:rsidR="00EE5506" w:rsidRDefault="00EF1EAC" w:rsidP="00EF1EAC">
      <w:pPr>
        <w:jc w:val="both"/>
        <w:rPr>
          <w:rFonts w:cstheme="minorHAnsi"/>
          <w:b/>
          <w:bCs/>
          <w:color w:val="000000"/>
          <w:sz w:val="24"/>
        </w:rPr>
      </w:pPr>
      <w:r w:rsidRPr="00FE2C9E">
        <w:rPr>
          <w:rFonts w:cstheme="minorHAnsi"/>
          <w:b/>
          <w:bCs/>
          <w:color w:val="000000"/>
          <w:sz w:val="24"/>
        </w:rPr>
        <w:t xml:space="preserve">Składka za ubezpieczenia komunikacyjne </w:t>
      </w:r>
      <w:r w:rsidR="004D3F97" w:rsidRPr="00FE2C9E">
        <w:rPr>
          <w:rFonts w:cstheme="minorHAnsi"/>
          <w:b/>
          <w:bCs/>
          <w:color w:val="000000"/>
          <w:sz w:val="24"/>
        </w:rPr>
        <w:t>opłacona zostanie</w:t>
      </w:r>
      <w:r w:rsidRPr="00FE2C9E">
        <w:rPr>
          <w:rFonts w:cstheme="minorHAnsi"/>
          <w:b/>
          <w:bCs/>
          <w:color w:val="000000"/>
          <w:sz w:val="24"/>
        </w:rPr>
        <w:t xml:space="preserve"> jednorazowo, w terminie </w:t>
      </w:r>
      <w:r w:rsidR="004D3F97" w:rsidRPr="00FE2C9E">
        <w:rPr>
          <w:rFonts w:cstheme="minorHAnsi"/>
          <w:b/>
          <w:bCs/>
          <w:color w:val="000000"/>
          <w:sz w:val="24"/>
        </w:rPr>
        <w:t>14</w:t>
      </w:r>
      <w:r w:rsidRPr="00FE2C9E">
        <w:rPr>
          <w:rFonts w:cstheme="minorHAnsi"/>
          <w:b/>
          <w:bCs/>
          <w:color w:val="000000"/>
          <w:sz w:val="24"/>
        </w:rPr>
        <w:t xml:space="preserve"> dni od </w:t>
      </w:r>
      <w:r w:rsidR="004D3F97" w:rsidRPr="00FE2C9E">
        <w:rPr>
          <w:rFonts w:cstheme="minorHAnsi"/>
          <w:b/>
          <w:bCs/>
          <w:color w:val="000000"/>
          <w:sz w:val="24"/>
        </w:rPr>
        <w:t>początku okresu ubezpieczenia określonego w polisie</w:t>
      </w:r>
      <w:r w:rsidRPr="00FE2C9E">
        <w:rPr>
          <w:rFonts w:cstheme="minorHAnsi"/>
          <w:b/>
          <w:bCs/>
          <w:color w:val="000000"/>
          <w:sz w:val="24"/>
        </w:rPr>
        <w:t>.</w:t>
      </w:r>
    </w:p>
    <w:p w:rsidR="00EE5506" w:rsidRDefault="00EE5506">
      <w:pPr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  <w:color w:val="000000"/>
          <w:sz w:val="24"/>
        </w:rPr>
        <w:br w:type="page"/>
      </w:r>
    </w:p>
    <w:p w:rsidR="00EF1EAC" w:rsidRPr="00FE2C9E" w:rsidRDefault="00EF1EAC" w:rsidP="00EF1EAC">
      <w:pPr>
        <w:jc w:val="both"/>
        <w:rPr>
          <w:rFonts w:cstheme="minorHAnsi"/>
          <w:b/>
          <w:sz w:val="40"/>
          <w:szCs w:val="22"/>
          <w:u w:val="single"/>
        </w:rPr>
      </w:pPr>
    </w:p>
    <w:p w:rsidR="004D3F97" w:rsidRPr="00FE2C9E" w:rsidRDefault="004D3F97" w:rsidP="00D64DB2">
      <w:pPr>
        <w:pStyle w:val="Nagwek3"/>
      </w:pPr>
      <w:r w:rsidRPr="00FE2C9E">
        <w:t>wykaz pojazdów</w:t>
      </w:r>
    </w:p>
    <w:tbl>
      <w:tblPr>
        <w:tblW w:w="108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85"/>
        <w:gridCol w:w="1940"/>
        <w:gridCol w:w="1135"/>
        <w:gridCol w:w="816"/>
        <w:gridCol w:w="2320"/>
        <w:gridCol w:w="740"/>
        <w:gridCol w:w="1280"/>
        <w:gridCol w:w="1300"/>
      </w:tblGrid>
      <w:tr w:rsidR="00D64DB2" w:rsidRPr="00FE2C9E" w:rsidTr="00D64DB2">
        <w:trPr>
          <w:trHeight w:val="255"/>
          <w:jc w:val="center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WYKAZ POJAZDÓW - ZOZ w Lidzbarku Warmińskim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D64DB2" w:rsidRPr="00FE2C9E" w:rsidTr="00D64DB2">
        <w:trPr>
          <w:trHeight w:val="1695"/>
          <w:jc w:val="center"/>
        </w:trPr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Lp.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Nr rej.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marka/typ/model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Rodzaj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Poj. Silnika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Nr nadwozia (VIN)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Rok prod.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Ładowność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Data I rejestracji</w:t>
            </w:r>
          </w:p>
        </w:tc>
      </w:tr>
      <w:tr w:rsidR="00D64DB2" w:rsidRPr="00FE2C9E" w:rsidTr="00D64DB2">
        <w:trPr>
          <w:trHeight w:val="600"/>
          <w:jc w:val="center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NIL30AF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Peugeot Boxer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specjalny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2999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VF3YCMDFB11234305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2810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2007-12-14</w:t>
            </w:r>
          </w:p>
        </w:tc>
      </w:tr>
      <w:tr w:rsidR="00D64DB2" w:rsidRPr="00FE2C9E" w:rsidTr="00D64DB2">
        <w:trPr>
          <w:trHeight w:val="600"/>
          <w:jc w:val="center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NLIF985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Mercedes Sprinter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specjalny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2148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WDB9036621R344473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2002-02-07</w:t>
            </w:r>
          </w:p>
        </w:tc>
      </w:tr>
      <w:tr w:rsidR="00D64DB2" w:rsidRPr="00FE2C9E" w:rsidTr="00D64DB2">
        <w:trPr>
          <w:trHeight w:val="600"/>
          <w:jc w:val="center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NLIS610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Renault Master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specjalny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2463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VF1FDBUH633309245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1429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2009-12-01</w:t>
            </w:r>
          </w:p>
        </w:tc>
      </w:tr>
      <w:tr w:rsidR="00D64DB2" w:rsidRPr="00FE2C9E" w:rsidTr="00D64DB2">
        <w:trPr>
          <w:trHeight w:val="600"/>
          <w:jc w:val="center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591EB1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NLI77JE</w:t>
            </w:r>
            <w:r w:rsidR="00D64DB2"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 xml:space="preserve"> Volkswagen</w:t>
            </w:r>
            <w:r w:rsidR="006D1B02">
              <w:rPr>
                <w:rFonts w:ascii="Arial" w:eastAsia="Times New Roman" w:hAnsi="Arial" w:cs="Arial"/>
                <w:sz w:val="20"/>
              </w:rPr>
              <w:t xml:space="preserve"> Crafter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specjalny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1968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591EB1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WV1ZZZ2ZC6025650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2012-01-17</w:t>
            </w:r>
          </w:p>
        </w:tc>
      </w:tr>
      <w:tr w:rsidR="006D1B02" w:rsidRPr="00FE2C9E" w:rsidTr="00D64DB2">
        <w:trPr>
          <w:trHeight w:val="600"/>
          <w:jc w:val="center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NLI85FW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1B02" w:rsidRPr="00FE2C9E" w:rsidRDefault="006D1B02" w:rsidP="00D64DB2">
            <w:pPr>
              <w:spacing w:before="0"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Peugeot Partner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B02" w:rsidRPr="00FE2C9E" w:rsidRDefault="006D1B02" w:rsidP="00D64DB2">
            <w:pPr>
              <w:spacing w:before="0"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osobowy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1B02" w:rsidRPr="00FE2C9E" w:rsidRDefault="006D1B0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1560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VF37J9HTCA1594952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B02" w:rsidRPr="00FE2C9E" w:rsidRDefault="006D1B0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B02" w:rsidRPr="00FE2C9E" w:rsidRDefault="006D1B02" w:rsidP="00D64DB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2010-04-09</w:t>
            </w:r>
          </w:p>
        </w:tc>
      </w:tr>
      <w:tr w:rsidR="00D64DB2" w:rsidRPr="00FE2C9E" w:rsidTr="00D64DB2">
        <w:trPr>
          <w:trHeight w:val="255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D64DB2" w:rsidRPr="00FE2C9E" w:rsidTr="00D64DB2">
        <w:trPr>
          <w:trHeight w:val="840"/>
          <w:jc w:val="center"/>
        </w:trPr>
        <w:tc>
          <w:tcPr>
            <w:tcW w:w="10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DB2" w:rsidRPr="00FE2C9E" w:rsidRDefault="00D64DB2" w:rsidP="00853A74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Uwaga: wartość karetek do ubezpieczenia została ustalona w oparciu o wartość początkową pojazdu z wyposażeniem uwzględniając współczynnik amortyzacji 0,85 w pierwszym roku i 0,9 w kolejnych latach użytkowania wartość pozostałych pojazdów określona na podstawie wyceny katalogu info-ekspert</w:t>
            </w:r>
          </w:p>
        </w:tc>
      </w:tr>
    </w:tbl>
    <w:p w:rsidR="00D64DB2" w:rsidRPr="00FE2C9E" w:rsidRDefault="00D64DB2" w:rsidP="00EF1EAC">
      <w:pPr>
        <w:jc w:val="both"/>
        <w:rPr>
          <w:rFonts w:cstheme="minorHAnsi"/>
          <w:b/>
          <w:sz w:val="32"/>
          <w:szCs w:val="22"/>
          <w:u w:val="single"/>
        </w:rPr>
      </w:pPr>
    </w:p>
    <w:p w:rsidR="00D64DB2" w:rsidRPr="00FE2C9E" w:rsidRDefault="00D64DB2">
      <w:pPr>
        <w:rPr>
          <w:rFonts w:cstheme="minorHAnsi"/>
          <w:b/>
          <w:sz w:val="32"/>
          <w:szCs w:val="22"/>
          <w:u w:val="single"/>
        </w:rPr>
      </w:pPr>
      <w:r w:rsidRPr="00FE2C9E">
        <w:rPr>
          <w:rFonts w:cstheme="minorHAnsi"/>
          <w:b/>
          <w:sz w:val="32"/>
          <w:szCs w:val="22"/>
          <w:u w:val="single"/>
        </w:rPr>
        <w:br w:type="page"/>
      </w:r>
    </w:p>
    <w:p w:rsidR="004D3F97" w:rsidRPr="00FE2C9E" w:rsidRDefault="006D1B02" w:rsidP="00EF1EAC">
      <w:pPr>
        <w:jc w:val="both"/>
        <w:rPr>
          <w:rFonts w:cstheme="minorHAnsi"/>
          <w:b/>
          <w:sz w:val="32"/>
          <w:szCs w:val="22"/>
          <w:u w:val="single"/>
        </w:rPr>
      </w:pPr>
      <w:r>
        <w:rPr>
          <w:rFonts w:cstheme="minorHAnsi"/>
          <w:b/>
          <w:sz w:val="32"/>
          <w:szCs w:val="22"/>
          <w:u w:val="single"/>
        </w:rPr>
        <w:lastRenderedPageBreak/>
        <w:t>OKRES UBEZPIECZENIA</w:t>
      </w:r>
    </w:p>
    <w:tbl>
      <w:tblPr>
        <w:tblW w:w="107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740"/>
        <w:gridCol w:w="1500"/>
        <w:gridCol w:w="1340"/>
        <w:gridCol w:w="1446"/>
        <w:gridCol w:w="1394"/>
        <w:gridCol w:w="1446"/>
        <w:gridCol w:w="1394"/>
      </w:tblGrid>
      <w:tr w:rsidR="00D64DB2" w:rsidRPr="00FE2C9E" w:rsidTr="00D64DB2">
        <w:trPr>
          <w:trHeight w:val="25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FFFCC" w:fill="FFFF99"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OC p.p.m.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FFFFCC" w:fill="FFFF99"/>
            <w:noWrap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Autocasco (AC+KR)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FFFFCC" w:fill="FFFF99"/>
            <w:noWrap/>
            <w:vAlign w:val="bottom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 xml:space="preserve">NNW </w:t>
            </w:r>
          </w:p>
        </w:tc>
      </w:tr>
      <w:tr w:rsidR="00D64DB2" w:rsidRPr="00FE2C9E" w:rsidTr="00D64DB2">
        <w:trPr>
          <w:trHeight w:val="1695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Lp.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99"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suma ubezpieczenia AC z VAT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99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Od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99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 xml:space="preserve">do 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99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Od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99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Do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99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Od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99"/>
            <w:noWrap/>
            <w:vAlign w:val="center"/>
            <w:hideMark/>
          </w:tcPr>
          <w:p w:rsidR="00D64DB2" w:rsidRPr="00FE2C9E" w:rsidRDefault="00D64DB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E2C9E">
              <w:rPr>
                <w:rFonts w:ascii="Arial" w:eastAsia="Times New Roman" w:hAnsi="Arial" w:cs="Arial"/>
                <w:b/>
                <w:bCs/>
                <w:sz w:val="20"/>
              </w:rPr>
              <w:t>Do</w:t>
            </w:r>
          </w:p>
        </w:tc>
      </w:tr>
      <w:tr w:rsidR="006D1B02" w:rsidRPr="00FE2C9E" w:rsidTr="00EE5506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06 093,00</w:t>
            </w:r>
            <w:r w:rsidRPr="00FE2C9E">
              <w:rPr>
                <w:rFonts w:ascii="Arial" w:hAnsi="Arial" w:cs="Arial"/>
                <w:sz w:val="20"/>
              </w:rPr>
              <w:t xml:space="preserve"> zł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14-12-2014</w:t>
            </w: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13-12-2015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6D1B02" w:rsidRPr="00FE2C9E" w:rsidTr="00D64DB2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50 570,00</w:t>
            </w:r>
            <w:r w:rsidRPr="00FE2C9E">
              <w:rPr>
                <w:rFonts w:ascii="Arial" w:hAnsi="Arial" w:cs="Arial"/>
                <w:sz w:val="20"/>
              </w:rPr>
              <w:t xml:space="preserve"> zł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13-02-2014</w:t>
            </w: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12-02-2015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13-02-2014</w:t>
            </w: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12-02-2015</w:t>
            </w:r>
          </w:p>
        </w:tc>
      </w:tr>
      <w:tr w:rsidR="006D1B02" w:rsidRPr="00FE2C9E" w:rsidTr="00D64DB2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103 750,00</w:t>
            </w:r>
            <w:r w:rsidRPr="00FE2C9E">
              <w:rPr>
                <w:rFonts w:ascii="Arial" w:hAnsi="Arial" w:cs="Arial"/>
                <w:sz w:val="20"/>
              </w:rPr>
              <w:t xml:space="preserve"> zł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01-12-2014</w:t>
            </w: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30-11-2015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02" w:rsidRPr="00FE2C9E" w:rsidRDefault="006D1B02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761DD8" w:rsidRPr="00FE2C9E" w:rsidTr="00EE5506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DD8" w:rsidRPr="00FE2C9E" w:rsidRDefault="00761DD8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D8" w:rsidRPr="00FE2C9E" w:rsidRDefault="00761DD8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263 997,00</w:t>
            </w:r>
            <w:r w:rsidRPr="00FE2C9E">
              <w:rPr>
                <w:rFonts w:ascii="Arial" w:hAnsi="Arial" w:cs="Arial"/>
                <w:sz w:val="20"/>
              </w:rPr>
              <w:t xml:space="preserve"> zł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DD8" w:rsidRPr="00FE2C9E" w:rsidRDefault="00761DD8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  <w:r>
              <w:rPr>
                <w:rFonts w:ascii="Arial" w:eastAsia="Times New Roman" w:hAnsi="Arial" w:cs="Arial"/>
                <w:sz w:val="20"/>
              </w:rPr>
              <w:t>17-01-2014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D8" w:rsidRPr="00FE2C9E" w:rsidRDefault="00761DD8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16-01-2015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D8" w:rsidRPr="00FE2C9E" w:rsidRDefault="00761DD8" w:rsidP="00917A4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  <w:r>
              <w:rPr>
                <w:rFonts w:ascii="Arial" w:eastAsia="Times New Roman" w:hAnsi="Arial" w:cs="Arial"/>
                <w:sz w:val="20"/>
              </w:rPr>
              <w:t>28-01-2014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DD8" w:rsidRPr="00FE2C9E" w:rsidRDefault="00761DD8" w:rsidP="00917A4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27-01-2015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DD8" w:rsidRPr="00FE2C9E" w:rsidRDefault="00761DD8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2C9E">
              <w:rPr>
                <w:rFonts w:ascii="Arial" w:eastAsia="Times New Roman" w:hAnsi="Arial" w:cs="Arial"/>
                <w:sz w:val="20"/>
              </w:rPr>
              <w:t> </w:t>
            </w:r>
            <w:r>
              <w:rPr>
                <w:rFonts w:ascii="Arial" w:eastAsia="Times New Roman" w:hAnsi="Arial" w:cs="Arial"/>
                <w:sz w:val="20"/>
              </w:rPr>
              <w:t>17-01-2014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D8" w:rsidRPr="00FE2C9E" w:rsidRDefault="00761DD8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16-01-2015</w:t>
            </w:r>
          </w:p>
        </w:tc>
      </w:tr>
      <w:tr w:rsidR="00761DD8" w:rsidRPr="00FE2C9E" w:rsidTr="00EE5506">
        <w:trPr>
          <w:trHeight w:val="6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D8" w:rsidRPr="00FE2C9E" w:rsidRDefault="00761DD8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D8" w:rsidRPr="00FE2C9E" w:rsidRDefault="00761DD8" w:rsidP="00D64DB2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25 740,00 zł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D8" w:rsidRPr="00FE2C9E" w:rsidRDefault="00761DD8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09-04-2014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D8" w:rsidRPr="00FE2C9E" w:rsidRDefault="00761DD8" w:rsidP="00D64DB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08-04-2015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D8" w:rsidRPr="00FE2C9E" w:rsidRDefault="00761DD8" w:rsidP="00917A4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27-04-2014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D8" w:rsidRPr="00FE2C9E" w:rsidRDefault="00761DD8" w:rsidP="00917A4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26-04-2015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D8" w:rsidRPr="00FE2C9E" w:rsidRDefault="00761DD8" w:rsidP="00917A4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27-04-2014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D8" w:rsidRPr="00FE2C9E" w:rsidRDefault="00761DD8" w:rsidP="00917A4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26-04-2015</w:t>
            </w:r>
          </w:p>
        </w:tc>
      </w:tr>
    </w:tbl>
    <w:p w:rsidR="0023703D" w:rsidRPr="00FE2C9E" w:rsidRDefault="0023703D" w:rsidP="007F7151">
      <w:pPr>
        <w:tabs>
          <w:tab w:val="left" w:pos="30240"/>
        </w:tabs>
        <w:jc w:val="both"/>
        <w:rPr>
          <w:rFonts w:cstheme="minorHAnsi"/>
          <w:b/>
          <w:szCs w:val="22"/>
        </w:rPr>
        <w:sectPr w:rsidR="0023703D" w:rsidRPr="00FE2C9E" w:rsidSect="00471737">
          <w:footerReference w:type="default" r:id="rId18"/>
          <w:footnotePr>
            <w:pos w:val="beneathText"/>
          </w:footnotePr>
          <w:pgSz w:w="11905" w:h="16837"/>
          <w:pgMar w:top="1417" w:right="1417" w:bottom="1417" w:left="1417" w:header="720" w:footer="708" w:gutter="0"/>
          <w:pgNumType w:start="1"/>
          <w:cols w:space="708"/>
          <w:docGrid w:linePitch="360"/>
        </w:sectPr>
      </w:pPr>
    </w:p>
    <w:p w:rsidR="006D55B7" w:rsidRPr="00FE2C9E" w:rsidRDefault="006D55B7" w:rsidP="007F7151">
      <w:pPr>
        <w:tabs>
          <w:tab w:val="left" w:pos="30240"/>
        </w:tabs>
        <w:jc w:val="both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lastRenderedPageBreak/>
        <w:t xml:space="preserve">Załącznik nr </w:t>
      </w:r>
      <w:r w:rsidR="00D0578B" w:rsidRPr="00FE2C9E">
        <w:rPr>
          <w:rFonts w:cstheme="minorHAnsi"/>
          <w:b/>
          <w:szCs w:val="22"/>
        </w:rPr>
        <w:t>4</w:t>
      </w:r>
      <w:r w:rsidRPr="00FE2C9E">
        <w:rPr>
          <w:rFonts w:cstheme="minorHAnsi"/>
          <w:b/>
          <w:szCs w:val="22"/>
        </w:rPr>
        <w:t xml:space="preserve"> do </w:t>
      </w:r>
      <w:r w:rsidR="009F36F2" w:rsidRPr="00FE2C9E">
        <w:rPr>
          <w:rFonts w:cstheme="minorHAnsi"/>
          <w:b/>
          <w:szCs w:val="22"/>
        </w:rPr>
        <w:t>SIWZ</w:t>
      </w:r>
      <w:r w:rsidRPr="00FE2C9E">
        <w:rPr>
          <w:rFonts w:cstheme="minorHAnsi"/>
          <w:b/>
          <w:szCs w:val="22"/>
        </w:rPr>
        <w:t xml:space="preserve"> </w:t>
      </w:r>
    </w:p>
    <w:p w:rsidR="006D55B7" w:rsidRPr="00FE2C9E" w:rsidRDefault="006D55B7" w:rsidP="006D55B7">
      <w:pPr>
        <w:tabs>
          <w:tab w:val="left" w:pos="30240"/>
        </w:tabs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 xml:space="preserve">Wzór umowy ubezpieczenia </w:t>
      </w:r>
    </w:p>
    <w:p w:rsidR="00910F9E" w:rsidRPr="00FE2C9E" w:rsidRDefault="00910F9E">
      <w:pPr>
        <w:tabs>
          <w:tab w:val="left" w:pos="19800"/>
        </w:tabs>
        <w:ind w:left="360" w:hanging="360"/>
        <w:rPr>
          <w:rFonts w:cstheme="minorHAnsi"/>
          <w:b/>
        </w:rPr>
      </w:pPr>
    </w:p>
    <w:p w:rsidR="00147082" w:rsidRPr="00FE2C9E" w:rsidRDefault="00147082" w:rsidP="00147082">
      <w:pPr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U M O W A    U B E Z P I E C Z E N I A   N R ........./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zawarta dnia ... w </w:t>
      </w:r>
      <w:r w:rsidR="00354A33" w:rsidRPr="00FE2C9E">
        <w:rPr>
          <w:rFonts w:cstheme="minorHAnsi"/>
          <w:szCs w:val="22"/>
        </w:rPr>
        <w:t>Lidzbarku Warmińskim</w:t>
      </w:r>
      <w:r w:rsidRPr="00FE2C9E">
        <w:rPr>
          <w:rFonts w:cstheme="minorHAnsi"/>
          <w:szCs w:val="22"/>
        </w:rPr>
        <w:t xml:space="preserve"> pomiędzy: </w:t>
      </w:r>
    </w:p>
    <w:p w:rsidR="00354A33" w:rsidRPr="00FE2C9E" w:rsidRDefault="00354A33" w:rsidP="00147082">
      <w:pPr>
        <w:jc w:val="both"/>
        <w:rPr>
          <w:rFonts w:cstheme="minorHAnsi"/>
          <w:b/>
          <w:bCs/>
          <w:szCs w:val="22"/>
        </w:rPr>
      </w:pPr>
    </w:p>
    <w:p w:rsidR="00354A33" w:rsidRPr="00FE2C9E" w:rsidRDefault="00354A33" w:rsidP="00354A33">
      <w:pPr>
        <w:ind w:left="709"/>
        <w:rPr>
          <w:rFonts w:cstheme="minorHAnsi"/>
          <w:w w:val="99"/>
          <w:szCs w:val="22"/>
        </w:rPr>
      </w:pPr>
      <w:r w:rsidRPr="00FE2C9E">
        <w:rPr>
          <w:rFonts w:cstheme="minorHAnsi"/>
          <w:w w:val="99"/>
          <w:szCs w:val="22"/>
        </w:rPr>
        <w:t>Zespół Opieki Zdrowotnej w Lidzbarku Warmińskim</w:t>
      </w:r>
    </w:p>
    <w:p w:rsidR="00354A33" w:rsidRPr="00FE2C9E" w:rsidRDefault="00354A33" w:rsidP="00354A33">
      <w:pPr>
        <w:ind w:left="709"/>
        <w:rPr>
          <w:rFonts w:cstheme="minorHAnsi"/>
          <w:w w:val="99"/>
          <w:szCs w:val="22"/>
        </w:rPr>
      </w:pPr>
      <w:r w:rsidRPr="00FE2C9E">
        <w:rPr>
          <w:rFonts w:cstheme="minorHAnsi"/>
          <w:w w:val="99"/>
          <w:szCs w:val="22"/>
        </w:rPr>
        <w:t xml:space="preserve">ul. </w:t>
      </w:r>
      <w:r w:rsidR="006D1B02">
        <w:rPr>
          <w:rFonts w:cstheme="minorHAnsi"/>
          <w:w w:val="99"/>
          <w:szCs w:val="22"/>
        </w:rPr>
        <w:t xml:space="preserve"> Kard. St. Wyszyńskiego 37</w:t>
      </w:r>
      <w:r w:rsidRPr="00FE2C9E">
        <w:rPr>
          <w:rFonts w:cstheme="minorHAnsi"/>
          <w:w w:val="99"/>
          <w:szCs w:val="22"/>
        </w:rPr>
        <w:t>, 11-100 Lidzbark Warmiński</w:t>
      </w:r>
    </w:p>
    <w:p w:rsidR="00354A33" w:rsidRPr="00FE2C9E" w:rsidRDefault="00354A33" w:rsidP="00354A33">
      <w:pPr>
        <w:ind w:left="709"/>
        <w:rPr>
          <w:rFonts w:cstheme="minorHAnsi"/>
          <w:w w:val="99"/>
          <w:szCs w:val="22"/>
        </w:rPr>
      </w:pPr>
      <w:r w:rsidRPr="00FE2C9E">
        <w:rPr>
          <w:rFonts w:cstheme="minorHAnsi"/>
          <w:w w:val="99"/>
          <w:szCs w:val="22"/>
        </w:rPr>
        <w:t>REGON 000308459 NIP 743-16-41-641</w:t>
      </w:r>
    </w:p>
    <w:p w:rsidR="00354A33" w:rsidRPr="00FE2C9E" w:rsidRDefault="00354A33" w:rsidP="00354A33">
      <w:pPr>
        <w:ind w:left="709"/>
        <w:rPr>
          <w:rFonts w:cstheme="minorHAnsi"/>
          <w:w w:val="99"/>
          <w:szCs w:val="22"/>
        </w:rPr>
      </w:pPr>
    </w:p>
    <w:p w:rsidR="00354A33" w:rsidRPr="00FE2C9E" w:rsidRDefault="00354A33" w:rsidP="00147082">
      <w:pPr>
        <w:jc w:val="both"/>
        <w:rPr>
          <w:rFonts w:cstheme="minorHAnsi"/>
          <w:b/>
          <w:bCs/>
          <w:szCs w:val="22"/>
        </w:rPr>
      </w:pP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reprezentowanym przez: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</w:p>
    <w:p w:rsidR="00147082" w:rsidRPr="00FE2C9E" w:rsidRDefault="00354A33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Agnieszkę Lasową</w:t>
      </w:r>
      <w:r w:rsidR="00147082" w:rsidRPr="00FE2C9E">
        <w:rPr>
          <w:rFonts w:cstheme="minorHAnsi"/>
          <w:szCs w:val="22"/>
        </w:rPr>
        <w:t xml:space="preserve"> - dyrektora </w:t>
      </w:r>
    </w:p>
    <w:p w:rsidR="00147082" w:rsidRPr="00FE2C9E" w:rsidRDefault="00147082" w:rsidP="00147082">
      <w:pPr>
        <w:jc w:val="both"/>
        <w:rPr>
          <w:rFonts w:cstheme="minorHAnsi"/>
          <w:b/>
          <w:szCs w:val="22"/>
        </w:rPr>
      </w:pPr>
      <w:r w:rsidRPr="00FE2C9E">
        <w:rPr>
          <w:rFonts w:cstheme="minorHAnsi"/>
          <w:szCs w:val="22"/>
        </w:rPr>
        <w:t xml:space="preserve">zwanym dalej </w:t>
      </w:r>
      <w:r w:rsidRPr="00FE2C9E">
        <w:rPr>
          <w:rFonts w:cstheme="minorHAnsi"/>
          <w:b/>
          <w:szCs w:val="22"/>
        </w:rPr>
        <w:t>Ubezpieczającym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a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………………………………..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…... reprezentowanym przez:....</w:t>
      </w:r>
    </w:p>
    <w:p w:rsidR="00147082" w:rsidRPr="00FE2C9E" w:rsidRDefault="00147082" w:rsidP="00147082">
      <w:pPr>
        <w:jc w:val="both"/>
        <w:rPr>
          <w:rFonts w:cstheme="minorHAnsi"/>
          <w:b/>
          <w:bCs/>
          <w:szCs w:val="22"/>
        </w:rPr>
      </w:pPr>
      <w:r w:rsidRPr="00FE2C9E">
        <w:rPr>
          <w:rFonts w:cstheme="minorHAnsi"/>
          <w:szCs w:val="22"/>
        </w:rPr>
        <w:t xml:space="preserve">zwanym dalej </w:t>
      </w:r>
      <w:r w:rsidRPr="00FE2C9E">
        <w:rPr>
          <w:rFonts w:cstheme="minorHAnsi"/>
          <w:b/>
          <w:bCs/>
          <w:szCs w:val="22"/>
        </w:rPr>
        <w:t>Ubezpieczycielem</w:t>
      </w:r>
    </w:p>
    <w:p w:rsidR="00147082" w:rsidRPr="00FE2C9E" w:rsidRDefault="00147082" w:rsidP="00147082">
      <w:pPr>
        <w:jc w:val="both"/>
        <w:rPr>
          <w:rFonts w:cstheme="minorHAnsi"/>
          <w:b/>
          <w:bCs/>
          <w:szCs w:val="22"/>
        </w:rPr>
      </w:pP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i/>
          <w:szCs w:val="22"/>
        </w:rPr>
        <w:tab/>
      </w:r>
      <w:r w:rsidRPr="00FE2C9E">
        <w:rPr>
          <w:rFonts w:cstheme="minorHAnsi"/>
          <w:szCs w:val="22"/>
        </w:rPr>
        <w:t xml:space="preserve">Niniejsza umowa zostaje podpisana w następstwie rozstrzygnięcia postępowania o udzielenie zamówienia publicznego </w:t>
      </w:r>
      <w:r w:rsidRPr="00FE2C9E">
        <w:rPr>
          <w:rFonts w:cstheme="minorHAnsi"/>
          <w:bCs/>
          <w:szCs w:val="22"/>
        </w:rPr>
        <w:t xml:space="preserve">prowadzonego w trybie przetargu nieograniczonego </w:t>
      </w:r>
      <w:r w:rsidRPr="00FE2C9E">
        <w:rPr>
          <w:rFonts w:cstheme="minorHAnsi"/>
          <w:szCs w:val="22"/>
        </w:rPr>
        <w:t xml:space="preserve"> na: </w:t>
      </w:r>
      <w:r w:rsidR="00581AD4" w:rsidRPr="00FE2C9E">
        <w:rPr>
          <w:rFonts w:cstheme="minorHAnsi"/>
          <w:b/>
          <w:bCs/>
          <w:szCs w:val="22"/>
        </w:rPr>
        <w:t>świadczenie usług ubezpiecze</w:t>
      </w:r>
      <w:r w:rsidR="00227C35">
        <w:rPr>
          <w:rFonts w:cstheme="minorHAnsi"/>
          <w:b/>
          <w:bCs/>
          <w:szCs w:val="22"/>
        </w:rPr>
        <w:t>ń komunikacyjnych pojazdów</w:t>
      </w:r>
      <w:r w:rsidR="00581AD4" w:rsidRPr="00FE2C9E">
        <w:rPr>
          <w:rFonts w:cstheme="minorHAnsi"/>
          <w:b/>
          <w:szCs w:val="22"/>
        </w:rPr>
        <w:t xml:space="preserve"> Zespołu Opieki Zdrowotnej w</w:t>
      </w:r>
      <w:r w:rsidR="00023760" w:rsidRPr="00FE2C9E">
        <w:rPr>
          <w:rFonts w:cstheme="minorHAnsi"/>
          <w:b/>
          <w:szCs w:val="22"/>
        </w:rPr>
        <w:t> </w:t>
      </w:r>
      <w:r w:rsidR="00581AD4" w:rsidRPr="00FE2C9E">
        <w:rPr>
          <w:rFonts w:cstheme="minorHAnsi"/>
          <w:b/>
          <w:szCs w:val="22"/>
        </w:rPr>
        <w:t>Lidzbarku Warmińskim</w:t>
      </w:r>
      <w:r w:rsidRPr="00FE2C9E">
        <w:rPr>
          <w:rFonts w:cstheme="minorHAnsi"/>
          <w:szCs w:val="22"/>
        </w:rPr>
        <w:t xml:space="preserve"> realizowanego na podstawie Ustawy z dnia 29 stycznia 2004 r. Prawo zamówień publicznych </w:t>
      </w:r>
    </w:p>
    <w:p w:rsidR="00147082" w:rsidRPr="00FE2C9E" w:rsidRDefault="00147082" w:rsidP="00147082">
      <w:pPr>
        <w:jc w:val="both"/>
        <w:rPr>
          <w:rFonts w:cstheme="minorHAnsi"/>
          <w:i/>
          <w:szCs w:val="22"/>
        </w:rPr>
      </w:pPr>
    </w:p>
    <w:p w:rsidR="00147082" w:rsidRPr="00FE2C9E" w:rsidRDefault="00147082" w:rsidP="00147082">
      <w:pPr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lastRenderedPageBreak/>
        <w:t>§ 1</w:t>
      </w:r>
    </w:p>
    <w:p w:rsidR="00147082" w:rsidRPr="00FE2C9E" w:rsidRDefault="00147082" w:rsidP="00147082">
      <w:pPr>
        <w:tabs>
          <w:tab w:val="num" w:pos="567"/>
          <w:tab w:val="left" w:pos="18360"/>
          <w:tab w:val="left" w:pos="30460"/>
        </w:tabs>
        <w:adjustRightInd w:val="0"/>
        <w:spacing w:line="360" w:lineRule="atLeast"/>
        <w:ind w:left="120"/>
        <w:jc w:val="both"/>
        <w:textAlignment w:val="baseline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Przedmiotem niniejszej umowy jest objęcie ochroną ubezpieczeniową Ubezpieczającego przez Ubezpieczyciela, w zakresie określonym w specyfikacji istotnych warunków zamówienia (dalej: </w:t>
      </w:r>
      <w:r w:rsidR="009F36F2" w:rsidRPr="00FE2C9E">
        <w:rPr>
          <w:rFonts w:cstheme="minorHAnsi"/>
          <w:szCs w:val="22"/>
        </w:rPr>
        <w:t>SIWZ</w:t>
      </w:r>
      <w:r w:rsidRPr="00FE2C9E">
        <w:rPr>
          <w:rFonts w:cstheme="minorHAnsi"/>
          <w:szCs w:val="22"/>
        </w:rPr>
        <w:t>) tj:</w:t>
      </w:r>
    </w:p>
    <w:p w:rsidR="008E1F88" w:rsidRPr="00FE2C9E" w:rsidRDefault="008E1F88" w:rsidP="000A0B9E">
      <w:pPr>
        <w:numPr>
          <w:ilvl w:val="1"/>
          <w:numId w:val="31"/>
        </w:numPr>
        <w:spacing w:line="360" w:lineRule="auto"/>
        <w:ind w:left="1080" w:hanging="54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Obowiązkowe ubezpieczenie posiadaczy pojazdów mechanicznych za szkody powstałe w </w:t>
      </w:r>
      <w:r w:rsidR="00023760" w:rsidRPr="00FE2C9E">
        <w:rPr>
          <w:rFonts w:cstheme="minorHAnsi"/>
          <w:szCs w:val="22"/>
        </w:rPr>
        <w:t> </w:t>
      </w:r>
      <w:r w:rsidRPr="00FE2C9E">
        <w:rPr>
          <w:rFonts w:cstheme="minorHAnsi"/>
          <w:szCs w:val="22"/>
        </w:rPr>
        <w:t xml:space="preserve">związku z ruchem tych pojazdów obowiązkowe ubezpieczenie odpowiedzialności cywilnej świadczeniodawcy udzielającego świadczeń opieki zdrowotnej, </w:t>
      </w:r>
    </w:p>
    <w:p w:rsidR="008E1F88" w:rsidRPr="00FE2C9E" w:rsidRDefault="008E1F88" w:rsidP="000A0B9E">
      <w:pPr>
        <w:numPr>
          <w:ilvl w:val="1"/>
          <w:numId w:val="31"/>
        </w:numPr>
        <w:spacing w:line="360" w:lineRule="auto"/>
        <w:ind w:left="1080" w:hanging="54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Ubezpieczenie Auto Casco pojazdów lądowych</w:t>
      </w:r>
    </w:p>
    <w:p w:rsidR="008E1F88" w:rsidRPr="00FE2C9E" w:rsidRDefault="008E1F88" w:rsidP="000A0B9E">
      <w:pPr>
        <w:numPr>
          <w:ilvl w:val="1"/>
          <w:numId w:val="31"/>
        </w:numPr>
        <w:spacing w:line="360" w:lineRule="auto"/>
        <w:ind w:left="1080" w:hanging="540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Ubezpieczenie następstw nieszczęśliwych wypadków kierowcy i pasażerów</w:t>
      </w:r>
    </w:p>
    <w:p w:rsidR="00147082" w:rsidRPr="00FE2C9E" w:rsidRDefault="00147082" w:rsidP="00147082">
      <w:pPr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§ 2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Ubezpieczyciel zobowiązuje się do wypłaty odszkodowania za szkodę powstałą wskutek zajścia zdarzenia przewidzianego w </w:t>
      </w:r>
      <w:r w:rsidR="009F36F2" w:rsidRPr="00FE2C9E">
        <w:rPr>
          <w:rFonts w:cstheme="minorHAnsi"/>
          <w:szCs w:val="22"/>
        </w:rPr>
        <w:t>SIWZ</w:t>
      </w:r>
      <w:r w:rsidRPr="00FE2C9E">
        <w:rPr>
          <w:rFonts w:cstheme="minorHAnsi"/>
          <w:szCs w:val="22"/>
        </w:rPr>
        <w:t xml:space="preserve"> oraz ogólnych warunkach ubezpieczenia (określonych w § 5 niniejszej umowy ) a Ubezpieczający do zapłaty składki.</w:t>
      </w:r>
    </w:p>
    <w:p w:rsidR="00147082" w:rsidRPr="00FE2C9E" w:rsidRDefault="00147082" w:rsidP="00147082">
      <w:pPr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§ 3</w:t>
      </w:r>
    </w:p>
    <w:p w:rsidR="00147082" w:rsidRPr="00FE2C9E" w:rsidRDefault="00147082" w:rsidP="000A0B9E">
      <w:pPr>
        <w:pStyle w:val="WW-Tekstpodstawowywcity2"/>
        <w:numPr>
          <w:ilvl w:val="0"/>
          <w:numId w:val="22"/>
        </w:numPr>
        <w:tabs>
          <w:tab w:val="clear" w:pos="1080"/>
          <w:tab w:val="num" w:pos="426"/>
          <w:tab w:val="left" w:pos="4320"/>
        </w:tabs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E2C9E">
        <w:rPr>
          <w:rFonts w:asciiTheme="minorHAnsi" w:hAnsiTheme="minorHAnsi" w:cstheme="minorHAnsi"/>
          <w:color w:val="auto"/>
          <w:sz w:val="22"/>
          <w:szCs w:val="22"/>
        </w:rPr>
        <w:t>Wynagrodzenie Ubezpieczyciela z tytułu wykonania przedmiotu niniejszej umowy wyniesie zgodnie z ofertą łącznie...... zł. brutto.( słownie: ….. ) tj.: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6418"/>
        <w:gridCol w:w="1997"/>
      </w:tblGrid>
      <w:tr w:rsidR="00147082" w:rsidRPr="00FE2C9E"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7082" w:rsidRPr="00FE2C9E" w:rsidRDefault="00147082" w:rsidP="00E44A03">
            <w:pPr>
              <w:pStyle w:val="Zawartotabeli"/>
              <w:snapToGrid w:val="0"/>
              <w:jc w:val="both"/>
              <w:rPr>
                <w:rFonts w:cstheme="minorHAnsi"/>
                <w:szCs w:val="22"/>
              </w:rPr>
            </w:pPr>
            <w:r w:rsidRPr="00FE2C9E">
              <w:rPr>
                <w:rFonts w:cstheme="minorHAnsi"/>
                <w:szCs w:val="22"/>
              </w:rPr>
              <w:t>Lp.</w:t>
            </w:r>
          </w:p>
        </w:tc>
        <w:tc>
          <w:tcPr>
            <w:tcW w:w="6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7082" w:rsidRPr="00FE2C9E" w:rsidRDefault="00147082" w:rsidP="00E44A03">
            <w:pPr>
              <w:pStyle w:val="Zawartotabeli"/>
              <w:snapToGrid w:val="0"/>
              <w:jc w:val="both"/>
              <w:rPr>
                <w:rFonts w:cstheme="minorHAnsi"/>
                <w:szCs w:val="22"/>
              </w:rPr>
            </w:pPr>
            <w:r w:rsidRPr="00FE2C9E">
              <w:rPr>
                <w:rFonts w:cstheme="minorHAnsi"/>
                <w:szCs w:val="22"/>
              </w:rPr>
              <w:t>Rodzaj ubezpieczenia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082" w:rsidRPr="00FE2C9E" w:rsidRDefault="00147082" w:rsidP="00E44A03">
            <w:pPr>
              <w:pStyle w:val="Zawartotabeli"/>
              <w:snapToGrid w:val="0"/>
              <w:jc w:val="both"/>
              <w:rPr>
                <w:rFonts w:cstheme="minorHAnsi"/>
                <w:szCs w:val="22"/>
              </w:rPr>
            </w:pPr>
            <w:r w:rsidRPr="00FE2C9E">
              <w:rPr>
                <w:rFonts w:cstheme="minorHAnsi"/>
                <w:szCs w:val="22"/>
              </w:rPr>
              <w:t>Wysokość składki</w:t>
            </w:r>
          </w:p>
        </w:tc>
      </w:tr>
      <w:tr w:rsidR="00147082" w:rsidRPr="00FE2C9E"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147082" w:rsidRPr="00FE2C9E" w:rsidRDefault="00147082" w:rsidP="00E44A03">
            <w:pPr>
              <w:tabs>
                <w:tab w:val="left" w:pos="4320"/>
              </w:tabs>
              <w:snapToGrid w:val="0"/>
              <w:ind w:left="360"/>
              <w:jc w:val="both"/>
              <w:rPr>
                <w:rFonts w:cstheme="minorHAnsi"/>
                <w:szCs w:val="22"/>
              </w:rPr>
            </w:pPr>
            <w:r w:rsidRPr="00FE2C9E">
              <w:rPr>
                <w:rFonts w:cstheme="minorHAnsi"/>
                <w:szCs w:val="22"/>
              </w:rPr>
              <w:t>1</w:t>
            </w:r>
          </w:p>
        </w:tc>
        <w:tc>
          <w:tcPr>
            <w:tcW w:w="6418" w:type="dxa"/>
            <w:tcBorders>
              <w:left w:val="single" w:sz="1" w:space="0" w:color="000000"/>
              <w:bottom w:val="single" w:sz="1" w:space="0" w:color="000000"/>
            </w:tcBorders>
          </w:tcPr>
          <w:p w:rsidR="00147082" w:rsidRPr="00FE2C9E" w:rsidRDefault="00147082" w:rsidP="00E44A03">
            <w:pPr>
              <w:tabs>
                <w:tab w:val="left" w:pos="4320"/>
              </w:tabs>
              <w:snapToGrid w:val="0"/>
              <w:ind w:left="360"/>
              <w:jc w:val="both"/>
              <w:rPr>
                <w:rFonts w:cstheme="minorHAnsi"/>
                <w:szCs w:val="22"/>
              </w:rPr>
            </w:pPr>
            <w:r w:rsidRPr="00FE2C9E">
              <w:rPr>
                <w:rFonts w:cstheme="minorHAnsi"/>
                <w:szCs w:val="22"/>
              </w:rPr>
              <w:t xml:space="preserve">                     </w:t>
            </w:r>
          </w:p>
        </w:tc>
        <w:tc>
          <w:tcPr>
            <w:tcW w:w="1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082" w:rsidRPr="00FE2C9E" w:rsidRDefault="00147082" w:rsidP="00E44A03">
            <w:pPr>
              <w:tabs>
                <w:tab w:val="left" w:pos="4320"/>
              </w:tabs>
              <w:snapToGrid w:val="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  <w:tr w:rsidR="00147082" w:rsidRPr="00FE2C9E"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147082" w:rsidRPr="00FE2C9E" w:rsidRDefault="00147082" w:rsidP="00E44A03">
            <w:pPr>
              <w:tabs>
                <w:tab w:val="left" w:pos="4320"/>
              </w:tabs>
              <w:snapToGrid w:val="0"/>
              <w:ind w:left="360"/>
              <w:jc w:val="both"/>
              <w:rPr>
                <w:rFonts w:cstheme="minorHAnsi"/>
                <w:szCs w:val="22"/>
              </w:rPr>
            </w:pPr>
            <w:r w:rsidRPr="00FE2C9E">
              <w:rPr>
                <w:rFonts w:cstheme="minorHAnsi"/>
                <w:szCs w:val="22"/>
              </w:rPr>
              <w:t>2</w:t>
            </w:r>
          </w:p>
        </w:tc>
        <w:tc>
          <w:tcPr>
            <w:tcW w:w="6418" w:type="dxa"/>
            <w:tcBorders>
              <w:left w:val="single" w:sz="1" w:space="0" w:color="000000"/>
              <w:bottom w:val="single" w:sz="1" w:space="0" w:color="000000"/>
            </w:tcBorders>
          </w:tcPr>
          <w:p w:rsidR="00147082" w:rsidRPr="00FE2C9E" w:rsidRDefault="00147082" w:rsidP="00E44A03">
            <w:pPr>
              <w:tabs>
                <w:tab w:val="left" w:pos="4320"/>
              </w:tabs>
              <w:snapToGrid w:val="0"/>
              <w:ind w:left="360"/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1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082" w:rsidRPr="00FE2C9E" w:rsidRDefault="00147082" w:rsidP="00E44A03">
            <w:pPr>
              <w:tabs>
                <w:tab w:val="left" w:pos="4320"/>
              </w:tabs>
              <w:snapToGrid w:val="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  <w:tr w:rsidR="00147082" w:rsidRPr="00FE2C9E"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147082" w:rsidRPr="00FE2C9E" w:rsidRDefault="00147082" w:rsidP="00E44A03">
            <w:pPr>
              <w:tabs>
                <w:tab w:val="left" w:pos="4320"/>
              </w:tabs>
              <w:snapToGrid w:val="0"/>
              <w:ind w:left="360"/>
              <w:jc w:val="both"/>
              <w:rPr>
                <w:rFonts w:cstheme="minorHAnsi"/>
                <w:szCs w:val="22"/>
              </w:rPr>
            </w:pPr>
            <w:r w:rsidRPr="00FE2C9E">
              <w:rPr>
                <w:rFonts w:cstheme="minorHAnsi"/>
                <w:szCs w:val="22"/>
              </w:rPr>
              <w:t>3</w:t>
            </w:r>
          </w:p>
        </w:tc>
        <w:tc>
          <w:tcPr>
            <w:tcW w:w="6418" w:type="dxa"/>
            <w:tcBorders>
              <w:left w:val="single" w:sz="1" w:space="0" w:color="000000"/>
              <w:bottom w:val="single" w:sz="1" w:space="0" w:color="000000"/>
            </w:tcBorders>
          </w:tcPr>
          <w:p w:rsidR="00147082" w:rsidRPr="00FE2C9E" w:rsidRDefault="00147082" w:rsidP="00E44A03">
            <w:pPr>
              <w:tabs>
                <w:tab w:val="left" w:pos="4320"/>
              </w:tabs>
              <w:snapToGrid w:val="0"/>
              <w:ind w:left="360"/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1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082" w:rsidRPr="00FE2C9E" w:rsidRDefault="00147082" w:rsidP="00E44A03">
            <w:pPr>
              <w:tabs>
                <w:tab w:val="left" w:pos="4320"/>
              </w:tabs>
              <w:snapToGrid w:val="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</w:tbl>
    <w:p w:rsidR="00147082" w:rsidRPr="00FE2C9E" w:rsidRDefault="00147082" w:rsidP="000A0B9E">
      <w:pPr>
        <w:numPr>
          <w:ilvl w:val="0"/>
          <w:numId w:val="22"/>
        </w:numPr>
        <w:tabs>
          <w:tab w:val="clear" w:pos="1080"/>
          <w:tab w:val="num" w:pos="426"/>
          <w:tab w:val="left" w:pos="4320"/>
        </w:tabs>
        <w:ind w:hanging="1080"/>
        <w:jc w:val="both"/>
        <w:rPr>
          <w:rFonts w:cstheme="minorHAnsi"/>
          <w:b/>
          <w:bCs/>
          <w:szCs w:val="22"/>
        </w:rPr>
      </w:pPr>
      <w:r w:rsidRPr="00FE2C9E">
        <w:rPr>
          <w:rFonts w:cstheme="minorHAnsi"/>
          <w:szCs w:val="22"/>
        </w:rPr>
        <w:t xml:space="preserve">Niniejsza umowa zostaje zawarta na okres </w:t>
      </w:r>
      <w:r w:rsidR="00581AD4" w:rsidRPr="00FE2C9E">
        <w:rPr>
          <w:rFonts w:cstheme="minorHAnsi"/>
          <w:b/>
          <w:szCs w:val="22"/>
        </w:rPr>
        <w:t xml:space="preserve">od 01 </w:t>
      </w:r>
      <w:r w:rsidR="00227C35">
        <w:rPr>
          <w:rFonts w:cstheme="minorHAnsi"/>
          <w:b/>
          <w:szCs w:val="22"/>
        </w:rPr>
        <w:t>stycznia</w:t>
      </w:r>
      <w:r w:rsidR="00581AD4" w:rsidRPr="00FE2C9E">
        <w:rPr>
          <w:rFonts w:cstheme="minorHAnsi"/>
          <w:b/>
          <w:szCs w:val="22"/>
        </w:rPr>
        <w:t xml:space="preserve"> 201</w:t>
      </w:r>
      <w:r w:rsidR="00227C35">
        <w:rPr>
          <w:rFonts w:cstheme="minorHAnsi"/>
          <w:b/>
          <w:szCs w:val="22"/>
        </w:rPr>
        <w:t>4</w:t>
      </w:r>
      <w:r w:rsidR="00581AD4" w:rsidRPr="00FE2C9E">
        <w:rPr>
          <w:rFonts w:cstheme="minorHAnsi"/>
          <w:b/>
          <w:szCs w:val="22"/>
        </w:rPr>
        <w:t xml:space="preserve"> r. do </w:t>
      </w:r>
      <w:r w:rsidR="00227C35">
        <w:rPr>
          <w:rFonts w:cstheme="minorHAnsi"/>
          <w:b/>
          <w:szCs w:val="22"/>
        </w:rPr>
        <w:t>31</w:t>
      </w:r>
      <w:r w:rsidR="00581AD4" w:rsidRPr="00FE2C9E">
        <w:rPr>
          <w:rFonts w:cstheme="minorHAnsi"/>
          <w:b/>
          <w:szCs w:val="22"/>
        </w:rPr>
        <w:t xml:space="preserve"> </w:t>
      </w:r>
      <w:r w:rsidR="00227C35">
        <w:rPr>
          <w:rFonts w:cstheme="minorHAnsi"/>
          <w:b/>
          <w:szCs w:val="22"/>
        </w:rPr>
        <w:t>grudnia</w:t>
      </w:r>
      <w:r w:rsidR="00581AD4" w:rsidRPr="00FE2C9E">
        <w:rPr>
          <w:rFonts w:cstheme="minorHAnsi"/>
          <w:b/>
          <w:szCs w:val="22"/>
        </w:rPr>
        <w:t xml:space="preserve"> 201</w:t>
      </w:r>
      <w:r w:rsidR="00227C35">
        <w:rPr>
          <w:rFonts w:cstheme="minorHAnsi"/>
          <w:b/>
          <w:szCs w:val="22"/>
        </w:rPr>
        <w:t>4</w:t>
      </w:r>
      <w:r w:rsidR="00581AD4" w:rsidRPr="00FE2C9E">
        <w:rPr>
          <w:rFonts w:cstheme="minorHAnsi"/>
          <w:b/>
          <w:szCs w:val="22"/>
        </w:rPr>
        <w:t xml:space="preserve"> r</w:t>
      </w:r>
      <w:r w:rsidRPr="00FE2C9E">
        <w:rPr>
          <w:rFonts w:cstheme="minorHAnsi"/>
          <w:b/>
          <w:bCs/>
          <w:szCs w:val="22"/>
        </w:rPr>
        <w:t>.</w:t>
      </w:r>
    </w:p>
    <w:p w:rsidR="00147082" w:rsidRPr="00FE2C9E" w:rsidRDefault="00147082" w:rsidP="000A0B9E">
      <w:pPr>
        <w:numPr>
          <w:ilvl w:val="0"/>
          <w:numId w:val="22"/>
        </w:numPr>
        <w:tabs>
          <w:tab w:val="clear" w:pos="1080"/>
          <w:tab w:val="left" w:pos="360"/>
          <w:tab w:val="num" w:pos="426"/>
        </w:tabs>
        <w:ind w:left="426" w:hanging="426"/>
        <w:jc w:val="both"/>
        <w:rPr>
          <w:rFonts w:cstheme="minorHAnsi"/>
          <w:b/>
          <w:szCs w:val="22"/>
        </w:rPr>
      </w:pPr>
      <w:r w:rsidRPr="00FE2C9E">
        <w:rPr>
          <w:rFonts w:cstheme="minorHAnsi"/>
          <w:szCs w:val="22"/>
        </w:rPr>
        <w:t xml:space="preserve"> Potwierdzeniem zawarcia ubezpieczenia w zakresie ryzyk wymienionych w </w:t>
      </w:r>
      <w:r w:rsidRPr="00FE2C9E">
        <w:rPr>
          <w:rFonts w:cstheme="minorHAnsi"/>
          <w:b/>
          <w:szCs w:val="22"/>
        </w:rPr>
        <w:t xml:space="preserve">§ 1 </w:t>
      </w:r>
      <w:r w:rsidR="00023760" w:rsidRPr="00FE2C9E">
        <w:rPr>
          <w:rFonts w:cstheme="minorHAnsi"/>
          <w:szCs w:val="22"/>
        </w:rPr>
        <w:t xml:space="preserve">będą </w:t>
      </w:r>
      <w:r w:rsidRPr="00FE2C9E">
        <w:rPr>
          <w:rFonts w:cstheme="minorHAnsi"/>
          <w:szCs w:val="22"/>
        </w:rPr>
        <w:t>polisy ubezpieczeniowe wystawiane przez Ubezpieczyciela na okres wskazany w punkcie 2 .</w:t>
      </w:r>
      <w:r w:rsidRPr="00FE2C9E">
        <w:rPr>
          <w:rFonts w:cstheme="minorHAnsi"/>
          <w:b/>
          <w:szCs w:val="22"/>
        </w:rPr>
        <w:t xml:space="preserve"> </w:t>
      </w:r>
    </w:p>
    <w:p w:rsidR="00147082" w:rsidRPr="00FE2C9E" w:rsidRDefault="00147082" w:rsidP="00147082">
      <w:pPr>
        <w:tabs>
          <w:tab w:val="left" w:pos="360"/>
        </w:tabs>
        <w:ind w:left="360"/>
        <w:jc w:val="both"/>
        <w:rPr>
          <w:rFonts w:cstheme="minorHAnsi"/>
          <w:b/>
          <w:szCs w:val="22"/>
        </w:rPr>
      </w:pPr>
      <w:r w:rsidRPr="00FE2C9E">
        <w:rPr>
          <w:rFonts w:cstheme="minorHAnsi"/>
          <w:szCs w:val="22"/>
        </w:rPr>
        <w:t>Ww. polisy ubezpieczeniowe stanowić będą integralną część niniejszej umowy i zostaną doręczone Ubezpieczającemu najpóźniej jeden dzień przed rozpoczęciem okresu ubezpieczenia wynikającym z polisy.</w:t>
      </w:r>
    </w:p>
    <w:p w:rsidR="00B04148" w:rsidRPr="00FE2C9E" w:rsidRDefault="00147082" w:rsidP="00B04148">
      <w:pPr>
        <w:pStyle w:val="pkt"/>
        <w:tabs>
          <w:tab w:val="left" w:pos="-10096"/>
        </w:tabs>
        <w:ind w:left="720"/>
        <w:rPr>
          <w:rFonts w:cstheme="minorHAnsi"/>
          <w:w w:val="99"/>
          <w:szCs w:val="22"/>
          <w:lang w:val="pl-PL"/>
        </w:rPr>
      </w:pPr>
      <w:r w:rsidRPr="00EE5506">
        <w:rPr>
          <w:rFonts w:cstheme="minorHAnsi"/>
          <w:szCs w:val="22"/>
          <w:lang w:val="pl-PL"/>
        </w:rPr>
        <w:lastRenderedPageBreak/>
        <w:t xml:space="preserve">Strony przewidują możliwość udzielenia zamówienia uzupełniającego zgodnie z art. 67 ust 1 punkt 6 </w:t>
      </w:r>
      <w:r w:rsidR="00023760" w:rsidRPr="00EE5506">
        <w:rPr>
          <w:rFonts w:cstheme="minorHAnsi"/>
          <w:szCs w:val="22"/>
          <w:lang w:val="pl-PL"/>
        </w:rPr>
        <w:t xml:space="preserve">ustawy </w:t>
      </w:r>
      <w:r w:rsidRPr="00EE5506">
        <w:rPr>
          <w:rFonts w:cstheme="minorHAnsi"/>
          <w:szCs w:val="22"/>
          <w:lang w:val="pl-PL"/>
        </w:rPr>
        <w:t>p.z.p.</w:t>
      </w:r>
      <w:r w:rsidR="00B04148" w:rsidRPr="00EE5506">
        <w:rPr>
          <w:rFonts w:cstheme="minorHAnsi"/>
          <w:szCs w:val="22"/>
          <w:lang w:val="pl-PL"/>
        </w:rPr>
        <w:t xml:space="preserve"> </w:t>
      </w:r>
      <w:r w:rsidR="00B04148">
        <w:rPr>
          <w:rFonts w:cstheme="minorHAnsi"/>
          <w:w w:val="99"/>
          <w:szCs w:val="22"/>
          <w:lang w:val="pl-PL"/>
        </w:rPr>
        <w:t xml:space="preserve">Wartość zamówienia uzupełniającego: 20 % </w:t>
      </w:r>
    </w:p>
    <w:p w:rsidR="00147082" w:rsidRPr="00FE2C9E" w:rsidRDefault="00147082" w:rsidP="00EE5506">
      <w:pPr>
        <w:tabs>
          <w:tab w:val="left" w:pos="4320"/>
        </w:tabs>
        <w:ind w:left="426"/>
        <w:jc w:val="both"/>
        <w:rPr>
          <w:rFonts w:cstheme="minorHAnsi"/>
          <w:szCs w:val="22"/>
        </w:rPr>
      </w:pPr>
    </w:p>
    <w:p w:rsidR="00147082" w:rsidRPr="00FE2C9E" w:rsidRDefault="00147082" w:rsidP="000A0B9E">
      <w:pPr>
        <w:numPr>
          <w:ilvl w:val="0"/>
          <w:numId w:val="22"/>
        </w:numPr>
        <w:tabs>
          <w:tab w:val="clear" w:pos="1080"/>
          <w:tab w:val="num" w:pos="426"/>
          <w:tab w:val="left" w:pos="4320"/>
        </w:tabs>
        <w:ind w:left="426" w:hanging="426"/>
        <w:jc w:val="both"/>
        <w:rPr>
          <w:rFonts w:cstheme="minorHAnsi"/>
          <w:b/>
          <w:szCs w:val="22"/>
        </w:rPr>
      </w:pPr>
      <w:r w:rsidRPr="00FE2C9E">
        <w:rPr>
          <w:rFonts w:cstheme="minorHAnsi"/>
          <w:szCs w:val="22"/>
        </w:rPr>
        <w:t xml:space="preserve">Składki/stawki ubezpieczenia pozostają niezmienne przez okres obowiązywania umowy </w:t>
      </w:r>
      <w:r w:rsidRPr="00046F2D">
        <w:rPr>
          <w:rFonts w:cstheme="minorHAnsi"/>
          <w:szCs w:val="22"/>
          <w:u w:val="single"/>
        </w:rPr>
        <w:t xml:space="preserve">z </w:t>
      </w:r>
      <w:r w:rsidR="00023760" w:rsidRPr="00046F2D">
        <w:rPr>
          <w:rFonts w:cstheme="minorHAnsi"/>
          <w:szCs w:val="22"/>
          <w:u w:val="single"/>
        </w:rPr>
        <w:t> </w:t>
      </w:r>
      <w:r w:rsidRPr="00046F2D">
        <w:rPr>
          <w:rFonts w:cstheme="minorHAnsi"/>
          <w:szCs w:val="22"/>
          <w:u w:val="single"/>
        </w:rPr>
        <w:t xml:space="preserve">zastrzeżeniem postanowień </w:t>
      </w:r>
      <w:r w:rsidRPr="00046F2D">
        <w:rPr>
          <w:rFonts w:cstheme="minorHAnsi"/>
          <w:b/>
          <w:szCs w:val="22"/>
        </w:rPr>
        <w:t>§ 6</w:t>
      </w:r>
      <w:r w:rsidR="00046F2D" w:rsidRPr="00046F2D">
        <w:rPr>
          <w:rFonts w:cstheme="minorHAnsi"/>
          <w:b/>
          <w:szCs w:val="22"/>
        </w:rPr>
        <w:t>.</w:t>
      </w:r>
    </w:p>
    <w:p w:rsidR="00023760" w:rsidRPr="00FE2C9E" w:rsidRDefault="00147082" w:rsidP="00023760">
      <w:pPr>
        <w:tabs>
          <w:tab w:val="left" w:pos="360"/>
        </w:tabs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§ 4</w:t>
      </w:r>
    </w:p>
    <w:p w:rsidR="00023760" w:rsidRPr="00FE2C9E" w:rsidRDefault="00147082" w:rsidP="00023760">
      <w:pPr>
        <w:pStyle w:val="Akapitzlist"/>
        <w:numPr>
          <w:ilvl w:val="1"/>
          <w:numId w:val="1"/>
        </w:numPr>
        <w:tabs>
          <w:tab w:val="clear" w:pos="1080"/>
          <w:tab w:val="left" w:pos="0"/>
          <w:tab w:val="num" w:pos="284"/>
        </w:tabs>
        <w:ind w:left="284" w:hanging="284"/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szCs w:val="22"/>
        </w:rPr>
        <w:t>Wysokość sum ubezpieczenia oraz składek określona zostanie w polisach ubezpieczeniowych.</w:t>
      </w:r>
    </w:p>
    <w:p w:rsidR="00147082" w:rsidRPr="00FE2C9E" w:rsidRDefault="00147082" w:rsidP="00046F2D">
      <w:pPr>
        <w:pStyle w:val="WW-Tekstpodstawowywcity2"/>
        <w:numPr>
          <w:ilvl w:val="1"/>
          <w:numId w:val="1"/>
        </w:numPr>
        <w:tabs>
          <w:tab w:val="clear" w:pos="1080"/>
          <w:tab w:val="num" w:pos="0"/>
        </w:tabs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FE2C9E">
        <w:rPr>
          <w:rFonts w:asciiTheme="minorHAnsi" w:hAnsiTheme="minorHAnsi" w:cstheme="minorHAnsi"/>
          <w:color w:val="auto"/>
          <w:sz w:val="22"/>
          <w:szCs w:val="22"/>
        </w:rPr>
        <w:t xml:space="preserve">Ubezpieczający zobowiązuję się do opłacenia składki za przedmiot umowy w ratach </w:t>
      </w:r>
      <w:r w:rsidRPr="00FE2C9E">
        <w:rPr>
          <w:rFonts w:asciiTheme="minorHAnsi" w:hAnsiTheme="minorHAnsi" w:cstheme="minorHAnsi"/>
          <w:color w:val="auto"/>
          <w:sz w:val="22"/>
          <w:szCs w:val="22"/>
        </w:rPr>
        <w:br/>
        <w:t>wg następującego harmonogramu:</w:t>
      </w:r>
    </w:p>
    <w:p w:rsidR="00147082" w:rsidRPr="00FE2C9E" w:rsidRDefault="00147082" w:rsidP="00147082">
      <w:pPr>
        <w:pStyle w:val="WW-Tekstpodstawowywcity2"/>
        <w:tabs>
          <w:tab w:val="left" w:pos="3240"/>
          <w:tab w:val="left" w:pos="4680"/>
        </w:tabs>
        <w:ind w:left="36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FE2C9E">
        <w:rPr>
          <w:rFonts w:asciiTheme="minorHAnsi" w:hAnsiTheme="minorHAnsi" w:cstheme="minorHAnsi"/>
          <w:color w:val="auto"/>
          <w:sz w:val="22"/>
          <w:szCs w:val="22"/>
        </w:rPr>
        <w:t>- ……………………………………………..</w:t>
      </w:r>
    </w:p>
    <w:p w:rsidR="00147082" w:rsidRDefault="00147082" w:rsidP="00147082">
      <w:pPr>
        <w:pStyle w:val="WW-Tekstpodstawowywcity2"/>
        <w:tabs>
          <w:tab w:val="left" w:pos="3240"/>
          <w:tab w:val="left" w:pos="4680"/>
        </w:tabs>
        <w:ind w:left="36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FE2C9E">
        <w:rPr>
          <w:rFonts w:asciiTheme="minorHAnsi" w:hAnsiTheme="minorHAnsi" w:cstheme="minorHAnsi"/>
          <w:color w:val="auto"/>
          <w:sz w:val="22"/>
          <w:szCs w:val="22"/>
        </w:rPr>
        <w:t>- …………………………………………….</w:t>
      </w:r>
    </w:p>
    <w:p w:rsidR="00046F2D" w:rsidRPr="00FE2C9E" w:rsidRDefault="00046F2D" w:rsidP="00046F2D">
      <w:pPr>
        <w:pStyle w:val="WW-Tekstpodstawowywcity2"/>
        <w:tabs>
          <w:tab w:val="left" w:pos="3240"/>
          <w:tab w:val="left" w:pos="4680"/>
        </w:tabs>
        <w:ind w:left="426" w:hanging="21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</w:t>
      </w:r>
      <w:r w:rsidRPr="00046F2D">
        <w:rPr>
          <w:rFonts w:asciiTheme="minorHAnsi" w:hAnsiTheme="minorHAnsi" w:cstheme="minorHAnsi"/>
          <w:color w:val="auto"/>
          <w:sz w:val="22"/>
          <w:szCs w:val="22"/>
        </w:rPr>
        <w:t>Nieopłacenie przez Zamawiającego raty składki z polisy w przewidzianym terminie nie powoduje ustania odpowiedzialności.</w:t>
      </w:r>
    </w:p>
    <w:p w:rsidR="00147082" w:rsidRPr="00FE2C9E" w:rsidRDefault="00147082" w:rsidP="00147082">
      <w:pPr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§ 5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Integralną część niniejszej umowy stanowią: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a) </w:t>
      </w:r>
      <w:r w:rsidR="009F36F2" w:rsidRPr="00FE2C9E">
        <w:rPr>
          <w:rFonts w:cstheme="minorHAnsi"/>
          <w:szCs w:val="22"/>
        </w:rPr>
        <w:t>SIWZ</w:t>
      </w:r>
      <w:r w:rsidRPr="00FE2C9E">
        <w:rPr>
          <w:rFonts w:cstheme="minorHAnsi"/>
          <w:szCs w:val="22"/>
        </w:rPr>
        <w:t xml:space="preserve"> wraz z załącznikami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b) oferta złożona przez Ubezpieczyciela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c) ogólne warunki umów zatwierdzone uchwałą zarządu ubezpieczyciela, aktualne na dzień zawarcia umowy ubezpieczenia, o ile nie pozostają w sprzeczności z </w:t>
      </w:r>
      <w:r w:rsidR="009F36F2" w:rsidRPr="00FE2C9E">
        <w:rPr>
          <w:rFonts w:cstheme="minorHAnsi"/>
          <w:szCs w:val="22"/>
        </w:rPr>
        <w:t>SIWZ</w:t>
      </w:r>
      <w:r w:rsidRPr="00FE2C9E">
        <w:rPr>
          <w:rFonts w:cstheme="minorHAnsi"/>
          <w:szCs w:val="22"/>
        </w:rPr>
        <w:t xml:space="preserve"> i ofertą</w:t>
      </w:r>
      <w:r w:rsidR="00046F2D">
        <w:rPr>
          <w:rFonts w:cstheme="minorHAnsi"/>
          <w:szCs w:val="22"/>
        </w:rPr>
        <w:t>.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</w:p>
    <w:p w:rsidR="00147082" w:rsidRPr="00FE2C9E" w:rsidRDefault="00147082" w:rsidP="00147082">
      <w:pPr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§ 6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1.   Na podstawie art. 144 ustawy, Zamawiający przewiduje możliwość dokonania zmian zawartej umowy w poniższych sytuacjach: 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1).</w:t>
      </w:r>
      <w:r w:rsidRPr="00FE2C9E">
        <w:rPr>
          <w:rFonts w:cstheme="minorHAnsi"/>
          <w:szCs w:val="22"/>
        </w:rPr>
        <w:tab/>
        <w:t>zmiany dotyczące terminów płatności, wysokości i liczby rat składki; w przypadku braku środków na zapłatę składek przez Zamawiającego w terminie przewidzianym w umowie oraz dokumentach ubezpieczenia, bez dodatkowej zwyżki wysokości składki przy rozłożeniu jej na raty,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2).</w:t>
      </w:r>
      <w:r w:rsidRPr="00FE2C9E">
        <w:rPr>
          <w:rFonts w:cstheme="minorHAnsi"/>
          <w:szCs w:val="22"/>
        </w:rPr>
        <w:tab/>
        <w:t xml:space="preserve">zmiana wysokości składki lub raty składki w przypadku zmiany sumy ubezpieczenia </w:t>
      </w:r>
      <w:r w:rsidR="00D97412" w:rsidRPr="00FE2C9E">
        <w:rPr>
          <w:rFonts w:cstheme="minorHAnsi"/>
          <w:szCs w:val="22"/>
        </w:rPr>
        <w:t xml:space="preserve">w </w:t>
      </w:r>
      <w:r w:rsidRPr="00FE2C9E">
        <w:rPr>
          <w:rFonts w:cstheme="minorHAnsi"/>
          <w:szCs w:val="22"/>
        </w:rPr>
        <w:t>związku ze zmianą wartości majątku, przy zachowaniu dotychczasowych stawek ubezpieczeniowych,</w:t>
      </w:r>
    </w:p>
    <w:p w:rsidR="00147082" w:rsidRPr="00FE2C9E" w:rsidRDefault="00147082" w:rsidP="007500A3">
      <w:pPr>
        <w:ind w:left="709" w:hanging="709"/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3).</w:t>
      </w:r>
      <w:r w:rsidRPr="00FE2C9E">
        <w:rPr>
          <w:rFonts w:cstheme="minorHAnsi"/>
          <w:szCs w:val="22"/>
        </w:rPr>
        <w:tab/>
      </w:r>
      <w:r w:rsidR="007500A3" w:rsidRPr="00FE2C9E">
        <w:rPr>
          <w:rFonts w:cstheme="minorHAnsi"/>
          <w:szCs w:val="22"/>
        </w:rPr>
        <w:t>zmian</w:t>
      </w:r>
      <w:r w:rsidR="007500A3">
        <w:rPr>
          <w:rFonts w:cstheme="minorHAnsi"/>
          <w:szCs w:val="22"/>
        </w:rPr>
        <w:t>a</w:t>
      </w:r>
      <w:r w:rsidR="007500A3" w:rsidRPr="00FE2C9E">
        <w:rPr>
          <w:rFonts w:cstheme="minorHAnsi"/>
          <w:szCs w:val="22"/>
        </w:rPr>
        <w:t xml:space="preserve"> dotycząc</w:t>
      </w:r>
      <w:r w:rsidR="007500A3">
        <w:rPr>
          <w:rFonts w:cstheme="minorHAnsi"/>
          <w:szCs w:val="22"/>
        </w:rPr>
        <w:t>a</w:t>
      </w:r>
      <w:r w:rsidR="007500A3" w:rsidRPr="00FE2C9E">
        <w:rPr>
          <w:rFonts w:cstheme="minorHAnsi"/>
          <w:szCs w:val="22"/>
        </w:rPr>
        <w:t xml:space="preserve"> </w:t>
      </w:r>
      <w:r w:rsidRPr="00FE2C9E">
        <w:rPr>
          <w:rFonts w:cstheme="minorHAnsi"/>
          <w:szCs w:val="22"/>
        </w:rPr>
        <w:t xml:space="preserve">liczby </w:t>
      </w:r>
      <w:r w:rsidR="007500A3">
        <w:rPr>
          <w:rFonts w:cstheme="minorHAnsi"/>
          <w:szCs w:val="22"/>
        </w:rPr>
        <w:t xml:space="preserve">ubezpieczonych </w:t>
      </w:r>
      <w:r w:rsidR="00046F2D">
        <w:rPr>
          <w:rFonts w:cstheme="minorHAnsi"/>
          <w:szCs w:val="22"/>
        </w:rPr>
        <w:t>pojazdów</w:t>
      </w:r>
      <w:r w:rsidR="007500A3">
        <w:rPr>
          <w:rFonts w:cstheme="minorHAnsi"/>
          <w:szCs w:val="22"/>
        </w:rPr>
        <w:t xml:space="preserve"> -</w:t>
      </w:r>
      <w:r w:rsidR="00AB272A">
        <w:rPr>
          <w:rFonts w:cstheme="minorHAnsi"/>
          <w:szCs w:val="22"/>
        </w:rPr>
        <w:t xml:space="preserve"> w </w:t>
      </w:r>
      <w:r w:rsidRPr="00FE2C9E">
        <w:rPr>
          <w:rFonts w:cstheme="minorHAnsi"/>
          <w:szCs w:val="22"/>
        </w:rPr>
        <w:t xml:space="preserve">przypadku </w:t>
      </w:r>
      <w:r w:rsidR="00AB272A">
        <w:rPr>
          <w:rFonts w:cstheme="minorHAnsi"/>
          <w:szCs w:val="22"/>
        </w:rPr>
        <w:t xml:space="preserve">nabycia bądź zbycia </w:t>
      </w:r>
      <w:r w:rsidR="007500A3">
        <w:rPr>
          <w:rFonts w:cstheme="minorHAnsi"/>
          <w:szCs w:val="22"/>
        </w:rPr>
        <w:t>pojazdu</w:t>
      </w:r>
      <w:r w:rsidR="00AB272A">
        <w:rPr>
          <w:rFonts w:cstheme="minorHAnsi"/>
          <w:szCs w:val="22"/>
        </w:rPr>
        <w:t>.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lastRenderedPageBreak/>
        <w:t>4).</w:t>
      </w:r>
      <w:r w:rsidRPr="00FE2C9E">
        <w:rPr>
          <w:rFonts w:cstheme="minorHAnsi"/>
          <w:szCs w:val="22"/>
        </w:rPr>
        <w:tab/>
        <w:t>rozszerzenie zakresu ubezpieczenia na wniosek Zam</w:t>
      </w:r>
      <w:r w:rsidR="00465F2C" w:rsidRPr="00FE2C9E">
        <w:rPr>
          <w:rFonts w:cstheme="minorHAnsi"/>
          <w:szCs w:val="22"/>
        </w:rPr>
        <w:t>awiającego i za zgodą Wykonawcy,</w:t>
      </w:r>
      <w:r w:rsidRPr="00FE2C9E">
        <w:rPr>
          <w:rFonts w:cstheme="minorHAnsi"/>
          <w:szCs w:val="22"/>
        </w:rPr>
        <w:t xml:space="preserve"> w</w:t>
      </w:r>
      <w:r w:rsidR="00023760" w:rsidRPr="00FE2C9E">
        <w:rPr>
          <w:rFonts w:cstheme="minorHAnsi"/>
          <w:szCs w:val="22"/>
        </w:rPr>
        <w:t> </w:t>
      </w:r>
      <w:r w:rsidRPr="00FE2C9E">
        <w:rPr>
          <w:rFonts w:cstheme="minorHAnsi"/>
          <w:szCs w:val="22"/>
        </w:rPr>
        <w:t>przypadku ujawnienia się bądź powstania noweg</w:t>
      </w:r>
      <w:r w:rsidR="00465F2C" w:rsidRPr="00FE2C9E">
        <w:rPr>
          <w:rFonts w:cstheme="minorHAnsi"/>
          <w:szCs w:val="22"/>
        </w:rPr>
        <w:t>o ryzyka ubezpieczeniowego, nie</w:t>
      </w:r>
      <w:r w:rsidRPr="00FE2C9E">
        <w:rPr>
          <w:rFonts w:cstheme="minorHAnsi"/>
          <w:szCs w:val="22"/>
        </w:rPr>
        <w:t>przewidzianego wcześniej w specyfikacji,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5).</w:t>
      </w:r>
      <w:r w:rsidRPr="00FE2C9E">
        <w:rPr>
          <w:rFonts w:cstheme="minorHAnsi"/>
          <w:szCs w:val="22"/>
        </w:rPr>
        <w:tab/>
        <w:t>korzystne dla Zamawiającego zmiany zakresu ubezpieczenia wynikające ze zmian OWU Wykonawcy za zgodą Zamawiającego i Wykonawcy,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6).</w:t>
      </w:r>
      <w:r w:rsidRPr="00FE2C9E">
        <w:rPr>
          <w:rFonts w:cstheme="minorHAnsi"/>
          <w:szCs w:val="22"/>
        </w:rPr>
        <w:tab/>
        <w:t>zmiana zakresu ubezpieczenia wynikająca ze zmian przepisów prawnych,</w:t>
      </w:r>
    </w:p>
    <w:p w:rsidR="00147082" w:rsidRPr="00FE2C9E" w:rsidRDefault="00581AD4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7</w:t>
      </w:r>
      <w:r w:rsidR="00147082" w:rsidRPr="00FE2C9E">
        <w:rPr>
          <w:rFonts w:cstheme="minorHAnsi"/>
          <w:szCs w:val="22"/>
        </w:rPr>
        <w:t>).</w:t>
      </w:r>
      <w:r w:rsidR="00147082" w:rsidRPr="00FE2C9E">
        <w:rPr>
          <w:rFonts w:cstheme="minorHAnsi"/>
          <w:szCs w:val="22"/>
        </w:rPr>
        <w:tab/>
        <w:t>zmiana wynikająca z zastosowania klauzuli automatycznego pokrycia, zdefiniowanej w opisie przedmiotu zamówienia.</w:t>
      </w:r>
    </w:p>
    <w:p w:rsidR="00147082" w:rsidRPr="00FE2C9E" w:rsidRDefault="00147082" w:rsidP="00147082">
      <w:pPr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§ 7</w:t>
      </w:r>
    </w:p>
    <w:p w:rsidR="00147082" w:rsidRPr="00FE2C9E" w:rsidRDefault="00465F2C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W sprawach nie</w:t>
      </w:r>
      <w:r w:rsidR="00147082" w:rsidRPr="00FE2C9E">
        <w:rPr>
          <w:rFonts w:cstheme="minorHAnsi"/>
          <w:szCs w:val="22"/>
        </w:rPr>
        <w:t xml:space="preserve">uregulowanych mają zastosowanie w kolejności: 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-</w:t>
      </w:r>
      <w:r w:rsidRPr="00FE2C9E">
        <w:rPr>
          <w:rFonts w:cstheme="minorHAnsi"/>
          <w:szCs w:val="22"/>
        </w:rPr>
        <w:tab/>
        <w:t>Specyfikacja Istotnych Warunków Zamówienia wraz z załącznikami,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-</w:t>
      </w:r>
      <w:r w:rsidRPr="00FE2C9E">
        <w:rPr>
          <w:rFonts w:cstheme="minorHAnsi"/>
          <w:szCs w:val="22"/>
        </w:rPr>
        <w:tab/>
        <w:t>oferta złożona przez Wykonawcę,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-</w:t>
      </w:r>
      <w:r w:rsidRPr="00FE2C9E">
        <w:rPr>
          <w:rFonts w:cstheme="minorHAnsi"/>
          <w:szCs w:val="22"/>
        </w:rPr>
        <w:tab/>
        <w:t>ogólne warunki ubezpieczenia (OWU ) stanowiące załącznik do oferty Wykonawcy,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-</w:t>
      </w:r>
      <w:r w:rsidRPr="00FE2C9E">
        <w:rPr>
          <w:rFonts w:cstheme="minorHAnsi"/>
          <w:szCs w:val="22"/>
        </w:rPr>
        <w:tab/>
        <w:t>obowiązujące przepisy prawa polskiego, a w szczególności przepisy Prawa zamówień publicznych, Kodeksu cywilnego i Ustawy o działalności ubezpieczeniowej.</w:t>
      </w:r>
    </w:p>
    <w:p w:rsidR="00147082" w:rsidRPr="00FE2C9E" w:rsidRDefault="00147082" w:rsidP="00147082">
      <w:pPr>
        <w:jc w:val="center"/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>§ 8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 xml:space="preserve">Umowa została sporządzona w dwóch egzemplarzach, po jednym dla każdej ze stron. </w:t>
      </w:r>
    </w:p>
    <w:p w:rsidR="00147082" w:rsidRPr="00FE2C9E" w:rsidRDefault="00147082" w:rsidP="00147082">
      <w:pPr>
        <w:jc w:val="both"/>
        <w:rPr>
          <w:rFonts w:cstheme="minorHAnsi"/>
          <w:szCs w:val="22"/>
        </w:rPr>
      </w:pPr>
    </w:p>
    <w:p w:rsidR="00147082" w:rsidRPr="00FE2C9E" w:rsidRDefault="00147082" w:rsidP="00147082">
      <w:pPr>
        <w:tabs>
          <w:tab w:val="left" w:pos="2830"/>
        </w:tabs>
        <w:ind w:left="283"/>
        <w:jc w:val="both"/>
        <w:rPr>
          <w:rFonts w:cstheme="minorHAnsi"/>
          <w:szCs w:val="22"/>
        </w:rPr>
      </w:pPr>
    </w:p>
    <w:p w:rsidR="002C5790" w:rsidRDefault="00147082" w:rsidP="00147082">
      <w:pPr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>UBEZPIECZYCIEL                                                    UBEZPIECZAJĄCY</w:t>
      </w:r>
    </w:p>
    <w:p w:rsidR="00AB272A" w:rsidRDefault="00AB272A" w:rsidP="00147082">
      <w:pPr>
        <w:rPr>
          <w:rFonts w:cstheme="minorHAnsi"/>
          <w:szCs w:val="22"/>
        </w:rPr>
      </w:pPr>
    </w:p>
    <w:p w:rsidR="00AB272A" w:rsidRDefault="00AB272A" w:rsidP="00147082">
      <w:pPr>
        <w:rPr>
          <w:rFonts w:cstheme="minorHAnsi"/>
          <w:szCs w:val="22"/>
        </w:rPr>
      </w:pPr>
    </w:p>
    <w:p w:rsidR="00AB272A" w:rsidRDefault="00AB272A" w:rsidP="00147082">
      <w:pPr>
        <w:rPr>
          <w:rFonts w:cstheme="minorHAnsi"/>
          <w:szCs w:val="22"/>
        </w:rPr>
      </w:pPr>
    </w:p>
    <w:p w:rsidR="00AB272A" w:rsidRDefault="00AB272A" w:rsidP="00147082">
      <w:pPr>
        <w:rPr>
          <w:rFonts w:cstheme="minorHAnsi"/>
          <w:szCs w:val="22"/>
        </w:rPr>
      </w:pPr>
    </w:p>
    <w:p w:rsidR="00AB272A" w:rsidRDefault="00AB272A" w:rsidP="00147082">
      <w:pPr>
        <w:rPr>
          <w:rFonts w:cstheme="minorHAnsi"/>
          <w:szCs w:val="22"/>
        </w:rPr>
      </w:pPr>
    </w:p>
    <w:p w:rsidR="00AB272A" w:rsidRDefault="00AB272A" w:rsidP="00147082">
      <w:pPr>
        <w:rPr>
          <w:rFonts w:cstheme="minorHAnsi"/>
          <w:szCs w:val="22"/>
        </w:rPr>
      </w:pPr>
    </w:p>
    <w:p w:rsidR="00AB272A" w:rsidRDefault="00AB272A" w:rsidP="00147082">
      <w:pPr>
        <w:rPr>
          <w:rFonts w:cstheme="minorHAnsi"/>
          <w:szCs w:val="22"/>
        </w:rPr>
      </w:pPr>
    </w:p>
    <w:p w:rsidR="00AB272A" w:rsidRDefault="00AB272A" w:rsidP="00147082">
      <w:pPr>
        <w:rPr>
          <w:rFonts w:cstheme="minorHAnsi"/>
          <w:szCs w:val="22"/>
        </w:rPr>
      </w:pPr>
    </w:p>
    <w:p w:rsidR="00AB272A" w:rsidRDefault="00AB272A" w:rsidP="00147082">
      <w:pPr>
        <w:rPr>
          <w:rFonts w:cstheme="minorHAnsi"/>
          <w:szCs w:val="22"/>
        </w:rPr>
      </w:pPr>
    </w:p>
    <w:p w:rsidR="00AB272A" w:rsidRDefault="00AB272A" w:rsidP="00147082">
      <w:pPr>
        <w:rPr>
          <w:rFonts w:cstheme="minorHAnsi"/>
          <w:szCs w:val="22"/>
        </w:rPr>
      </w:pPr>
    </w:p>
    <w:p w:rsidR="00AB272A" w:rsidRDefault="00AB272A" w:rsidP="00147082">
      <w:pPr>
        <w:rPr>
          <w:rFonts w:cstheme="minorHAnsi"/>
          <w:szCs w:val="22"/>
        </w:rPr>
      </w:pPr>
    </w:p>
    <w:p w:rsidR="00AB272A" w:rsidRPr="00FE2C9E" w:rsidRDefault="00AB272A" w:rsidP="00AB272A">
      <w:pPr>
        <w:tabs>
          <w:tab w:val="left" w:pos="30240"/>
        </w:tabs>
        <w:rPr>
          <w:rFonts w:cstheme="minorHAnsi"/>
          <w:b/>
          <w:szCs w:val="22"/>
        </w:rPr>
      </w:pPr>
      <w:r w:rsidRPr="00FE2C9E">
        <w:rPr>
          <w:rFonts w:cstheme="minorHAnsi"/>
          <w:b/>
          <w:szCs w:val="22"/>
        </w:rPr>
        <w:t xml:space="preserve">Załącznik nr </w:t>
      </w:r>
      <w:r>
        <w:rPr>
          <w:rFonts w:cstheme="minorHAnsi"/>
          <w:b/>
          <w:szCs w:val="22"/>
        </w:rPr>
        <w:t>5</w:t>
      </w:r>
      <w:r w:rsidRPr="00FE2C9E">
        <w:rPr>
          <w:rFonts w:cstheme="minorHAnsi"/>
          <w:b/>
          <w:szCs w:val="22"/>
        </w:rPr>
        <w:t xml:space="preserve"> do SIWZ </w:t>
      </w:r>
    </w:p>
    <w:p w:rsidR="00AB272A" w:rsidRDefault="00AB272A" w:rsidP="00AB272A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Wzór o</w:t>
      </w:r>
      <w:r w:rsidRPr="00AB272A">
        <w:rPr>
          <w:rFonts w:cstheme="minorHAnsi"/>
          <w:b/>
          <w:szCs w:val="22"/>
        </w:rPr>
        <w:t>świadczeni</w:t>
      </w:r>
      <w:r>
        <w:rPr>
          <w:rFonts w:cstheme="minorHAnsi"/>
          <w:b/>
          <w:szCs w:val="22"/>
        </w:rPr>
        <w:t>a</w:t>
      </w:r>
      <w:r w:rsidRPr="00AB272A">
        <w:rPr>
          <w:rFonts w:cstheme="minorHAnsi"/>
          <w:b/>
          <w:szCs w:val="22"/>
        </w:rPr>
        <w:t xml:space="preserve"> o spełnieniu warunków zgodnie z art.26 ust. 2d</w:t>
      </w:r>
    </w:p>
    <w:p w:rsidR="00AB272A" w:rsidRPr="00FE2C9E" w:rsidRDefault="00AB272A" w:rsidP="00AB272A">
      <w:pPr>
        <w:rPr>
          <w:rFonts w:cstheme="minorHAnsi"/>
          <w:b/>
          <w:szCs w:val="22"/>
        </w:rPr>
      </w:pPr>
    </w:p>
    <w:p w:rsidR="00AB272A" w:rsidRPr="00FE2C9E" w:rsidRDefault="00AB272A" w:rsidP="00AB272A">
      <w:pPr>
        <w:tabs>
          <w:tab w:val="center" w:pos="1418"/>
        </w:tabs>
        <w:rPr>
          <w:rFonts w:cstheme="minorHAnsi"/>
          <w:szCs w:val="22"/>
        </w:rPr>
      </w:pPr>
      <w:r w:rsidRPr="00FE2C9E">
        <w:rPr>
          <w:rFonts w:cstheme="minorHAnsi"/>
          <w:szCs w:val="22"/>
        </w:rPr>
        <w:tab/>
        <w:t>......................................................</w:t>
      </w:r>
    </w:p>
    <w:p w:rsidR="00AB272A" w:rsidRPr="00FE2C9E" w:rsidRDefault="00AB272A" w:rsidP="00AB272A">
      <w:pPr>
        <w:ind w:firstLine="708"/>
        <w:rPr>
          <w:rFonts w:cstheme="minorHAnsi"/>
          <w:sz w:val="18"/>
          <w:szCs w:val="18"/>
        </w:rPr>
      </w:pPr>
      <w:r w:rsidRPr="00FE2C9E">
        <w:rPr>
          <w:rFonts w:cstheme="minorHAnsi"/>
          <w:sz w:val="18"/>
          <w:szCs w:val="18"/>
        </w:rPr>
        <w:t>(nazwa Wykonawcy)</w:t>
      </w:r>
    </w:p>
    <w:p w:rsidR="00AB272A" w:rsidRPr="00D603C9" w:rsidRDefault="00AB272A" w:rsidP="00AB272A">
      <w:pPr>
        <w:jc w:val="center"/>
        <w:rPr>
          <w:b/>
          <w:sz w:val="24"/>
          <w:szCs w:val="28"/>
        </w:rPr>
      </w:pPr>
      <w:r w:rsidRPr="00D603C9">
        <w:rPr>
          <w:b/>
          <w:sz w:val="24"/>
          <w:szCs w:val="28"/>
        </w:rPr>
        <w:t>OŚWIADCZENIE</w:t>
      </w:r>
    </w:p>
    <w:p w:rsidR="00AB272A" w:rsidRPr="00D603C9" w:rsidRDefault="00AB272A" w:rsidP="00AB272A">
      <w:pPr>
        <w:rPr>
          <w:b/>
          <w:sz w:val="24"/>
          <w:szCs w:val="28"/>
        </w:rPr>
      </w:pPr>
    </w:p>
    <w:p w:rsidR="00AB272A" w:rsidRPr="00D603C9" w:rsidRDefault="00AB272A" w:rsidP="00AB272A">
      <w:pPr>
        <w:jc w:val="center"/>
        <w:rPr>
          <w:b/>
          <w:sz w:val="24"/>
          <w:szCs w:val="28"/>
        </w:rPr>
      </w:pPr>
      <w:r w:rsidRPr="00D603C9">
        <w:rPr>
          <w:b/>
          <w:sz w:val="24"/>
          <w:szCs w:val="28"/>
        </w:rPr>
        <w:t xml:space="preserve">O  SPEŁNIENIU  WARUNKÓW  ZGODNIE  Z ART.26 ust. 2d  </w:t>
      </w:r>
      <w:r w:rsidRPr="00D603C9">
        <w:rPr>
          <w:b/>
          <w:sz w:val="24"/>
          <w:szCs w:val="28"/>
        </w:rPr>
        <w:br/>
        <w:t>PRAWA  ZAMÓWIEŃ  PUBLICZNYCH Z DNIA 29  STYCZNIA 2004r</w:t>
      </w:r>
      <w:r>
        <w:rPr>
          <w:b/>
          <w:sz w:val="24"/>
          <w:szCs w:val="28"/>
        </w:rPr>
        <w:t>.</w:t>
      </w:r>
    </w:p>
    <w:p w:rsidR="00AB272A" w:rsidRDefault="00AB272A" w:rsidP="00AB272A">
      <w:pPr>
        <w:rPr>
          <w:b/>
          <w:sz w:val="32"/>
        </w:rPr>
      </w:pPr>
      <w:r>
        <w:rPr>
          <w:b/>
          <w:sz w:val="32"/>
        </w:rPr>
        <w:t xml:space="preserve">     </w:t>
      </w:r>
    </w:p>
    <w:p w:rsidR="00AB272A" w:rsidRPr="006C44F5" w:rsidRDefault="00AB272A" w:rsidP="00AB272A">
      <w:r w:rsidRPr="006C44F5">
        <w:t xml:space="preserve">Przystępując do postępowania o udzielenie  zamówienia publicznego  </w:t>
      </w:r>
      <w:r w:rsidRPr="006C44F5">
        <w:rPr>
          <w:rFonts w:eastAsia="Times New Roman"/>
        </w:rPr>
        <w:t xml:space="preserve">na </w:t>
      </w:r>
      <w:r w:rsidRPr="00AB272A">
        <w:rPr>
          <w:b/>
          <w:bCs/>
        </w:rPr>
        <w:t>usług</w:t>
      </w:r>
      <w:r>
        <w:rPr>
          <w:b/>
          <w:bCs/>
        </w:rPr>
        <w:t>ę</w:t>
      </w:r>
      <w:r w:rsidRPr="00AB272A">
        <w:rPr>
          <w:b/>
          <w:bCs/>
        </w:rPr>
        <w:t xml:space="preserve"> ubezpieczeń komunikacyjnych pojazdów Zespołu Opieki Zdrowotnej w Lidzbarku Warmińskim</w:t>
      </w:r>
      <w:r w:rsidRPr="006C44F5">
        <w:t xml:space="preserve">  w imieniu Wykonawcy:</w:t>
      </w:r>
    </w:p>
    <w:p w:rsidR="00AB272A" w:rsidRDefault="00AB272A" w:rsidP="00AB272A">
      <w:r>
        <w:t>…........ ..................................................................................................................................................</w:t>
      </w:r>
    </w:p>
    <w:p w:rsidR="00AB272A" w:rsidRDefault="00AB272A" w:rsidP="00AB272A">
      <w:pPr>
        <w:jc w:val="center"/>
      </w:pPr>
      <w:r>
        <w:t>( podać nazwę  Wykonawcy )</w:t>
      </w:r>
    </w:p>
    <w:p w:rsidR="00AB272A" w:rsidRDefault="00AB272A" w:rsidP="00AB272A">
      <w:pPr>
        <w:jc w:val="center"/>
      </w:pPr>
    </w:p>
    <w:p w:rsidR="00AB272A" w:rsidRDefault="00AB272A" w:rsidP="00AB272A">
      <w:r>
        <w:t xml:space="preserve">      oświadczam, że:</w:t>
      </w:r>
    </w:p>
    <w:p w:rsidR="00AB272A" w:rsidRPr="009A3E37" w:rsidRDefault="00AB272A" w:rsidP="00AB272A">
      <w:pPr>
        <w:tabs>
          <w:tab w:val="left" w:pos="19080"/>
        </w:tabs>
        <w:jc w:val="both"/>
      </w:pPr>
      <w:r w:rsidRPr="009A3E37">
        <w:t xml:space="preserve">Wykonawca </w:t>
      </w:r>
      <w:r w:rsidRPr="009A3E37">
        <w:rPr>
          <w:b/>
        </w:rPr>
        <w:t>nie należy</w:t>
      </w:r>
      <w:r w:rsidRPr="009A3E37">
        <w:rPr>
          <w:b/>
          <w:vertAlign w:val="superscript"/>
        </w:rPr>
        <w:t>*</w:t>
      </w:r>
      <w:r w:rsidRPr="009A3E37">
        <w:t xml:space="preserve"> do grupy kapitałowej, o której mowa w art. 24 ust.2 pkt 5 PZP / </w:t>
      </w:r>
    </w:p>
    <w:p w:rsidR="00AB272A" w:rsidRPr="009A3E37" w:rsidRDefault="00AB272A" w:rsidP="00AB272A">
      <w:r w:rsidRPr="009A3E37">
        <w:rPr>
          <w:b/>
        </w:rPr>
        <w:t>Należy</w:t>
      </w:r>
      <w:r w:rsidRPr="009A3E37">
        <w:rPr>
          <w:b/>
          <w:vertAlign w:val="superscript"/>
        </w:rPr>
        <w:t>*</w:t>
      </w:r>
      <w:r w:rsidRPr="009A3E37">
        <w:rPr>
          <w:b/>
        </w:rPr>
        <w:t xml:space="preserve"> </w:t>
      </w:r>
      <w:r w:rsidRPr="009A3E37">
        <w:t>do grupy kapitałowej, o której mowa w art. 24 ust.2 pkt 5 PZP i przedkłada listę.</w:t>
      </w:r>
    </w:p>
    <w:p w:rsidR="00AB272A" w:rsidRPr="00D603C9" w:rsidRDefault="00AB272A" w:rsidP="00AB272A">
      <w:pPr>
        <w:pStyle w:val="Stopka"/>
        <w:rPr>
          <w:rFonts w:ascii="Arial" w:hAnsi="Arial" w:cs="Arial"/>
          <w:sz w:val="18"/>
        </w:rPr>
      </w:pPr>
      <w:r w:rsidRPr="00D603C9">
        <w:rPr>
          <w:vertAlign w:val="superscript"/>
        </w:rPr>
        <w:t>*</w:t>
      </w:r>
      <w:r>
        <w:rPr>
          <w:vertAlign w:val="superscript"/>
        </w:rPr>
        <w:t xml:space="preserve">  </w:t>
      </w:r>
      <w:r w:rsidRPr="00D603C9">
        <w:rPr>
          <w:sz w:val="14"/>
          <w:szCs w:val="18"/>
        </w:rPr>
        <w:t>Niepotrzebne skreślić</w:t>
      </w:r>
    </w:p>
    <w:p w:rsidR="00AB272A" w:rsidRDefault="00AB272A" w:rsidP="00AB272A"/>
    <w:p w:rsidR="00AB272A" w:rsidRDefault="00AB272A" w:rsidP="00AB272A">
      <w:pPr>
        <w:rPr>
          <w:rFonts w:eastAsia="Times New Roman"/>
        </w:rPr>
      </w:pPr>
      <w:r>
        <w:t xml:space="preserve"> </w:t>
      </w:r>
      <w:r>
        <w:rPr>
          <w:rFonts w:eastAsia="Times New Roman"/>
        </w:rPr>
        <w:t xml:space="preserve">…………………………..       </w:t>
      </w:r>
    </w:p>
    <w:p w:rsidR="00AB272A" w:rsidRDefault="00C14A63" w:rsidP="00AB272A">
      <w:pPr>
        <w:tabs>
          <w:tab w:val="left" w:pos="5440"/>
        </w:tabs>
        <w:rPr>
          <w:rFonts w:eastAsia="Times New Roman"/>
        </w:rPr>
      </w:pPr>
      <w:r>
        <w:rPr>
          <w:rFonts w:eastAsia="Times New Roman"/>
        </w:rPr>
        <w:t xml:space="preserve"> </w:t>
      </w:r>
      <w:r w:rsidR="00AB272A">
        <w:rPr>
          <w:rFonts w:eastAsia="Times New Roman"/>
        </w:rPr>
        <w:t xml:space="preserve">miejscowość i data </w:t>
      </w:r>
    </w:p>
    <w:p w:rsidR="00AB272A" w:rsidRDefault="00AB272A" w:rsidP="00AB272A">
      <w:pPr>
        <w:tabs>
          <w:tab w:val="left" w:pos="5440"/>
        </w:tabs>
        <w:ind w:left="5440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                                                                                               </w:t>
      </w:r>
      <w:r>
        <w:rPr>
          <w:rFonts w:eastAsia="Times New Roman"/>
          <w:sz w:val="18"/>
          <w:szCs w:val="18"/>
        </w:rPr>
        <w:t xml:space="preserve">       ..……………………………..                                                                                                                                Podpis oraz pieczęć Wykonawcy</w:t>
      </w:r>
    </w:p>
    <w:p w:rsidR="00AB272A" w:rsidRPr="00FC4712" w:rsidRDefault="00AB272A" w:rsidP="00EE5506">
      <w:pPr>
        <w:rPr>
          <w:rFonts w:cstheme="minorHAnsi"/>
          <w:b/>
        </w:rPr>
      </w:pPr>
    </w:p>
    <w:sectPr w:rsidR="00AB272A" w:rsidRPr="00FC4712" w:rsidSect="00471737">
      <w:footerReference w:type="default" r:id="rId19"/>
      <w:footnotePr>
        <w:pos w:val="beneathText"/>
      </w:footnotePr>
      <w:pgSz w:w="11905" w:h="16837"/>
      <w:pgMar w:top="1417" w:right="1417" w:bottom="1417" w:left="1417" w:header="72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E2" w:rsidRDefault="00610CE2">
      <w:r>
        <w:separator/>
      </w:r>
    </w:p>
  </w:endnote>
  <w:endnote w:type="continuationSeparator" w:id="0">
    <w:p w:rsidR="00610CE2" w:rsidRDefault="0061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 Web">
    <w:altName w:val="Trebuchet MS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98" w:rsidRDefault="00986A98" w:rsidP="004D26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6A98" w:rsidRDefault="00986A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98" w:rsidRDefault="00986A98" w:rsidP="00770C7E">
    <w:pPr>
      <w:pStyle w:val="Stopka"/>
      <w:framePr w:wrap="around" w:vAnchor="text" w:hAnchor="page" w:x="10381" w:y="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D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86A98" w:rsidRPr="00770C7E" w:rsidRDefault="00986A98" w:rsidP="007A5F2A">
    <w:pPr>
      <w:pStyle w:val="Stopk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770C7E">
      <w:rPr>
        <w:rFonts w:ascii="Arial" w:hAnsi="Arial" w:cs="Arial"/>
        <w:sz w:val="18"/>
        <w:szCs w:val="18"/>
      </w:rPr>
      <w:t>SIWZ na usługę ubezpiecze</w:t>
    </w:r>
    <w:r>
      <w:rPr>
        <w:rFonts w:ascii="Arial" w:hAnsi="Arial" w:cs="Arial"/>
        <w:sz w:val="18"/>
        <w:szCs w:val="18"/>
      </w:rPr>
      <w:t xml:space="preserve">ń komunikacyjnych pojazdów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98" w:rsidRDefault="00986A9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98" w:rsidRDefault="00986A98" w:rsidP="00215E34">
    <w:pPr>
      <w:pBdr>
        <w:top w:val="single" w:sz="4" w:space="1" w:color="auto"/>
      </w:pBdr>
      <w:spacing w:line="336" w:lineRule="auto"/>
      <w:rPr>
        <w:rFonts w:ascii="Arial" w:hAnsi="Arial" w:cs="Arial"/>
        <w:sz w:val="16"/>
        <w:szCs w:val="16"/>
      </w:rPr>
    </w:pPr>
  </w:p>
  <w:p w:rsidR="00986A98" w:rsidRDefault="00986A98" w:rsidP="00770C7E">
    <w:pPr>
      <w:pStyle w:val="Stopka"/>
      <w:framePr w:wrap="around" w:vAnchor="text" w:hAnchor="page" w:x="10246" w:y="4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D4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986A98" w:rsidRPr="00417847" w:rsidRDefault="00986A98" w:rsidP="00417847">
    <w:pPr>
      <w:tabs>
        <w:tab w:val="left" w:pos="30240"/>
      </w:tabs>
      <w:rPr>
        <w:rFonts w:ascii="Arial" w:hAnsi="Arial" w:cs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98" w:rsidRDefault="00986A98" w:rsidP="00D86B5E">
    <w:pPr>
      <w:pBdr>
        <w:top w:val="single" w:sz="4" w:space="1" w:color="auto"/>
      </w:pBdr>
      <w:spacing w:line="336" w:lineRule="auto"/>
      <w:rPr>
        <w:rFonts w:ascii="Arial" w:hAnsi="Arial" w:cs="Arial"/>
        <w:sz w:val="16"/>
        <w:szCs w:val="16"/>
      </w:rPr>
    </w:pPr>
  </w:p>
  <w:p w:rsidR="00986A98" w:rsidRDefault="00986A98" w:rsidP="00770C7E">
    <w:pPr>
      <w:pStyle w:val="Stopka"/>
      <w:framePr w:wrap="around" w:vAnchor="text" w:hAnchor="page" w:x="10246" w:y="4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D4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986A98" w:rsidRPr="00417847" w:rsidRDefault="00986A98" w:rsidP="00417847">
    <w:pPr>
      <w:tabs>
        <w:tab w:val="left" w:pos="302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Opis przedmiotu zamówienia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98" w:rsidRDefault="00986A98" w:rsidP="00770C7E">
    <w:pPr>
      <w:spacing w:line="336" w:lineRule="auto"/>
      <w:rPr>
        <w:rFonts w:ascii="Arial" w:hAnsi="Arial" w:cs="Arial"/>
        <w:sz w:val="16"/>
        <w:szCs w:val="16"/>
      </w:rPr>
    </w:pPr>
  </w:p>
  <w:p w:rsidR="00986A98" w:rsidRDefault="00986A98" w:rsidP="00770C7E">
    <w:pPr>
      <w:pStyle w:val="Stopka"/>
      <w:framePr w:wrap="around" w:vAnchor="text" w:hAnchor="page" w:x="10246" w:y="4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D4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86A98" w:rsidRPr="00417847" w:rsidRDefault="00986A98" w:rsidP="00417847">
    <w:pPr>
      <w:tabs>
        <w:tab w:val="left" w:pos="3024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E2" w:rsidRDefault="00610CE2">
      <w:r>
        <w:separator/>
      </w:r>
    </w:p>
  </w:footnote>
  <w:footnote w:type="continuationSeparator" w:id="0">
    <w:p w:rsidR="00610CE2" w:rsidRDefault="0061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98" w:rsidRDefault="00986A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98" w:rsidRPr="00770C7E" w:rsidRDefault="00986A98" w:rsidP="007A5F2A">
    <w:pPr>
      <w:pStyle w:val="Nagwek"/>
      <w:pBdr>
        <w:bottom w:val="single" w:sz="4" w:space="1" w:color="auto"/>
      </w:pBdr>
      <w:ind w:right="360"/>
      <w:rPr>
        <w:rFonts w:ascii="Arial" w:hAnsi="Arial" w:cs="Arial"/>
        <w:sz w:val="18"/>
        <w:szCs w:val="18"/>
      </w:rPr>
    </w:pPr>
    <w:r w:rsidRPr="00770C7E">
      <w:rPr>
        <w:rFonts w:ascii="Arial" w:hAnsi="Arial" w:cs="Arial"/>
        <w:sz w:val="18"/>
        <w:szCs w:val="18"/>
      </w:rPr>
      <w:t>Zespół Opieki Zdrowotnej w Lidzbarku Warmińskim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98" w:rsidRDefault="00986A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D047C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48DED77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8618D8B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815E86F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B"/>
    <w:multiLevelType w:val="singleLevel"/>
    <w:tmpl w:val="0000001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23"/>
    <w:multiLevelType w:val="singleLevel"/>
    <w:tmpl w:val="00000023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24"/>
    <w:multiLevelType w:val="singleLevel"/>
    <w:tmpl w:val="00000024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25"/>
    <w:multiLevelType w:val="singleLevel"/>
    <w:tmpl w:val="00000025"/>
    <w:name w:val="WW8Num5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27"/>
    <w:multiLevelType w:val="singleLevel"/>
    <w:tmpl w:val="00000027"/>
    <w:name w:val="WW8Num75"/>
    <w:lvl w:ilvl="0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/>
      </w:rPr>
    </w:lvl>
  </w:abstractNum>
  <w:abstractNum w:abstractNumId="24">
    <w:nsid w:val="00000030"/>
    <w:multiLevelType w:val="multilevel"/>
    <w:tmpl w:val="00000030"/>
    <w:lvl w:ilvl="0">
      <w:numFmt w:val="bullet"/>
      <w:lvlText w:val=""/>
      <w:lvlJc w:val="left"/>
      <w:pPr>
        <w:tabs>
          <w:tab w:val="num" w:pos="510"/>
        </w:tabs>
        <w:ind w:left="473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</w:rPr>
    </w:lvl>
  </w:abstractNum>
  <w:abstractNum w:abstractNumId="25">
    <w:nsid w:val="00000032"/>
    <w:multiLevelType w:val="singleLevel"/>
    <w:tmpl w:val="00000032"/>
    <w:name w:val="WW8Num88"/>
    <w:lvl w:ilvl="0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/>
      </w:rPr>
    </w:lvl>
  </w:abstractNum>
  <w:abstractNum w:abstractNumId="26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2065CBA"/>
    <w:multiLevelType w:val="hybridMultilevel"/>
    <w:tmpl w:val="275AFE7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2D34D64"/>
    <w:multiLevelType w:val="hybridMultilevel"/>
    <w:tmpl w:val="837A80BA"/>
    <w:lvl w:ilvl="0" w:tplc="49C212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D74881"/>
    <w:multiLevelType w:val="hybridMultilevel"/>
    <w:tmpl w:val="36A4AD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183F5225"/>
    <w:multiLevelType w:val="hybridMultilevel"/>
    <w:tmpl w:val="D1AA0634"/>
    <w:lvl w:ilvl="0" w:tplc="987068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sz w:val="18"/>
        <w:szCs w:val="18"/>
      </w:rPr>
    </w:lvl>
    <w:lvl w:ilvl="2" w:tplc="491650C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 w:val="0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1B8A3233"/>
    <w:multiLevelType w:val="hybridMultilevel"/>
    <w:tmpl w:val="096A61E2"/>
    <w:lvl w:ilvl="0" w:tplc="987068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sz w:val="18"/>
        <w:szCs w:val="18"/>
      </w:rPr>
    </w:lvl>
    <w:lvl w:ilvl="2" w:tplc="491650C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 w:val="0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28AA340E"/>
    <w:multiLevelType w:val="hybridMultilevel"/>
    <w:tmpl w:val="8896806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A553DE6"/>
    <w:multiLevelType w:val="multilevel"/>
    <w:tmpl w:val="DB88A1D8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7"/>
        </w:tabs>
        <w:ind w:left="212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054"/>
        </w:tabs>
        <w:ind w:left="3054" w:hanging="10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901"/>
        </w:tabs>
        <w:ind w:left="2901" w:hanging="36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2"/>
        </w:tabs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69"/>
        </w:tabs>
        <w:ind w:left="696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6"/>
        </w:tabs>
        <w:ind w:left="7896" w:hanging="2520"/>
      </w:pPr>
      <w:rPr>
        <w:rFonts w:hint="default"/>
      </w:rPr>
    </w:lvl>
  </w:abstractNum>
  <w:abstractNum w:abstractNumId="34">
    <w:nsid w:val="36B56A4C"/>
    <w:multiLevelType w:val="hybridMultilevel"/>
    <w:tmpl w:val="697401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8084495"/>
    <w:multiLevelType w:val="multilevel"/>
    <w:tmpl w:val="1694A6E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383473C5"/>
    <w:multiLevelType w:val="hybridMultilevel"/>
    <w:tmpl w:val="D066592E"/>
    <w:lvl w:ilvl="0" w:tplc="BB3EE1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39C91DBB"/>
    <w:multiLevelType w:val="hybridMultilevel"/>
    <w:tmpl w:val="2AD6DC02"/>
    <w:lvl w:ilvl="0" w:tplc="5CDCF53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03200F"/>
    <w:multiLevelType w:val="hybridMultilevel"/>
    <w:tmpl w:val="1EBC7826"/>
    <w:lvl w:ilvl="0" w:tplc="8048F27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  <w:sz w:val="28"/>
        <w:szCs w:val="28"/>
      </w:rPr>
    </w:lvl>
    <w:lvl w:ilvl="1" w:tplc="BD924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C2C2B7F"/>
    <w:multiLevelType w:val="multilevel"/>
    <w:tmpl w:val="AD4CA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3CAF4F7E"/>
    <w:multiLevelType w:val="multilevel"/>
    <w:tmpl w:val="502658D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3CD16325"/>
    <w:multiLevelType w:val="hybridMultilevel"/>
    <w:tmpl w:val="679A0D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3D603CFF"/>
    <w:multiLevelType w:val="hybridMultilevel"/>
    <w:tmpl w:val="249A7426"/>
    <w:lvl w:ilvl="0" w:tplc="15DCF788">
      <w:start w:val="1"/>
      <w:numFmt w:val="lowerLetter"/>
      <w:lvlText w:val="%1)"/>
      <w:lvlJc w:val="left"/>
      <w:pPr>
        <w:tabs>
          <w:tab w:val="num" w:pos="2901"/>
        </w:tabs>
        <w:ind w:left="2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21"/>
        </w:tabs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41"/>
        </w:tabs>
        <w:ind w:left="4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61"/>
        </w:tabs>
        <w:ind w:left="5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81"/>
        </w:tabs>
        <w:ind w:left="5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01"/>
        </w:tabs>
        <w:ind w:left="6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21"/>
        </w:tabs>
        <w:ind w:left="7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41"/>
        </w:tabs>
        <w:ind w:left="7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61"/>
        </w:tabs>
        <w:ind w:left="8661" w:hanging="180"/>
      </w:pPr>
    </w:lvl>
  </w:abstractNum>
  <w:abstractNum w:abstractNumId="43">
    <w:nsid w:val="4D1A2143"/>
    <w:multiLevelType w:val="hybridMultilevel"/>
    <w:tmpl w:val="96FE07F8"/>
    <w:lvl w:ilvl="0" w:tplc="45CAD82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237B03"/>
    <w:multiLevelType w:val="multilevel"/>
    <w:tmpl w:val="E98E90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5">
    <w:nsid w:val="512966DA"/>
    <w:multiLevelType w:val="hybridMultilevel"/>
    <w:tmpl w:val="39D297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 w:hint="default"/>
        <w:b/>
        <w:i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27D478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545878E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5C766A8B"/>
    <w:multiLevelType w:val="hybridMultilevel"/>
    <w:tmpl w:val="6100A69E"/>
    <w:lvl w:ilvl="0" w:tplc="9E64D5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A0330A"/>
    <w:multiLevelType w:val="hybridMultilevel"/>
    <w:tmpl w:val="F83843C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04136C3"/>
    <w:multiLevelType w:val="hybridMultilevel"/>
    <w:tmpl w:val="4B58F696"/>
    <w:lvl w:ilvl="0" w:tplc="5FE2E16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51">
    <w:nsid w:val="73D174AC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4AC4DF1"/>
    <w:multiLevelType w:val="hybridMultilevel"/>
    <w:tmpl w:val="B12200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8B212E0"/>
    <w:multiLevelType w:val="hybridMultilevel"/>
    <w:tmpl w:val="B21ED75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1440"/>
        </w:tabs>
        <w:ind w:left="-90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4">
    <w:nsid w:val="79A1769E"/>
    <w:multiLevelType w:val="multilevel"/>
    <w:tmpl w:val="089EE3D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7D20016E"/>
    <w:multiLevelType w:val="hybridMultilevel"/>
    <w:tmpl w:val="EDB263EE"/>
    <w:lvl w:ilvl="0" w:tplc="15DCF788">
      <w:start w:val="1"/>
      <w:numFmt w:val="lowerLetter"/>
      <w:lvlText w:val="%1)"/>
      <w:lvlJc w:val="left"/>
      <w:pPr>
        <w:tabs>
          <w:tab w:val="num" w:pos="2901"/>
        </w:tabs>
        <w:ind w:left="2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5E24B7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7F3D22A9"/>
    <w:multiLevelType w:val="singleLevel"/>
    <w:tmpl w:val="BB4AB5C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8">
    <w:nsid w:val="7FC21305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9">
    <w:nsid w:val="7FEC4FF1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5"/>
  </w:num>
  <w:num w:numId="8">
    <w:abstractNumId w:val="16"/>
  </w:num>
  <w:num w:numId="9">
    <w:abstractNumId w:val="36"/>
  </w:num>
  <w:num w:numId="10">
    <w:abstractNumId w:val="17"/>
  </w:num>
  <w:num w:numId="11">
    <w:abstractNumId w:val="27"/>
  </w:num>
  <w:num w:numId="12">
    <w:abstractNumId w:val="38"/>
  </w:num>
  <w:num w:numId="13">
    <w:abstractNumId w:val="35"/>
  </w:num>
  <w:num w:numId="14">
    <w:abstractNumId w:val="40"/>
  </w:num>
  <w:num w:numId="15">
    <w:abstractNumId w:val="54"/>
  </w:num>
  <w:num w:numId="16">
    <w:abstractNumId w:val="58"/>
  </w:num>
  <w:num w:numId="17">
    <w:abstractNumId w:val="59"/>
  </w:num>
  <w:num w:numId="18">
    <w:abstractNumId w:val="50"/>
  </w:num>
  <w:num w:numId="19">
    <w:abstractNumId w:val="51"/>
  </w:num>
  <w:num w:numId="20">
    <w:abstractNumId w:val="47"/>
  </w:num>
  <w:num w:numId="21">
    <w:abstractNumId w:val="46"/>
  </w:num>
  <w:num w:numId="22">
    <w:abstractNumId w:val="41"/>
  </w:num>
  <w:num w:numId="23">
    <w:abstractNumId w:val="53"/>
  </w:num>
  <w:num w:numId="24">
    <w:abstractNumId w:val="29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</w:num>
  <w:num w:numId="27">
    <w:abstractNumId w:val="31"/>
  </w:num>
  <w:num w:numId="28">
    <w:abstractNumId w:val="33"/>
  </w:num>
  <w:num w:numId="29">
    <w:abstractNumId w:val="42"/>
  </w:num>
  <w:num w:numId="30">
    <w:abstractNumId w:val="55"/>
  </w:num>
  <w:num w:numId="31">
    <w:abstractNumId w:val="44"/>
  </w:num>
  <w:num w:numId="32">
    <w:abstractNumId w:val="18"/>
  </w:num>
  <w:num w:numId="33">
    <w:abstractNumId w:val="21"/>
  </w:num>
  <w:num w:numId="34">
    <w:abstractNumId w:val="19"/>
  </w:num>
  <w:num w:numId="35">
    <w:abstractNumId w:val="23"/>
  </w:num>
  <w:num w:numId="36">
    <w:abstractNumId w:val="24"/>
  </w:num>
  <w:num w:numId="37">
    <w:abstractNumId w:val="26"/>
  </w:num>
  <w:num w:numId="38">
    <w:abstractNumId w:val="56"/>
  </w:num>
  <w:num w:numId="39">
    <w:abstractNumId w:val="30"/>
  </w:num>
  <w:num w:numId="40">
    <w:abstractNumId w:val="48"/>
  </w:num>
  <w:num w:numId="41">
    <w:abstractNumId w:val="28"/>
  </w:num>
  <w:num w:numId="42">
    <w:abstractNumId w:val="37"/>
  </w:num>
  <w:num w:numId="43">
    <w:abstractNumId w:val="43"/>
  </w:num>
  <w:num w:numId="44">
    <w:abstractNumId w:val="39"/>
  </w:num>
  <w:num w:numId="45">
    <w:abstractNumId w:val="52"/>
  </w:num>
  <w:num w:numId="46">
    <w:abstractNumId w:val="49"/>
  </w:num>
  <w:num w:numId="47">
    <w:abstractNumId w:val="34"/>
  </w:num>
  <w:num w:numId="48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24"/>
    <w:rsid w:val="0001090F"/>
    <w:rsid w:val="00021D08"/>
    <w:rsid w:val="00023760"/>
    <w:rsid w:val="000256E7"/>
    <w:rsid w:val="00036ED3"/>
    <w:rsid w:val="00042EBC"/>
    <w:rsid w:val="00046F2D"/>
    <w:rsid w:val="00052DCB"/>
    <w:rsid w:val="0006262D"/>
    <w:rsid w:val="00076456"/>
    <w:rsid w:val="00081321"/>
    <w:rsid w:val="0008219B"/>
    <w:rsid w:val="00097A4D"/>
    <w:rsid w:val="000A0B9E"/>
    <w:rsid w:val="000A4046"/>
    <w:rsid w:val="000D454B"/>
    <w:rsid w:val="000F2CA7"/>
    <w:rsid w:val="000F508D"/>
    <w:rsid w:val="000F6CD4"/>
    <w:rsid w:val="001361D6"/>
    <w:rsid w:val="0014174F"/>
    <w:rsid w:val="00147082"/>
    <w:rsid w:val="0017226C"/>
    <w:rsid w:val="00193A36"/>
    <w:rsid w:val="001B052F"/>
    <w:rsid w:val="001C4BD2"/>
    <w:rsid w:val="001C6404"/>
    <w:rsid w:val="001D057B"/>
    <w:rsid w:val="001D3865"/>
    <w:rsid w:val="001E7057"/>
    <w:rsid w:val="001F4C66"/>
    <w:rsid w:val="00215E34"/>
    <w:rsid w:val="00216EA3"/>
    <w:rsid w:val="00227C35"/>
    <w:rsid w:val="00230B7C"/>
    <w:rsid w:val="0023703D"/>
    <w:rsid w:val="00241842"/>
    <w:rsid w:val="00242E0B"/>
    <w:rsid w:val="00247EC0"/>
    <w:rsid w:val="00250820"/>
    <w:rsid w:val="00262809"/>
    <w:rsid w:val="0026315A"/>
    <w:rsid w:val="00271997"/>
    <w:rsid w:val="0028106D"/>
    <w:rsid w:val="00297715"/>
    <w:rsid w:val="002A5D63"/>
    <w:rsid w:val="002A62D5"/>
    <w:rsid w:val="002B6BA5"/>
    <w:rsid w:val="002C4BFC"/>
    <w:rsid w:val="002C5790"/>
    <w:rsid w:val="002D4A1E"/>
    <w:rsid w:val="002E308D"/>
    <w:rsid w:val="002E651D"/>
    <w:rsid w:val="002E7080"/>
    <w:rsid w:val="00301788"/>
    <w:rsid w:val="00304AC2"/>
    <w:rsid w:val="00307E97"/>
    <w:rsid w:val="003140F7"/>
    <w:rsid w:val="00324AE4"/>
    <w:rsid w:val="00325E57"/>
    <w:rsid w:val="00327089"/>
    <w:rsid w:val="00336E3E"/>
    <w:rsid w:val="00343E4D"/>
    <w:rsid w:val="003504FA"/>
    <w:rsid w:val="00354A33"/>
    <w:rsid w:val="00366AE0"/>
    <w:rsid w:val="003730AD"/>
    <w:rsid w:val="00377A27"/>
    <w:rsid w:val="00381A71"/>
    <w:rsid w:val="003A2814"/>
    <w:rsid w:val="003A33CC"/>
    <w:rsid w:val="003E06C1"/>
    <w:rsid w:val="003E0D9D"/>
    <w:rsid w:val="003E6730"/>
    <w:rsid w:val="00407F19"/>
    <w:rsid w:val="00417847"/>
    <w:rsid w:val="00457F27"/>
    <w:rsid w:val="00464570"/>
    <w:rsid w:val="00465F2C"/>
    <w:rsid w:val="004706D8"/>
    <w:rsid w:val="00471737"/>
    <w:rsid w:val="004722E7"/>
    <w:rsid w:val="00474361"/>
    <w:rsid w:val="00487F4B"/>
    <w:rsid w:val="004A0BE6"/>
    <w:rsid w:val="004A120D"/>
    <w:rsid w:val="004B0E45"/>
    <w:rsid w:val="004B250D"/>
    <w:rsid w:val="004C2624"/>
    <w:rsid w:val="004D1326"/>
    <w:rsid w:val="004D26A1"/>
    <w:rsid w:val="004D3F97"/>
    <w:rsid w:val="004F7ADA"/>
    <w:rsid w:val="00503062"/>
    <w:rsid w:val="00505958"/>
    <w:rsid w:val="00511072"/>
    <w:rsid w:val="00515017"/>
    <w:rsid w:val="0051645F"/>
    <w:rsid w:val="005238A2"/>
    <w:rsid w:val="00531312"/>
    <w:rsid w:val="00536402"/>
    <w:rsid w:val="00537E1D"/>
    <w:rsid w:val="00545CC9"/>
    <w:rsid w:val="005628B7"/>
    <w:rsid w:val="00581114"/>
    <w:rsid w:val="00581AD4"/>
    <w:rsid w:val="00581D77"/>
    <w:rsid w:val="00591EB1"/>
    <w:rsid w:val="005950CF"/>
    <w:rsid w:val="0059606E"/>
    <w:rsid w:val="005A51B2"/>
    <w:rsid w:val="005B4364"/>
    <w:rsid w:val="005C035D"/>
    <w:rsid w:val="005D3472"/>
    <w:rsid w:val="005E29DD"/>
    <w:rsid w:val="005E711E"/>
    <w:rsid w:val="005F0D86"/>
    <w:rsid w:val="005F3BF6"/>
    <w:rsid w:val="00602A55"/>
    <w:rsid w:val="00610CE2"/>
    <w:rsid w:val="00614D58"/>
    <w:rsid w:val="00622C81"/>
    <w:rsid w:val="00626C6F"/>
    <w:rsid w:val="006273D7"/>
    <w:rsid w:val="00642491"/>
    <w:rsid w:val="0064498F"/>
    <w:rsid w:val="00650455"/>
    <w:rsid w:val="00660128"/>
    <w:rsid w:val="0066611D"/>
    <w:rsid w:val="006A0A14"/>
    <w:rsid w:val="006A1184"/>
    <w:rsid w:val="006C579D"/>
    <w:rsid w:val="006D1B02"/>
    <w:rsid w:val="006D55B7"/>
    <w:rsid w:val="006D5F4D"/>
    <w:rsid w:val="006D641C"/>
    <w:rsid w:val="006D753F"/>
    <w:rsid w:val="006E4552"/>
    <w:rsid w:val="006F6AA7"/>
    <w:rsid w:val="00730CEC"/>
    <w:rsid w:val="007500A3"/>
    <w:rsid w:val="007600A1"/>
    <w:rsid w:val="00761DD8"/>
    <w:rsid w:val="00770C7E"/>
    <w:rsid w:val="00784584"/>
    <w:rsid w:val="0079442C"/>
    <w:rsid w:val="007A1123"/>
    <w:rsid w:val="007A5F2A"/>
    <w:rsid w:val="007B2C17"/>
    <w:rsid w:val="007C1346"/>
    <w:rsid w:val="007F155D"/>
    <w:rsid w:val="007F7151"/>
    <w:rsid w:val="008073F4"/>
    <w:rsid w:val="008103D0"/>
    <w:rsid w:val="00816AE5"/>
    <w:rsid w:val="008213E1"/>
    <w:rsid w:val="008254C9"/>
    <w:rsid w:val="0084056C"/>
    <w:rsid w:val="00852245"/>
    <w:rsid w:val="00853A74"/>
    <w:rsid w:val="008540DF"/>
    <w:rsid w:val="00870588"/>
    <w:rsid w:val="0088060F"/>
    <w:rsid w:val="00882C51"/>
    <w:rsid w:val="0089757E"/>
    <w:rsid w:val="008A2F9F"/>
    <w:rsid w:val="008B7B4A"/>
    <w:rsid w:val="008C6372"/>
    <w:rsid w:val="008D197B"/>
    <w:rsid w:val="008D2974"/>
    <w:rsid w:val="008E1F88"/>
    <w:rsid w:val="008E7085"/>
    <w:rsid w:val="008F7CF5"/>
    <w:rsid w:val="00903E38"/>
    <w:rsid w:val="00910F9E"/>
    <w:rsid w:val="0096021D"/>
    <w:rsid w:val="0096433F"/>
    <w:rsid w:val="00986A98"/>
    <w:rsid w:val="0098715B"/>
    <w:rsid w:val="009960B8"/>
    <w:rsid w:val="009A1322"/>
    <w:rsid w:val="009A4705"/>
    <w:rsid w:val="009B1661"/>
    <w:rsid w:val="009B3B53"/>
    <w:rsid w:val="009B7333"/>
    <w:rsid w:val="009E78FD"/>
    <w:rsid w:val="009F3175"/>
    <w:rsid w:val="009F36F2"/>
    <w:rsid w:val="00A06ECD"/>
    <w:rsid w:val="00A21565"/>
    <w:rsid w:val="00A32446"/>
    <w:rsid w:val="00A340C1"/>
    <w:rsid w:val="00A77B3D"/>
    <w:rsid w:val="00A826F5"/>
    <w:rsid w:val="00AA0B30"/>
    <w:rsid w:val="00AB141C"/>
    <w:rsid w:val="00AB272A"/>
    <w:rsid w:val="00AC61BC"/>
    <w:rsid w:val="00AE24FE"/>
    <w:rsid w:val="00AE33CD"/>
    <w:rsid w:val="00AF0D2E"/>
    <w:rsid w:val="00B0027E"/>
    <w:rsid w:val="00B00A8D"/>
    <w:rsid w:val="00B04148"/>
    <w:rsid w:val="00B0610C"/>
    <w:rsid w:val="00B22D7E"/>
    <w:rsid w:val="00B349EB"/>
    <w:rsid w:val="00B634A3"/>
    <w:rsid w:val="00B63EA2"/>
    <w:rsid w:val="00B81A9D"/>
    <w:rsid w:val="00B87CE4"/>
    <w:rsid w:val="00BA5D06"/>
    <w:rsid w:val="00BB0D44"/>
    <w:rsid w:val="00BB358D"/>
    <w:rsid w:val="00BC7BCE"/>
    <w:rsid w:val="00BC7D39"/>
    <w:rsid w:val="00BD3B6A"/>
    <w:rsid w:val="00C00111"/>
    <w:rsid w:val="00C0217D"/>
    <w:rsid w:val="00C05046"/>
    <w:rsid w:val="00C14A63"/>
    <w:rsid w:val="00C669B0"/>
    <w:rsid w:val="00C72A62"/>
    <w:rsid w:val="00C73A3F"/>
    <w:rsid w:val="00C75EA9"/>
    <w:rsid w:val="00C8058A"/>
    <w:rsid w:val="00C80653"/>
    <w:rsid w:val="00C95B91"/>
    <w:rsid w:val="00CB3CF9"/>
    <w:rsid w:val="00CB7846"/>
    <w:rsid w:val="00CC1F58"/>
    <w:rsid w:val="00CD0C27"/>
    <w:rsid w:val="00CD2B18"/>
    <w:rsid w:val="00CD7228"/>
    <w:rsid w:val="00CF342E"/>
    <w:rsid w:val="00D0578B"/>
    <w:rsid w:val="00D40D15"/>
    <w:rsid w:val="00D64DB2"/>
    <w:rsid w:val="00D653A8"/>
    <w:rsid w:val="00D73001"/>
    <w:rsid w:val="00D86B5E"/>
    <w:rsid w:val="00D92AD9"/>
    <w:rsid w:val="00D97412"/>
    <w:rsid w:val="00DB6F74"/>
    <w:rsid w:val="00DB7F62"/>
    <w:rsid w:val="00DD40A9"/>
    <w:rsid w:val="00DF334A"/>
    <w:rsid w:val="00DF7BDA"/>
    <w:rsid w:val="00E10C78"/>
    <w:rsid w:val="00E20C17"/>
    <w:rsid w:val="00E27CCF"/>
    <w:rsid w:val="00E44A03"/>
    <w:rsid w:val="00E44FE4"/>
    <w:rsid w:val="00E5560A"/>
    <w:rsid w:val="00E707A8"/>
    <w:rsid w:val="00E80E02"/>
    <w:rsid w:val="00E9287F"/>
    <w:rsid w:val="00EA10AF"/>
    <w:rsid w:val="00EA26DC"/>
    <w:rsid w:val="00EA5465"/>
    <w:rsid w:val="00EC2483"/>
    <w:rsid w:val="00EC2E63"/>
    <w:rsid w:val="00ED3565"/>
    <w:rsid w:val="00ED4940"/>
    <w:rsid w:val="00ED6338"/>
    <w:rsid w:val="00EE0C4A"/>
    <w:rsid w:val="00EE4716"/>
    <w:rsid w:val="00EE5506"/>
    <w:rsid w:val="00EE7BB7"/>
    <w:rsid w:val="00EF1EAC"/>
    <w:rsid w:val="00F06C11"/>
    <w:rsid w:val="00F233FF"/>
    <w:rsid w:val="00F27688"/>
    <w:rsid w:val="00F34080"/>
    <w:rsid w:val="00F54F5E"/>
    <w:rsid w:val="00F66261"/>
    <w:rsid w:val="00F76512"/>
    <w:rsid w:val="00F77193"/>
    <w:rsid w:val="00F852D4"/>
    <w:rsid w:val="00F9393D"/>
    <w:rsid w:val="00FC12F8"/>
    <w:rsid w:val="00FC4712"/>
    <w:rsid w:val="00FC4751"/>
    <w:rsid w:val="00FD17B8"/>
    <w:rsid w:val="00FD6C78"/>
    <w:rsid w:val="00FE2C9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A8D"/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A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A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0A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0A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00A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A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A8D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A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A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9z0">
    <w:name w:val="WW8Num19z0"/>
    <w:rPr>
      <w:rFonts w:ascii="Wingdings" w:hAnsi="Wingdings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1z0">
    <w:name w:val="WW8Num21z0"/>
    <w:rPr>
      <w:b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8Num22z0">
    <w:name w:val="WW8Num22z0"/>
    <w:rPr>
      <w:b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8Num9z0">
    <w:name w:val="WW8Num9z0"/>
    <w:rPr>
      <w:b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26z0">
    <w:name w:val="WW8Num26z0"/>
    <w:rPr>
      <w:b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8Num13z0">
    <w:name w:val="WW8Num13z0"/>
    <w:rPr>
      <w:b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b w:val="0"/>
    </w:rPr>
  </w:style>
  <w:style w:type="character" w:customStyle="1" w:styleId="WW8Num17z1">
    <w:name w:val="WW8Num17z1"/>
    <w:rPr>
      <w:rFonts w:ascii="Wingdings" w:hAnsi="Wingdings"/>
      <w:b w:val="0"/>
      <w:sz w:val="24"/>
      <w:szCs w:val="24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 w:val="0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8Num24z1">
    <w:name w:val="WW8Num24z1"/>
    <w:rPr>
      <w:b w:val="0"/>
    </w:rPr>
  </w:style>
  <w:style w:type="character" w:customStyle="1" w:styleId="WW8Num27z0">
    <w:name w:val="WW8Num27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8z0">
    <w:name w:val="WW8Num8z0"/>
    <w:rPr>
      <w:b w:val="0"/>
    </w:rPr>
  </w:style>
  <w:style w:type="character" w:customStyle="1" w:styleId="WW8Num27z1">
    <w:name w:val="WW8Num27z1"/>
    <w:rPr>
      <w:b w:val="0"/>
    </w:rPr>
  </w:style>
  <w:style w:type="character" w:customStyle="1" w:styleId="WW8Num30z0">
    <w:name w:val="WW8Num30z0"/>
    <w:rPr>
      <w:i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10z0">
    <w:name w:val="WW8Num10z0"/>
    <w:rPr>
      <w:b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b w:val="0"/>
    </w:rPr>
  </w:style>
  <w:style w:type="character" w:customStyle="1" w:styleId="WW8Num30z1">
    <w:name w:val="WW8Num30z1"/>
    <w:rPr>
      <w:rFonts w:ascii="Wingdings" w:hAnsi="Wingdings"/>
    </w:rPr>
  </w:style>
  <w:style w:type="character" w:customStyle="1" w:styleId="WW8Num33z0">
    <w:name w:val="WW8Num33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8Num31z1">
    <w:name w:val="WW8Num31z1"/>
    <w:rPr>
      <w:rFonts w:ascii="Wingdings" w:hAnsi="Wingdings"/>
    </w:rPr>
  </w:style>
  <w:style w:type="character" w:customStyle="1" w:styleId="WW8Num34z0">
    <w:name w:val="WW8Num34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8Num11z0">
    <w:name w:val="WW8Num11z0"/>
    <w:rPr>
      <w:b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8Num2z2">
    <w:name w:val="WW8Num2z2"/>
    <w:rPr>
      <w:b/>
    </w:rPr>
  </w:style>
  <w:style w:type="character" w:customStyle="1" w:styleId="WW8Num28z0">
    <w:name w:val="WW8Num28z0"/>
    <w:rPr>
      <w:b w:val="0"/>
    </w:rPr>
  </w:style>
  <w:style w:type="character" w:customStyle="1" w:styleId="WW8Num31z0">
    <w:name w:val="WW8Num31z0"/>
    <w:rPr>
      <w:b/>
    </w:rPr>
  </w:style>
  <w:style w:type="character" w:customStyle="1" w:styleId="WW8Num34z1">
    <w:name w:val="WW8Num34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rFonts w:ascii="Wingdings" w:hAnsi="Wingdings"/>
    </w:rPr>
  </w:style>
  <w:style w:type="character" w:customStyle="1" w:styleId="WW-WW8Num2z2">
    <w:name w:val="WW-WW8Num2z2"/>
    <w:rPr>
      <w:b/>
    </w:rPr>
  </w:style>
  <w:style w:type="character" w:customStyle="1" w:styleId="WW-WW8Num5z0">
    <w:name w:val="WW-WW8Num5z0"/>
    <w:rPr>
      <w:rFonts w:ascii="Wingdings" w:hAnsi="Wingdings"/>
    </w:rPr>
  </w:style>
  <w:style w:type="character" w:customStyle="1" w:styleId="WW-WW8Num6z0">
    <w:name w:val="WW-WW8Num6z0"/>
    <w:rPr>
      <w:b w:val="0"/>
    </w:rPr>
  </w:style>
  <w:style w:type="character" w:customStyle="1" w:styleId="WW-WW8Num8z0">
    <w:name w:val="WW-WW8Num8z0"/>
    <w:rPr>
      <w:b w:val="0"/>
    </w:rPr>
  </w:style>
  <w:style w:type="character" w:customStyle="1" w:styleId="WW-WW8Num11z0">
    <w:name w:val="WW-WW8Num11z0"/>
    <w:rPr>
      <w:b w:val="0"/>
    </w:rPr>
  </w:style>
  <w:style w:type="character" w:customStyle="1" w:styleId="WW8Num12z0">
    <w:name w:val="WW8Num12z0"/>
    <w:rPr>
      <w:b/>
    </w:rPr>
  </w:style>
  <w:style w:type="character" w:customStyle="1" w:styleId="WW-WW8Num14z0">
    <w:name w:val="WW-WW8Num14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-WW8Num25z0">
    <w:name w:val="WW-WW8Num25z0"/>
    <w:rPr>
      <w:b w:val="0"/>
    </w:rPr>
  </w:style>
  <w:style w:type="character" w:customStyle="1" w:styleId="WW8Num29z0">
    <w:name w:val="WW8Num29z0"/>
    <w:rPr>
      <w:b w:val="0"/>
    </w:rPr>
  </w:style>
  <w:style w:type="character" w:customStyle="1" w:styleId="WW-WW8Num30z0">
    <w:name w:val="WW-WW8Num30z0"/>
    <w:rPr>
      <w:b w:val="0"/>
    </w:rPr>
  </w:style>
  <w:style w:type="character" w:customStyle="1" w:styleId="WW8Num32z0">
    <w:name w:val="WW8Num32z0"/>
    <w:rPr>
      <w:i w:val="0"/>
    </w:rPr>
  </w:style>
  <w:style w:type="character" w:customStyle="1" w:styleId="WW8Num36z1">
    <w:name w:val="WW8Num36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rFonts w:ascii="Wingdings" w:hAnsi="Wingdings"/>
    </w:rPr>
  </w:style>
  <w:style w:type="character" w:customStyle="1" w:styleId="WW-WW8Num2z21">
    <w:name w:val="WW-WW8Num2z21"/>
    <w:rPr>
      <w:b/>
    </w:rPr>
  </w:style>
  <w:style w:type="character" w:customStyle="1" w:styleId="WW-WW8Num5z01">
    <w:name w:val="WW-WW8Num5z01"/>
    <w:rPr>
      <w:rFonts w:ascii="Wingdings" w:hAnsi="Wingdings"/>
    </w:rPr>
  </w:style>
  <w:style w:type="character" w:customStyle="1" w:styleId="WW-WW8Num6z01">
    <w:name w:val="WW-WW8Num6z01"/>
    <w:rPr>
      <w:b w:val="0"/>
    </w:rPr>
  </w:style>
  <w:style w:type="character" w:customStyle="1" w:styleId="WW-WW8Num8z01">
    <w:name w:val="WW-WW8Num8z01"/>
    <w:rPr>
      <w:b w:val="0"/>
    </w:rPr>
  </w:style>
  <w:style w:type="character" w:customStyle="1" w:styleId="WW-WW8Num11z01">
    <w:name w:val="WW-WW8Num11z01"/>
    <w:rPr>
      <w:b w:val="0"/>
    </w:rPr>
  </w:style>
  <w:style w:type="character" w:customStyle="1" w:styleId="WW-WW8Num12z0">
    <w:name w:val="WW-WW8Num12z0"/>
    <w:rPr>
      <w:b/>
    </w:rPr>
  </w:style>
  <w:style w:type="character" w:customStyle="1" w:styleId="WW-WW8Num14z01">
    <w:name w:val="WW-WW8Num14z01"/>
    <w:rPr>
      <w:b w:val="0"/>
    </w:rPr>
  </w:style>
  <w:style w:type="character" w:customStyle="1" w:styleId="WW-WW8Num15z0">
    <w:name w:val="WW-WW8Num15z0"/>
    <w:rPr>
      <w:rFonts w:ascii="Wingdings" w:hAnsi="Wingdings"/>
    </w:rPr>
  </w:style>
  <w:style w:type="character" w:customStyle="1" w:styleId="WW-WW8Num18z0">
    <w:name w:val="WW-WW8Num18z0"/>
    <w:rPr>
      <w:b w:val="0"/>
      <w:sz w:val="24"/>
      <w:szCs w:val="24"/>
    </w:rPr>
  </w:style>
  <w:style w:type="character" w:customStyle="1" w:styleId="WW-WW8Num21z0">
    <w:name w:val="WW-WW8Num21z0"/>
    <w:rPr>
      <w:b w:val="0"/>
    </w:rPr>
  </w:style>
  <w:style w:type="character" w:customStyle="1" w:styleId="WW-WW8Num23z0">
    <w:name w:val="WW-WW8Num23z0"/>
    <w:rPr>
      <w:b w:val="0"/>
    </w:rPr>
  </w:style>
  <w:style w:type="character" w:customStyle="1" w:styleId="WW-WW8Num25z01">
    <w:name w:val="WW-WW8Num25z01"/>
    <w:rPr>
      <w:b w:val="0"/>
    </w:rPr>
  </w:style>
  <w:style w:type="character" w:customStyle="1" w:styleId="WW-WW8Num26z0">
    <w:name w:val="WW-WW8Num26z0"/>
    <w:rPr>
      <w:b w:val="0"/>
    </w:rPr>
  </w:style>
  <w:style w:type="character" w:customStyle="1" w:styleId="WW-WW8Num29z0">
    <w:name w:val="WW-WW8Num29z0"/>
    <w:rPr>
      <w:b w:val="0"/>
    </w:rPr>
  </w:style>
  <w:style w:type="character" w:customStyle="1" w:styleId="WW-WW8Num30z01">
    <w:name w:val="WW-WW8Num30z01"/>
    <w:rPr>
      <w:b w:val="0"/>
    </w:rPr>
  </w:style>
  <w:style w:type="character" w:customStyle="1" w:styleId="WW-WW8Num33z0">
    <w:name w:val="WW-WW8Num33z0"/>
    <w:rPr>
      <w:i w:val="0"/>
    </w:rPr>
  </w:style>
  <w:style w:type="character" w:customStyle="1" w:styleId="WW8Num38z1">
    <w:name w:val="WW8Num38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rFonts w:ascii="Wingdings" w:hAnsi="Wingdings"/>
    </w:rPr>
  </w:style>
  <w:style w:type="character" w:customStyle="1" w:styleId="WW-WW8Num2z211">
    <w:name w:val="WW-WW8Num2z211"/>
    <w:rPr>
      <w:b/>
    </w:rPr>
  </w:style>
  <w:style w:type="character" w:customStyle="1" w:styleId="WW-WW8Num5z011">
    <w:name w:val="WW-WW8Num5z011"/>
    <w:rPr>
      <w:rFonts w:ascii="Wingdings" w:hAnsi="Wingdings"/>
    </w:rPr>
  </w:style>
  <w:style w:type="character" w:customStyle="1" w:styleId="WW-WW8Num6z011">
    <w:name w:val="WW-WW8Num6z011"/>
    <w:rPr>
      <w:b w:val="0"/>
    </w:rPr>
  </w:style>
  <w:style w:type="character" w:customStyle="1" w:styleId="WW-WW8Num8z011">
    <w:name w:val="WW-WW8Num8z011"/>
    <w:rPr>
      <w:b w:val="0"/>
    </w:rPr>
  </w:style>
  <w:style w:type="character" w:customStyle="1" w:styleId="WW-WW8Num11z011">
    <w:name w:val="WW-WW8Num11z011"/>
    <w:rPr>
      <w:b w:val="0"/>
    </w:rPr>
  </w:style>
  <w:style w:type="character" w:customStyle="1" w:styleId="WW-WW8Num12z01">
    <w:name w:val="WW-WW8Num12z01"/>
    <w:rPr>
      <w:b/>
    </w:rPr>
  </w:style>
  <w:style w:type="character" w:customStyle="1" w:styleId="WW-WW8Num14z011">
    <w:name w:val="WW-WW8Num14z011"/>
    <w:rPr>
      <w:b w:val="0"/>
    </w:rPr>
  </w:style>
  <w:style w:type="character" w:customStyle="1" w:styleId="WW-WW8Num15z01">
    <w:name w:val="WW-WW8Num15z01"/>
    <w:rPr>
      <w:rFonts w:ascii="Wingdings" w:hAnsi="Wingdings"/>
    </w:rPr>
  </w:style>
  <w:style w:type="character" w:customStyle="1" w:styleId="WW-WW8Num18z01">
    <w:name w:val="WW-WW8Num18z01"/>
    <w:rPr>
      <w:b w:val="0"/>
      <w:sz w:val="24"/>
      <w:szCs w:val="24"/>
    </w:rPr>
  </w:style>
  <w:style w:type="character" w:customStyle="1" w:styleId="WW-WW8Num22z0">
    <w:name w:val="WW-WW8Num22z0"/>
    <w:rPr>
      <w:b w:val="0"/>
    </w:rPr>
  </w:style>
  <w:style w:type="character" w:customStyle="1" w:styleId="WW-WW8Num24z0">
    <w:name w:val="WW-WW8Num24z0"/>
    <w:rPr>
      <w:b w:val="0"/>
    </w:rPr>
  </w:style>
  <w:style w:type="character" w:customStyle="1" w:styleId="WW-WW8Num26z01">
    <w:name w:val="WW-WW8Num26z01"/>
    <w:rPr>
      <w:b w:val="0"/>
    </w:rPr>
  </w:style>
  <w:style w:type="character" w:customStyle="1" w:styleId="WW-WW8Num30z011">
    <w:name w:val="WW-WW8Num30z011"/>
    <w:rPr>
      <w:b w:val="0"/>
    </w:rPr>
  </w:style>
  <w:style w:type="character" w:customStyle="1" w:styleId="WW-WW8Num31z0">
    <w:name w:val="WW-WW8Num31z0"/>
    <w:rPr>
      <w:b w:val="0"/>
    </w:rPr>
  </w:style>
  <w:style w:type="character" w:customStyle="1" w:styleId="WW-WW8Num34z0">
    <w:name w:val="WW-WW8Num34z0"/>
    <w:rPr>
      <w:i w:val="0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b w:val="0"/>
    </w:rPr>
  </w:style>
  <w:style w:type="character" w:customStyle="1" w:styleId="WW8Num40z1">
    <w:name w:val="WW8Num40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rFonts w:ascii="Wingdings" w:hAnsi="Wingdings"/>
    </w:rPr>
  </w:style>
  <w:style w:type="character" w:customStyle="1" w:styleId="WW-WW8Num2z2111">
    <w:name w:val="WW-WW8Num2z2111"/>
    <w:rPr>
      <w:b/>
    </w:rPr>
  </w:style>
  <w:style w:type="character" w:customStyle="1" w:styleId="WW-WW8Num5z0111">
    <w:name w:val="WW-WW8Num5z0111"/>
    <w:rPr>
      <w:rFonts w:ascii="Wingdings" w:hAnsi="Wingdings"/>
    </w:rPr>
  </w:style>
  <w:style w:type="character" w:customStyle="1" w:styleId="WW-WW8Num6z0111">
    <w:name w:val="WW-WW8Num6z0111"/>
    <w:rPr>
      <w:b w:val="0"/>
    </w:rPr>
  </w:style>
  <w:style w:type="character" w:customStyle="1" w:styleId="WW-WW8Num12z011">
    <w:name w:val="WW-WW8Num12z011"/>
    <w:rPr>
      <w:b w:val="0"/>
    </w:rPr>
  </w:style>
  <w:style w:type="character" w:customStyle="1" w:styleId="WW-WW8Num13z0">
    <w:name w:val="WW-WW8Num13z0"/>
    <w:rPr>
      <w:b w:val="0"/>
    </w:rPr>
  </w:style>
  <w:style w:type="character" w:customStyle="1" w:styleId="WW-WW8Num14z0111">
    <w:name w:val="WW-WW8Num14z0111"/>
    <w:rPr>
      <w:b/>
    </w:rPr>
  </w:style>
  <w:style w:type="character" w:customStyle="1" w:styleId="WW-WW8Num17z0">
    <w:name w:val="WW-WW8Num17z0"/>
    <w:rPr>
      <w:rFonts w:ascii="Wingdings" w:hAnsi="Wingdings"/>
    </w:rPr>
  </w:style>
  <w:style w:type="character" w:customStyle="1" w:styleId="WW-WW8Num20z0">
    <w:name w:val="WW-WW8Num20z0"/>
    <w:rPr>
      <w:b w:val="0"/>
      <w:sz w:val="24"/>
      <w:szCs w:val="24"/>
    </w:rPr>
  </w:style>
  <w:style w:type="character" w:customStyle="1" w:styleId="WW-WW8Num24z01">
    <w:name w:val="WW-WW8Num24z01"/>
    <w:rPr>
      <w:b w:val="0"/>
    </w:rPr>
  </w:style>
  <w:style w:type="character" w:customStyle="1" w:styleId="WW-WW8Num26z011">
    <w:name w:val="WW-WW8Num26z011"/>
    <w:rPr>
      <w:b w:val="0"/>
    </w:rPr>
  </w:style>
  <w:style w:type="character" w:customStyle="1" w:styleId="WW-WW8Num27z0">
    <w:name w:val="WW-WW8Num27z0"/>
    <w:rPr>
      <w:b w:val="0"/>
    </w:rPr>
  </w:style>
  <w:style w:type="character" w:customStyle="1" w:styleId="WW-WW8Num29z01">
    <w:name w:val="WW-WW8Num29z01"/>
    <w:rPr>
      <w:b w:val="0"/>
    </w:rPr>
  </w:style>
  <w:style w:type="character" w:customStyle="1" w:styleId="WW-WW8Num30z0111">
    <w:name w:val="WW-WW8Num30z0111"/>
    <w:rPr>
      <w:b w:val="0"/>
    </w:rPr>
  </w:style>
  <w:style w:type="character" w:customStyle="1" w:styleId="WW-WW8Num33z01">
    <w:name w:val="WW-WW8Num33z01"/>
    <w:rPr>
      <w:b w:val="0"/>
    </w:rPr>
  </w:style>
  <w:style w:type="character" w:customStyle="1" w:styleId="WW-WW8Num34z01">
    <w:name w:val="WW-WW8Num34z01"/>
    <w:rPr>
      <w:b w:val="0"/>
    </w:rPr>
  </w:style>
  <w:style w:type="character" w:customStyle="1" w:styleId="WW8Num37z0">
    <w:name w:val="WW8Num37z0"/>
    <w:rPr>
      <w:i w:val="0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</w:rPr>
  </w:style>
  <w:style w:type="character" w:customStyle="1" w:styleId="WW8Num43z1">
    <w:name w:val="WW8Num43z1"/>
    <w:rPr>
      <w:b/>
    </w:rPr>
  </w:style>
  <w:style w:type="character" w:customStyle="1" w:styleId="WW8Num45z0">
    <w:name w:val="WW8Num45z0"/>
    <w:rPr>
      <w:b w:val="0"/>
    </w:rPr>
  </w:style>
  <w:style w:type="character" w:customStyle="1" w:styleId="WW8Num45z1">
    <w:name w:val="WW8Num45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rFonts w:ascii="Wingdings" w:hAnsi="Wingdings"/>
    </w:rPr>
  </w:style>
  <w:style w:type="character" w:customStyle="1" w:styleId="WW-WW8Num2z21111">
    <w:name w:val="WW-WW8Num2z21111"/>
    <w:rPr>
      <w:b/>
    </w:rPr>
  </w:style>
  <w:style w:type="character" w:customStyle="1" w:styleId="WW-WW8Num5z01111">
    <w:name w:val="WW-WW8Num5z01111"/>
    <w:rPr>
      <w:rFonts w:ascii="Wingdings" w:hAnsi="Wingdings"/>
    </w:rPr>
  </w:style>
  <w:style w:type="character" w:customStyle="1" w:styleId="WW-WW8Num6z01111">
    <w:name w:val="WW-WW8Num6z01111"/>
    <w:rPr>
      <w:b w:val="0"/>
    </w:rPr>
  </w:style>
  <w:style w:type="character" w:customStyle="1" w:styleId="WW-WW8Num7z0">
    <w:name w:val="WW-WW8Num7z0"/>
    <w:rPr>
      <w:b w:val="0"/>
      <w:sz w:val="24"/>
      <w:szCs w:val="24"/>
    </w:rPr>
  </w:style>
  <w:style w:type="character" w:customStyle="1" w:styleId="WW-WW8Num9z0">
    <w:name w:val="WW-WW8Num9z0"/>
    <w:rPr>
      <w:b w:val="0"/>
    </w:rPr>
  </w:style>
  <w:style w:type="character" w:customStyle="1" w:styleId="WW-WW8Num12z0111">
    <w:name w:val="WW-WW8Num12z0111"/>
    <w:rPr>
      <w:b w:val="0"/>
    </w:rPr>
  </w:style>
  <w:style w:type="character" w:customStyle="1" w:styleId="WW-WW8Num13z01">
    <w:name w:val="WW-WW8Num13z01"/>
    <w:rPr>
      <w:b w:val="0"/>
    </w:rPr>
  </w:style>
  <w:style w:type="character" w:customStyle="1" w:styleId="WW-WW8Num14z01111">
    <w:name w:val="WW-WW8Num14z01111"/>
    <w:rPr>
      <w:b/>
    </w:rPr>
  </w:style>
  <w:style w:type="character" w:customStyle="1" w:styleId="WW-WW8Num16z0">
    <w:name w:val="WW-WW8Num16z0"/>
    <w:rPr>
      <w:b w:val="0"/>
    </w:rPr>
  </w:style>
  <w:style w:type="character" w:customStyle="1" w:styleId="WW-WW8Num18z011">
    <w:name w:val="WW-WW8Num18z011"/>
    <w:rPr>
      <w:rFonts w:ascii="Wingdings" w:hAnsi="Wingdings"/>
    </w:rPr>
  </w:style>
  <w:style w:type="character" w:customStyle="1" w:styleId="WW-WW8Num21z01">
    <w:name w:val="WW-WW8Num21z01"/>
    <w:rPr>
      <w:b w:val="0"/>
      <w:sz w:val="24"/>
      <w:szCs w:val="24"/>
    </w:rPr>
  </w:style>
  <w:style w:type="character" w:customStyle="1" w:styleId="WW-WW8Num25z011">
    <w:name w:val="WW-WW8Num25z011"/>
    <w:rPr>
      <w:b w:val="0"/>
    </w:rPr>
  </w:style>
  <w:style w:type="character" w:customStyle="1" w:styleId="WW-WW8Num27z01">
    <w:name w:val="WW-WW8Num27z01"/>
    <w:rPr>
      <w:b w:val="0"/>
    </w:rPr>
  </w:style>
  <w:style w:type="character" w:customStyle="1" w:styleId="WW-WW8Num28z0">
    <w:name w:val="WW-WW8Num28z0"/>
    <w:rPr>
      <w:b w:val="0"/>
    </w:rPr>
  </w:style>
  <w:style w:type="character" w:customStyle="1" w:styleId="WW-WW8Num30z01111">
    <w:name w:val="WW-WW8Num30z01111"/>
    <w:rPr>
      <w:b w:val="0"/>
    </w:rPr>
  </w:style>
  <w:style w:type="character" w:customStyle="1" w:styleId="WW-WW8Num31z01">
    <w:name w:val="WW-WW8Num31z01"/>
    <w:rPr>
      <w:b w:val="0"/>
    </w:rPr>
  </w:style>
  <w:style w:type="character" w:customStyle="1" w:styleId="WW-WW8Num34z011">
    <w:name w:val="WW-WW8Num34z011"/>
    <w:rPr>
      <w:b w:val="0"/>
    </w:rPr>
  </w:style>
  <w:style w:type="character" w:customStyle="1" w:styleId="WW-WW8Num35z0">
    <w:name w:val="WW-WW8Num35z0"/>
    <w:rPr>
      <w:b w:val="0"/>
    </w:rPr>
  </w:style>
  <w:style w:type="character" w:customStyle="1" w:styleId="WW-WW8Num38z0">
    <w:name w:val="WW-WW8Num38z0"/>
    <w:rPr>
      <w:i w:val="0"/>
    </w:rPr>
  </w:style>
  <w:style w:type="character" w:customStyle="1" w:styleId="WW-WW8Num39z0">
    <w:name w:val="WW-WW8Num39z0"/>
    <w:rPr>
      <w:b/>
    </w:rPr>
  </w:style>
  <w:style w:type="character" w:customStyle="1" w:styleId="WW8Num40z0">
    <w:name w:val="WW8Num40z0"/>
    <w:rPr>
      <w:b w:val="0"/>
    </w:rPr>
  </w:style>
  <w:style w:type="character" w:customStyle="1" w:styleId="WW8Num44z1">
    <w:name w:val="WW8Num44z1"/>
    <w:rPr>
      <w:b/>
    </w:rPr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rFonts w:ascii="Wingdings" w:hAnsi="Wingdings"/>
    </w:rPr>
  </w:style>
  <w:style w:type="character" w:customStyle="1" w:styleId="WW-WW8Num2z211111">
    <w:name w:val="WW-WW8Num2z211111"/>
    <w:rPr>
      <w:b/>
    </w:rPr>
  </w:style>
  <w:style w:type="character" w:customStyle="1" w:styleId="WW-WW8Num5z011111">
    <w:name w:val="WW-WW8Num5z011111"/>
    <w:rPr>
      <w:rFonts w:ascii="Wingdings" w:hAnsi="Wingdings"/>
    </w:rPr>
  </w:style>
  <w:style w:type="character" w:customStyle="1" w:styleId="WW-WW8Num6z011111">
    <w:name w:val="WW-WW8Num6z011111"/>
    <w:rPr>
      <w:b w:val="0"/>
    </w:rPr>
  </w:style>
  <w:style w:type="character" w:customStyle="1" w:styleId="WW-WW8Num7z01">
    <w:name w:val="WW-WW8Num7z01"/>
    <w:rPr>
      <w:b w:val="0"/>
      <w:sz w:val="24"/>
      <w:szCs w:val="24"/>
    </w:rPr>
  </w:style>
  <w:style w:type="character" w:customStyle="1" w:styleId="WW-WW8Num9z01">
    <w:name w:val="WW-WW8Num9z01"/>
    <w:rPr>
      <w:b w:val="0"/>
    </w:rPr>
  </w:style>
  <w:style w:type="character" w:customStyle="1" w:styleId="WW-WW8Num12z01111">
    <w:name w:val="WW-WW8Num12z01111"/>
    <w:rPr>
      <w:b w:val="0"/>
    </w:rPr>
  </w:style>
  <w:style w:type="character" w:customStyle="1" w:styleId="WW-WW8Num13z011">
    <w:name w:val="WW-WW8Num13z011"/>
    <w:rPr>
      <w:b w:val="0"/>
    </w:rPr>
  </w:style>
  <w:style w:type="character" w:customStyle="1" w:styleId="WW-WW8Num15z011">
    <w:name w:val="WW-WW8Num15z011"/>
    <w:rPr>
      <w:b/>
    </w:rPr>
  </w:style>
  <w:style w:type="character" w:customStyle="1" w:styleId="WW-WW8Num17z01">
    <w:name w:val="WW-WW8Num17z01"/>
    <w:rPr>
      <w:b w:val="0"/>
    </w:rPr>
  </w:style>
  <w:style w:type="character" w:customStyle="1" w:styleId="WW-WW8Num22z01">
    <w:name w:val="WW-WW8Num22z01"/>
    <w:rPr>
      <w:b w:val="0"/>
      <w:sz w:val="24"/>
      <w:szCs w:val="24"/>
    </w:rPr>
  </w:style>
  <w:style w:type="character" w:customStyle="1" w:styleId="WW-WW8Num27z011">
    <w:name w:val="WW-WW8Num27z011"/>
    <w:rPr>
      <w:b w:val="0"/>
    </w:rPr>
  </w:style>
  <w:style w:type="character" w:customStyle="1" w:styleId="WW-WW8Num29z011">
    <w:name w:val="WW-WW8Num29z011"/>
    <w:rPr>
      <w:b w:val="0"/>
    </w:rPr>
  </w:style>
  <w:style w:type="character" w:customStyle="1" w:styleId="WW-WW8Num30z011111">
    <w:name w:val="WW-WW8Num30z011111"/>
    <w:rPr>
      <w:b w:val="0"/>
    </w:rPr>
  </w:style>
  <w:style w:type="character" w:customStyle="1" w:styleId="WW-WW8Num32z0">
    <w:name w:val="WW-WW8Num32z0"/>
    <w:rPr>
      <w:b w:val="0"/>
    </w:rPr>
  </w:style>
  <w:style w:type="character" w:customStyle="1" w:styleId="WW-WW8Num33z011">
    <w:name w:val="WW-WW8Num33z011"/>
    <w:rPr>
      <w:b w:val="0"/>
    </w:rPr>
  </w:style>
  <w:style w:type="character" w:customStyle="1" w:styleId="WW-WW8Num36z0">
    <w:name w:val="WW-WW8Num36z0"/>
    <w:rPr>
      <w:b w:val="0"/>
    </w:rPr>
  </w:style>
  <w:style w:type="character" w:customStyle="1" w:styleId="WW-WW8Num37z0">
    <w:name w:val="WW-WW8Num37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b w:val="0"/>
    </w:rPr>
  </w:style>
  <w:style w:type="character" w:customStyle="1" w:styleId="WW8Num47z1">
    <w:name w:val="WW8Num47z1"/>
    <w:rPr>
      <w:b/>
    </w:rPr>
  </w:style>
  <w:style w:type="character" w:customStyle="1" w:styleId="WW8Num49z0">
    <w:name w:val="WW8Num49z0"/>
    <w:rPr>
      <w:b w:val="0"/>
    </w:rPr>
  </w:style>
  <w:style w:type="character" w:customStyle="1" w:styleId="WW8Num49z1">
    <w:name w:val="WW8Num49z1"/>
    <w:rPr>
      <w:rFonts w:ascii="Wingdings" w:hAnsi="Wingdings"/>
    </w:rPr>
  </w:style>
  <w:style w:type="character" w:customStyle="1" w:styleId="WW8Num51z1">
    <w:name w:val="WW8Num51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rFonts w:ascii="Wingdings" w:hAnsi="Wingdings"/>
    </w:rPr>
  </w:style>
  <w:style w:type="character" w:customStyle="1" w:styleId="WW-WW8Num2z2111111">
    <w:name w:val="WW-WW8Num2z2111111"/>
    <w:rPr>
      <w:b/>
    </w:rPr>
  </w:style>
  <w:style w:type="character" w:customStyle="1" w:styleId="WW-WW8Num5z0111111">
    <w:name w:val="WW-WW8Num5z0111111"/>
    <w:rPr>
      <w:rFonts w:ascii="Wingdings" w:hAnsi="Wingdings"/>
    </w:rPr>
  </w:style>
  <w:style w:type="character" w:customStyle="1" w:styleId="WW-WW8Num6z0111111">
    <w:name w:val="WW-WW8Num6z0111111"/>
    <w:rPr>
      <w:b w:val="0"/>
    </w:rPr>
  </w:style>
  <w:style w:type="character" w:customStyle="1" w:styleId="WW-WW8Num7z011">
    <w:name w:val="WW-WW8Num7z011"/>
    <w:rPr>
      <w:b w:val="0"/>
      <w:sz w:val="24"/>
      <w:szCs w:val="24"/>
    </w:rPr>
  </w:style>
  <w:style w:type="character" w:customStyle="1" w:styleId="WW-WW8Num9z011">
    <w:name w:val="WW-WW8Num9z011"/>
    <w:rPr>
      <w:b w:val="0"/>
    </w:rPr>
  </w:style>
  <w:style w:type="character" w:customStyle="1" w:styleId="WW-WW8Num12z011111">
    <w:name w:val="WW-WW8Num12z011111"/>
    <w:rPr>
      <w:b w:val="0"/>
    </w:rPr>
  </w:style>
  <w:style w:type="character" w:customStyle="1" w:styleId="WW-WW8Num13z0111">
    <w:name w:val="WW-WW8Num13z0111"/>
    <w:rPr>
      <w:b w:val="0"/>
    </w:rPr>
  </w:style>
  <w:style w:type="character" w:customStyle="1" w:styleId="WW-WW8Num15z0111">
    <w:name w:val="WW-WW8Num15z0111"/>
    <w:rPr>
      <w:b/>
    </w:rPr>
  </w:style>
  <w:style w:type="character" w:customStyle="1" w:styleId="WW-WW8Num17z011">
    <w:name w:val="WW-WW8Num17z011"/>
    <w:rPr>
      <w:b w:val="0"/>
    </w:rPr>
  </w:style>
  <w:style w:type="character" w:customStyle="1" w:styleId="WW-WW8Num19z0">
    <w:name w:val="WW-WW8Num19z0"/>
    <w:rPr>
      <w:rFonts w:ascii="Wingdings" w:hAnsi="Wingdings"/>
    </w:rPr>
  </w:style>
  <w:style w:type="character" w:customStyle="1" w:styleId="WW-WW8Num22z011">
    <w:name w:val="WW-WW8Num22z011"/>
    <w:rPr>
      <w:b w:val="0"/>
      <w:sz w:val="24"/>
      <w:szCs w:val="24"/>
    </w:rPr>
  </w:style>
  <w:style w:type="character" w:customStyle="1" w:styleId="WW-WW8Num27z0111">
    <w:name w:val="WW-WW8Num27z0111"/>
    <w:rPr>
      <w:b w:val="0"/>
    </w:rPr>
  </w:style>
  <w:style w:type="character" w:customStyle="1" w:styleId="WW-WW8Num29z0111">
    <w:name w:val="WW-WW8Num29z0111"/>
    <w:rPr>
      <w:b w:val="0"/>
    </w:rPr>
  </w:style>
  <w:style w:type="character" w:customStyle="1" w:styleId="WW-WW8Num30z0111111">
    <w:name w:val="WW-WW8Num30z0111111"/>
    <w:rPr>
      <w:b w:val="0"/>
    </w:rPr>
  </w:style>
  <w:style w:type="character" w:customStyle="1" w:styleId="WW-WW8Num32z01">
    <w:name w:val="WW-WW8Num32z01"/>
    <w:rPr>
      <w:b w:val="0"/>
    </w:rPr>
  </w:style>
  <w:style w:type="character" w:customStyle="1" w:styleId="WW-WW8Num33z0111">
    <w:name w:val="WW-WW8Num33z0111"/>
    <w:rPr>
      <w:b w:val="0"/>
    </w:rPr>
  </w:style>
  <w:style w:type="character" w:customStyle="1" w:styleId="WW-WW8Num36z01">
    <w:name w:val="WW-WW8Num36z01"/>
    <w:rPr>
      <w:b w:val="0"/>
    </w:rPr>
  </w:style>
  <w:style w:type="character" w:customStyle="1" w:styleId="WW-WW8Num37z01">
    <w:name w:val="WW-WW8Num37z01"/>
    <w:rPr>
      <w:b w:val="0"/>
    </w:rPr>
  </w:style>
  <w:style w:type="character" w:customStyle="1" w:styleId="WW-WW8Num41z0">
    <w:name w:val="WW-WW8Num41z0"/>
    <w:rPr>
      <w:i w:val="0"/>
    </w:rPr>
  </w:style>
  <w:style w:type="character" w:customStyle="1" w:styleId="WW-WW8Num42z0">
    <w:name w:val="WW-WW8Num42z0"/>
    <w:rPr>
      <w:b/>
    </w:rPr>
  </w:style>
  <w:style w:type="character" w:customStyle="1" w:styleId="WW-WW8Num43z0">
    <w:name w:val="WW-WW8Num43z0"/>
    <w:rPr>
      <w:b w:val="0"/>
    </w:rPr>
  </w:style>
  <w:style w:type="character" w:customStyle="1" w:styleId="WW-WW8Num47z1">
    <w:name w:val="WW-WW8Num47z1"/>
    <w:rPr>
      <w:b/>
    </w:rPr>
  </w:style>
  <w:style w:type="character" w:customStyle="1" w:styleId="WW-WW8Num49z0">
    <w:name w:val="WW-WW8Num49z0"/>
    <w:rPr>
      <w:b w:val="0"/>
    </w:rPr>
  </w:style>
  <w:style w:type="character" w:customStyle="1" w:styleId="WW-WW8Num49z1">
    <w:name w:val="WW-WW8Num49z1"/>
    <w:rPr>
      <w:rFonts w:ascii="Wingdings" w:hAnsi="Wingdings"/>
    </w:rPr>
  </w:style>
  <w:style w:type="character" w:customStyle="1" w:styleId="WW-WW8Num51z1">
    <w:name w:val="WW-WW8Num51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rFonts w:ascii="Wingdings" w:hAnsi="Wingdings"/>
    </w:rPr>
  </w:style>
  <w:style w:type="character" w:customStyle="1" w:styleId="WW-WW8Num2z21111111">
    <w:name w:val="WW-WW8Num2z21111111"/>
    <w:rPr>
      <w:b/>
    </w:rPr>
  </w:style>
  <w:style w:type="character" w:customStyle="1" w:styleId="WW-WW8Num5z01111111">
    <w:name w:val="WW-WW8Num5z01111111"/>
    <w:rPr>
      <w:rFonts w:ascii="Wingdings" w:hAnsi="Wingdings"/>
    </w:rPr>
  </w:style>
  <w:style w:type="character" w:customStyle="1" w:styleId="WW-WW8Num6z01111111">
    <w:name w:val="WW-WW8Num6z01111111"/>
    <w:rPr>
      <w:b w:val="0"/>
    </w:rPr>
  </w:style>
  <w:style w:type="character" w:customStyle="1" w:styleId="WW-WW8Num7z0111">
    <w:name w:val="WW-WW8Num7z0111"/>
    <w:rPr>
      <w:b w:val="0"/>
      <w:sz w:val="24"/>
      <w:szCs w:val="24"/>
    </w:rPr>
  </w:style>
  <w:style w:type="character" w:customStyle="1" w:styleId="WW-WW8Num9z0111">
    <w:name w:val="WW-WW8Num9z0111"/>
    <w:rPr>
      <w:b w:val="0"/>
    </w:rPr>
  </w:style>
  <w:style w:type="character" w:customStyle="1" w:styleId="WW-WW8Num12z0111111">
    <w:name w:val="WW-WW8Num12z0111111"/>
    <w:rPr>
      <w:b w:val="0"/>
    </w:rPr>
  </w:style>
  <w:style w:type="character" w:customStyle="1" w:styleId="WW-WW8Num13z01111">
    <w:name w:val="WW-WW8Num13z01111"/>
    <w:rPr>
      <w:b w:val="0"/>
    </w:rPr>
  </w:style>
  <w:style w:type="character" w:customStyle="1" w:styleId="WW-WW8Num15z01111">
    <w:name w:val="WW-WW8Num15z01111"/>
    <w:rPr>
      <w:b/>
    </w:rPr>
  </w:style>
  <w:style w:type="character" w:customStyle="1" w:styleId="WW-WW8Num17z0111">
    <w:name w:val="WW-WW8Num17z0111"/>
    <w:rPr>
      <w:b w:val="0"/>
    </w:rPr>
  </w:style>
  <w:style w:type="character" w:customStyle="1" w:styleId="WW-WW8Num19z01">
    <w:name w:val="WW-WW8Num19z01"/>
    <w:rPr>
      <w:rFonts w:ascii="Wingdings" w:hAnsi="Wingdings"/>
    </w:rPr>
  </w:style>
  <w:style w:type="character" w:customStyle="1" w:styleId="WW-WW8Num22z0111">
    <w:name w:val="WW-WW8Num22z0111"/>
    <w:rPr>
      <w:b w:val="0"/>
      <w:sz w:val="24"/>
      <w:szCs w:val="24"/>
    </w:rPr>
  </w:style>
  <w:style w:type="character" w:customStyle="1" w:styleId="WW-WW8Num27z01111">
    <w:name w:val="WW-WW8Num27z01111"/>
    <w:rPr>
      <w:b w:val="0"/>
    </w:rPr>
  </w:style>
  <w:style w:type="character" w:customStyle="1" w:styleId="WW-WW8Num29z01111">
    <w:name w:val="WW-WW8Num29z01111"/>
    <w:rPr>
      <w:b w:val="0"/>
    </w:rPr>
  </w:style>
  <w:style w:type="character" w:customStyle="1" w:styleId="WW-WW8Num30z01111111">
    <w:name w:val="WW-WW8Num30z01111111"/>
    <w:rPr>
      <w:b w:val="0"/>
    </w:rPr>
  </w:style>
  <w:style w:type="character" w:customStyle="1" w:styleId="WW-WW8Num32z011">
    <w:name w:val="WW-WW8Num32z011"/>
    <w:rPr>
      <w:b w:val="0"/>
    </w:rPr>
  </w:style>
  <w:style w:type="character" w:customStyle="1" w:styleId="WW-WW8Num33z01111">
    <w:name w:val="WW-WW8Num33z01111"/>
    <w:rPr>
      <w:b w:val="0"/>
    </w:rPr>
  </w:style>
  <w:style w:type="character" w:customStyle="1" w:styleId="WW-WW8Num36z011">
    <w:name w:val="WW-WW8Num36z011"/>
    <w:rPr>
      <w:b w:val="0"/>
    </w:rPr>
  </w:style>
  <w:style w:type="character" w:customStyle="1" w:styleId="WW-WW8Num37z011">
    <w:name w:val="WW-WW8Num37z011"/>
    <w:rPr>
      <w:b w:val="0"/>
    </w:rPr>
  </w:style>
  <w:style w:type="character" w:customStyle="1" w:styleId="WW-WW8Num41z01">
    <w:name w:val="WW-WW8Num41z01"/>
    <w:rPr>
      <w:i w:val="0"/>
    </w:rPr>
  </w:style>
  <w:style w:type="character" w:customStyle="1" w:styleId="WW-WW8Num42z01">
    <w:name w:val="WW-WW8Num42z01"/>
    <w:rPr>
      <w:b/>
    </w:rPr>
  </w:style>
  <w:style w:type="character" w:customStyle="1" w:styleId="WW-WW8Num43z01">
    <w:name w:val="WW-WW8Num43z01"/>
    <w:rPr>
      <w:b w:val="0"/>
    </w:rPr>
  </w:style>
  <w:style w:type="character" w:customStyle="1" w:styleId="WW-WW8Num47z11">
    <w:name w:val="WW-WW8Num47z11"/>
    <w:rPr>
      <w:b/>
    </w:rPr>
  </w:style>
  <w:style w:type="character" w:customStyle="1" w:styleId="WW-WW8Num49z01">
    <w:name w:val="WW-WW8Num49z01"/>
    <w:rPr>
      <w:b w:val="0"/>
    </w:rPr>
  </w:style>
  <w:style w:type="character" w:customStyle="1" w:styleId="WW-WW8Num49z11">
    <w:name w:val="WW-WW8Num49z11"/>
    <w:rPr>
      <w:rFonts w:ascii="Wingdings" w:hAnsi="Wingdings"/>
    </w:rPr>
  </w:style>
  <w:style w:type="character" w:customStyle="1" w:styleId="WW8Num50z0">
    <w:name w:val="WW8Num50z0"/>
    <w:rPr>
      <w:b w:val="0"/>
    </w:rPr>
  </w:style>
  <w:style w:type="character" w:customStyle="1" w:styleId="WW8Num52z1">
    <w:name w:val="WW8Num52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rFonts w:ascii="Wingdings" w:hAnsi="Wingdings"/>
    </w:rPr>
  </w:style>
  <w:style w:type="character" w:customStyle="1" w:styleId="WW-WW8Num2z211111111">
    <w:name w:val="WW-WW8Num2z211111111"/>
    <w:rPr>
      <w:b/>
    </w:rPr>
  </w:style>
  <w:style w:type="character" w:customStyle="1" w:styleId="WW-WW8Num5z011111111">
    <w:name w:val="WW-WW8Num5z011111111"/>
    <w:rPr>
      <w:rFonts w:ascii="Wingdings" w:hAnsi="Wingdings"/>
    </w:rPr>
  </w:style>
  <w:style w:type="character" w:customStyle="1" w:styleId="WW-WW8Num6z011111111">
    <w:name w:val="WW-WW8Num6z011111111"/>
    <w:rPr>
      <w:b w:val="0"/>
    </w:rPr>
  </w:style>
  <w:style w:type="character" w:customStyle="1" w:styleId="WW-WW8Num7z01111">
    <w:name w:val="WW-WW8Num7z01111"/>
    <w:rPr>
      <w:b w:val="0"/>
      <w:sz w:val="24"/>
      <w:szCs w:val="24"/>
    </w:rPr>
  </w:style>
  <w:style w:type="character" w:customStyle="1" w:styleId="WW-WW8Num9z01111">
    <w:name w:val="WW-WW8Num9z01111"/>
    <w:rPr>
      <w:b w:val="0"/>
    </w:rPr>
  </w:style>
  <w:style w:type="character" w:customStyle="1" w:styleId="WW-WW8Num12z01111111">
    <w:name w:val="WW-WW8Num12z01111111"/>
    <w:rPr>
      <w:b w:val="0"/>
    </w:rPr>
  </w:style>
  <w:style w:type="character" w:customStyle="1" w:styleId="WW-WW8Num13z011111">
    <w:name w:val="WW-WW8Num13z011111"/>
    <w:rPr>
      <w:b w:val="0"/>
    </w:rPr>
  </w:style>
  <w:style w:type="character" w:customStyle="1" w:styleId="WW-WW8Num15z011111">
    <w:name w:val="WW-WW8Num15z011111"/>
    <w:rPr>
      <w:b/>
    </w:rPr>
  </w:style>
  <w:style w:type="character" w:customStyle="1" w:styleId="WW-WW8Num17z01111">
    <w:name w:val="WW-WW8Num17z01111"/>
    <w:rPr>
      <w:b w:val="0"/>
    </w:rPr>
  </w:style>
  <w:style w:type="character" w:customStyle="1" w:styleId="WW-WW8Num19z011">
    <w:name w:val="WW-WW8Num19z011"/>
    <w:rPr>
      <w:rFonts w:ascii="Wingdings" w:hAnsi="Wingdings"/>
    </w:rPr>
  </w:style>
  <w:style w:type="character" w:customStyle="1" w:styleId="WW-WW8Num22z01111">
    <w:name w:val="WW-WW8Num22z01111"/>
    <w:rPr>
      <w:b w:val="0"/>
      <w:sz w:val="24"/>
      <w:szCs w:val="24"/>
    </w:rPr>
  </w:style>
  <w:style w:type="character" w:customStyle="1" w:styleId="WW-WW8Num27z011111">
    <w:name w:val="WW-WW8Num27z011111"/>
    <w:rPr>
      <w:b w:val="0"/>
    </w:rPr>
  </w:style>
  <w:style w:type="character" w:customStyle="1" w:styleId="WW-WW8Num29z011111">
    <w:name w:val="WW-WW8Num29z011111"/>
    <w:rPr>
      <w:b w:val="0"/>
    </w:rPr>
  </w:style>
  <w:style w:type="character" w:customStyle="1" w:styleId="WW-WW8Num30z011111111">
    <w:name w:val="WW-WW8Num30z011111111"/>
    <w:rPr>
      <w:b w:val="0"/>
    </w:rPr>
  </w:style>
  <w:style w:type="character" w:customStyle="1" w:styleId="WW-WW8Num32z0111">
    <w:name w:val="WW-WW8Num32z0111"/>
    <w:rPr>
      <w:b w:val="0"/>
    </w:rPr>
  </w:style>
  <w:style w:type="character" w:customStyle="1" w:styleId="WW-WW8Num33z011111">
    <w:name w:val="WW-WW8Num33z011111"/>
    <w:rPr>
      <w:b w:val="0"/>
    </w:rPr>
  </w:style>
  <w:style w:type="character" w:customStyle="1" w:styleId="WW-WW8Num36z0111">
    <w:name w:val="WW-WW8Num36z0111"/>
    <w:rPr>
      <w:b w:val="0"/>
    </w:rPr>
  </w:style>
  <w:style w:type="character" w:customStyle="1" w:styleId="WW-WW8Num37z0111">
    <w:name w:val="WW-WW8Num37z0111"/>
    <w:rPr>
      <w:b w:val="0"/>
    </w:rPr>
  </w:style>
  <w:style w:type="character" w:customStyle="1" w:styleId="WW-WW8Num41z011">
    <w:name w:val="WW-WW8Num41z011"/>
    <w:rPr>
      <w:i w:val="0"/>
    </w:rPr>
  </w:style>
  <w:style w:type="character" w:customStyle="1" w:styleId="WW-WW8Num42z011">
    <w:name w:val="WW-WW8Num42z011"/>
    <w:rPr>
      <w:b/>
    </w:rPr>
  </w:style>
  <w:style w:type="character" w:customStyle="1" w:styleId="WW-WW8Num43z011">
    <w:name w:val="WW-WW8Num43z011"/>
    <w:rPr>
      <w:b w:val="0"/>
    </w:rPr>
  </w:style>
  <w:style w:type="character" w:customStyle="1" w:styleId="WW-WW8Num47z111">
    <w:name w:val="WW-WW8Num47z111"/>
    <w:rPr>
      <w:b/>
    </w:rPr>
  </w:style>
  <w:style w:type="character" w:customStyle="1" w:styleId="WW-WW8Num49z011">
    <w:name w:val="WW-WW8Num49z011"/>
    <w:rPr>
      <w:b w:val="0"/>
    </w:rPr>
  </w:style>
  <w:style w:type="character" w:customStyle="1" w:styleId="WW-WW8Num49z111">
    <w:name w:val="WW-WW8Num49z111"/>
    <w:rPr>
      <w:rFonts w:ascii="Wingdings" w:hAnsi="Wingdings"/>
    </w:rPr>
  </w:style>
  <w:style w:type="character" w:customStyle="1" w:styleId="WW-WW8Num50z0">
    <w:name w:val="WW-WW8Num50z0"/>
    <w:rPr>
      <w:b w:val="0"/>
    </w:rPr>
  </w:style>
  <w:style w:type="character" w:customStyle="1" w:styleId="WW-WW8Num52z1">
    <w:name w:val="WW-WW8Num52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rFonts w:ascii="Wingdings" w:hAnsi="Wingdings"/>
    </w:rPr>
  </w:style>
  <w:style w:type="character" w:customStyle="1" w:styleId="WW-WW8Num2z2111111111">
    <w:name w:val="WW-WW8Num2z2111111111"/>
    <w:rPr>
      <w:b/>
    </w:rPr>
  </w:style>
  <w:style w:type="character" w:customStyle="1" w:styleId="WW-WW8Num5z0111111111">
    <w:name w:val="WW-WW8Num5z0111111111"/>
    <w:rPr>
      <w:rFonts w:ascii="Wingdings" w:hAnsi="Wingdings"/>
    </w:rPr>
  </w:style>
  <w:style w:type="character" w:customStyle="1" w:styleId="WW-WW8Num6z0111111111">
    <w:name w:val="WW-WW8Num6z0111111111"/>
    <w:rPr>
      <w:b w:val="0"/>
    </w:rPr>
  </w:style>
  <w:style w:type="character" w:customStyle="1" w:styleId="WW-WW8Num7z011111">
    <w:name w:val="WW-WW8Num7z011111"/>
    <w:rPr>
      <w:b w:val="0"/>
      <w:sz w:val="24"/>
      <w:szCs w:val="24"/>
    </w:rPr>
  </w:style>
  <w:style w:type="character" w:customStyle="1" w:styleId="WW-WW8Num9z011111">
    <w:name w:val="WW-WW8Num9z011111"/>
    <w:rPr>
      <w:b w:val="0"/>
    </w:rPr>
  </w:style>
  <w:style w:type="character" w:customStyle="1" w:styleId="WW-WW8Num12z011111111">
    <w:name w:val="WW-WW8Num12z011111111"/>
    <w:rPr>
      <w:b w:val="0"/>
    </w:rPr>
  </w:style>
  <w:style w:type="character" w:customStyle="1" w:styleId="WW-WW8Num13z0111111">
    <w:name w:val="WW-WW8Num13z0111111"/>
    <w:rPr>
      <w:b w:val="0"/>
    </w:rPr>
  </w:style>
  <w:style w:type="character" w:customStyle="1" w:styleId="WW-WW8Num15z0111111">
    <w:name w:val="WW-WW8Num15z0111111"/>
    <w:rPr>
      <w:b/>
    </w:rPr>
  </w:style>
  <w:style w:type="character" w:customStyle="1" w:styleId="WW-WW8Num17z011111">
    <w:name w:val="WW-WW8Num17z011111"/>
    <w:rPr>
      <w:b w:val="0"/>
    </w:rPr>
  </w:style>
  <w:style w:type="character" w:customStyle="1" w:styleId="WW-WW8Num19z0111">
    <w:name w:val="WW-WW8Num19z0111"/>
    <w:rPr>
      <w:rFonts w:ascii="Wingdings" w:hAnsi="Wingdings"/>
    </w:rPr>
  </w:style>
  <w:style w:type="character" w:customStyle="1" w:styleId="WW-WW8Num22z011111">
    <w:name w:val="WW-WW8Num22z011111"/>
    <w:rPr>
      <w:b w:val="0"/>
      <w:sz w:val="24"/>
      <w:szCs w:val="24"/>
    </w:rPr>
  </w:style>
  <w:style w:type="character" w:customStyle="1" w:styleId="WW-WW8Num27z0111111">
    <w:name w:val="WW-WW8Num27z0111111"/>
    <w:rPr>
      <w:b w:val="0"/>
    </w:rPr>
  </w:style>
  <w:style w:type="character" w:customStyle="1" w:styleId="WW-WW8Num29z0111111">
    <w:name w:val="WW-WW8Num29z0111111"/>
    <w:rPr>
      <w:b w:val="0"/>
    </w:rPr>
  </w:style>
  <w:style w:type="character" w:customStyle="1" w:styleId="WW-WW8Num30z0111111111">
    <w:name w:val="WW-WW8Num30z0111111111"/>
    <w:rPr>
      <w:b w:val="0"/>
    </w:rPr>
  </w:style>
  <w:style w:type="character" w:customStyle="1" w:styleId="WW-WW8Num32z01111">
    <w:name w:val="WW-WW8Num32z01111"/>
    <w:rPr>
      <w:b w:val="0"/>
    </w:rPr>
  </w:style>
  <w:style w:type="character" w:customStyle="1" w:styleId="WW-WW8Num33z0111111">
    <w:name w:val="WW-WW8Num33z0111111"/>
    <w:rPr>
      <w:b w:val="0"/>
    </w:rPr>
  </w:style>
  <w:style w:type="character" w:customStyle="1" w:styleId="WW-WW8Num36z01111">
    <w:name w:val="WW-WW8Num36z01111"/>
    <w:rPr>
      <w:b w:val="0"/>
    </w:rPr>
  </w:style>
  <w:style w:type="character" w:customStyle="1" w:styleId="WW-WW8Num37z01111">
    <w:name w:val="WW-WW8Num37z01111"/>
    <w:rPr>
      <w:b w:val="0"/>
    </w:rPr>
  </w:style>
  <w:style w:type="character" w:customStyle="1" w:styleId="WW-WW8Num41z0111">
    <w:name w:val="WW-WW8Num41z0111"/>
    <w:rPr>
      <w:i w:val="0"/>
    </w:rPr>
  </w:style>
  <w:style w:type="character" w:customStyle="1" w:styleId="WW-WW8Num42z0111">
    <w:name w:val="WW-WW8Num42z0111"/>
    <w:rPr>
      <w:b/>
    </w:rPr>
  </w:style>
  <w:style w:type="character" w:customStyle="1" w:styleId="WW-WW8Num43z0111">
    <w:name w:val="WW-WW8Num43z0111"/>
    <w:rPr>
      <w:b w:val="0"/>
    </w:rPr>
  </w:style>
  <w:style w:type="character" w:customStyle="1" w:styleId="WW-WW8Num47z1111">
    <w:name w:val="WW-WW8Num47z1111"/>
    <w:rPr>
      <w:b/>
    </w:rPr>
  </w:style>
  <w:style w:type="character" w:customStyle="1" w:styleId="WW-WW8Num49z0111">
    <w:name w:val="WW-WW8Num49z0111"/>
    <w:rPr>
      <w:b w:val="0"/>
    </w:rPr>
  </w:style>
  <w:style w:type="character" w:customStyle="1" w:styleId="WW-WW8Num49z1111">
    <w:name w:val="WW-WW8Num49z1111"/>
    <w:rPr>
      <w:rFonts w:ascii="Wingdings" w:hAnsi="Wingdings"/>
    </w:rPr>
  </w:style>
  <w:style w:type="character" w:customStyle="1" w:styleId="WW-WW8Num50z01">
    <w:name w:val="WW-WW8Num50z01"/>
    <w:rPr>
      <w:b w:val="0"/>
    </w:rPr>
  </w:style>
  <w:style w:type="character" w:customStyle="1" w:styleId="WW-WW8Num52z11">
    <w:name w:val="WW-WW8Num52z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rFonts w:ascii="Wingdings" w:hAnsi="Wingdings"/>
    </w:rPr>
  </w:style>
  <w:style w:type="character" w:customStyle="1" w:styleId="WW-WW8Num2z21111111111">
    <w:name w:val="WW-WW8Num2z21111111111"/>
    <w:rPr>
      <w:b/>
    </w:rPr>
  </w:style>
  <w:style w:type="character" w:customStyle="1" w:styleId="WW-WW8Num5z01111111111">
    <w:name w:val="WW-WW8Num5z01111111111"/>
    <w:rPr>
      <w:rFonts w:ascii="Wingdings" w:hAnsi="Wingdings"/>
    </w:rPr>
  </w:style>
  <w:style w:type="character" w:customStyle="1" w:styleId="WW-WW8Num6z01111111111">
    <w:name w:val="WW-WW8Num6z01111111111"/>
    <w:rPr>
      <w:b w:val="0"/>
    </w:rPr>
  </w:style>
  <w:style w:type="character" w:customStyle="1" w:styleId="WW-WW8Num7z0111111">
    <w:name w:val="WW-WW8Num7z0111111"/>
    <w:rPr>
      <w:b w:val="0"/>
      <w:sz w:val="24"/>
      <w:szCs w:val="24"/>
    </w:rPr>
  </w:style>
  <w:style w:type="character" w:customStyle="1" w:styleId="WW-WW8Num9z0111111">
    <w:name w:val="WW-WW8Num9z0111111"/>
    <w:rPr>
      <w:b w:val="0"/>
    </w:rPr>
  </w:style>
  <w:style w:type="character" w:customStyle="1" w:styleId="WW-WW8Num12z0111111111">
    <w:name w:val="WW-WW8Num12z0111111111"/>
    <w:rPr>
      <w:b w:val="0"/>
    </w:rPr>
  </w:style>
  <w:style w:type="character" w:customStyle="1" w:styleId="WW-WW8Num13z01111111">
    <w:name w:val="WW-WW8Num13z01111111"/>
    <w:rPr>
      <w:b w:val="0"/>
    </w:rPr>
  </w:style>
  <w:style w:type="character" w:customStyle="1" w:styleId="WW-WW8Num15z01111111">
    <w:name w:val="WW-WW8Num15z01111111"/>
    <w:rPr>
      <w:b/>
    </w:rPr>
  </w:style>
  <w:style w:type="character" w:customStyle="1" w:styleId="WW-WW8Num17z0111111">
    <w:name w:val="WW-WW8Num17z0111111"/>
    <w:rPr>
      <w:b w:val="0"/>
    </w:rPr>
  </w:style>
  <w:style w:type="character" w:customStyle="1" w:styleId="WW-WW8Num19z01111">
    <w:name w:val="WW-WW8Num19z01111"/>
    <w:rPr>
      <w:rFonts w:ascii="Wingdings" w:hAnsi="Wingdings"/>
    </w:rPr>
  </w:style>
  <w:style w:type="character" w:customStyle="1" w:styleId="WW-WW8Num22z0111111">
    <w:name w:val="WW-WW8Num22z0111111"/>
    <w:rPr>
      <w:b w:val="0"/>
      <w:sz w:val="24"/>
      <w:szCs w:val="24"/>
    </w:rPr>
  </w:style>
  <w:style w:type="character" w:customStyle="1" w:styleId="WW-WW8Num27z01111111">
    <w:name w:val="WW-WW8Num27z01111111"/>
    <w:rPr>
      <w:b w:val="0"/>
    </w:rPr>
  </w:style>
  <w:style w:type="character" w:customStyle="1" w:styleId="WW-WW8Num29z01111111">
    <w:name w:val="WW-WW8Num29z01111111"/>
    <w:rPr>
      <w:b w:val="0"/>
    </w:rPr>
  </w:style>
  <w:style w:type="character" w:customStyle="1" w:styleId="WW-WW8Num30z01111111111">
    <w:name w:val="WW-WW8Num30z01111111111"/>
    <w:rPr>
      <w:b w:val="0"/>
    </w:rPr>
  </w:style>
  <w:style w:type="character" w:customStyle="1" w:styleId="WW-WW8Num32z011111">
    <w:name w:val="WW-WW8Num32z011111"/>
    <w:rPr>
      <w:b w:val="0"/>
    </w:rPr>
  </w:style>
  <w:style w:type="character" w:customStyle="1" w:styleId="WW-WW8Num33z01111111">
    <w:name w:val="WW-WW8Num33z01111111"/>
    <w:rPr>
      <w:b w:val="0"/>
    </w:rPr>
  </w:style>
  <w:style w:type="character" w:customStyle="1" w:styleId="WW-WW8Num36z011111">
    <w:name w:val="WW-WW8Num36z011111"/>
    <w:rPr>
      <w:b w:val="0"/>
    </w:rPr>
  </w:style>
  <w:style w:type="character" w:customStyle="1" w:styleId="WW-WW8Num37z011111">
    <w:name w:val="WW-WW8Num37z011111"/>
    <w:rPr>
      <w:b w:val="0"/>
    </w:rPr>
  </w:style>
  <w:style w:type="character" w:customStyle="1" w:styleId="WW-WW8Num41z01111">
    <w:name w:val="WW-WW8Num41z01111"/>
    <w:rPr>
      <w:i w:val="0"/>
    </w:rPr>
  </w:style>
  <w:style w:type="character" w:customStyle="1" w:styleId="WW-WW8Num42z01111">
    <w:name w:val="WW-WW8Num42z01111"/>
    <w:rPr>
      <w:b/>
    </w:rPr>
  </w:style>
  <w:style w:type="character" w:customStyle="1" w:styleId="WW-WW8Num43z01111">
    <w:name w:val="WW-WW8Num43z01111"/>
    <w:rPr>
      <w:b w:val="0"/>
    </w:rPr>
  </w:style>
  <w:style w:type="character" w:customStyle="1" w:styleId="WW-WW8Num47z11111">
    <w:name w:val="WW-WW8Num47z11111"/>
    <w:rPr>
      <w:b/>
    </w:rPr>
  </w:style>
  <w:style w:type="character" w:customStyle="1" w:styleId="WW-WW8Num49z01111">
    <w:name w:val="WW-WW8Num49z01111"/>
    <w:rPr>
      <w:b w:val="0"/>
    </w:rPr>
  </w:style>
  <w:style w:type="character" w:customStyle="1" w:styleId="WW-WW8Num49z11111">
    <w:name w:val="WW-WW8Num49z11111"/>
    <w:rPr>
      <w:rFonts w:ascii="Wingdings" w:hAnsi="Wingdings"/>
    </w:rPr>
  </w:style>
  <w:style w:type="character" w:customStyle="1" w:styleId="WW-WW8Num50z011">
    <w:name w:val="WW-WW8Num50z011"/>
    <w:rPr>
      <w:b w:val="0"/>
    </w:rPr>
  </w:style>
  <w:style w:type="character" w:customStyle="1" w:styleId="WW-WW8Num52z111">
    <w:name w:val="WW-WW8Num52z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rFonts w:ascii="Wingdings" w:hAnsi="Wingdings"/>
    </w:rPr>
  </w:style>
  <w:style w:type="character" w:customStyle="1" w:styleId="WW-WW8Num2z211111111111">
    <w:name w:val="WW-WW8Num2z211111111111"/>
    <w:rPr>
      <w:b/>
    </w:rPr>
  </w:style>
  <w:style w:type="character" w:customStyle="1" w:styleId="WW-WW8Num5z011111111111">
    <w:name w:val="WW-WW8Num5z011111111111"/>
    <w:rPr>
      <w:rFonts w:ascii="Wingdings" w:hAnsi="Wingdings"/>
    </w:rPr>
  </w:style>
  <w:style w:type="character" w:customStyle="1" w:styleId="WW-WW8Num6z011111111111">
    <w:name w:val="WW-WW8Num6z011111111111"/>
    <w:rPr>
      <w:b w:val="0"/>
    </w:rPr>
  </w:style>
  <w:style w:type="character" w:customStyle="1" w:styleId="WW-WW8Num7z01111111">
    <w:name w:val="WW-WW8Num7z01111111"/>
    <w:rPr>
      <w:b w:val="0"/>
      <w:sz w:val="24"/>
      <w:szCs w:val="24"/>
    </w:rPr>
  </w:style>
  <w:style w:type="character" w:customStyle="1" w:styleId="WW-WW8Num9z01111111">
    <w:name w:val="WW-WW8Num9z01111111"/>
    <w:rPr>
      <w:b w:val="0"/>
    </w:rPr>
  </w:style>
  <w:style w:type="character" w:customStyle="1" w:styleId="WW-WW8Num12z01111111111">
    <w:name w:val="WW-WW8Num12z01111111111"/>
    <w:rPr>
      <w:b w:val="0"/>
    </w:rPr>
  </w:style>
  <w:style w:type="character" w:customStyle="1" w:styleId="WW-WW8Num13z011111111">
    <w:name w:val="WW-WW8Num13z011111111"/>
    <w:rPr>
      <w:b w:val="0"/>
    </w:rPr>
  </w:style>
  <w:style w:type="character" w:customStyle="1" w:styleId="WW-WW8Num15z011111111">
    <w:name w:val="WW-WW8Num15z011111111"/>
    <w:rPr>
      <w:b/>
    </w:rPr>
  </w:style>
  <w:style w:type="character" w:customStyle="1" w:styleId="WW-WW8Num17z01111111">
    <w:name w:val="WW-WW8Num17z01111111"/>
    <w:rPr>
      <w:b w:val="0"/>
    </w:rPr>
  </w:style>
  <w:style w:type="character" w:customStyle="1" w:styleId="WW-WW8Num19z011111">
    <w:name w:val="WW-WW8Num19z011111"/>
    <w:rPr>
      <w:rFonts w:ascii="Wingdings" w:hAnsi="Wingdings"/>
    </w:rPr>
  </w:style>
  <w:style w:type="character" w:customStyle="1" w:styleId="WW-WW8Num22z01111111">
    <w:name w:val="WW-WW8Num22z01111111"/>
    <w:rPr>
      <w:b w:val="0"/>
      <w:sz w:val="24"/>
      <w:szCs w:val="24"/>
    </w:rPr>
  </w:style>
  <w:style w:type="character" w:customStyle="1" w:styleId="WW-WW8Num27z011111111">
    <w:name w:val="WW-WW8Num27z011111111"/>
    <w:rPr>
      <w:b w:val="0"/>
    </w:rPr>
  </w:style>
  <w:style w:type="character" w:customStyle="1" w:styleId="WW-WW8Num29z011111111">
    <w:name w:val="WW-WW8Num29z011111111"/>
    <w:rPr>
      <w:b w:val="0"/>
    </w:rPr>
  </w:style>
  <w:style w:type="character" w:customStyle="1" w:styleId="WW-WW8Num30z011111111111">
    <w:name w:val="WW-WW8Num30z011111111111"/>
    <w:rPr>
      <w:b w:val="0"/>
    </w:rPr>
  </w:style>
  <w:style w:type="character" w:customStyle="1" w:styleId="WW-WW8Num32z0111111">
    <w:name w:val="WW-WW8Num32z0111111"/>
    <w:rPr>
      <w:b w:val="0"/>
    </w:rPr>
  </w:style>
  <w:style w:type="character" w:customStyle="1" w:styleId="WW-WW8Num33z011111111">
    <w:name w:val="WW-WW8Num33z011111111"/>
    <w:rPr>
      <w:b w:val="0"/>
    </w:rPr>
  </w:style>
  <w:style w:type="character" w:customStyle="1" w:styleId="WW-WW8Num36z0111111">
    <w:name w:val="WW-WW8Num36z0111111"/>
    <w:rPr>
      <w:b w:val="0"/>
    </w:rPr>
  </w:style>
  <w:style w:type="character" w:customStyle="1" w:styleId="WW-WW8Num37z0111111">
    <w:name w:val="WW-WW8Num37z0111111"/>
    <w:rPr>
      <w:b w:val="0"/>
    </w:rPr>
  </w:style>
  <w:style w:type="character" w:customStyle="1" w:styleId="WW-WW8Num41z011111">
    <w:name w:val="WW-WW8Num41z011111"/>
    <w:rPr>
      <w:i w:val="0"/>
    </w:rPr>
  </w:style>
  <w:style w:type="character" w:customStyle="1" w:styleId="WW-WW8Num42z011111">
    <w:name w:val="WW-WW8Num42z011111"/>
    <w:rPr>
      <w:b/>
    </w:rPr>
  </w:style>
  <w:style w:type="character" w:customStyle="1" w:styleId="WW-WW8Num43z011111">
    <w:name w:val="WW-WW8Num43z011111"/>
    <w:rPr>
      <w:b w:val="0"/>
    </w:rPr>
  </w:style>
  <w:style w:type="character" w:customStyle="1" w:styleId="WW-WW8Num47z111111">
    <w:name w:val="WW-WW8Num47z111111"/>
    <w:rPr>
      <w:b/>
    </w:rPr>
  </w:style>
  <w:style w:type="character" w:customStyle="1" w:styleId="WW-WW8Num49z011111">
    <w:name w:val="WW-WW8Num49z011111"/>
    <w:rPr>
      <w:b w:val="0"/>
    </w:rPr>
  </w:style>
  <w:style w:type="character" w:customStyle="1" w:styleId="WW-WW8Num49z111111">
    <w:name w:val="WW-WW8Num49z111111"/>
    <w:rPr>
      <w:rFonts w:ascii="Wingdings" w:hAnsi="Wingdings"/>
    </w:rPr>
  </w:style>
  <w:style w:type="character" w:customStyle="1" w:styleId="WW-WW8Num50z0111">
    <w:name w:val="WW-WW8Num50z0111"/>
    <w:rPr>
      <w:b w:val="0"/>
    </w:rPr>
  </w:style>
  <w:style w:type="character" w:customStyle="1" w:styleId="WW-WW8Num52z1111">
    <w:name w:val="WW-WW8Num52z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rFonts w:ascii="Wingdings" w:hAnsi="Wingdings"/>
    </w:rPr>
  </w:style>
  <w:style w:type="character" w:customStyle="1" w:styleId="WW-WW8Num2z2111111111111">
    <w:name w:val="WW-WW8Num2z2111111111111"/>
    <w:rPr>
      <w:b/>
    </w:rPr>
  </w:style>
  <w:style w:type="character" w:customStyle="1" w:styleId="WW-WW8Num5z0111111111111">
    <w:name w:val="WW-WW8Num5z0111111111111"/>
    <w:rPr>
      <w:rFonts w:ascii="Wingdings" w:hAnsi="Wingdings"/>
    </w:rPr>
  </w:style>
  <w:style w:type="character" w:customStyle="1" w:styleId="WW-WW8Num6z0111111111111">
    <w:name w:val="WW-WW8Num6z0111111111111"/>
    <w:rPr>
      <w:b w:val="0"/>
    </w:rPr>
  </w:style>
  <w:style w:type="character" w:customStyle="1" w:styleId="WW-WW8Num7z011111111">
    <w:name w:val="WW-WW8Num7z011111111"/>
    <w:rPr>
      <w:b w:val="0"/>
      <w:sz w:val="24"/>
      <w:szCs w:val="24"/>
    </w:rPr>
  </w:style>
  <w:style w:type="character" w:customStyle="1" w:styleId="WW-WW8Num9z011111111">
    <w:name w:val="WW-WW8Num9z011111111"/>
    <w:rPr>
      <w:b w:val="0"/>
    </w:rPr>
  </w:style>
  <w:style w:type="character" w:customStyle="1" w:styleId="WW-WW8Num12z011111111111">
    <w:name w:val="WW-WW8Num12z011111111111"/>
    <w:rPr>
      <w:b w:val="0"/>
    </w:rPr>
  </w:style>
  <w:style w:type="character" w:customStyle="1" w:styleId="WW-WW8Num13z0111111111">
    <w:name w:val="WW-WW8Num13z0111111111"/>
    <w:rPr>
      <w:b w:val="0"/>
    </w:rPr>
  </w:style>
  <w:style w:type="character" w:customStyle="1" w:styleId="WW-WW8Num15z0111111111">
    <w:name w:val="WW-WW8Num15z0111111111"/>
    <w:rPr>
      <w:b/>
    </w:rPr>
  </w:style>
  <w:style w:type="character" w:customStyle="1" w:styleId="WW-WW8Num17z011111111">
    <w:name w:val="WW-WW8Num17z011111111"/>
    <w:rPr>
      <w:b w:val="0"/>
    </w:rPr>
  </w:style>
  <w:style w:type="character" w:customStyle="1" w:styleId="WW-WW8Num19z0111111">
    <w:name w:val="WW-WW8Num19z0111111"/>
    <w:rPr>
      <w:rFonts w:ascii="Wingdings" w:hAnsi="Wingdings"/>
    </w:rPr>
  </w:style>
  <w:style w:type="character" w:customStyle="1" w:styleId="WW-WW8Num22z011111111">
    <w:name w:val="WW-WW8Num22z011111111"/>
    <w:rPr>
      <w:b w:val="0"/>
      <w:sz w:val="24"/>
      <w:szCs w:val="24"/>
    </w:rPr>
  </w:style>
  <w:style w:type="character" w:customStyle="1" w:styleId="WW-WW8Num27z0111111111">
    <w:name w:val="WW-WW8Num27z0111111111"/>
    <w:rPr>
      <w:b w:val="0"/>
    </w:rPr>
  </w:style>
  <w:style w:type="character" w:customStyle="1" w:styleId="WW-WW8Num29z0111111111">
    <w:name w:val="WW-WW8Num29z0111111111"/>
    <w:rPr>
      <w:b w:val="0"/>
    </w:rPr>
  </w:style>
  <w:style w:type="character" w:customStyle="1" w:styleId="WW-WW8Num30z0111111111111">
    <w:name w:val="WW-WW8Num30z0111111111111"/>
    <w:rPr>
      <w:b w:val="0"/>
    </w:rPr>
  </w:style>
  <w:style w:type="character" w:customStyle="1" w:styleId="WW-WW8Num32z01111111">
    <w:name w:val="WW-WW8Num32z01111111"/>
    <w:rPr>
      <w:b w:val="0"/>
    </w:rPr>
  </w:style>
  <w:style w:type="character" w:customStyle="1" w:styleId="WW-WW8Num33z0111111111">
    <w:name w:val="WW-WW8Num33z0111111111"/>
    <w:rPr>
      <w:b w:val="0"/>
    </w:rPr>
  </w:style>
  <w:style w:type="character" w:customStyle="1" w:styleId="WW-WW8Num36z01111111">
    <w:name w:val="WW-WW8Num36z01111111"/>
    <w:rPr>
      <w:b w:val="0"/>
    </w:rPr>
  </w:style>
  <w:style w:type="character" w:customStyle="1" w:styleId="WW-WW8Num37z01111111">
    <w:name w:val="WW-WW8Num37z01111111"/>
    <w:rPr>
      <w:b w:val="0"/>
    </w:rPr>
  </w:style>
  <w:style w:type="character" w:customStyle="1" w:styleId="WW-WW8Num41z0111111">
    <w:name w:val="WW-WW8Num41z0111111"/>
    <w:rPr>
      <w:i w:val="0"/>
    </w:rPr>
  </w:style>
  <w:style w:type="character" w:customStyle="1" w:styleId="WW-WW8Num42z0111111">
    <w:name w:val="WW-WW8Num42z0111111"/>
    <w:rPr>
      <w:b/>
    </w:rPr>
  </w:style>
  <w:style w:type="character" w:customStyle="1" w:styleId="WW-WW8Num43z0111111">
    <w:name w:val="WW-WW8Num43z0111111"/>
    <w:rPr>
      <w:b w:val="0"/>
    </w:rPr>
  </w:style>
  <w:style w:type="character" w:customStyle="1" w:styleId="WW-WW8Num47z1111111">
    <w:name w:val="WW-WW8Num47z1111111"/>
    <w:rPr>
      <w:b/>
    </w:rPr>
  </w:style>
  <w:style w:type="character" w:customStyle="1" w:styleId="WW-WW8Num49z0111111">
    <w:name w:val="WW-WW8Num49z0111111"/>
    <w:rPr>
      <w:b w:val="0"/>
    </w:rPr>
  </w:style>
  <w:style w:type="character" w:customStyle="1" w:styleId="WW-WW8Num49z1111111">
    <w:name w:val="WW-WW8Num49z1111111"/>
    <w:rPr>
      <w:rFonts w:ascii="Wingdings" w:hAnsi="Wingdings"/>
    </w:rPr>
  </w:style>
  <w:style w:type="character" w:customStyle="1" w:styleId="WW-WW8Num50z01111">
    <w:name w:val="WW-WW8Num50z01111"/>
    <w:rPr>
      <w:b w:val="0"/>
    </w:rPr>
  </w:style>
  <w:style w:type="character" w:customStyle="1" w:styleId="WW-WW8Num52z11111">
    <w:name w:val="WW-WW8Num52z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rFonts w:ascii="Wingdings" w:hAnsi="Wingdings"/>
    </w:rPr>
  </w:style>
  <w:style w:type="character" w:customStyle="1" w:styleId="WW-WW8Num2z21111111111111">
    <w:name w:val="WW-WW8Num2z21111111111111"/>
    <w:rPr>
      <w:b/>
    </w:rPr>
  </w:style>
  <w:style w:type="character" w:customStyle="1" w:styleId="WW-WW8Num5z01111111111111">
    <w:name w:val="WW-WW8Num5z01111111111111"/>
    <w:rPr>
      <w:rFonts w:ascii="Wingdings" w:hAnsi="Wingdings"/>
    </w:rPr>
  </w:style>
  <w:style w:type="character" w:customStyle="1" w:styleId="WW-WW8Num6z01111111111111">
    <w:name w:val="WW-WW8Num6z01111111111111"/>
    <w:rPr>
      <w:b w:val="0"/>
    </w:rPr>
  </w:style>
  <w:style w:type="character" w:customStyle="1" w:styleId="WW-WW8Num7z0111111111">
    <w:name w:val="WW-WW8Num7z0111111111"/>
    <w:rPr>
      <w:b w:val="0"/>
      <w:sz w:val="24"/>
      <w:szCs w:val="24"/>
    </w:rPr>
  </w:style>
  <w:style w:type="character" w:customStyle="1" w:styleId="WW-WW8Num9z0111111111">
    <w:name w:val="WW-WW8Num9z0111111111"/>
    <w:rPr>
      <w:b w:val="0"/>
    </w:rPr>
  </w:style>
  <w:style w:type="character" w:customStyle="1" w:styleId="WW-WW8Num12z0111111111111">
    <w:name w:val="WW-WW8Num12z0111111111111"/>
    <w:rPr>
      <w:b w:val="0"/>
    </w:rPr>
  </w:style>
  <w:style w:type="character" w:customStyle="1" w:styleId="WW-WW8Num13z01111111111">
    <w:name w:val="WW-WW8Num13z01111111111"/>
    <w:rPr>
      <w:b w:val="0"/>
    </w:rPr>
  </w:style>
  <w:style w:type="character" w:customStyle="1" w:styleId="WW-WW8Num15z01111111111">
    <w:name w:val="WW-WW8Num15z01111111111"/>
    <w:rPr>
      <w:b/>
    </w:rPr>
  </w:style>
  <w:style w:type="character" w:customStyle="1" w:styleId="WW-WW8Num17z0111111111">
    <w:name w:val="WW-WW8Num17z0111111111"/>
    <w:rPr>
      <w:b w:val="0"/>
    </w:rPr>
  </w:style>
  <w:style w:type="character" w:customStyle="1" w:styleId="WW-WW8Num19z01111111">
    <w:name w:val="WW-WW8Num19z01111111"/>
    <w:rPr>
      <w:rFonts w:ascii="Wingdings" w:hAnsi="Wingdings"/>
    </w:rPr>
  </w:style>
  <w:style w:type="character" w:customStyle="1" w:styleId="WW-WW8Num22z0111111111">
    <w:name w:val="WW-WW8Num22z0111111111"/>
    <w:rPr>
      <w:b w:val="0"/>
      <w:sz w:val="24"/>
      <w:szCs w:val="24"/>
    </w:rPr>
  </w:style>
  <w:style w:type="character" w:customStyle="1" w:styleId="WW-WW8Num27z01111111111">
    <w:name w:val="WW-WW8Num27z01111111111"/>
    <w:rPr>
      <w:b w:val="0"/>
    </w:rPr>
  </w:style>
  <w:style w:type="character" w:customStyle="1" w:styleId="WW-WW8Num29z01111111111">
    <w:name w:val="WW-WW8Num29z01111111111"/>
    <w:rPr>
      <w:b w:val="0"/>
    </w:rPr>
  </w:style>
  <w:style w:type="character" w:customStyle="1" w:styleId="WW-WW8Num30z01111111111111">
    <w:name w:val="WW-WW8Num30z01111111111111"/>
    <w:rPr>
      <w:b w:val="0"/>
    </w:rPr>
  </w:style>
  <w:style w:type="character" w:customStyle="1" w:styleId="WW-WW8Num32z011111111">
    <w:name w:val="WW-WW8Num32z011111111"/>
    <w:rPr>
      <w:b w:val="0"/>
    </w:rPr>
  </w:style>
  <w:style w:type="character" w:customStyle="1" w:styleId="WW-WW8Num33z01111111111">
    <w:name w:val="WW-WW8Num33z01111111111"/>
    <w:rPr>
      <w:b w:val="0"/>
    </w:rPr>
  </w:style>
  <w:style w:type="character" w:customStyle="1" w:styleId="WW-WW8Num36z011111111">
    <w:name w:val="WW-WW8Num36z011111111"/>
    <w:rPr>
      <w:b w:val="0"/>
    </w:rPr>
  </w:style>
  <w:style w:type="character" w:customStyle="1" w:styleId="WW-WW8Num37z011111111">
    <w:name w:val="WW-WW8Num37z011111111"/>
    <w:rPr>
      <w:b w:val="0"/>
    </w:rPr>
  </w:style>
  <w:style w:type="character" w:customStyle="1" w:styleId="WW-WW8Num41z01111111">
    <w:name w:val="WW-WW8Num41z01111111"/>
    <w:rPr>
      <w:i w:val="0"/>
    </w:rPr>
  </w:style>
  <w:style w:type="character" w:customStyle="1" w:styleId="WW-WW8Num42z01111111">
    <w:name w:val="WW-WW8Num42z01111111"/>
    <w:rPr>
      <w:b/>
    </w:rPr>
  </w:style>
  <w:style w:type="character" w:customStyle="1" w:styleId="WW-WW8Num43z01111111">
    <w:name w:val="WW-WW8Num43z01111111"/>
    <w:rPr>
      <w:b w:val="0"/>
    </w:rPr>
  </w:style>
  <w:style w:type="character" w:customStyle="1" w:styleId="WW-WW8Num47z11111111">
    <w:name w:val="WW-WW8Num47z11111111"/>
    <w:rPr>
      <w:b/>
    </w:rPr>
  </w:style>
  <w:style w:type="character" w:customStyle="1" w:styleId="WW-WW8Num49z01111111">
    <w:name w:val="WW-WW8Num49z01111111"/>
    <w:rPr>
      <w:b w:val="0"/>
    </w:rPr>
  </w:style>
  <w:style w:type="character" w:customStyle="1" w:styleId="WW-WW8Num49z11111111">
    <w:name w:val="WW-WW8Num49z11111111"/>
    <w:rPr>
      <w:rFonts w:ascii="Wingdings" w:hAnsi="Wingdings"/>
    </w:rPr>
  </w:style>
  <w:style w:type="character" w:customStyle="1" w:styleId="WW-WW8Num50z011111">
    <w:name w:val="WW-WW8Num50z011111"/>
    <w:rPr>
      <w:b w:val="0"/>
    </w:rPr>
  </w:style>
  <w:style w:type="character" w:customStyle="1" w:styleId="WW-WW8Num52z111111">
    <w:name w:val="WW-WW8Num52z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rFonts w:ascii="Wingdings" w:hAnsi="Wingdings"/>
    </w:rPr>
  </w:style>
  <w:style w:type="character" w:customStyle="1" w:styleId="WW-WW8Num2z211111111111111">
    <w:name w:val="WW-WW8Num2z211111111111111"/>
    <w:rPr>
      <w:b/>
    </w:rPr>
  </w:style>
  <w:style w:type="character" w:customStyle="1" w:styleId="WW-WW8Num5z011111111111111">
    <w:name w:val="WW-WW8Num5z011111111111111"/>
    <w:rPr>
      <w:rFonts w:ascii="Wingdings" w:hAnsi="Wingdings"/>
    </w:rPr>
  </w:style>
  <w:style w:type="character" w:customStyle="1" w:styleId="WW-WW8Num6z011111111111111">
    <w:name w:val="WW-WW8Num6z011111111111111"/>
    <w:rPr>
      <w:b w:val="0"/>
    </w:rPr>
  </w:style>
  <w:style w:type="character" w:customStyle="1" w:styleId="WW-WW8Num7z01111111111">
    <w:name w:val="WW-WW8Num7z01111111111"/>
    <w:rPr>
      <w:b w:val="0"/>
      <w:sz w:val="24"/>
      <w:szCs w:val="24"/>
    </w:rPr>
  </w:style>
  <w:style w:type="character" w:customStyle="1" w:styleId="WW-WW8Num9z01111111111">
    <w:name w:val="WW-WW8Num9z01111111111"/>
    <w:rPr>
      <w:b w:val="0"/>
    </w:rPr>
  </w:style>
  <w:style w:type="character" w:customStyle="1" w:styleId="WW-WW8Num12z01111111111111">
    <w:name w:val="WW-WW8Num12z01111111111111"/>
    <w:rPr>
      <w:b w:val="0"/>
    </w:rPr>
  </w:style>
  <w:style w:type="character" w:customStyle="1" w:styleId="WW-WW8Num13z011111111111">
    <w:name w:val="WW-WW8Num13z011111111111"/>
    <w:rPr>
      <w:b w:val="0"/>
    </w:rPr>
  </w:style>
  <w:style w:type="character" w:customStyle="1" w:styleId="WW-WW8Num15z011111111111">
    <w:name w:val="WW-WW8Num15z011111111111"/>
    <w:rPr>
      <w:b/>
    </w:rPr>
  </w:style>
  <w:style w:type="character" w:customStyle="1" w:styleId="WW-WW8Num17z01111111111">
    <w:name w:val="WW-WW8Num17z01111111111"/>
    <w:rPr>
      <w:b w:val="0"/>
    </w:rPr>
  </w:style>
  <w:style w:type="character" w:customStyle="1" w:styleId="WW-WW8Num19z011111111">
    <w:name w:val="WW-WW8Num19z011111111"/>
    <w:rPr>
      <w:rFonts w:ascii="Wingdings" w:hAnsi="Wingdings"/>
    </w:rPr>
  </w:style>
  <w:style w:type="character" w:customStyle="1" w:styleId="WW-WW8Num22z01111111111">
    <w:name w:val="WW-WW8Num22z01111111111"/>
    <w:rPr>
      <w:b w:val="0"/>
      <w:sz w:val="24"/>
      <w:szCs w:val="24"/>
    </w:rPr>
  </w:style>
  <w:style w:type="character" w:customStyle="1" w:styleId="WW-WW8Num27z011111111111">
    <w:name w:val="WW-WW8Num27z011111111111"/>
    <w:rPr>
      <w:b w:val="0"/>
    </w:rPr>
  </w:style>
  <w:style w:type="character" w:customStyle="1" w:styleId="WW-WW8Num29z011111111111">
    <w:name w:val="WW-WW8Num29z011111111111"/>
    <w:rPr>
      <w:b w:val="0"/>
    </w:rPr>
  </w:style>
  <w:style w:type="character" w:customStyle="1" w:styleId="WW-WW8Num30z011111111111111">
    <w:name w:val="WW-WW8Num30z011111111111111"/>
    <w:rPr>
      <w:b w:val="0"/>
    </w:rPr>
  </w:style>
  <w:style w:type="character" w:customStyle="1" w:styleId="WW-WW8Num32z0111111111">
    <w:name w:val="WW-WW8Num32z0111111111"/>
    <w:rPr>
      <w:b w:val="0"/>
    </w:rPr>
  </w:style>
  <w:style w:type="character" w:customStyle="1" w:styleId="WW-WW8Num33z011111111111">
    <w:name w:val="WW-WW8Num33z011111111111"/>
    <w:rPr>
      <w:b w:val="0"/>
    </w:rPr>
  </w:style>
  <w:style w:type="character" w:customStyle="1" w:styleId="WW-WW8Num36z0111111111">
    <w:name w:val="WW-WW8Num36z0111111111"/>
    <w:rPr>
      <w:b w:val="0"/>
    </w:rPr>
  </w:style>
  <w:style w:type="character" w:customStyle="1" w:styleId="WW-WW8Num37z0111111111">
    <w:name w:val="WW-WW8Num37z0111111111"/>
    <w:rPr>
      <w:b w:val="0"/>
    </w:rPr>
  </w:style>
  <w:style w:type="character" w:customStyle="1" w:styleId="WW-WW8Num41z011111111">
    <w:name w:val="WW-WW8Num41z011111111"/>
    <w:rPr>
      <w:i w:val="0"/>
    </w:rPr>
  </w:style>
  <w:style w:type="character" w:customStyle="1" w:styleId="WW-WW8Num42z011111111">
    <w:name w:val="WW-WW8Num42z011111111"/>
    <w:rPr>
      <w:b/>
    </w:rPr>
  </w:style>
  <w:style w:type="character" w:customStyle="1" w:styleId="WW-WW8Num43z011111111">
    <w:name w:val="WW-WW8Num43z011111111"/>
    <w:rPr>
      <w:b w:val="0"/>
    </w:rPr>
  </w:style>
  <w:style w:type="character" w:customStyle="1" w:styleId="WW-WW8Num47z111111111">
    <w:name w:val="WW-WW8Num47z111111111"/>
    <w:rPr>
      <w:b/>
    </w:rPr>
  </w:style>
  <w:style w:type="character" w:customStyle="1" w:styleId="WW-WW8Num49z011111111">
    <w:name w:val="WW-WW8Num49z011111111"/>
    <w:rPr>
      <w:b w:val="0"/>
    </w:rPr>
  </w:style>
  <w:style w:type="character" w:customStyle="1" w:styleId="WW-WW8Num49z111111111">
    <w:name w:val="WW-WW8Num49z111111111"/>
    <w:rPr>
      <w:rFonts w:ascii="Wingdings" w:hAnsi="Wingdings"/>
    </w:rPr>
  </w:style>
  <w:style w:type="character" w:customStyle="1" w:styleId="WW-WW8Num50z0111111">
    <w:name w:val="WW-WW8Num50z0111111"/>
    <w:rPr>
      <w:b w:val="0"/>
    </w:rPr>
  </w:style>
  <w:style w:type="character" w:customStyle="1" w:styleId="WW-WW8Num52z1111111">
    <w:name w:val="WW-WW8Num52z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rFonts w:ascii="Wingdings" w:hAnsi="Wingdings"/>
    </w:rPr>
  </w:style>
  <w:style w:type="character" w:customStyle="1" w:styleId="WW-WW8Num2z2111111111111111">
    <w:name w:val="WW-WW8Num2z2111111111111111"/>
    <w:rPr>
      <w:b/>
    </w:rPr>
  </w:style>
  <w:style w:type="character" w:customStyle="1" w:styleId="WW-WW8Num5z0111111111111111">
    <w:name w:val="WW-WW8Num5z0111111111111111"/>
    <w:rPr>
      <w:rFonts w:ascii="Wingdings" w:hAnsi="Wingdings"/>
    </w:rPr>
  </w:style>
  <w:style w:type="character" w:customStyle="1" w:styleId="WW-WW8Num6z0111111111111111">
    <w:name w:val="WW-WW8Num6z0111111111111111"/>
    <w:rPr>
      <w:b w:val="0"/>
    </w:rPr>
  </w:style>
  <w:style w:type="character" w:customStyle="1" w:styleId="WW-WW8Num7z011111111111">
    <w:name w:val="WW-WW8Num7z011111111111"/>
    <w:rPr>
      <w:b w:val="0"/>
      <w:sz w:val="24"/>
      <w:szCs w:val="24"/>
    </w:rPr>
  </w:style>
  <w:style w:type="character" w:customStyle="1" w:styleId="WW-WW8Num9z011111111111">
    <w:name w:val="WW-WW8Num9z011111111111"/>
    <w:rPr>
      <w:b w:val="0"/>
    </w:rPr>
  </w:style>
  <w:style w:type="character" w:customStyle="1" w:styleId="WW-WW8Num12z011111111111111">
    <w:name w:val="WW-WW8Num12z011111111111111"/>
    <w:rPr>
      <w:b w:val="0"/>
    </w:rPr>
  </w:style>
  <w:style w:type="character" w:customStyle="1" w:styleId="WW-WW8Num13z0111111111111">
    <w:name w:val="WW-WW8Num13z0111111111111"/>
    <w:rPr>
      <w:b w:val="0"/>
    </w:rPr>
  </w:style>
  <w:style w:type="character" w:customStyle="1" w:styleId="WW-WW8Num15z0111111111111">
    <w:name w:val="WW-WW8Num15z0111111111111"/>
    <w:rPr>
      <w:b/>
    </w:rPr>
  </w:style>
  <w:style w:type="character" w:customStyle="1" w:styleId="WW-WW8Num17z011111111111">
    <w:name w:val="WW-WW8Num17z011111111111"/>
    <w:rPr>
      <w:b w:val="0"/>
    </w:rPr>
  </w:style>
  <w:style w:type="character" w:customStyle="1" w:styleId="WW-WW8Num19z0111111111">
    <w:name w:val="WW-WW8Num19z0111111111"/>
    <w:rPr>
      <w:rFonts w:ascii="Wingdings" w:hAnsi="Wingdings"/>
    </w:rPr>
  </w:style>
  <w:style w:type="character" w:customStyle="1" w:styleId="WW-WW8Num22z011111111111">
    <w:name w:val="WW-WW8Num22z011111111111"/>
    <w:rPr>
      <w:b w:val="0"/>
      <w:sz w:val="24"/>
      <w:szCs w:val="24"/>
    </w:rPr>
  </w:style>
  <w:style w:type="character" w:customStyle="1" w:styleId="WW-WW8Num27z0111111111111">
    <w:name w:val="WW-WW8Num27z0111111111111"/>
    <w:rPr>
      <w:b w:val="0"/>
    </w:rPr>
  </w:style>
  <w:style w:type="character" w:customStyle="1" w:styleId="WW-WW8Num29z0111111111111">
    <w:name w:val="WW-WW8Num29z0111111111111"/>
    <w:rPr>
      <w:b w:val="0"/>
    </w:rPr>
  </w:style>
  <w:style w:type="character" w:customStyle="1" w:styleId="WW-WW8Num30z0111111111111111">
    <w:name w:val="WW-WW8Num30z0111111111111111"/>
    <w:rPr>
      <w:b w:val="0"/>
    </w:rPr>
  </w:style>
  <w:style w:type="character" w:customStyle="1" w:styleId="WW-WW8Num32z01111111111">
    <w:name w:val="WW-WW8Num32z01111111111"/>
    <w:rPr>
      <w:b w:val="0"/>
    </w:rPr>
  </w:style>
  <w:style w:type="character" w:customStyle="1" w:styleId="WW-WW8Num33z0111111111111">
    <w:name w:val="WW-WW8Num33z0111111111111"/>
    <w:rPr>
      <w:b w:val="0"/>
    </w:rPr>
  </w:style>
  <w:style w:type="character" w:customStyle="1" w:styleId="WW-WW8Num36z01111111111">
    <w:name w:val="WW-WW8Num36z01111111111"/>
    <w:rPr>
      <w:b w:val="0"/>
    </w:rPr>
  </w:style>
  <w:style w:type="character" w:customStyle="1" w:styleId="WW-WW8Num37z01111111111">
    <w:name w:val="WW-WW8Num37z01111111111"/>
    <w:rPr>
      <w:b w:val="0"/>
    </w:rPr>
  </w:style>
  <w:style w:type="character" w:customStyle="1" w:styleId="WW-WW8Num41z0111111111">
    <w:name w:val="WW-WW8Num41z0111111111"/>
    <w:rPr>
      <w:i w:val="0"/>
    </w:rPr>
  </w:style>
  <w:style w:type="character" w:customStyle="1" w:styleId="WW-WW8Num42z0111111111">
    <w:name w:val="WW-WW8Num42z0111111111"/>
    <w:rPr>
      <w:b/>
    </w:rPr>
  </w:style>
  <w:style w:type="character" w:customStyle="1" w:styleId="WW-WW8Num43z0111111111">
    <w:name w:val="WW-WW8Num43z0111111111"/>
    <w:rPr>
      <w:b w:val="0"/>
    </w:rPr>
  </w:style>
  <w:style w:type="character" w:customStyle="1" w:styleId="WW-WW8Num47z1111111111">
    <w:name w:val="WW-WW8Num47z1111111111"/>
    <w:rPr>
      <w:b/>
    </w:rPr>
  </w:style>
  <w:style w:type="character" w:customStyle="1" w:styleId="WW-WW8Num49z0111111111">
    <w:name w:val="WW-WW8Num49z0111111111"/>
    <w:rPr>
      <w:b w:val="0"/>
    </w:rPr>
  </w:style>
  <w:style w:type="character" w:customStyle="1" w:styleId="WW-WW8Num49z1111111111">
    <w:name w:val="WW-WW8Num49z1111111111"/>
    <w:rPr>
      <w:rFonts w:ascii="Wingdings" w:hAnsi="Wingdings"/>
    </w:rPr>
  </w:style>
  <w:style w:type="character" w:customStyle="1" w:styleId="WW-WW8Num50z01111111">
    <w:name w:val="WW-WW8Num50z01111111"/>
    <w:rPr>
      <w:b w:val="0"/>
    </w:rPr>
  </w:style>
  <w:style w:type="character" w:customStyle="1" w:styleId="WW-WW8Num52z11111111">
    <w:name w:val="WW-WW8Num52z11111111"/>
    <w:rPr>
      <w:b w:val="0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rFonts w:ascii="Wingdings" w:hAnsi="Wingdings"/>
    </w:rPr>
  </w:style>
  <w:style w:type="character" w:customStyle="1" w:styleId="WW-WW8Num2z21111111111111111">
    <w:name w:val="WW-WW8Num2z21111111111111111"/>
    <w:rPr>
      <w:b/>
    </w:rPr>
  </w:style>
  <w:style w:type="character" w:customStyle="1" w:styleId="WW-WW8Num5z01111111111111111">
    <w:name w:val="WW-WW8Num5z01111111111111111"/>
    <w:rPr>
      <w:rFonts w:ascii="Wingdings" w:hAnsi="Wingdings"/>
    </w:rPr>
  </w:style>
  <w:style w:type="character" w:customStyle="1" w:styleId="WW-WW8Num6z01111111111111111">
    <w:name w:val="WW-WW8Num6z01111111111111111"/>
    <w:rPr>
      <w:b w:val="0"/>
    </w:rPr>
  </w:style>
  <w:style w:type="character" w:customStyle="1" w:styleId="WW-WW8Num7z0111111111111">
    <w:name w:val="WW-WW8Num7z0111111111111"/>
    <w:rPr>
      <w:b w:val="0"/>
      <w:sz w:val="24"/>
      <w:szCs w:val="24"/>
    </w:rPr>
  </w:style>
  <w:style w:type="character" w:customStyle="1" w:styleId="WW-WW8Num9z0111111111111">
    <w:name w:val="WW-WW8Num9z0111111111111"/>
    <w:rPr>
      <w:b w:val="0"/>
    </w:rPr>
  </w:style>
  <w:style w:type="character" w:customStyle="1" w:styleId="WW-WW8Num12z0111111111111111">
    <w:name w:val="WW-WW8Num12z0111111111111111"/>
    <w:rPr>
      <w:b w:val="0"/>
    </w:rPr>
  </w:style>
  <w:style w:type="character" w:customStyle="1" w:styleId="WW-WW8Num13z01111111111111">
    <w:name w:val="WW-WW8Num13z01111111111111"/>
    <w:rPr>
      <w:b w:val="0"/>
    </w:rPr>
  </w:style>
  <w:style w:type="character" w:customStyle="1" w:styleId="WW-WW8Num15z01111111111111">
    <w:name w:val="WW-WW8Num15z01111111111111"/>
    <w:rPr>
      <w:b/>
    </w:rPr>
  </w:style>
  <w:style w:type="character" w:customStyle="1" w:styleId="WW-WW8Num17z0111111111111">
    <w:name w:val="WW-WW8Num17z0111111111111"/>
    <w:rPr>
      <w:b w:val="0"/>
    </w:rPr>
  </w:style>
  <w:style w:type="character" w:customStyle="1" w:styleId="WW-WW8Num19z01111111111">
    <w:name w:val="WW-WW8Num19z01111111111"/>
    <w:rPr>
      <w:rFonts w:ascii="Wingdings" w:hAnsi="Wingdings"/>
    </w:rPr>
  </w:style>
  <w:style w:type="character" w:customStyle="1" w:styleId="WW-WW8Num22z0111111111111">
    <w:name w:val="WW-WW8Num22z0111111111111"/>
    <w:rPr>
      <w:b w:val="0"/>
      <w:sz w:val="24"/>
      <w:szCs w:val="24"/>
    </w:rPr>
  </w:style>
  <w:style w:type="character" w:customStyle="1" w:styleId="WW-WW8Num27z01111111111111">
    <w:name w:val="WW-WW8Num27z01111111111111"/>
    <w:rPr>
      <w:b w:val="0"/>
    </w:rPr>
  </w:style>
  <w:style w:type="character" w:customStyle="1" w:styleId="WW-WW8Num29z01111111111111">
    <w:name w:val="WW-WW8Num29z01111111111111"/>
    <w:rPr>
      <w:b w:val="0"/>
    </w:rPr>
  </w:style>
  <w:style w:type="character" w:customStyle="1" w:styleId="WW-WW8Num30z01111111111111111">
    <w:name w:val="WW-WW8Num30z01111111111111111"/>
    <w:rPr>
      <w:b w:val="0"/>
    </w:rPr>
  </w:style>
  <w:style w:type="character" w:customStyle="1" w:styleId="WW-WW8Num32z011111111111">
    <w:name w:val="WW-WW8Num32z011111111111"/>
    <w:rPr>
      <w:b w:val="0"/>
    </w:rPr>
  </w:style>
  <w:style w:type="character" w:customStyle="1" w:styleId="WW-WW8Num33z01111111111111">
    <w:name w:val="WW-WW8Num33z01111111111111"/>
    <w:rPr>
      <w:b w:val="0"/>
    </w:rPr>
  </w:style>
  <w:style w:type="character" w:customStyle="1" w:styleId="WW-WW8Num36z011111111111">
    <w:name w:val="WW-WW8Num36z011111111111"/>
    <w:rPr>
      <w:b w:val="0"/>
    </w:rPr>
  </w:style>
  <w:style w:type="character" w:customStyle="1" w:styleId="WW-WW8Num37z011111111111">
    <w:name w:val="WW-WW8Num37z011111111111"/>
    <w:rPr>
      <w:b w:val="0"/>
    </w:rPr>
  </w:style>
  <w:style w:type="character" w:customStyle="1" w:styleId="WW-WW8Num41z01111111111">
    <w:name w:val="WW-WW8Num41z01111111111"/>
    <w:rPr>
      <w:i w:val="0"/>
    </w:rPr>
  </w:style>
  <w:style w:type="character" w:customStyle="1" w:styleId="WW-WW8Num42z01111111111">
    <w:name w:val="WW-WW8Num42z01111111111"/>
    <w:rPr>
      <w:b/>
    </w:rPr>
  </w:style>
  <w:style w:type="character" w:customStyle="1" w:styleId="WW-WW8Num43z01111111111">
    <w:name w:val="WW-WW8Num43z01111111111"/>
    <w:rPr>
      <w:b w:val="0"/>
    </w:rPr>
  </w:style>
  <w:style w:type="character" w:customStyle="1" w:styleId="WW-WW8Num47z11111111111">
    <w:name w:val="WW-WW8Num47z11111111111"/>
    <w:rPr>
      <w:b/>
    </w:rPr>
  </w:style>
  <w:style w:type="character" w:customStyle="1" w:styleId="WW-WW8Num49z01111111111">
    <w:name w:val="WW-WW8Num49z01111111111"/>
    <w:rPr>
      <w:b w:val="0"/>
    </w:rPr>
  </w:style>
  <w:style w:type="character" w:customStyle="1" w:styleId="WW-WW8Num49z11111111111">
    <w:name w:val="WW-WW8Num49z11111111111"/>
    <w:rPr>
      <w:rFonts w:ascii="Wingdings" w:hAnsi="Wingdings"/>
    </w:rPr>
  </w:style>
  <w:style w:type="character" w:customStyle="1" w:styleId="WW-WW8Num50z011111111">
    <w:name w:val="WW-WW8Num50z011111111"/>
    <w:rPr>
      <w:b w:val="0"/>
    </w:rPr>
  </w:style>
  <w:style w:type="character" w:customStyle="1" w:styleId="WW-WW8Num52z111111111">
    <w:name w:val="WW-WW8Num52z111111111"/>
    <w:rPr>
      <w:b w:val="0"/>
    </w:rPr>
  </w:style>
  <w:style w:type="character" w:customStyle="1" w:styleId="WW-WW8Num53z0">
    <w:name w:val="WW-WW8Num53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rFonts w:ascii="Wingdings" w:hAnsi="Wingdings"/>
    </w:rPr>
  </w:style>
  <w:style w:type="character" w:customStyle="1" w:styleId="WW-WW8Num2z211111111111111111">
    <w:name w:val="WW-WW8Num2z211111111111111111"/>
    <w:rPr>
      <w:b/>
    </w:rPr>
  </w:style>
  <w:style w:type="character" w:customStyle="1" w:styleId="WW-WW8Num5z011111111111111111">
    <w:name w:val="WW-WW8Num5z011111111111111111"/>
    <w:rPr>
      <w:rFonts w:ascii="Wingdings" w:hAnsi="Wingdings"/>
    </w:rPr>
  </w:style>
  <w:style w:type="character" w:customStyle="1" w:styleId="WW-WW8Num6z011111111111111111">
    <w:name w:val="WW-WW8Num6z011111111111111111"/>
    <w:rPr>
      <w:b w:val="0"/>
    </w:rPr>
  </w:style>
  <w:style w:type="character" w:customStyle="1" w:styleId="WW-WW8Num7z01111111111111">
    <w:name w:val="WW-WW8Num7z01111111111111"/>
    <w:rPr>
      <w:b w:val="0"/>
      <w:sz w:val="24"/>
      <w:szCs w:val="24"/>
    </w:rPr>
  </w:style>
  <w:style w:type="character" w:customStyle="1" w:styleId="WW-WW8Num9z01111111111111">
    <w:name w:val="WW-WW8Num9z01111111111111"/>
    <w:rPr>
      <w:b w:val="0"/>
    </w:rPr>
  </w:style>
  <w:style w:type="character" w:customStyle="1" w:styleId="WW-WW8Num12z01111111111111111">
    <w:name w:val="WW-WW8Num12z01111111111111111"/>
    <w:rPr>
      <w:b w:val="0"/>
    </w:rPr>
  </w:style>
  <w:style w:type="character" w:customStyle="1" w:styleId="WW-WW8Num13z011111111111111">
    <w:name w:val="WW-WW8Num13z011111111111111"/>
    <w:rPr>
      <w:b w:val="0"/>
    </w:rPr>
  </w:style>
  <w:style w:type="character" w:customStyle="1" w:styleId="WW-WW8Num15z011111111111111">
    <w:name w:val="WW-WW8Num15z011111111111111"/>
    <w:rPr>
      <w:b/>
    </w:rPr>
  </w:style>
  <w:style w:type="character" w:customStyle="1" w:styleId="WW-WW8Num17z01111111111111">
    <w:name w:val="WW-WW8Num17z01111111111111"/>
    <w:rPr>
      <w:b w:val="0"/>
    </w:rPr>
  </w:style>
  <w:style w:type="character" w:customStyle="1" w:styleId="WW-WW8Num19z011111111111">
    <w:name w:val="WW-WW8Num19z011111111111"/>
    <w:rPr>
      <w:rFonts w:ascii="Wingdings" w:hAnsi="Wingdings"/>
    </w:rPr>
  </w:style>
  <w:style w:type="character" w:customStyle="1" w:styleId="WW-WW8Num22z01111111111111">
    <w:name w:val="WW-WW8Num22z01111111111111"/>
    <w:rPr>
      <w:b w:val="0"/>
      <w:sz w:val="24"/>
      <w:szCs w:val="24"/>
    </w:rPr>
  </w:style>
  <w:style w:type="character" w:customStyle="1" w:styleId="WW-WW8Num27z011111111111111">
    <w:name w:val="WW-WW8Num27z011111111111111"/>
    <w:rPr>
      <w:b w:val="0"/>
    </w:rPr>
  </w:style>
  <w:style w:type="character" w:customStyle="1" w:styleId="WW-WW8Num29z011111111111111">
    <w:name w:val="WW-WW8Num29z011111111111111"/>
    <w:rPr>
      <w:b w:val="0"/>
    </w:rPr>
  </w:style>
  <w:style w:type="character" w:customStyle="1" w:styleId="WW-WW8Num30z011111111111111111">
    <w:name w:val="WW-WW8Num30z011111111111111111"/>
    <w:rPr>
      <w:b w:val="0"/>
    </w:rPr>
  </w:style>
  <w:style w:type="character" w:customStyle="1" w:styleId="WW-WW8Num32z0111111111111">
    <w:name w:val="WW-WW8Num32z0111111111111"/>
    <w:rPr>
      <w:b w:val="0"/>
    </w:rPr>
  </w:style>
  <w:style w:type="character" w:customStyle="1" w:styleId="WW-WW8Num33z011111111111111">
    <w:name w:val="WW-WW8Num33z011111111111111"/>
    <w:rPr>
      <w:b w:val="0"/>
    </w:rPr>
  </w:style>
  <w:style w:type="character" w:customStyle="1" w:styleId="WW-WW8Num36z0111111111111">
    <w:name w:val="WW-WW8Num36z0111111111111"/>
    <w:rPr>
      <w:b w:val="0"/>
    </w:rPr>
  </w:style>
  <w:style w:type="character" w:customStyle="1" w:styleId="WW-WW8Num37z0111111111111">
    <w:name w:val="WW-WW8Num37z0111111111111"/>
    <w:rPr>
      <w:b w:val="0"/>
    </w:rPr>
  </w:style>
  <w:style w:type="character" w:customStyle="1" w:styleId="WW-WW8Num41z011111111111">
    <w:name w:val="WW-WW8Num41z011111111111"/>
    <w:rPr>
      <w:i w:val="0"/>
    </w:rPr>
  </w:style>
  <w:style w:type="character" w:customStyle="1" w:styleId="WW-WW8Num42z011111111111">
    <w:name w:val="WW-WW8Num42z011111111111"/>
    <w:rPr>
      <w:b/>
    </w:rPr>
  </w:style>
  <w:style w:type="character" w:customStyle="1" w:styleId="WW-WW8Num43z011111111111">
    <w:name w:val="WW-WW8Num43z011111111111"/>
    <w:rPr>
      <w:b w:val="0"/>
    </w:rPr>
  </w:style>
  <w:style w:type="character" w:customStyle="1" w:styleId="WW-WW8Num47z111111111111">
    <w:name w:val="WW-WW8Num47z111111111111"/>
    <w:rPr>
      <w:b/>
    </w:rPr>
  </w:style>
  <w:style w:type="character" w:customStyle="1" w:styleId="WW-WW8Num49z011111111111">
    <w:name w:val="WW-WW8Num49z011111111111"/>
    <w:rPr>
      <w:b w:val="0"/>
    </w:rPr>
  </w:style>
  <w:style w:type="character" w:customStyle="1" w:styleId="WW-WW8Num49z111111111111">
    <w:name w:val="WW-WW8Num49z111111111111"/>
    <w:rPr>
      <w:rFonts w:ascii="Wingdings" w:hAnsi="Wingdings"/>
    </w:rPr>
  </w:style>
  <w:style w:type="character" w:customStyle="1" w:styleId="WW-WW8Num50z0111111111">
    <w:name w:val="WW-WW8Num50z0111111111"/>
    <w:rPr>
      <w:b w:val="0"/>
    </w:rPr>
  </w:style>
  <w:style w:type="character" w:customStyle="1" w:styleId="WW-WW8Num52z1111111111">
    <w:name w:val="WW-WW8Num52z1111111111"/>
    <w:rPr>
      <w:b w:val="0"/>
    </w:rPr>
  </w:style>
  <w:style w:type="character" w:customStyle="1" w:styleId="WW-WW8Num53z01">
    <w:name w:val="WW-WW8Num53z0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rFonts w:ascii="Wingdings" w:hAnsi="Wingdings"/>
    </w:rPr>
  </w:style>
  <w:style w:type="character" w:customStyle="1" w:styleId="WW-WW8Num2z2111111111111111111">
    <w:name w:val="WW-WW8Num2z2111111111111111111"/>
    <w:rPr>
      <w:b/>
    </w:rPr>
  </w:style>
  <w:style w:type="character" w:customStyle="1" w:styleId="WW-WW8Num5z0111111111111111111">
    <w:name w:val="WW-WW8Num5z0111111111111111111"/>
    <w:rPr>
      <w:rFonts w:ascii="Wingdings" w:hAnsi="Wingdings"/>
    </w:rPr>
  </w:style>
  <w:style w:type="character" w:customStyle="1" w:styleId="WW-WW8Num6z0111111111111111111">
    <w:name w:val="WW-WW8Num6z0111111111111111111"/>
    <w:rPr>
      <w:b w:val="0"/>
    </w:rPr>
  </w:style>
  <w:style w:type="character" w:customStyle="1" w:styleId="WW-WW8Num7z011111111111111">
    <w:name w:val="WW-WW8Num7z011111111111111"/>
    <w:rPr>
      <w:b w:val="0"/>
      <w:sz w:val="24"/>
      <w:szCs w:val="24"/>
    </w:rPr>
  </w:style>
  <w:style w:type="character" w:customStyle="1" w:styleId="WW-WW8Num9z011111111111111">
    <w:name w:val="WW-WW8Num9z011111111111111"/>
    <w:rPr>
      <w:b w:val="0"/>
    </w:rPr>
  </w:style>
  <w:style w:type="character" w:customStyle="1" w:styleId="WW-WW8Num12z011111111111111111">
    <w:name w:val="WW-WW8Num12z011111111111111111"/>
    <w:rPr>
      <w:b w:val="0"/>
    </w:rPr>
  </w:style>
  <w:style w:type="character" w:customStyle="1" w:styleId="WW-WW8Num13z0111111111111111">
    <w:name w:val="WW-WW8Num13z0111111111111111"/>
    <w:rPr>
      <w:b w:val="0"/>
    </w:rPr>
  </w:style>
  <w:style w:type="character" w:customStyle="1" w:styleId="WW-WW8Num15z0111111111111111">
    <w:name w:val="WW-WW8Num15z0111111111111111"/>
    <w:rPr>
      <w:b/>
    </w:rPr>
  </w:style>
  <w:style w:type="character" w:customStyle="1" w:styleId="WW-WW8Num17z011111111111111">
    <w:name w:val="WW-WW8Num17z011111111111111"/>
    <w:rPr>
      <w:b w:val="0"/>
    </w:rPr>
  </w:style>
  <w:style w:type="character" w:customStyle="1" w:styleId="WW-WW8Num19z0111111111111">
    <w:name w:val="WW-WW8Num19z0111111111111"/>
    <w:rPr>
      <w:rFonts w:ascii="Wingdings" w:hAnsi="Wingdings"/>
    </w:rPr>
  </w:style>
  <w:style w:type="character" w:customStyle="1" w:styleId="WW-WW8Num22z011111111111111">
    <w:name w:val="WW-WW8Num22z011111111111111"/>
    <w:rPr>
      <w:b w:val="0"/>
      <w:sz w:val="24"/>
      <w:szCs w:val="24"/>
    </w:rPr>
  </w:style>
  <w:style w:type="character" w:customStyle="1" w:styleId="WW-WW8Num27z0111111111111111">
    <w:name w:val="WW-WW8Num27z0111111111111111"/>
    <w:rPr>
      <w:b w:val="0"/>
    </w:rPr>
  </w:style>
  <w:style w:type="character" w:customStyle="1" w:styleId="WW-WW8Num29z0111111111111111">
    <w:name w:val="WW-WW8Num29z0111111111111111"/>
    <w:rPr>
      <w:b w:val="0"/>
    </w:rPr>
  </w:style>
  <w:style w:type="character" w:customStyle="1" w:styleId="WW-WW8Num30z0111111111111111111">
    <w:name w:val="WW-WW8Num30z0111111111111111111"/>
    <w:rPr>
      <w:b w:val="0"/>
    </w:rPr>
  </w:style>
  <w:style w:type="character" w:customStyle="1" w:styleId="WW-WW8Num32z01111111111111">
    <w:name w:val="WW-WW8Num32z01111111111111"/>
    <w:rPr>
      <w:b w:val="0"/>
    </w:rPr>
  </w:style>
  <w:style w:type="character" w:customStyle="1" w:styleId="WW-WW8Num33z0111111111111111">
    <w:name w:val="WW-WW8Num33z0111111111111111"/>
    <w:rPr>
      <w:b w:val="0"/>
    </w:rPr>
  </w:style>
  <w:style w:type="character" w:customStyle="1" w:styleId="WW-WW8Num36z01111111111111">
    <w:name w:val="WW-WW8Num36z01111111111111"/>
    <w:rPr>
      <w:b w:val="0"/>
    </w:rPr>
  </w:style>
  <w:style w:type="character" w:customStyle="1" w:styleId="WW-WW8Num37z01111111111111">
    <w:name w:val="WW-WW8Num37z01111111111111"/>
    <w:rPr>
      <w:b w:val="0"/>
    </w:rPr>
  </w:style>
  <w:style w:type="character" w:customStyle="1" w:styleId="WW-WW8Num41z0111111111111">
    <w:name w:val="WW-WW8Num41z0111111111111"/>
    <w:rPr>
      <w:i w:val="0"/>
    </w:rPr>
  </w:style>
  <w:style w:type="character" w:customStyle="1" w:styleId="WW-WW8Num42z0111111111111">
    <w:name w:val="WW-WW8Num42z0111111111111"/>
    <w:rPr>
      <w:b/>
    </w:rPr>
  </w:style>
  <w:style w:type="character" w:customStyle="1" w:styleId="WW-WW8Num43z0111111111111">
    <w:name w:val="WW-WW8Num43z0111111111111"/>
    <w:rPr>
      <w:b w:val="0"/>
    </w:rPr>
  </w:style>
  <w:style w:type="character" w:customStyle="1" w:styleId="WW-WW8Num47z1111111111111">
    <w:name w:val="WW-WW8Num47z1111111111111"/>
    <w:rPr>
      <w:b/>
    </w:rPr>
  </w:style>
  <w:style w:type="character" w:customStyle="1" w:styleId="WW-WW8Num49z0111111111111">
    <w:name w:val="WW-WW8Num49z0111111111111"/>
    <w:rPr>
      <w:b w:val="0"/>
    </w:rPr>
  </w:style>
  <w:style w:type="character" w:customStyle="1" w:styleId="WW-WW8Num49z1111111111111">
    <w:name w:val="WW-WW8Num49z1111111111111"/>
    <w:rPr>
      <w:rFonts w:ascii="Wingdings" w:hAnsi="Wingdings"/>
    </w:rPr>
  </w:style>
  <w:style w:type="character" w:customStyle="1" w:styleId="WW-WW8Num50z01111111111">
    <w:name w:val="WW-WW8Num50z01111111111"/>
    <w:rPr>
      <w:b w:val="0"/>
    </w:rPr>
  </w:style>
  <w:style w:type="character" w:customStyle="1" w:styleId="WW-WW8Num52z11111111111">
    <w:name w:val="WW-WW8Num52z11111111111"/>
    <w:rPr>
      <w:b w:val="0"/>
    </w:rPr>
  </w:style>
  <w:style w:type="character" w:customStyle="1" w:styleId="WW-WW8Num53z011">
    <w:name w:val="WW-WW8Num53z0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rFonts w:ascii="Wingdings" w:hAnsi="Wingdings"/>
    </w:rPr>
  </w:style>
  <w:style w:type="character" w:customStyle="1" w:styleId="WW-WW8Num2z21111111111111111111">
    <w:name w:val="WW-WW8Num2z21111111111111111111"/>
    <w:rPr>
      <w:b/>
    </w:rPr>
  </w:style>
  <w:style w:type="character" w:customStyle="1" w:styleId="WW-WW8Num5z01111111111111111111">
    <w:name w:val="WW-WW8Num5z01111111111111111111"/>
    <w:rPr>
      <w:rFonts w:ascii="Wingdings" w:hAnsi="Wingdings"/>
    </w:rPr>
  </w:style>
  <w:style w:type="character" w:customStyle="1" w:styleId="WW-WW8Num6z01111111111111111111">
    <w:name w:val="WW-WW8Num6z01111111111111111111"/>
    <w:rPr>
      <w:b w:val="0"/>
    </w:rPr>
  </w:style>
  <w:style w:type="character" w:customStyle="1" w:styleId="WW-WW8Num7z0111111111111111">
    <w:name w:val="WW-WW8Num7z0111111111111111"/>
    <w:rPr>
      <w:b w:val="0"/>
      <w:sz w:val="24"/>
      <w:szCs w:val="24"/>
    </w:rPr>
  </w:style>
  <w:style w:type="character" w:customStyle="1" w:styleId="WW-WW8Num9z0111111111111111">
    <w:name w:val="WW-WW8Num9z0111111111111111"/>
    <w:rPr>
      <w:b w:val="0"/>
    </w:rPr>
  </w:style>
  <w:style w:type="character" w:customStyle="1" w:styleId="WW-WW8Num12z0111111111111111111">
    <w:name w:val="WW-WW8Num12z0111111111111111111"/>
    <w:rPr>
      <w:b w:val="0"/>
    </w:rPr>
  </w:style>
  <w:style w:type="character" w:customStyle="1" w:styleId="WW-WW8Num13z01111111111111111">
    <w:name w:val="WW-WW8Num13z01111111111111111"/>
    <w:rPr>
      <w:b w:val="0"/>
    </w:rPr>
  </w:style>
  <w:style w:type="character" w:customStyle="1" w:styleId="WW-WW8Num15z01111111111111111">
    <w:name w:val="WW-WW8Num15z01111111111111111"/>
    <w:rPr>
      <w:b/>
    </w:rPr>
  </w:style>
  <w:style w:type="character" w:customStyle="1" w:styleId="WW-WW8Num17z0111111111111111">
    <w:name w:val="WW-WW8Num17z0111111111111111"/>
    <w:rPr>
      <w:b w:val="0"/>
    </w:rPr>
  </w:style>
  <w:style w:type="character" w:customStyle="1" w:styleId="WW-WW8Num19z01111111111111">
    <w:name w:val="WW-WW8Num19z01111111111111"/>
    <w:rPr>
      <w:rFonts w:ascii="Wingdings" w:hAnsi="Wingdings"/>
    </w:rPr>
  </w:style>
  <w:style w:type="character" w:customStyle="1" w:styleId="WW-WW8Num22z0111111111111111">
    <w:name w:val="WW-WW8Num22z0111111111111111"/>
    <w:rPr>
      <w:b w:val="0"/>
      <w:sz w:val="24"/>
      <w:szCs w:val="24"/>
    </w:rPr>
  </w:style>
  <w:style w:type="character" w:customStyle="1" w:styleId="WW-WW8Num27z01111111111111111">
    <w:name w:val="WW-WW8Num27z01111111111111111"/>
    <w:rPr>
      <w:b w:val="0"/>
    </w:rPr>
  </w:style>
  <w:style w:type="character" w:customStyle="1" w:styleId="WW-WW8Num29z01111111111111111">
    <w:name w:val="WW-WW8Num29z01111111111111111"/>
    <w:rPr>
      <w:b w:val="0"/>
    </w:rPr>
  </w:style>
  <w:style w:type="character" w:customStyle="1" w:styleId="WW-WW8Num30z01111111111111111111">
    <w:name w:val="WW-WW8Num30z01111111111111111111"/>
    <w:rPr>
      <w:b w:val="0"/>
    </w:rPr>
  </w:style>
  <w:style w:type="character" w:customStyle="1" w:styleId="WW-WW8Num32z011111111111111">
    <w:name w:val="WW-WW8Num32z011111111111111"/>
    <w:rPr>
      <w:b w:val="0"/>
    </w:rPr>
  </w:style>
  <w:style w:type="character" w:customStyle="1" w:styleId="WW-WW8Num33z01111111111111111">
    <w:name w:val="WW-WW8Num33z01111111111111111"/>
    <w:rPr>
      <w:b w:val="0"/>
    </w:rPr>
  </w:style>
  <w:style w:type="character" w:customStyle="1" w:styleId="WW-WW8Num36z011111111111111">
    <w:name w:val="WW-WW8Num36z011111111111111"/>
    <w:rPr>
      <w:b w:val="0"/>
    </w:rPr>
  </w:style>
  <w:style w:type="character" w:customStyle="1" w:styleId="WW-WW8Num37z011111111111111">
    <w:name w:val="WW-WW8Num37z011111111111111"/>
    <w:rPr>
      <w:b w:val="0"/>
    </w:rPr>
  </w:style>
  <w:style w:type="character" w:customStyle="1" w:styleId="WW-WW8Num41z01111111111111">
    <w:name w:val="WW-WW8Num41z01111111111111"/>
    <w:rPr>
      <w:i w:val="0"/>
    </w:rPr>
  </w:style>
  <w:style w:type="character" w:customStyle="1" w:styleId="WW-WW8Num42z01111111111111">
    <w:name w:val="WW-WW8Num42z01111111111111"/>
    <w:rPr>
      <w:b/>
    </w:rPr>
  </w:style>
  <w:style w:type="character" w:customStyle="1" w:styleId="WW-WW8Num43z01111111111111">
    <w:name w:val="WW-WW8Num43z01111111111111"/>
    <w:rPr>
      <w:b w:val="0"/>
    </w:rPr>
  </w:style>
  <w:style w:type="character" w:customStyle="1" w:styleId="WW-WW8Num47z11111111111111">
    <w:name w:val="WW-WW8Num47z11111111111111"/>
    <w:rPr>
      <w:b/>
    </w:rPr>
  </w:style>
  <w:style w:type="character" w:customStyle="1" w:styleId="WW-WW8Num49z01111111111111">
    <w:name w:val="WW-WW8Num49z01111111111111"/>
    <w:rPr>
      <w:b w:val="0"/>
    </w:rPr>
  </w:style>
  <w:style w:type="character" w:customStyle="1" w:styleId="WW-WW8Num49z11111111111111">
    <w:name w:val="WW-WW8Num49z11111111111111"/>
    <w:rPr>
      <w:rFonts w:ascii="Wingdings" w:hAnsi="Wingdings"/>
    </w:rPr>
  </w:style>
  <w:style w:type="character" w:customStyle="1" w:styleId="WW-WW8Num50z011111111111">
    <w:name w:val="WW-WW8Num50z011111111111"/>
    <w:rPr>
      <w:b w:val="0"/>
    </w:rPr>
  </w:style>
  <w:style w:type="character" w:customStyle="1" w:styleId="WW-WW8Num52z111111111111">
    <w:name w:val="WW-WW8Num52z111111111111"/>
    <w:rPr>
      <w:b w:val="0"/>
    </w:rPr>
  </w:style>
  <w:style w:type="character" w:customStyle="1" w:styleId="WW-WW8Num53z0111">
    <w:name w:val="WW-WW8Num53z0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rFonts w:ascii="Wingdings" w:hAnsi="Wingdings"/>
    </w:rPr>
  </w:style>
  <w:style w:type="character" w:customStyle="1" w:styleId="WW-WW8Num2z211111111111111111111">
    <w:name w:val="WW-WW8Num2z211111111111111111111"/>
    <w:rPr>
      <w:b/>
    </w:rPr>
  </w:style>
  <w:style w:type="character" w:customStyle="1" w:styleId="WW-WW8Num5z011111111111111111111">
    <w:name w:val="WW-WW8Num5z011111111111111111111"/>
    <w:rPr>
      <w:rFonts w:ascii="Wingdings" w:hAnsi="Wingdings"/>
    </w:rPr>
  </w:style>
  <w:style w:type="character" w:customStyle="1" w:styleId="WW-WW8Num6z011111111111111111111">
    <w:name w:val="WW-WW8Num6z011111111111111111111"/>
    <w:rPr>
      <w:b w:val="0"/>
    </w:rPr>
  </w:style>
  <w:style w:type="character" w:customStyle="1" w:styleId="WW-WW8Num7z01111111111111111">
    <w:name w:val="WW-WW8Num7z01111111111111111"/>
    <w:rPr>
      <w:b w:val="0"/>
      <w:sz w:val="24"/>
      <w:szCs w:val="24"/>
    </w:rPr>
  </w:style>
  <w:style w:type="character" w:customStyle="1" w:styleId="WW-WW8Num9z01111111111111111">
    <w:name w:val="WW-WW8Num9z01111111111111111"/>
    <w:rPr>
      <w:b w:val="0"/>
    </w:rPr>
  </w:style>
  <w:style w:type="character" w:customStyle="1" w:styleId="WW-WW8Num12z01111111111111111111">
    <w:name w:val="WW-WW8Num12z01111111111111111111"/>
    <w:rPr>
      <w:b w:val="0"/>
    </w:rPr>
  </w:style>
  <w:style w:type="character" w:customStyle="1" w:styleId="WW-WW8Num13z011111111111111111">
    <w:name w:val="WW-WW8Num13z011111111111111111"/>
    <w:rPr>
      <w:b w:val="0"/>
    </w:rPr>
  </w:style>
  <w:style w:type="character" w:customStyle="1" w:styleId="WW-WW8Num15z011111111111111111">
    <w:name w:val="WW-WW8Num15z011111111111111111"/>
    <w:rPr>
      <w:b/>
    </w:rPr>
  </w:style>
  <w:style w:type="character" w:customStyle="1" w:styleId="WW-WW8Num17z01111111111111111">
    <w:name w:val="WW-WW8Num17z01111111111111111"/>
    <w:rPr>
      <w:b w:val="0"/>
    </w:rPr>
  </w:style>
  <w:style w:type="character" w:customStyle="1" w:styleId="WW-WW8Num19z011111111111111">
    <w:name w:val="WW-WW8Num19z011111111111111"/>
    <w:rPr>
      <w:rFonts w:ascii="Wingdings" w:hAnsi="Wingdings"/>
    </w:rPr>
  </w:style>
  <w:style w:type="character" w:customStyle="1" w:styleId="WW-WW8Num22z01111111111111111">
    <w:name w:val="WW-WW8Num22z01111111111111111"/>
    <w:rPr>
      <w:b w:val="0"/>
      <w:sz w:val="24"/>
      <w:szCs w:val="24"/>
    </w:rPr>
  </w:style>
  <w:style w:type="character" w:customStyle="1" w:styleId="WW-WW8Num27z011111111111111111">
    <w:name w:val="WW-WW8Num27z011111111111111111"/>
    <w:rPr>
      <w:b w:val="0"/>
    </w:rPr>
  </w:style>
  <w:style w:type="character" w:customStyle="1" w:styleId="WW-WW8Num29z011111111111111111">
    <w:name w:val="WW-WW8Num29z011111111111111111"/>
    <w:rPr>
      <w:b w:val="0"/>
    </w:rPr>
  </w:style>
  <w:style w:type="character" w:customStyle="1" w:styleId="WW-WW8Num30z011111111111111111111">
    <w:name w:val="WW-WW8Num30z011111111111111111111"/>
    <w:rPr>
      <w:b w:val="0"/>
    </w:rPr>
  </w:style>
  <w:style w:type="character" w:customStyle="1" w:styleId="WW-WW8Num32z0111111111111111">
    <w:name w:val="WW-WW8Num32z0111111111111111"/>
    <w:rPr>
      <w:b w:val="0"/>
    </w:rPr>
  </w:style>
  <w:style w:type="character" w:customStyle="1" w:styleId="WW-WW8Num33z011111111111111111">
    <w:name w:val="WW-WW8Num33z011111111111111111"/>
    <w:rPr>
      <w:b w:val="0"/>
    </w:rPr>
  </w:style>
  <w:style w:type="character" w:customStyle="1" w:styleId="WW-WW8Num36z0111111111111111">
    <w:name w:val="WW-WW8Num36z0111111111111111"/>
    <w:rPr>
      <w:b w:val="0"/>
    </w:rPr>
  </w:style>
  <w:style w:type="character" w:customStyle="1" w:styleId="WW-WW8Num37z0111111111111111">
    <w:name w:val="WW-WW8Num37z0111111111111111"/>
    <w:rPr>
      <w:b w:val="0"/>
    </w:rPr>
  </w:style>
  <w:style w:type="character" w:customStyle="1" w:styleId="WW-WW8Num41z011111111111111">
    <w:name w:val="WW-WW8Num41z011111111111111"/>
    <w:rPr>
      <w:i w:val="0"/>
    </w:rPr>
  </w:style>
  <w:style w:type="character" w:customStyle="1" w:styleId="WW-WW8Num42z011111111111111">
    <w:name w:val="WW-WW8Num42z011111111111111"/>
    <w:rPr>
      <w:b/>
    </w:rPr>
  </w:style>
  <w:style w:type="character" w:customStyle="1" w:styleId="WW-WW8Num43z011111111111111">
    <w:name w:val="WW-WW8Num43z011111111111111"/>
    <w:rPr>
      <w:b w:val="0"/>
    </w:rPr>
  </w:style>
  <w:style w:type="character" w:customStyle="1" w:styleId="WW-WW8Num47z111111111111111">
    <w:name w:val="WW-WW8Num47z111111111111111"/>
    <w:rPr>
      <w:b/>
    </w:rPr>
  </w:style>
  <w:style w:type="character" w:customStyle="1" w:styleId="WW-WW8Num49z011111111111111">
    <w:name w:val="WW-WW8Num49z011111111111111"/>
    <w:rPr>
      <w:b w:val="0"/>
    </w:rPr>
  </w:style>
  <w:style w:type="character" w:customStyle="1" w:styleId="WW-WW8Num49z111111111111111">
    <w:name w:val="WW-WW8Num49z111111111111111"/>
    <w:rPr>
      <w:rFonts w:ascii="Wingdings" w:hAnsi="Wingdings"/>
    </w:rPr>
  </w:style>
  <w:style w:type="character" w:customStyle="1" w:styleId="WW-WW8Num50z0111111111111">
    <w:name w:val="WW-WW8Num50z0111111111111"/>
    <w:rPr>
      <w:b w:val="0"/>
    </w:rPr>
  </w:style>
  <w:style w:type="character" w:customStyle="1" w:styleId="WW-WW8Num52z1111111111111">
    <w:name w:val="WW-WW8Num52z1111111111111"/>
    <w:rPr>
      <w:b w:val="0"/>
    </w:rPr>
  </w:style>
  <w:style w:type="character" w:customStyle="1" w:styleId="WW-WW8Num53z01111">
    <w:name w:val="WW-WW8Num53z0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rFonts w:ascii="Wingdings" w:hAnsi="Wingdings"/>
    </w:rPr>
  </w:style>
  <w:style w:type="character" w:customStyle="1" w:styleId="WW-WW8Num2z2111111111111111111111">
    <w:name w:val="WW-WW8Num2z2111111111111111111111"/>
    <w:rPr>
      <w:b/>
    </w:rPr>
  </w:style>
  <w:style w:type="character" w:customStyle="1" w:styleId="WW-WW8Num5z0111111111111111111111">
    <w:name w:val="WW-WW8Num5z0111111111111111111111"/>
    <w:rPr>
      <w:rFonts w:ascii="Wingdings" w:hAnsi="Wingdings"/>
    </w:rPr>
  </w:style>
  <w:style w:type="character" w:customStyle="1" w:styleId="WW-WW8Num6z0111111111111111111111">
    <w:name w:val="WW-WW8Num6z0111111111111111111111"/>
    <w:rPr>
      <w:b w:val="0"/>
    </w:rPr>
  </w:style>
  <w:style w:type="character" w:customStyle="1" w:styleId="WW-WW8Num7z011111111111111111">
    <w:name w:val="WW-WW8Num7z011111111111111111"/>
    <w:rPr>
      <w:b w:val="0"/>
      <w:sz w:val="24"/>
      <w:szCs w:val="24"/>
    </w:rPr>
  </w:style>
  <w:style w:type="character" w:customStyle="1" w:styleId="WW-WW8Num9z011111111111111111">
    <w:name w:val="WW-WW8Num9z011111111111111111"/>
    <w:rPr>
      <w:b w:val="0"/>
    </w:rPr>
  </w:style>
  <w:style w:type="character" w:customStyle="1" w:styleId="WW-WW8Num12z011111111111111111111">
    <w:name w:val="WW-WW8Num12z011111111111111111111"/>
    <w:rPr>
      <w:b w:val="0"/>
    </w:rPr>
  </w:style>
  <w:style w:type="character" w:customStyle="1" w:styleId="WW-WW8Num13z0111111111111111111">
    <w:name w:val="WW-WW8Num13z0111111111111111111"/>
    <w:rPr>
      <w:b w:val="0"/>
    </w:rPr>
  </w:style>
  <w:style w:type="character" w:customStyle="1" w:styleId="WW-WW8Num15z0111111111111111111">
    <w:name w:val="WW-WW8Num15z0111111111111111111"/>
    <w:rPr>
      <w:b/>
    </w:rPr>
  </w:style>
  <w:style w:type="character" w:customStyle="1" w:styleId="WW-WW8Num17z011111111111111111">
    <w:name w:val="WW-WW8Num17z011111111111111111"/>
    <w:rPr>
      <w:b w:val="0"/>
    </w:rPr>
  </w:style>
  <w:style w:type="character" w:customStyle="1" w:styleId="WW-WW8Num19z0111111111111111">
    <w:name w:val="WW-WW8Num19z0111111111111111"/>
    <w:rPr>
      <w:rFonts w:ascii="Wingdings" w:hAnsi="Wingdings"/>
    </w:rPr>
  </w:style>
  <w:style w:type="character" w:customStyle="1" w:styleId="WW-WW8Num22z011111111111111111">
    <w:name w:val="WW-WW8Num22z011111111111111111"/>
    <w:rPr>
      <w:b w:val="0"/>
      <w:sz w:val="24"/>
      <w:szCs w:val="24"/>
    </w:rPr>
  </w:style>
  <w:style w:type="character" w:customStyle="1" w:styleId="WW-WW8Num27z0111111111111111111">
    <w:name w:val="WW-WW8Num27z0111111111111111111"/>
    <w:rPr>
      <w:b w:val="0"/>
    </w:rPr>
  </w:style>
  <w:style w:type="character" w:customStyle="1" w:styleId="WW-WW8Num29z0111111111111111111">
    <w:name w:val="WW-WW8Num29z0111111111111111111"/>
    <w:rPr>
      <w:b w:val="0"/>
    </w:rPr>
  </w:style>
  <w:style w:type="character" w:customStyle="1" w:styleId="WW-WW8Num30z0111111111111111111111">
    <w:name w:val="WW-WW8Num30z0111111111111111111111"/>
    <w:rPr>
      <w:b w:val="0"/>
    </w:rPr>
  </w:style>
  <w:style w:type="character" w:customStyle="1" w:styleId="WW-WW8Num32z01111111111111111">
    <w:name w:val="WW-WW8Num32z01111111111111111"/>
    <w:rPr>
      <w:b w:val="0"/>
    </w:rPr>
  </w:style>
  <w:style w:type="character" w:customStyle="1" w:styleId="WW-WW8Num33z0111111111111111111">
    <w:name w:val="WW-WW8Num33z0111111111111111111"/>
    <w:rPr>
      <w:b w:val="0"/>
    </w:rPr>
  </w:style>
  <w:style w:type="character" w:customStyle="1" w:styleId="WW-WW8Num36z01111111111111111">
    <w:name w:val="WW-WW8Num36z01111111111111111"/>
    <w:rPr>
      <w:b w:val="0"/>
    </w:rPr>
  </w:style>
  <w:style w:type="character" w:customStyle="1" w:styleId="WW-WW8Num37z01111111111111111">
    <w:name w:val="WW-WW8Num37z01111111111111111"/>
    <w:rPr>
      <w:b w:val="0"/>
    </w:rPr>
  </w:style>
  <w:style w:type="character" w:customStyle="1" w:styleId="WW-WW8Num41z0111111111111111">
    <w:name w:val="WW-WW8Num41z0111111111111111"/>
    <w:rPr>
      <w:i w:val="0"/>
    </w:rPr>
  </w:style>
  <w:style w:type="character" w:customStyle="1" w:styleId="WW-WW8Num42z0111111111111111">
    <w:name w:val="WW-WW8Num42z0111111111111111"/>
    <w:rPr>
      <w:b/>
    </w:rPr>
  </w:style>
  <w:style w:type="character" w:customStyle="1" w:styleId="WW-WW8Num43z0111111111111111">
    <w:name w:val="WW-WW8Num43z0111111111111111"/>
    <w:rPr>
      <w:b w:val="0"/>
    </w:rPr>
  </w:style>
  <w:style w:type="character" w:customStyle="1" w:styleId="WW-WW8Num47z1111111111111111">
    <w:name w:val="WW-WW8Num47z1111111111111111"/>
    <w:rPr>
      <w:b/>
    </w:rPr>
  </w:style>
  <w:style w:type="character" w:customStyle="1" w:styleId="WW-WW8Num49z0111111111111111">
    <w:name w:val="WW-WW8Num49z0111111111111111"/>
    <w:rPr>
      <w:b w:val="0"/>
    </w:rPr>
  </w:style>
  <w:style w:type="character" w:customStyle="1" w:styleId="WW-WW8Num49z1111111111111111">
    <w:name w:val="WW-WW8Num49z1111111111111111"/>
    <w:rPr>
      <w:rFonts w:ascii="Wingdings" w:hAnsi="Wingdings"/>
    </w:rPr>
  </w:style>
  <w:style w:type="character" w:customStyle="1" w:styleId="WW-WW8Num50z01111111111111">
    <w:name w:val="WW-WW8Num50z01111111111111"/>
    <w:rPr>
      <w:b w:val="0"/>
    </w:rPr>
  </w:style>
  <w:style w:type="character" w:customStyle="1" w:styleId="WW-WW8Num52z11111111111111">
    <w:name w:val="WW-WW8Num52z11111111111111"/>
    <w:rPr>
      <w:b w:val="0"/>
    </w:rPr>
  </w:style>
  <w:style w:type="character" w:customStyle="1" w:styleId="WW-WW8Num53z011111">
    <w:name w:val="WW-WW8Num53z0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rFonts w:ascii="Wingdings" w:hAnsi="Wingdings"/>
    </w:rPr>
  </w:style>
  <w:style w:type="character" w:customStyle="1" w:styleId="WW-WW8Num2z21111111111111111111111">
    <w:name w:val="WW-WW8Num2z21111111111111111111111"/>
    <w:rPr>
      <w:b/>
    </w:rPr>
  </w:style>
  <w:style w:type="character" w:customStyle="1" w:styleId="WW-WW8Num5z01111111111111111111111">
    <w:name w:val="WW-WW8Num5z01111111111111111111111"/>
    <w:rPr>
      <w:rFonts w:ascii="Wingdings" w:hAnsi="Wingdings"/>
    </w:rPr>
  </w:style>
  <w:style w:type="character" w:customStyle="1" w:styleId="WW-WW8Num6z01111111111111111111111">
    <w:name w:val="WW-WW8Num6z01111111111111111111111"/>
    <w:rPr>
      <w:b w:val="0"/>
    </w:rPr>
  </w:style>
  <w:style w:type="character" w:customStyle="1" w:styleId="WW-WW8Num7z0111111111111111111">
    <w:name w:val="WW-WW8Num7z0111111111111111111"/>
    <w:rPr>
      <w:b w:val="0"/>
      <w:sz w:val="24"/>
      <w:szCs w:val="24"/>
    </w:rPr>
  </w:style>
  <w:style w:type="character" w:customStyle="1" w:styleId="WW-WW8Num9z0111111111111111111">
    <w:name w:val="WW-WW8Num9z0111111111111111111"/>
    <w:rPr>
      <w:b w:val="0"/>
    </w:rPr>
  </w:style>
  <w:style w:type="character" w:customStyle="1" w:styleId="WW-WW8Num12z0111111111111111111111">
    <w:name w:val="WW-WW8Num12z0111111111111111111111"/>
    <w:rPr>
      <w:b w:val="0"/>
    </w:rPr>
  </w:style>
  <w:style w:type="character" w:customStyle="1" w:styleId="WW-WW8Num13z01111111111111111111">
    <w:name w:val="WW-WW8Num13z01111111111111111111"/>
    <w:rPr>
      <w:b w:val="0"/>
    </w:rPr>
  </w:style>
  <w:style w:type="character" w:customStyle="1" w:styleId="WW-WW8Num15z01111111111111111111">
    <w:name w:val="WW-WW8Num15z01111111111111111111"/>
    <w:rPr>
      <w:b/>
    </w:rPr>
  </w:style>
  <w:style w:type="character" w:customStyle="1" w:styleId="WW-WW8Num17z0111111111111111111">
    <w:name w:val="WW-WW8Num17z0111111111111111111"/>
    <w:rPr>
      <w:b w:val="0"/>
    </w:rPr>
  </w:style>
  <w:style w:type="character" w:customStyle="1" w:styleId="WW-WW8Num19z01111111111111111">
    <w:name w:val="WW-WW8Num19z01111111111111111"/>
    <w:rPr>
      <w:rFonts w:ascii="Wingdings" w:hAnsi="Wingdings"/>
    </w:rPr>
  </w:style>
  <w:style w:type="character" w:customStyle="1" w:styleId="WW-WW8Num22z0111111111111111111">
    <w:name w:val="WW-WW8Num22z0111111111111111111"/>
    <w:rPr>
      <w:b w:val="0"/>
      <w:sz w:val="24"/>
      <w:szCs w:val="24"/>
    </w:rPr>
  </w:style>
  <w:style w:type="character" w:customStyle="1" w:styleId="WW-WW8Num27z01111111111111111111">
    <w:name w:val="WW-WW8Num27z01111111111111111111"/>
    <w:rPr>
      <w:b w:val="0"/>
    </w:rPr>
  </w:style>
  <w:style w:type="character" w:customStyle="1" w:styleId="WW-WW8Num29z01111111111111111111">
    <w:name w:val="WW-WW8Num29z01111111111111111111"/>
    <w:rPr>
      <w:b w:val="0"/>
    </w:rPr>
  </w:style>
  <w:style w:type="character" w:customStyle="1" w:styleId="WW-WW8Num30z01111111111111111111111">
    <w:name w:val="WW-WW8Num30z01111111111111111111111"/>
    <w:rPr>
      <w:b w:val="0"/>
    </w:rPr>
  </w:style>
  <w:style w:type="character" w:customStyle="1" w:styleId="WW-WW8Num32z011111111111111111">
    <w:name w:val="WW-WW8Num32z011111111111111111"/>
    <w:rPr>
      <w:b w:val="0"/>
    </w:rPr>
  </w:style>
  <w:style w:type="character" w:customStyle="1" w:styleId="WW-WW8Num33z01111111111111111111">
    <w:name w:val="WW-WW8Num33z01111111111111111111"/>
    <w:rPr>
      <w:b w:val="0"/>
    </w:rPr>
  </w:style>
  <w:style w:type="character" w:customStyle="1" w:styleId="WW-WW8Num36z011111111111111111">
    <w:name w:val="WW-WW8Num36z011111111111111111"/>
    <w:rPr>
      <w:b w:val="0"/>
    </w:rPr>
  </w:style>
  <w:style w:type="character" w:customStyle="1" w:styleId="WW-WW8Num37z011111111111111111">
    <w:name w:val="WW-WW8Num37z011111111111111111"/>
    <w:rPr>
      <w:b w:val="0"/>
    </w:rPr>
  </w:style>
  <w:style w:type="character" w:customStyle="1" w:styleId="WW-WW8Num41z01111111111111111">
    <w:name w:val="WW-WW8Num41z01111111111111111"/>
    <w:rPr>
      <w:i w:val="0"/>
    </w:rPr>
  </w:style>
  <w:style w:type="character" w:customStyle="1" w:styleId="WW-WW8Num42z01111111111111111">
    <w:name w:val="WW-WW8Num42z01111111111111111"/>
    <w:rPr>
      <w:b/>
    </w:rPr>
  </w:style>
  <w:style w:type="character" w:customStyle="1" w:styleId="WW-WW8Num43z01111111111111111">
    <w:name w:val="WW-WW8Num43z01111111111111111"/>
    <w:rPr>
      <w:b w:val="0"/>
    </w:rPr>
  </w:style>
  <w:style w:type="character" w:customStyle="1" w:styleId="WW-WW8Num47z11111111111111111">
    <w:name w:val="WW-WW8Num47z11111111111111111"/>
    <w:rPr>
      <w:b/>
    </w:rPr>
  </w:style>
  <w:style w:type="character" w:customStyle="1" w:styleId="WW-WW8Num49z01111111111111111">
    <w:name w:val="WW-WW8Num49z01111111111111111"/>
    <w:rPr>
      <w:b w:val="0"/>
    </w:rPr>
  </w:style>
  <w:style w:type="character" w:customStyle="1" w:styleId="WW-WW8Num49z11111111111111111">
    <w:name w:val="WW-WW8Num49z11111111111111111"/>
    <w:rPr>
      <w:rFonts w:ascii="Wingdings" w:hAnsi="Wingdings"/>
    </w:rPr>
  </w:style>
  <w:style w:type="character" w:customStyle="1" w:styleId="WW-WW8Num50z011111111111111">
    <w:name w:val="WW-WW8Num50z011111111111111"/>
    <w:rPr>
      <w:b w:val="0"/>
    </w:rPr>
  </w:style>
  <w:style w:type="character" w:customStyle="1" w:styleId="WW-WW8Num52z111111111111111">
    <w:name w:val="WW-WW8Num52z111111111111111"/>
    <w:rPr>
      <w:b w:val="0"/>
    </w:rPr>
  </w:style>
  <w:style w:type="character" w:customStyle="1" w:styleId="WW-WW8Num53z0111111">
    <w:name w:val="WW-WW8Num53z01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rFonts w:ascii="Wingdings" w:hAnsi="Wingdings"/>
    </w:rPr>
  </w:style>
  <w:style w:type="character" w:customStyle="1" w:styleId="WW-WW8Num2z211111111111111111111111">
    <w:name w:val="WW-WW8Num2z211111111111111111111111"/>
    <w:rPr>
      <w:b/>
    </w:rPr>
  </w:style>
  <w:style w:type="character" w:customStyle="1" w:styleId="WW-WW8Num5z011111111111111111111111">
    <w:name w:val="WW-WW8Num5z011111111111111111111111"/>
    <w:rPr>
      <w:rFonts w:ascii="Wingdings" w:hAnsi="Wingdings"/>
    </w:rPr>
  </w:style>
  <w:style w:type="character" w:customStyle="1" w:styleId="WW-WW8Num6z011111111111111111111111">
    <w:name w:val="WW-WW8Num6z011111111111111111111111"/>
    <w:rPr>
      <w:b w:val="0"/>
    </w:rPr>
  </w:style>
  <w:style w:type="character" w:customStyle="1" w:styleId="WW-WW8Num7z01111111111111111111">
    <w:name w:val="WW-WW8Num7z01111111111111111111"/>
    <w:rPr>
      <w:b w:val="0"/>
      <w:sz w:val="24"/>
      <w:szCs w:val="24"/>
    </w:rPr>
  </w:style>
  <w:style w:type="character" w:customStyle="1" w:styleId="WW-WW8Num9z01111111111111111111">
    <w:name w:val="WW-WW8Num9z01111111111111111111"/>
    <w:rPr>
      <w:b w:val="0"/>
    </w:rPr>
  </w:style>
  <w:style w:type="character" w:customStyle="1" w:styleId="WW-WW8Num12z01111111111111111111111">
    <w:name w:val="WW-WW8Num12z01111111111111111111111"/>
    <w:rPr>
      <w:b w:val="0"/>
    </w:rPr>
  </w:style>
  <w:style w:type="character" w:customStyle="1" w:styleId="WW-WW8Num13z011111111111111111111">
    <w:name w:val="WW-WW8Num13z011111111111111111111"/>
    <w:rPr>
      <w:b w:val="0"/>
    </w:rPr>
  </w:style>
  <w:style w:type="character" w:customStyle="1" w:styleId="WW-WW8Num15z011111111111111111111">
    <w:name w:val="WW-WW8Num15z011111111111111111111"/>
    <w:rPr>
      <w:b/>
    </w:rPr>
  </w:style>
  <w:style w:type="character" w:customStyle="1" w:styleId="WW-WW8Num17z01111111111111111111">
    <w:name w:val="WW-WW8Num17z01111111111111111111"/>
    <w:rPr>
      <w:b w:val="0"/>
    </w:rPr>
  </w:style>
  <w:style w:type="character" w:customStyle="1" w:styleId="WW-WW8Num19z011111111111111111">
    <w:name w:val="WW-WW8Num19z011111111111111111"/>
    <w:rPr>
      <w:rFonts w:ascii="Wingdings" w:hAnsi="Wingdings"/>
    </w:rPr>
  </w:style>
  <w:style w:type="character" w:customStyle="1" w:styleId="WW-WW8Num22z01111111111111111111">
    <w:name w:val="WW-WW8Num22z01111111111111111111"/>
    <w:rPr>
      <w:b w:val="0"/>
      <w:sz w:val="24"/>
      <w:szCs w:val="24"/>
    </w:rPr>
  </w:style>
  <w:style w:type="character" w:customStyle="1" w:styleId="WW-WW8Num27z011111111111111111111">
    <w:name w:val="WW-WW8Num27z011111111111111111111"/>
    <w:rPr>
      <w:b w:val="0"/>
    </w:rPr>
  </w:style>
  <w:style w:type="character" w:customStyle="1" w:styleId="WW-WW8Num29z011111111111111111111">
    <w:name w:val="WW-WW8Num29z011111111111111111111"/>
    <w:rPr>
      <w:b w:val="0"/>
    </w:rPr>
  </w:style>
  <w:style w:type="character" w:customStyle="1" w:styleId="WW-WW8Num30z011111111111111111111111">
    <w:name w:val="WW-WW8Num30z011111111111111111111111"/>
    <w:rPr>
      <w:b w:val="0"/>
    </w:rPr>
  </w:style>
  <w:style w:type="character" w:customStyle="1" w:styleId="WW-WW8Num32z0111111111111111111">
    <w:name w:val="WW-WW8Num32z0111111111111111111"/>
    <w:rPr>
      <w:b w:val="0"/>
    </w:rPr>
  </w:style>
  <w:style w:type="character" w:customStyle="1" w:styleId="WW-WW8Num33z011111111111111111111">
    <w:name w:val="WW-WW8Num33z011111111111111111111"/>
    <w:rPr>
      <w:b w:val="0"/>
    </w:rPr>
  </w:style>
  <w:style w:type="character" w:customStyle="1" w:styleId="WW-WW8Num36z0111111111111111111">
    <w:name w:val="WW-WW8Num36z0111111111111111111"/>
    <w:rPr>
      <w:b w:val="0"/>
    </w:rPr>
  </w:style>
  <w:style w:type="character" w:customStyle="1" w:styleId="WW-WW8Num37z0111111111111111111">
    <w:name w:val="WW-WW8Num37z0111111111111111111"/>
    <w:rPr>
      <w:b w:val="0"/>
    </w:rPr>
  </w:style>
  <w:style w:type="character" w:customStyle="1" w:styleId="WW-WW8Num41z011111111111111111">
    <w:name w:val="WW-WW8Num41z011111111111111111"/>
    <w:rPr>
      <w:i w:val="0"/>
    </w:rPr>
  </w:style>
  <w:style w:type="character" w:customStyle="1" w:styleId="WW-WW8Num42z011111111111111111">
    <w:name w:val="WW-WW8Num42z011111111111111111"/>
    <w:rPr>
      <w:b/>
    </w:rPr>
  </w:style>
  <w:style w:type="character" w:customStyle="1" w:styleId="WW-WW8Num43z011111111111111111">
    <w:name w:val="WW-WW8Num43z011111111111111111"/>
    <w:rPr>
      <w:b w:val="0"/>
    </w:rPr>
  </w:style>
  <w:style w:type="character" w:customStyle="1" w:styleId="WW-WW8Num47z111111111111111111">
    <w:name w:val="WW-WW8Num47z111111111111111111"/>
    <w:rPr>
      <w:b/>
    </w:rPr>
  </w:style>
  <w:style w:type="character" w:customStyle="1" w:styleId="WW-WW8Num49z011111111111111111">
    <w:name w:val="WW-WW8Num49z011111111111111111"/>
    <w:rPr>
      <w:b w:val="0"/>
    </w:rPr>
  </w:style>
  <w:style w:type="character" w:customStyle="1" w:styleId="WW-WW8Num49z111111111111111111">
    <w:name w:val="WW-WW8Num49z111111111111111111"/>
    <w:rPr>
      <w:rFonts w:ascii="Wingdings" w:hAnsi="Wingdings"/>
    </w:rPr>
  </w:style>
  <w:style w:type="character" w:customStyle="1" w:styleId="WW-WW8Num50z0111111111111111">
    <w:name w:val="WW-WW8Num50z0111111111111111"/>
    <w:rPr>
      <w:b w:val="0"/>
    </w:rPr>
  </w:style>
  <w:style w:type="character" w:customStyle="1" w:styleId="WW-WW8Num52z1111111111111111">
    <w:name w:val="WW-WW8Num52z1111111111111111"/>
    <w:rPr>
      <w:b w:val="0"/>
    </w:rPr>
  </w:style>
  <w:style w:type="character" w:customStyle="1" w:styleId="WW-WW8Num53z01111111">
    <w:name w:val="WW-WW8Num53z011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rFonts w:ascii="Wingdings" w:hAnsi="Wingdings"/>
    </w:rPr>
  </w:style>
  <w:style w:type="character" w:customStyle="1" w:styleId="WW-WW8Num2z2111111111111111111111111">
    <w:name w:val="WW-WW8Num2z2111111111111111111111111"/>
    <w:rPr>
      <w:b/>
    </w:rPr>
  </w:style>
  <w:style w:type="character" w:customStyle="1" w:styleId="WW-WW8Num5z0111111111111111111111111">
    <w:name w:val="WW-WW8Num5z0111111111111111111111111"/>
    <w:rPr>
      <w:rFonts w:ascii="Wingdings" w:hAnsi="Wingdings"/>
    </w:rPr>
  </w:style>
  <w:style w:type="character" w:customStyle="1" w:styleId="WW-WW8Num6z0111111111111111111111111">
    <w:name w:val="WW-WW8Num6z0111111111111111111111111"/>
    <w:rPr>
      <w:b w:val="0"/>
    </w:rPr>
  </w:style>
  <w:style w:type="character" w:customStyle="1" w:styleId="WW-WW8Num7z011111111111111111111">
    <w:name w:val="WW-WW8Num7z011111111111111111111"/>
    <w:rPr>
      <w:b w:val="0"/>
      <w:sz w:val="24"/>
      <w:szCs w:val="24"/>
    </w:rPr>
  </w:style>
  <w:style w:type="character" w:customStyle="1" w:styleId="WW-WW8Num9z011111111111111111111">
    <w:name w:val="WW-WW8Num9z011111111111111111111"/>
    <w:rPr>
      <w:b w:val="0"/>
    </w:rPr>
  </w:style>
  <w:style w:type="character" w:customStyle="1" w:styleId="WW-WW8Num12z011111111111111111111111">
    <w:name w:val="WW-WW8Num12z011111111111111111111111"/>
    <w:rPr>
      <w:b w:val="0"/>
    </w:rPr>
  </w:style>
  <w:style w:type="character" w:customStyle="1" w:styleId="WW-WW8Num13z0111111111111111111111">
    <w:name w:val="WW-WW8Num13z0111111111111111111111"/>
    <w:rPr>
      <w:b w:val="0"/>
    </w:rPr>
  </w:style>
  <w:style w:type="character" w:customStyle="1" w:styleId="WW-WW8Num15z0111111111111111111111">
    <w:name w:val="WW-WW8Num15z0111111111111111111111"/>
    <w:rPr>
      <w:b/>
    </w:rPr>
  </w:style>
  <w:style w:type="character" w:customStyle="1" w:styleId="WW-WW8Num17z011111111111111111111">
    <w:name w:val="WW-WW8Num17z011111111111111111111"/>
    <w:rPr>
      <w:b w:val="0"/>
    </w:rPr>
  </w:style>
  <w:style w:type="character" w:customStyle="1" w:styleId="WW-WW8Num18z0111">
    <w:name w:val="WW-WW8Num18z0111"/>
    <w:rPr>
      <w:rFonts w:ascii="Symbol" w:hAnsi="Symbol"/>
    </w:rPr>
  </w:style>
  <w:style w:type="character" w:customStyle="1" w:styleId="WW-WW8Num20z01">
    <w:name w:val="WW-WW8Num20z01"/>
    <w:rPr>
      <w:rFonts w:ascii="Wingdings" w:hAnsi="Wingdings"/>
    </w:rPr>
  </w:style>
  <w:style w:type="character" w:customStyle="1" w:styleId="WW-WW8Num23z01">
    <w:name w:val="WW-WW8Num23z01"/>
    <w:rPr>
      <w:b w:val="0"/>
      <w:sz w:val="24"/>
      <w:szCs w:val="24"/>
    </w:rPr>
  </w:style>
  <w:style w:type="character" w:customStyle="1" w:styleId="WW-WW8Num28z01">
    <w:name w:val="WW-WW8Num28z01"/>
    <w:rPr>
      <w:b w:val="0"/>
    </w:rPr>
  </w:style>
  <w:style w:type="character" w:customStyle="1" w:styleId="WW-WW8Num30z0111111111111111111111111">
    <w:name w:val="WW-WW8Num30z0111111111111111111111111"/>
    <w:rPr>
      <w:b w:val="0"/>
    </w:rPr>
  </w:style>
  <w:style w:type="character" w:customStyle="1" w:styleId="WW-WW8Num31z011">
    <w:name w:val="WW-WW8Num31z011"/>
    <w:rPr>
      <w:b w:val="0"/>
    </w:rPr>
  </w:style>
  <w:style w:type="character" w:customStyle="1" w:styleId="WW-WW8Num33z0111111111111111111111">
    <w:name w:val="WW-WW8Num33z0111111111111111111111"/>
    <w:rPr>
      <w:b w:val="0"/>
    </w:rPr>
  </w:style>
  <w:style w:type="character" w:customStyle="1" w:styleId="WW-WW8Num34z0111">
    <w:name w:val="WW-WW8Num34z0111"/>
    <w:rPr>
      <w:b w:val="0"/>
    </w:rPr>
  </w:style>
  <w:style w:type="character" w:customStyle="1" w:styleId="WW-WW8Num35z01">
    <w:name w:val="WW-WW8Num35z01"/>
    <w:rPr>
      <w:rFonts w:ascii="Symbol" w:hAnsi="Symbol"/>
    </w:rPr>
  </w:style>
  <w:style w:type="character" w:customStyle="1" w:styleId="WW-WW8Num36z01111111111111111111">
    <w:name w:val="WW-WW8Num36z01111111111111111111"/>
    <w:rPr>
      <w:rFonts w:ascii="Symbol" w:hAnsi="Symbol"/>
    </w:rPr>
  </w:style>
  <w:style w:type="character" w:customStyle="1" w:styleId="WW-WW8Num39z01">
    <w:name w:val="WW-WW8Num39z01"/>
    <w:rPr>
      <w:rFonts w:ascii="Symbol" w:hAnsi="Symbol"/>
    </w:rPr>
  </w:style>
  <w:style w:type="character" w:customStyle="1" w:styleId="WW-WW8Num40z0">
    <w:name w:val="WW-WW8Num40z0"/>
    <w:rPr>
      <w:rFonts w:ascii="Symbol" w:hAnsi="Symbol"/>
    </w:rPr>
  </w:style>
  <w:style w:type="character" w:customStyle="1" w:styleId="WW-WW8Num41z0111111111111111111">
    <w:name w:val="WW-WW8Num41z0111111111111111111"/>
    <w:rPr>
      <w:b w:val="0"/>
    </w:rPr>
  </w:style>
  <w:style w:type="character" w:customStyle="1" w:styleId="WW-WW8Num42z0111111111111111111">
    <w:name w:val="WW-WW8Num42z0111111111111111111"/>
    <w:rPr>
      <w:b w:val="0"/>
    </w:rPr>
  </w:style>
  <w:style w:type="character" w:customStyle="1" w:styleId="WW-WW8Num46z0">
    <w:name w:val="WW-WW8Num46z0"/>
    <w:rPr>
      <w:i w:val="0"/>
    </w:rPr>
  </w:style>
  <w:style w:type="character" w:customStyle="1" w:styleId="WW8Num47z0">
    <w:name w:val="WW8Num47z0"/>
    <w:rPr>
      <w:b/>
    </w:rPr>
  </w:style>
  <w:style w:type="character" w:customStyle="1" w:styleId="WW8Num48z0">
    <w:name w:val="WW8Num48z0"/>
    <w:rPr>
      <w:b w:val="0"/>
    </w:rPr>
  </w:style>
  <w:style w:type="character" w:customStyle="1" w:styleId="WW-WW8Num52z11111111111111111">
    <w:name w:val="WW-WW8Num52z11111111111111111"/>
    <w:rPr>
      <w:b/>
    </w:rPr>
  </w:style>
  <w:style w:type="character" w:customStyle="1" w:styleId="WW8Num54z0">
    <w:name w:val="WW8Num54z0"/>
    <w:rPr>
      <w:b w:val="0"/>
    </w:rPr>
  </w:style>
  <w:style w:type="character" w:customStyle="1" w:styleId="WW8Num54z1">
    <w:name w:val="WW8Num54z1"/>
    <w:rPr>
      <w:rFonts w:ascii="Wingdings" w:hAnsi="Wingdings"/>
    </w:rPr>
  </w:style>
  <w:style w:type="character" w:customStyle="1" w:styleId="WW8Num56z0">
    <w:name w:val="WW8Num56z0"/>
    <w:rPr>
      <w:b w:val="0"/>
    </w:rPr>
  </w:style>
  <w:style w:type="character" w:customStyle="1" w:styleId="WW8Num58z1">
    <w:name w:val="WW8Num58z1"/>
    <w:rPr>
      <w:b w:val="0"/>
    </w:rPr>
  </w:style>
  <w:style w:type="character" w:customStyle="1" w:styleId="WW8Num59z0">
    <w:name w:val="WW8Num59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rFonts w:ascii="Wingdings" w:hAnsi="Wingdings"/>
    </w:rPr>
  </w:style>
  <w:style w:type="character" w:customStyle="1" w:styleId="WW-WW8Num2z21111111111111111111111111">
    <w:name w:val="WW-WW8Num2z21111111111111111111111111"/>
    <w:rPr>
      <w:b/>
    </w:rPr>
  </w:style>
  <w:style w:type="character" w:customStyle="1" w:styleId="WW-WW8Num5z01111111111111111111111111">
    <w:name w:val="WW-WW8Num5z01111111111111111111111111"/>
    <w:rPr>
      <w:rFonts w:ascii="Wingdings" w:hAnsi="Wingdings"/>
    </w:rPr>
  </w:style>
  <w:style w:type="character" w:customStyle="1" w:styleId="WW-WW8Num6z01111111111111111111111111">
    <w:name w:val="WW-WW8Num6z01111111111111111111111111"/>
    <w:rPr>
      <w:b w:val="0"/>
    </w:rPr>
  </w:style>
  <w:style w:type="character" w:customStyle="1" w:styleId="WW-WW8Num7z0111111111111111111111">
    <w:name w:val="WW-WW8Num7z0111111111111111111111"/>
    <w:rPr>
      <w:b w:val="0"/>
      <w:sz w:val="24"/>
      <w:szCs w:val="24"/>
    </w:rPr>
  </w:style>
  <w:style w:type="character" w:customStyle="1" w:styleId="WW-WW8Num9z0111111111111111111111">
    <w:name w:val="WW-WW8Num9z0111111111111111111111"/>
    <w:rPr>
      <w:b w:val="0"/>
    </w:rPr>
  </w:style>
  <w:style w:type="character" w:customStyle="1" w:styleId="WW-WW8Num12z0111111111111111111111111">
    <w:name w:val="WW-WW8Num12z0111111111111111111111111"/>
    <w:rPr>
      <w:b w:val="0"/>
    </w:rPr>
  </w:style>
  <w:style w:type="character" w:customStyle="1" w:styleId="WW-WW8Num13z01111111111111111111111">
    <w:name w:val="WW-WW8Num13z01111111111111111111111"/>
    <w:rPr>
      <w:b w:val="0"/>
    </w:rPr>
  </w:style>
  <w:style w:type="character" w:customStyle="1" w:styleId="WW-WW8Num15z01111111111111111111111">
    <w:name w:val="WW-WW8Num15z01111111111111111111111"/>
    <w:rPr>
      <w:b/>
    </w:rPr>
  </w:style>
  <w:style w:type="character" w:customStyle="1" w:styleId="WW-WW8Num17z0111111111111111111111">
    <w:name w:val="WW-WW8Num17z0111111111111111111111"/>
    <w:rPr>
      <w:b w:val="0"/>
    </w:rPr>
  </w:style>
  <w:style w:type="character" w:customStyle="1" w:styleId="WW-WW8Num18z01111">
    <w:name w:val="WW-WW8Num18z01111"/>
    <w:rPr>
      <w:rFonts w:ascii="Symbol" w:hAnsi="Symbol"/>
    </w:rPr>
  </w:style>
  <w:style w:type="character" w:customStyle="1" w:styleId="WW-WW8Num20z011">
    <w:name w:val="WW-WW8Num20z011"/>
    <w:rPr>
      <w:rFonts w:ascii="Wingdings" w:hAnsi="Wingdings"/>
    </w:rPr>
  </w:style>
  <w:style w:type="character" w:customStyle="1" w:styleId="WW-WW8Num23z011">
    <w:name w:val="WW-WW8Num23z011"/>
    <w:rPr>
      <w:b w:val="0"/>
      <w:sz w:val="24"/>
      <w:szCs w:val="24"/>
    </w:rPr>
  </w:style>
  <w:style w:type="character" w:customStyle="1" w:styleId="WW-WW8Num28z011">
    <w:name w:val="WW-WW8Num28z011"/>
    <w:rPr>
      <w:b w:val="0"/>
    </w:rPr>
  </w:style>
  <w:style w:type="character" w:customStyle="1" w:styleId="WW-WW8Num30z01111111111111111111111111">
    <w:name w:val="WW-WW8Num30z01111111111111111111111111"/>
    <w:rPr>
      <w:b w:val="0"/>
    </w:rPr>
  </w:style>
  <w:style w:type="character" w:customStyle="1" w:styleId="WW-WW8Num31z0111">
    <w:name w:val="WW-WW8Num31z0111"/>
    <w:rPr>
      <w:b w:val="0"/>
    </w:rPr>
  </w:style>
  <w:style w:type="character" w:customStyle="1" w:styleId="WW-WW8Num33z01111111111111111111111">
    <w:name w:val="WW-WW8Num33z01111111111111111111111"/>
    <w:rPr>
      <w:b w:val="0"/>
    </w:rPr>
  </w:style>
  <w:style w:type="character" w:customStyle="1" w:styleId="WW-WW8Num34z01111">
    <w:name w:val="WW-WW8Num34z01111"/>
    <w:rPr>
      <w:b w:val="0"/>
    </w:rPr>
  </w:style>
  <w:style w:type="character" w:customStyle="1" w:styleId="WW-WW8Num35z011">
    <w:name w:val="WW-WW8Num35z011"/>
    <w:rPr>
      <w:rFonts w:ascii="Symbol" w:hAnsi="Symbol"/>
    </w:rPr>
  </w:style>
  <w:style w:type="character" w:customStyle="1" w:styleId="WW-WW8Num36z011111111111111111111">
    <w:name w:val="WW-WW8Num36z011111111111111111111"/>
    <w:rPr>
      <w:rFonts w:ascii="Symbol" w:hAnsi="Symbol"/>
    </w:rPr>
  </w:style>
  <w:style w:type="character" w:customStyle="1" w:styleId="WW-WW8Num39z011">
    <w:name w:val="WW-WW8Num39z011"/>
    <w:rPr>
      <w:rFonts w:ascii="Symbol" w:hAnsi="Symbol"/>
    </w:rPr>
  </w:style>
  <w:style w:type="character" w:customStyle="1" w:styleId="WW-WW8Num40z01">
    <w:name w:val="WW-WW8Num40z01"/>
    <w:rPr>
      <w:rFonts w:ascii="Symbol" w:hAnsi="Symbol"/>
    </w:rPr>
  </w:style>
  <w:style w:type="character" w:customStyle="1" w:styleId="WW-WW8Num41z01111111111111111111">
    <w:name w:val="WW-WW8Num41z01111111111111111111"/>
    <w:rPr>
      <w:b w:val="0"/>
    </w:rPr>
  </w:style>
  <w:style w:type="character" w:customStyle="1" w:styleId="WW-WW8Num42z01111111111111111111">
    <w:name w:val="WW-WW8Num42z01111111111111111111"/>
    <w:rPr>
      <w:b w:val="0"/>
    </w:rPr>
  </w:style>
  <w:style w:type="character" w:customStyle="1" w:styleId="WW-WW8Num46z01">
    <w:name w:val="WW-WW8Num46z01"/>
    <w:rPr>
      <w:i w:val="0"/>
    </w:rPr>
  </w:style>
  <w:style w:type="character" w:customStyle="1" w:styleId="WW-WW8Num47z0">
    <w:name w:val="WW-WW8Num47z0"/>
    <w:rPr>
      <w:b/>
    </w:rPr>
  </w:style>
  <w:style w:type="character" w:customStyle="1" w:styleId="WW-WW8Num48z0">
    <w:name w:val="WW-WW8Num48z0"/>
    <w:rPr>
      <w:b w:val="0"/>
    </w:rPr>
  </w:style>
  <w:style w:type="character" w:customStyle="1" w:styleId="WW-WW8Num52z111111111111111111">
    <w:name w:val="WW-WW8Num52z111111111111111111"/>
    <w:rPr>
      <w:b/>
    </w:rPr>
  </w:style>
  <w:style w:type="character" w:customStyle="1" w:styleId="WW-WW8Num54z0">
    <w:name w:val="WW-WW8Num54z0"/>
    <w:rPr>
      <w:b w:val="0"/>
    </w:rPr>
  </w:style>
  <w:style w:type="character" w:customStyle="1" w:styleId="WW-WW8Num54z1">
    <w:name w:val="WW-WW8Num54z1"/>
    <w:rPr>
      <w:rFonts w:ascii="Wingdings" w:hAnsi="Wingdings"/>
    </w:rPr>
  </w:style>
  <w:style w:type="character" w:customStyle="1" w:styleId="WW-WW8Num56z0">
    <w:name w:val="WW-WW8Num56z0"/>
    <w:rPr>
      <w:b w:val="0"/>
    </w:rPr>
  </w:style>
  <w:style w:type="character" w:customStyle="1" w:styleId="WW-WW8Num58z1">
    <w:name w:val="WW-WW8Num58z1"/>
    <w:rPr>
      <w:b w:val="0"/>
    </w:rPr>
  </w:style>
  <w:style w:type="character" w:customStyle="1" w:styleId="WW-WW8Num59z0">
    <w:name w:val="WW-WW8Num59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">
    <w:name w:val="WW-WW8Num1z011111111111111111111111111"/>
    <w:rPr>
      <w:rFonts w:ascii="Wingdings" w:hAnsi="Wingdings"/>
    </w:rPr>
  </w:style>
  <w:style w:type="character" w:customStyle="1" w:styleId="WW-WW8Num2z211111111111111111111111111">
    <w:name w:val="WW-WW8Num2z211111111111111111111111111"/>
    <w:rPr>
      <w:b/>
    </w:rPr>
  </w:style>
  <w:style w:type="character" w:customStyle="1" w:styleId="WW-WW8Num5z011111111111111111111111111">
    <w:name w:val="WW-WW8Num5z011111111111111111111111111"/>
    <w:rPr>
      <w:rFonts w:ascii="Wingdings" w:hAnsi="Wingdings"/>
    </w:rPr>
  </w:style>
  <w:style w:type="character" w:customStyle="1" w:styleId="WW-WW8Num6z011111111111111111111111111">
    <w:name w:val="WW-WW8Num6z011111111111111111111111111"/>
    <w:rPr>
      <w:b w:val="0"/>
    </w:rPr>
  </w:style>
  <w:style w:type="character" w:customStyle="1" w:styleId="WW-WW8Num7z01111111111111111111111">
    <w:name w:val="WW-WW8Num7z01111111111111111111111"/>
    <w:rPr>
      <w:b w:val="0"/>
      <w:sz w:val="24"/>
      <w:szCs w:val="24"/>
    </w:rPr>
  </w:style>
  <w:style w:type="character" w:customStyle="1" w:styleId="WW-WW8Num9z01111111111111111111111">
    <w:name w:val="WW-WW8Num9z01111111111111111111111"/>
    <w:rPr>
      <w:b w:val="0"/>
    </w:rPr>
  </w:style>
  <w:style w:type="character" w:customStyle="1" w:styleId="WW-WW8Num12z01111111111111111111111111">
    <w:name w:val="WW-WW8Num12z01111111111111111111111111"/>
    <w:rPr>
      <w:b w:val="0"/>
    </w:rPr>
  </w:style>
  <w:style w:type="character" w:customStyle="1" w:styleId="WW-WW8Num13z011111111111111111111111">
    <w:name w:val="WW-WW8Num13z011111111111111111111111"/>
    <w:rPr>
      <w:b w:val="0"/>
    </w:rPr>
  </w:style>
  <w:style w:type="character" w:customStyle="1" w:styleId="WW-WW8Num15z011111111111111111111111">
    <w:name w:val="WW-WW8Num15z011111111111111111111111"/>
    <w:rPr>
      <w:b/>
    </w:rPr>
  </w:style>
  <w:style w:type="character" w:customStyle="1" w:styleId="WW-WW8Num17z01111111111111111111111">
    <w:name w:val="WW-WW8Num17z01111111111111111111111"/>
    <w:rPr>
      <w:b w:val="0"/>
    </w:rPr>
  </w:style>
  <w:style w:type="character" w:customStyle="1" w:styleId="WW-WW8Num18z011111">
    <w:name w:val="WW-WW8Num18z011111"/>
    <w:rPr>
      <w:rFonts w:ascii="Symbol" w:hAnsi="Symbol"/>
    </w:rPr>
  </w:style>
  <w:style w:type="character" w:customStyle="1" w:styleId="WW-WW8Num20z0111">
    <w:name w:val="WW-WW8Num20z0111"/>
    <w:rPr>
      <w:rFonts w:ascii="Wingdings" w:hAnsi="Wingdings"/>
    </w:rPr>
  </w:style>
  <w:style w:type="character" w:customStyle="1" w:styleId="WW-WW8Num23z0111">
    <w:name w:val="WW-WW8Num23z0111"/>
    <w:rPr>
      <w:b w:val="0"/>
      <w:sz w:val="24"/>
      <w:szCs w:val="24"/>
    </w:rPr>
  </w:style>
  <w:style w:type="character" w:customStyle="1" w:styleId="WW-WW8Num28z0111">
    <w:name w:val="WW-WW8Num28z0111"/>
    <w:rPr>
      <w:b w:val="0"/>
    </w:rPr>
  </w:style>
  <w:style w:type="character" w:customStyle="1" w:styleId="WW-WW8Num30z011111111111111111111111111">
    <w:name w:val="WW-WW8Num30z011111111111111111111111111"/>
    <w:rPr>
      <w:b w:val="0"/>
    </w:rPr>
  </w:style>
  <w:style w:type="character" w:customStyle="1" w:styleId="WW-WW8Num31z01111">
    <w:name w:val="WW-WW8Num31z01111"/>
    <w:rPr>
      <w:b w:val="0"/>
    </w:rPr>
  </w:style>
  <w:style w:type="character" w:customStyle="1" w:styleId="WW-WW8Num33z011111111111111111111111">
    <w:name w:val="WW-WW8Num33z011111111111111111111111"/>
    <w:rPr>
      <w:b w:val="0"/>
    </w:rPr>
  </w:style>
  <w:style w:type="character" w:customStyle="1" w:styleId="WW-WW8Num34z011111">
    <w:name w:val="WW-WW8Num34z011111"/>
    <w:rPr>
      <w:b w:val="0"/>
    </w:rPr>
  </w:style>
  <w:style w:type="character" w:customStyle="1" w:styleId="WW-WW8Num35z0111">
    <w:name w:val="WW-WW8Num35z0111"/>
    <w:rPr>
      <w:rFonts w:ascii="Symbol" w:hAnsi="Symbol"/>
    </w:rPr>
  </w:style>
  <w:style w:type="character" w:customStyle="1" w:styleId="WW-WW8Num36z0111111111111111111111">
    <w:name w:val="WW-WW8Num36z0111111111111111111111"/>
    <w:rPr>
      <w:rFonts w:ascii="Symbol" w:hAnsi="Symbol"/>
    </w:rPr>
  </w:style>
  <w:style w:type="character" w:customStyle="1" w:styleId="WW-WW8Num39z0111">
    <w:name w:val="WW-WW8Num39z0111"/>
    <w:rPr>
      <w:rFonts w:ascii="Symbol" w:hAnsi="Symbol"/>
    </w:rPr>
  </w:style>
  <w:style w:type="character" w:customStyle="1" w:styleId="WW-WW8Num40z011">
    <w:name w:val="WW-WW8Num40z011"/>
    <w:rPr>
      <w:rFonts w:ascii="Symbol" w:hAnsi="Symbol"/>
    </w:rPr>
  </w:style>
  <w:style w:type="character" w:customStyle="1" w:styleId="WW-WW8Num41z011111111111111111111">
    <w:name w:val="WW-WW8Num41z011111111111111111111"/>
    <w:rPr>
      <w:b w:val="0"/>
    </w:rPr>
  </w:style>
  <w:style w:type="character" w:customStyle="1" w:styleId="WW-WW8Num42z011111111111111111111">
    <w:name w:val="WW-WW8Num42z011111111111111111111"/>
    <w:rPr>
      <w:b w:val="0"/>
    </w:rPr>
  </w:style>
  <w:style w:type="character" w:customStyle="1" w:styleId="WW-WW8Num46z011">
    <w:name w:val="WW-WW8Num46z011"/>
    <w:rPr>
      <w:i w:val="0"/>
    </w:rPr>
  </w:style>
  <w:style w:type="character" w:customStyle="1" w:styleId="WW-WW8Num47z01">
    <w:name w:val="WW-WW8Num47z01"/>
    <w:rPr>
      <w:b/>
    </w:rPr>
  </w:style>
  <w:style w:type="character" w:customStyle="1" w:styleId="WW-WW8Num48z01">
    <w:name w:val="WW-WW8Num48z01"/>
    <w:rPr>
      <w:b w:val="0"/>
    </w:rPr>
  </w:style>
  <w:style w:type="character" w:customStyle="1" w:styleId="WW-WW8Num52z1111111111111111111">
    <w:name w:val="WW-WW8Num52z1111111111111111111"/>
    <w:rPr>
      <w:b/>
    </w:rPr>
  </w:style>
  <w:style w:type="character" w:customStyle="1" w:styleId="WW-WW8Num54z01">
    <w:name w:val="WW-WW8Num54z01"/>
    <w:rPr>
      <w:b w:val="0"/>
    </w:rPr>
  </w:style>
  <w:style w:type="character" w:customStyle="1" w:styleId="WW-WW8Num54z11">
    <w:name w:val="WW-WW8Num54z11"/>
    <w:rPr>
      <w:rFonts w:ascii="Wingdings" w:hAnsi="Wingdings"/>
    </w:rPr>
  </w:style>
  <w:style w:type="character" w:customStyle="1" w:styleId="WW-WW8Num56z01">
    <w:name w:val="WW-WW8Num56z01"/>
    <w:rPr>
      <w:b w:val="0"/>
    </w:rPr>
  </w:style>
  <w:style w:type="character" w:customStyle="1" w:styleId="WW-WW8Num58z11">
    <w:name w:val="WW-WW8Num58z11"/>
    <w:rPr>
      <w:b w:val="0"/>
    </w:rPr>
  </w:style>
  <w:style w:type="character" w:customStyle="1" w:styleId="WW-WW8Num59z01">
    <w:name w:val="WW-WW8Num59z0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rFonts w:ascii="Wingdings" w:hAnsi="Wingdings"/>
    </w:rPr>
  </w:style>
  <w:style w:type="character" w:customStyle="1" w:styleId="WW-WW8Num2z2111111111111111111111111111">
    <w:name w:val="WW-WW8Num2z2111111111111111111111111111"/>
    <w:rPr>
      <w:b/>
    </w:rPr>
  </w:style>
  <w:style w:type="character" w:customStyle="1" w:styleId="WW-WW8Num5z0111111111111111111111111111">
    <w:name w:val="WW-WW8Num5z0111111111111111111111111111"/>
    <w:rPr>
      <w:rFonts w:ascii="Wingdings" w:hAnsi="Wingdings"/>
    </w:rPr>
  </w:style>
  <w:style w:type="character" w:customStyle="1" w:styleId="WW-WW8Num6z0111111111111111111111111111">
    <w:name w:val="WW-WW8Num6z0111111111111111111111111111"/>
    <w:rPr>
      <w:b w:val="0"/>
    </w:rPr>
  </w:style>
  <w:style w:type="character" w:customStyle="1" w:styleId="WW-WW8Num7z011111111111111111111111">
    <w:name w:val="WW-WW8Num7z011111111111111111111111"/>
    <w:rPr>
      <w:b w:val="0"/>
      <w:sz w:val="24"/>
      <w:szCs w:val="24"/>
    </w:rPr>
  </w:style>
  <w:style w:type="character" w:customStyle="1" w:styleId="WW-WW8Num9z011111111111111111111111">
    <w:name w:val="WW-WW8Num9z011111111111111111111111"/>
    <w:rPr>
      <w:b w:val="0"/>
    </w:rPr>
  </w:style>
  <w:style w:type="character" w:customStyle="1" w:styleId="WW-WW8Num12z011111111111111111111111111">
    <w:name w:val="WW-WW8Num12z011111111111111111111111111"/>
    <w:rPr>
      <w:b w:val="0"/>
    </w:rPr>
  </w:style>
  <w:style w:type="character" w:customStyle="1" w:styleId="WW-WW8Num13z0111111111111111111111111">
    <w:name w:val="WW-WW8Num13z0111111111111111111111111"/>
    <w:rPr>
      <w:b w:val="0"/>
    </w:rPr>
  </w:style>
  <w:style w:type="character" w:customStyle="1" w:styleId="WW-WW8Num15z0111111111111111111111111">
    <w:name w:val="WW-WW8Num15z0111111111111111111111111"/>
    <w:rPr>
      <w:b/>
    </w:rPr>
  </w:style>
  <w:style w:type="character" w:customStyle="1" w:styleId="WW-WW8Num17z011111111111111111111111">
    <w:name w:val="WW-WW8Num17z011111111111111111111111"/>
    <w:rPr>
      <w:b w:val="0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-WW8Num20z01111">
    <w:name w:val="WW-WW8Num20z01111"/>
    <w:rPr>
      <w:rFonts w:ascii="Wingdings" w:hAnsi="Wingdings"/>
    </w:rPr>
  </w:style>
  <w:style w:type="character" w:customStyle="1" w:styleId="WW-WW8Num23z01111">
    <w:name w:val="WW-WW8Num23z01111"/>
    <w:rPr>
      <w:b w:val="0"/>
      <w:sz w:val="24"/>
      <w:szCs w:val="24"/>
    </w:rPr>
  </w:style>
  <w:style w:type="character" w:customStyle="1" w:styleId="WW-WW8Num28z01111">
    <w:name w:val="WW-WW8Num28z01111"/>
    <w:rPr>
      <w:b w:val="0"/>
    </w:rPr>
  </w:style>
  <w:style w:type="character" w:customStyle="1" w:styleId="WW-WW8Num30z0111111111111111111111111111">
    <w:name w:val="WW-WW8Num30z0111111111111111111111111111"/>
    <w:rPr>
      <w:b w:val="0"/>
    </w:rPr>
  </w:style>
  <w:style w:type="character" w:customStyle="1" w:styleId="WW-WW8Num31z011111">
    <w:name w:val="WW-WW8Num31z011111"/>
    <w:rPr>
      <w:b w:val="0"/>
    </w:rPr>
  </w:style>
  <w:style w:type="character" w:customStyle="1" w:styleId="WW-WW8Num33z0111111111111111111111111">
    <w:name w:val="WW-WW8Num33z0111111111111111111111111"/>
    <w:rPr>
      <w:b w:val="0"/>
    </w:rPr>
  </w:style>
  <w:style w:type="character" w:customStyle="1" w:styleId="WW-WW8Num34z0111111">
    <w:name w:val="WW-WW8Num34z0111111"/>
    <w:rPr>
      <w:b w:val="0"/>
    </w:rPr>
  </w:style>
  <w:style w:type="character" w:customStyle="1" w:styleId="WW-WW8Num35z01111">
    <w:name w:val="WW-WW8Num35z01111"/>
    <w:rPr>
      <w:rFonts w:ascii="Symbol" w:hAnsi="Symbol"/>
    </w:rPr>
  </w:style>
  <w:style w:type="character" w:customStyle="1" w:styleId="WW-WW8Num36z01111111111111111111111">
    <w:name w:val="WW-WW8Num36z01111111111111111111111"/>
    <w:rPr>
      <w:rFonts w:ascii="Symbol" w:hAnsi="Symbol"/>
    </w:rPr>
  </w:style>
  <w:style w:type="character" w:customStyle="1" w:styleId="WW-WW8Num39z01111">
    <w:name w:val="WW-WW8Num39z01111"/>
    <w:rPr>
      <w:rFonts w:ascii="Symbol" w:hAnsi="Symbol"/>
    </w:rPr>
  </w:style>
  <w:style w:type="character" w:customStyle="1" w:styleId="WW-WW8Num40z0111">
    <w:name w:val="WW-WW8Num40z0111"/>
    <w:rPr>
      <w:rFonts w:ascii="Symbol" w:hAnsi="Symbol"/>
    </w:rPr>
  </w:style>
  <w:style w:type="character" w:customStyle="1" w:styleId="WW-WW8Num41z0111111111111111111111">
    <w:name w:val="WW-WW8Num41z0111111111111111111111"/>
    <w:rPr>
      <w:b w:val="0"/>
    </w:rPr>
  </w:style>
  <w:style w:type="character" w:customStyle="1" w:styleId="WW-WW8Num42z0111111111111111111111">
    <w:name w:val="WW-WW8Num42z0111111111111111111111"/>
    <w:rPr>
      <w:b w:val="0"/>
    </w:rPr>
  </w:style>
  <w:style w:type="character" w:customStyle="1" w:styleId="WW-WW8Num46z0111">
    <w:name w:val="WW-WW8Num46z0111"/>
    <w:rPr>
      <w:i w:val="0"/>
    </w:rPr>
  </w:style>
  <w:style w:type="character" w:customStyle="1" w:styleId="WW-WW8Num47z011">
    <w:name w:val="WW-WW8Num47z011"/>
    <w:rPr>
      <w:b/>
    </w:rPr>
  </w:style>
  <w:style w:type="character" w:customStyle="1" w:styleId="WW-WW8Num48z011">
    <w:name w:val="WW-WW8Num48z011"/>
    <w:rPr>
      <w:b w:val="0"/>
    </w:rPr>
  </w:style>
  <w:style w:type="character" w:customStyle="1" w:styleId="WW-WW8Num52z11111111111111111111">
    <w:name w:val="WW-WW8Num52z11111111111111111111"/>
    <w:rPr>
      <w:b/>
    </w:rPr>
  </w:style>
  <w:style w:type="character" w:customStyle="1" w:styleId="WW-WW8Num54z011">
    <w:name w:val="WW-WW8Num54z011"/>
    <w:rPr>
      <w:b w:val="0"/>
    </w:rPr>
  </w:style>
  <w:style w:type="character" w:customStyle="1" w:styleId="WW-WW8Num54z111">
    <w:name w:val="WW-WW8Num54z111"/>
    <w:rPr>
      <w:rFonts w:ascii="Wingdings" w:hAnsi="Wingdings"/>
    </w:rPr>
  </w:style>
  <w:style w:type="character" w:customStyle="1" w:styleId="WW-WW8Num56z011">
    <w:name w:val="WW-WW8Num56z011"/>
    <w:rPr>
      <w:b w:val="0"/>
    </w:rPr>
  </w:style>
  <w:style w:type="character" w:customStyle="1" w:styleId="WW-WW8Num58z111">
    <w:name w:val="WW-WW8Num58z111"/>
    <w:rPr>
      <w:b w:val="0"/>
    </w:rPr>
  </w:style>
  <w:style w:type="character" w:customStyle="1" w:styleId="WW-WW8Num59z011">
    <w:name w:val="WW-WW8Num59z0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rFonts w:ascii="Wingdings" w:hAnsi="Wingdings"/>
    </w:rPr>
  </w:style>
  <w:style w:type="character" w:customStyle="1" w:styleId="WW-WW8Num2z21111111111111111111111111111">
    <w:name w:val="WW-WW8Num2z21111111111111111111111111111"/>
    <w:rPr>
      <w:b/>
    </w:rPr>
  </w:style>
  <w:style w:type="character" w:customStyle="1" w:styleId="WW-WW8Num5z01111111111111111111111111111">
    <w:name w:val="WW-WW8Num5z01111111111111111111111111111"/>
    <w:rPr>
      <w:rFonts w:ascii="Wingdings" w:hAnsi="Wingdings"/>
    </w:rPr>
  </w:style>
  <w:style w:type="character" w:customStyle="1" w:styleId="WW-WW8Num6z01111111111111111111111111111">
    <w:name w:val="WW-WW8Num6z01111111111111111111111111111"/>
    <w:rPr>
      <w:b w:val="0"/>
    </w:rPr>
  </w:style>
  <w:style w:type="character" w:customStyle="1" w:styleId="WW-WW8Num7z0111111111111111111111111">
    <w:name w:val="WW-WW8Num7z0111111111111111111111111"/>
    <w:rPr>
      <w:b w:val="0"/>
      <w:sz w:val="24"/>
      <w:szCs w:val="24"/>
    </w:rPr>
  </w:style>
  <w:style w:type="character" w:customStyle="1" w:styleId="WW-WW8Num9z0111111111111111111111111">
    <w:name w:val="WW-WW8Num9z0111111111111111111111111"/>
    <w:rPr>
      <w:b w:val="0"/>
    </w:rPr>
  </w:style>
  <w:style w:type="character" w:customStyle="1" w:styleId="WW-WW8Num13z01111111111111111111111111">
    <w:name w:val="WW-WW8Num13z01111111111111111111111111"/>
    <w:rPr>
      <w:b w:val="0"/>
    </w:rPr>
  </w:style>
  <w:style w:type="character" w:customStyle="1" w:styleId="WW-WW8Num14z011111">
    <w:name w:val="WW-WW8Num14z011111"/>
    <w:rPr>
      <w:b w:val="0"/>
    </w:rPr>
  </w:style>
  <w:style w:type="character" w:customStyle="1" w:styleId="WW-WW8Num16z01">
    <w:name w:val="WW-WW8Num16z01"/>
    <w:rPr>
      <w:b/>
    </w:rPr>
  </w:style>
  <w:style w:type="character" w:customStyle="1" w:styleId="WW-WW8Num18z01111111">
    <w:name w:val="WW-WW8Num18z01111111"/>
    <w:rPr>
      <w:b w:val="0"/>
    </w:rPr>
  </w:style>
  <w:style w:type="character" w:customStyle="1" w:styleId="WW-WW8Num19z0111111111111111111">
    <w:name w:val="WW-WW8Num19z0111111111111111111"/>
    <w:rPr>
      <w:rFonts w:ascii="Symbol" w:hAnsi="Symbol"/>
    </w:rPr>
  </w:style>
  <w:style w:type="character" w:customStyle="1" w:styleId="WW-WW8Num22z011111111111111111111">
    <w:name w:val="WW-WW8Num22z011111111111111111111"/>
    <w:rPr>
      <w:rFonts w:ascii="Wingdings" w:hAnsi="Wingdings"/>
    </w:rPr>
  </w:style>
  <w:style w:type="character" w:customStyle="1" w:styleId="WW-WW8Num25z0111">
    <w:name w:val="WW-WW8Num25z0111"/>
    <w:rPr>
      <w:b w:val="0"/>
      <w:sz w:val="24"/>
      <w:szCs w:val="24"/>
    </w:rPr>
  </w:style>
  <w:style w:type="character" w:customStyle="1" w:styleId="WW-WW8Num30z01111111111111111111111111111">
    <w:name w:val="WW-WW8Num30z01111111111111111111111111111"/>
    <w:rPr>
      <w:b w:val="0"/>
    </w:rPr>
  </w:style>
  <w:style w:type="character" w:customStyle="1" w:styleId="WW-WW8Num32z01111111111111111111">
    <w:name w:val="WW-WW8Num32z01111111111111111111"/>
    <w:rPr>
      <w:b w:val="0"/>
    </w:rPr>
  </w:style>
  <w:style w:type="character" w:customStyle="1" w:styleId="WW-WW8Num33z01111111111111111111111111">
    <w:name w:val="WW-WW8Num33z01111111111111111111111111"/>
    <w:rPr>
      <w:b w:val="0"/>
    </w:rPr>
  </w:style>
  <w:style w:type="character" w:customStyle="1" w:styleId="WW-WW8Num35z011111">
    <w:name w:val="WW-WW8Num35z011111"/>
    <w:rPr>
      <w:b w:val="0"/>
    </w:rPr>
  </w:style>
  <w:style w:type="character" w:customStyle="1" w:styleId="WW-WW8Num36z011111111111111111111111">
    <w:name w:val="WW-WW8Num36z011111111111111111111111"/>
    <w:rPr>
      <w:b w:val="0"/>
    </w:rPr>
  </w:style>
  <w:style w:type="character" w:customStyle="1" w:styleId="WW-WW8Num37z01111111111111111111">
    <w:name w:val="WW-WW8Num37z01111111111111111111"/>
    <w:rPr>
      <w:rFonts w:ascii="Symbol" w:hAnsi="Symbol"/>
    </w:rPr>
  </w:style>
  <w:style w:type="character" w:customStyle="1" w:styleId="WW-WW8Num38z01">
    <w:name w:val="WW-WW8Num38z01"/>
    <w:rPr>
      <w:rFonts w:ascii="Symbol" w:hAnsi="Symbol"/>
    </w:rPr>
  </w:style>
  <w:style w:type="character" w:customStyle="1" w:styleId="WW-WW8Num42z01111111111111111111111">
    <w:name w:val="WW-WW8Num42z01111111111111111111111"/>
    <w:rPr>
      <w:rFonts w:ascii="Symbol" w:hAnsi="Symbol"/>
    </w:rPr>
  </w:style>
  <w:style w:type="character" w:customStyle="1" w:styleId="WW-WW8Num43z0111111111111111111">
    <w:name w:val="WW-WW8Num43z0111111111111111111"/>
    <w:rPr>
      <w:rFonts w:ascii="Symbol" w:hAnsi="Symbol"/>
    </w:rPr>
  </w:style>
  <w:style w:type="character" w:customStyle="1" w:styleId="WW8Num44z0">
    <w:name w:val="WW8Num44z0"/>
    <w:rPr>
      <w:b w:val="0"/>
    </w:rPr>
  </w:style>
  <w:style w:type="character" w:customStyle="1" w:styleId="WW-WW8Num45z0">
    <w:name w:val="WW-WW8Num45z0"/>
    <w:rPr>
      <w:b w:val="0"/>
    </w:rPr>
  </w:style>
  <w:style w:type="character" w:customStyle="1" w:styleId="WW-WW8Num49z0111111111111111111">
    <w:name w:val="WW-WW8Num49z0111111111111111111"/>
    <w:rPr>
      <w:i w:val="0"/>
    </w:rPr>
  </w:style>
  <w:style w:type="character" w:customStyle="1" w:styleId="WW-WW8Num50z01111111111111111">
    <w:name w:val="WW-WW8Num50z01111111111111111"/>
    <w:rPr>
      <w:b/>
    </w:rPr>
  </w:style>
  <w:style w:type="character" w:customStyle="1" w:styleId="WW8Num51z0">
    <w:name w:val="WW8Num51z0"/>
    <w:rPr>
      <w:b w:val="0"/>
    </w:rPr>
  </w:style>
  <w:style w:type="character" w:customStyle="1" w:styleId="WW8Num55z1">
    <w:name w:val="WW8Num55z1"/>
    <w:rPr>
      <w:b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rFonts w:ascii="Wingdings" w:hAnsi="Wingdings"/>
    </w:rPr>
  </w:style>
  <w:style w:type="character" w:customStyle="1" w:styleId="WW-WW8Num59z0111">
    <w:name w:val="WW-WW8Num59z0111"/>
    <w:rPr>
      <w:b w:val="0"/>
    </w:rPr>
  </w:style>
  <w:style w:type="character" w:customStyle="1" w:styleId="WW8Num61z1">
    <w:name w:val="WW8Num61z1"/>
    <w:rPr>
      <w:b w:val="0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rFonts w:ascii="Wingdings" w:hAnsi="Wingdings"/>
    </w:rPr>
  </w:style>
  <w:style w:type="character" w:customStyle="1" w:styleId="WW-WW8Num2z211111111111111111111111111111">
    <w:name w:val="WW-WW8Num2z211111111111111111111111111111"/>
    <w:rPr>
      <w:b/>
    </w:rPr>
  </w:style>
  <w:style w:type="character" w:customStyle="1" w:styleId="WW-WW8Num5z011111111111111111111111111111">
    <w:name w:val="WW-WW8Num5z011111111111111111111111111111"/>
    <w:rPr>
      <w:rFonts w:ascii="Wingdings" w:hAnsi="Wingdings"/>
    </w:rPr>
  </w:style>
  <w:style w:type="character" w:customStyle="1" w:styleId="WW-WW8Num6z011111111111111111111111111111">
    <w:name w:val="WW-WW8Num6z011111111111111111111111111111"/>
    <w:rPr>
      <w:b w:val="0"/>
    </w:rPr>
  </w:style>
  <w:style w:type="character" w:customStyle="1" w:styleId="WW-WW8Num7z01111111111111111111111111">
    <w:name w:val="WW-WW8Num7z01111111111111111111111111"/>
    <w:rPr>
      <w:b w:val="0"/>
      <w:sz w:val="24"/>
      <w:szCs w:val="24"/>
    </w:rPr>
  </w:style>
  <w:style w:type="character" w:customStyle="1" w:styleId="WW-WW8Num9z01111111111111111111111111">
    <w:name w:val="WW-WW8Num9z01111111111111111111111111"/>
    <w:rPr>
      <w:b w:val="0"/>
    </w:rPr>
  </w:style>
  <w:style w:type="character" w:customStyle="1" w:styleId="WW-WW8Num13z011111111111111111111111111">
    <w:name w:val="WW-WW8Num13z011111111111111111111111111"/>
    <w:rPr>
      <w:b w:val="0"/>
    </w:rPr>
  </w:style>
  <w:style w:type="character" w:customStyle="1" w:styleId="WW-WW8Num14z0111111">
    <w:name w:val="WW-WW8Num14z0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18z011111111">
    <w:name w:val="WW-WW8Num18z011111111"/>
    <w:rPr>
      <w:b w:val="0"/>
    </w:rPr>
  </w:style>
  <w:style w:type="character" w:customStyle="1" w:styleId="WW-WW8Num19z01111111111111111111">
    <w:name w:val="WW-WW8Num19z01111111111111111111"/>
    <w:rPr>
      <w:rFonts w:ascii="Symbol" w:hAnsi="Symbol"/>
    </w:rPr>
  </w:style>
  <w:style w:type="character" w:customStyle="1" w:styleId="WW-WW8Num22z0111111111111111111111">
    <w:name w:val="WW-WW8Num22z0111111111111111111111"/>
    <w:rPr>
      <w:rFonts w:ascii="Wingdings" w:hAnsi="Wingdings"/>
    </w:rPr>
  </w:style>
  <w:style w:type="character" w:customStyle="1" w:styleId="WW-WW8Num25z01111">
    <w:name w:val="WW-WW8Num25z01111"/>
    <w:rPr>
      <w:b w:val="0"/>
      <w:sz w:val="24"/>
      <w:szCs w:val="24"/>
    </w:rPr>
  </w:style>
  <w:style w:type="character" w:customStyle="1" w:styleId="WW-WW8Num30z011111111111111111111111111111">
    <w:name w:val="WW-WW8Num30z011111111111111111111111111111"/>
    <w:rPr>
      <w:b w:val="0"/>
    </w:rPr>
  </w:style>
  <w:style w:type="character" w:customStyle="1" w:styleId="WW-WW8Num32z011111111111111111111">
    <w:name w:val="WW-WW8Num32z011111111111111111111"/>
    <w:rPr>
      <w:b w:val="0"/>
    </w:rPr>
  </w:style>
  <w:style w:type="character" w:customStyle="1" w:styleId="WW-WW8Num33z011111111111111111111111111">
    <w:name w:val="WW-WW8Num33z011111111111111111111111111"/>
    <w:rPr>
      <w:b w:val="0"/>
    </w:rPr>
  </w:style>
  <w:style w:type="character" w:customStyle="1" w:styleId="WW-WW8Num35z0111111">
    <w:name w:val="WW-WW8Num35z0111111"/>
    <w:rPr>
      <w:b w:val="0"/>
    </w:rPr>
  </w:style>
  <w:style w:type="character" w:customStyle="1" w:styleId="WW-WW8Num36z0111111111111111111111111">
    <w:name w:val="WW-WW8Num36z0111111111111111111111111"/>
    <w:rPr>
      <w:b w:val="0"/>
    </w:rPr>
  </w:style>
  <w:style w:type="character" w:customStyle="1" w:styleId="WW-WW8Num37z011111111111111111111">
    <w:name w:val="WW-WW8Num37z011111111111111111111"/>
    <w:rPr>
      <w:rFonts w:ascii="Symbol" w:hAnsi="Symbol"/>
    </w:rPr>
  </w:style>
  <w:style w:type="character" w:customStyle="1" w:styleId="WW-WW8Num38z011">
    <w:name w:val="WW-WW8Num38z011"/>
    <w:rPr>
      <w:rFonts w:ascii="Symbol" w:hAnsi="Symbol"/>
    </w:rPr>
  </w:style>
  <w:style w:type="character" w:customStyle="1" w:styleId="WW-WW8Num42z011111111111111111111111">
    <w:name w:val="WW-WW8Num42z011111111111111111111111"/>
    <w:rPr>
      <w:rFonts w:ascii="Symbol" w:hAnsi="Symbol"/>
    </w:rPr>
  </w:style>
  <w:style w:type="character" w:customStyle="1" w:styleId="WW-WW8Num43z01111111111111111111">
    <w:name w:val="WW-WW8Num43z01111111111111111111"/>
    <w:rPr>
      <w:rFonts w:ascii="Symbol" w:hAnsi="Symbol"/>
    </w:rPr>
  </w:style>
  <w:style w:type="character" w:customStyle="1" w:styleId="WW-WW8Num44z0">
    <w:name w:val="WW-WW8Num44z0"/>
    <w:rPr>
      <w:b w:val="0"/>
    </w:rPr>
  </w:style>
  <w:style w:type="character" w:customStyle="1" w:styleId="WW-WW8Num45z01">
    <w:name w:val="WW-WW8Num45z01"/>
    <w:rPr>
      <w:b w:val="0"/>
    </w:rPr>
  </w:style>
  <w:style w:type="character" w:customStyle="1" w:styleId="WW-WW8Num49z01111111111111111111">
    <w:name w:val="WW-WW8Num49z01111111111111111111"/>
    <w:rPr>
      <w:i w:val="0"/>
    </w:rPr>
  </w:style>
  <w:style w:type="character" w:customStyle="1" w:styleId="WW-WW8Num50z011111111111111111">
    <w:name w:val="WW-WW8Num50z011111111111111111"/>
    <w:rPr>
      <w:b/>
    </w:rPr>
  </w:style>
  <w:style w:type="character" w:customStyle="1" w:styleId="WW-WW8Num51z0">
    <w:name w:val="WW-WW8Num51z0"/>
    <w:rPr>
      <w:b w:val="0"/>
    </w:rPr>
  </w:style>
  <w:style w:type="character" w:customStyle="1" w:styleId="WW-WW8Num55z1">
    <w:name w:val="WW-WW8Num55z1"/>
    <w:rPr>
      <w:b/>
    </w:rPr>
  </w:style>
  <w:style w:type="character" w:customStyle="1" w:styleId="WW-WW8Num57z0">
    <w:name w:val="WW-WW8Num57z0"/>
    <w:rPr>
      <w:b w:val="0"/>
    </w:rPr>
  </w:style>
  <w:style w:type="character" w:customStyle="1" w:styleId="WW-WW8Num57z1">
    <w:name w:val="WW-WW8Num57z1"/>
    <w:rPr>
      <w:rFonts w:ascii="Wingdings" w:hAnsi="Wingdings"/>
    </w:rPr>
  </w:style>
  <w:style w:type="character" w:customStyle="1" w:styleId="WW-WW8Num59z01111">
    <w:name w:val="WW-WW8Num59z01111"/>
    <w:rPr>
      <w:b w:val="0"/>
    </w:rPr>
  </w:style>
  <w:style w:type="character" w:customStyle="1" w:styleId="WW-WW8Num61z1">
    <w:name w:val="WW-WW8Num61z1"/>
    <w:rPr>
      <w:b w:val="0"/>
    </w:rPr>
  </w:style>
  <w:style w:type="character" w:customStyle="1" w:styleId="WW-WW8Num62z0">
    <w:name w:val="WW-WW8Num62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 w:val="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2">
    <w:name w:val="WW8Num3z2"/>
    <w:rPr>
      <w:b/>
    </w:rPr>
  </w:style>
  <w:style w:type="character" w:customStyle="1" w:styleId="WW-WW8Num7z011111111111111111111111111">
    <w:name w:val="WW-WW8Num7z011111111111111111111111111"/>
    <w:rPr>
      <w:rFonts w:ascii="Wingdings" w:hAnsi="Wingdings"/>
    </w:rPr>
  </w:style>
  <w:style w:type="character" w:customStyle="1" w:styleId="WW-WW8Num8z0111">
    <w:name w:val="WW-WW8Num8z0111"/>
    <w:rPr>
      <w:b w:val="0"/>
    </w:rPr>
  </w:style>
  <w:style w:type="character" w:customStyle="1" w:styleId="WW-WW8Num9z011111111111111111111111111">
    <w:name w:val="WW-WW8Num9z011111111111111111111111111"/>
    <w:rPr>
      <w:b w:val="0"/>
    </w:rPr>
  </w:style>
  <w:style w:type="character" w:customStyle="1" w:styleId="WW-WW8Num11z0111">
    <w:name w:val="WW-WW8Num11z0111"/>
    <w:rPr>
      <w:b w:val="0"/>
      <w:sz w:val="24"/>
      <w:szCs w:val="24"/>
    </w:rPr>
  </w:style>
  <w:style w:type="character" w:customStyle="1" w:styleId="WW-WW8Num12z0111111111111111111111111111">
    <w:name w:val="WW-WW8Num12z0111111111111111111111111111"/>
    <w:rPr>
      <w:i w:val="0"/>
    </w:rPr>
  </w:style>
  <w:style w:type="character" w:customStyle="1" w:styleId="WW-WW8Num14z01111111">
    <w:name w:val="WW-WW8Num14z01111111"/>
    <w:rPr>
      <w:b w:val="0"/>
    </w:rPr>
  </w:style>
  <w:style w:type="character" w:customStyle="1" w:styleId="WW-WW8Num18z0111111111">
    <w:name w:val="WW-WW8Num18z0111111111"/>
    <w:rPr>
      <w:b w:val="0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-WW8Num23z011111">
    <w:name w:val="WW-WW8Num23z011111"/>
    <w:rPr>
      <w:rFonts w:ascii="Symbol" w:hAnsi="Symbol"/>
      <w:b/>
      <w:sz w:val="32"/>
      <w:szCs w:val="32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WW8Num24z011">
    <w:name w:val="WW-WW8Num24z011"/>
    <w:rPr>
      <w:b w:val="0"/>
    </w:rPr>
  </w:style>
  <w:style w:type="character" w:customStyle="1" w:styleId="WW-WW8Num26z0111">
    <w:name w:val="WW-WW8Num26z0111"/>
    <w:rPr>
      <w:b w:val="0"/>
    </w:rPr>
  </w:style>
  <w:style w:type="character" w:customStyle="1" w:styleId="WW-WW8Num30z0111111111111111111111111111111">
    <w:name w:val="WW-WW8Num30z0111111111111111111111111111111"/>
    <w:rPr>
      <w:b/>
      <w:sz w:val="28"/>
      <w:szCs w:val="28"/>
    </w:rPr>
  </w:style>
  <w:style w:type="character" w:customStyle="1" w:styleId="WW-WW8Num32z0111111111111111111111">
    <w:name w:val="WW-WW8Num32z0111111111111111111111"/>
    <w:rPr>
      <w:b w:val="0"/>
      <w:i w:val="0"/>
      <w:sz w:val="24"/>
      <w:szCs w:val="24"/>
    </w:rPr>
  </w:style>
  <w:style w:type="character" w:customStyle="1" w:styleId="WW-WW8Num33z0111111111111111111111111111">
    <w:name w:val="WW-WW8Num33z0111111111111111111111111111"/>
    <w:rPr>
      <w:b/>
    </w:rPr>
  </w:style>
  <w:style w:type="character" w:customStyle="1" w:styleId="WW-WW8Num34z01111111">
    <w:name w:val="WW-WW8Num34z01111111"/>
    <w:rPr>
      <w:b/>
    </w:rPr>
  </w:style>
  <w:style w:type="character" w:customStyle="1" w:styleId="WW-WW8Num36z01111111111111111111111111">
    <w:name w:val="WW-WW8Num36z01111111111111111111111111"/>
    <w:rPr>
      <w:rFonts w:ascii="Wingdings" w:hAnsi="Wingdings"/>
    </w:rPr>
  </w:style>
  <w:style w:type="character" w:customStyle="1" w:styleId="WW-WW8Num36z1">
    <w:name w:val="WW-WW8Num36z1"/>
    <w:rPr>
      <w:b w:val="0"/>
    </w:rPr>
  </w:style>
  <w:style w:type="character" w:customStyle="1" w:styleId="WW-WW8Num38z0111">
    <w:name w:val="WW-WW8Num38z0111"/>
    <w:rPr>
      <w:sz w:val="32"/>
    </w:rPr>
  </w:style>
  <w:style w:type="character" w:customStyle="1" w:styleId="WW-WW8Num39z011111">
    <w:name w:val="WW-WW8Num39z011111"/>
    <w:rPr>
      <w:b w:val="0"/>
    </w:rPr>
  </w:style>
  <w:style w:type="character" w:customStyle="1" w:styleId="WW-WW8Num40z01111">
    <w:name w:val="WW-WW8Num40z01111"/>
    <w:rPr>
      <w:b w:val="0"/>
    </w:rPr>
  </w:style>
  <w:style w:type="character" w:customStyle="1" w:styleId="WW-WW8Num41z01111111111111111111111">
    <w:name w:val="WW-WW8Num41z01111111111111111111111"/>
    <w:rPr>
      <w:rFonts w:ascii="Symbol" w:hAnsi="Symbol"/>
    </w:rPr>
  </w:style>
  <w:style w:type="character" w:customStyle="1" w:styleId="WW-WW8Num45z011">
    <w:name w:val="WW-WW8Num45z011"/>
    <w:rPr>
      <w:rFonts w:ascii="Wingdings" w:hAnsi="Wingdings"/>
    </w:rPr>
  </w:style>
  <w:style w:type="character" w:customStyle="1" w:styleId="WW-WW8Num48z0111">
    <w:name w:val="WW-WW8Num48z0111"/>
    <w:rPr>
      <w:b w:val="0"/>
      <w:sz w:val="24"/>
      <w:szCs w:val="24"/>
    </w:rPr>
  </w:style>
  <w:style w:type="character" w:customStyle="1" w:styleId="WW-WW8Num49z011111111111111111111">
    <w:name w:val="WW-WW8Num49z011111111111111111111"/>
    <w:rPr>
      <w:b w:val="0"/>
    </w:rPr>
  </w:style>
  <w:style w:type="character" w:customStyle="1" w:styleId="WW8Num55z0">
    <w:name w:val="WW8Num55z0"/>
    <w:rPr>
      <w:b w:val="0"/>
    </w:rPr>
  </w:style>
  <w:style w:type="character" w:customStyle="1" w:styleId="WW-WW8Num59z011111">
    <w:name w:val="WW-WW8Num59z011111"/>
    <w:rPr>
      <w:b w:val="0"/>
    </w:rPr>
  </w:style>
  <w:style w:type="character" w:customStyle="1" w:styleId="WW8Num61z0">
    <w:name w:val="WW8Num61z0"/>
    <w:rPr>
      <w:b w:val="0"/>
    </w:rPr>
  </w:style>
  <w:style w:type="character" w:customStyle="1" w:styleId="WW-WW8Num62z01">
    <w:name w:val="WW-WW8Num62z01"/>
    <w:rPr>
      <w:b w:val="0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rFonts w:ascii="Symbol" w:hAnsi="Symbol"/>
    </w:rPr>
  </w:style>
  <w:style w:type="character" w:customStyle="1" w:styleId="WW8Num66z0">
    <w:name w:val="WW8Num66z0"/>
    <w:rPr>
      <w:b w:val="0"/>
    </w:rPr>
  </w:style>
  <w:style w:type="character" w:customStyle="1" w:styleId="WW8Num68z0">
    <w:name w:val="WW8Num68z0"/>
    <w:rPr>
      <w:b w:val="0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5z0">
    <w:name w:val="WW8Num75z0"/>
    <w:rPr>
      <w:b w:val="0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3z0">
    <w:name w:val="WW8Num83z0"/>
    <w:rPr>
      <w:b w:val="0"/>
    </w:rPr>
  </w:style>
  <w:style w:type="character" w:customStyle="1" w:styleId="WW8Num84z0">
    <w:name w:val="WW8Num84z0"/>
    <w:rPr>
      <w:b w:val="0"/>
    </w:rPr>
  </w:style>
  <w:style w:type="character" w:customStyle="1" w:styleId="WW8Num86z0">
    <w:name w:val="WW8Num86z0"/>
    <w:rPr>
      <w:b/>
      <w:sz w:val="28"/>
      <w:szCs w:val="28"/>
    </w:rPr>
  </w:style>
  <w:style w:type="character" w:customStyle="1" w:styleId="WW8Num92z0">
    <w:name w:val="WW8Num92z0"/>
    <w:rPr>
      <w:i w:val="0"/>
    </w:rPr>
  </w:style>
  <w:style w:type="character" w:customStyle="1" w:styleId="WW8Num94z0">
    <w:name w:val="WW8Num94z0"/>
    <w:rPr>
      <w:b/>
    </w:rPr>
  </w:style>
  <w:style w:type="character" w:customStyle="1" w:styleId="WW8Num95z0">
    <w:name w:val="WW8Num95z0"/>
    <w:rPr>
      <w:b w:val="0"/>
    </w:rPr>
  </w:style>
  <w:style w:type="character" w:customStyle="1" w:styleId="WW8Num98z0">
    <w:name w:val="WW8Num98z0"/>
    <w:rPr>
      <w:rFonts w:ascii="Symbol" w:hAnsi="Symbol"/>
      <w:b/>
      <w:i w:val="0"/>
      <w:sz w:val="32"/>
      <w:szCs w:val="32"/>
    </w:rPr>
  </w:style>
  <w:style w:type="character" w:customStyle="1" w:styleId="WW8Num101z0">
    <w:name w:val="WW8Num101z0"/>
    <w:rPr>
      <w:i w:val="0"/>
    </w:rPr>
  </w:style>
  <w:style w:type="character" w:customStyle="1" w:styleId="WW8Num104z1">
    <w:name w:val="WW8Num104z1"/>
    <w:rPr>
      <w:b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pkt">
    <w:name w:val="pkt"/>
    <w:basedOn w:val="Normalny"/>
    <w:pPr>
      <w:spacing w:before="60" w:after="60"/>
      <w:jc w:val="both"/>
    </w:pPr>
    <w:rPr>
      <w:lang w:val="en-US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Standard">
    <w:name w:val="Standard"/>
    <w:pPr>
      <w:suppressAutoHyphens/>
    </w:pPr>
    <w:rPr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4D2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87CE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87CE4"/>
    <w:rPr>
      <w:sz w:val="16"/>
      <w:szCs w:val="16"/>
    </w:rPr>
  </w:style>
  <w:style w:type="paragraph" w:styleId="Tekstkomentarza">
    <w:name w:val="annotation text"/>
    <w:basedOn w:val="Normalny"/>
    <w:semiHidden/>
    <w:rsid w:val="00B87CE4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B87CE4"/>
    <w:rPr>
      <w:b/>
      <w:bCs/>
    </w:rPr>
  </w:style>
  <w:style w:type="paragraph" w:styleId="Tekstpodstawowy2">
    <w:name w:val="Body Text 2"/>
    <w:basedOn w:val="Normalny"/>
    <w:rsid w:val="00E10C78"/>
    <w:pPr>
      <w:adjustRightInd w:val="0"/>
      <w:spacing w:after="120" w:line="480" w:lineRule="auto"/>
      <w:textAlignment w:val="baseline"/>
    </w:pPr>
  </w:style>
  <w:style w:type="paragraph" w:styleId="Tekstpodstawowywcity2">
    <w:name w:val="Body Text Indent 2"/>
    <w:basedOn w:val="Normalny"/>
    <w:rsid w:val="00B349E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B349EB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B349EB"/>
    <w:pPr>
      <w:spacing w:after="120"/>
      <w:ind w:left="283"/>
    </w:pPr>
    <w:rPr>
      <w:sz w:val="20"/>
    </w:rPr>
  </w:style>
  <w:style w:type="paragraph" w:customStyle="1" w:styleId="WW-Tekstpodstawowy3">
    <w:name w:val="WW-Tekst podstawowy 3"/>
    <w:basedOn w:val="Normalny"/>
    <w:rsid w:val="00B349EB"/>
    <w:pPr>
      <w:jc w:val="both"/>
    </w:pPr>
    <w:rPr>
      <w:rFonts w:ascii="Verdana" w:hAnsi="Verdana"/>
      <w:szCs w:val="22"/>
    </w:rPr>
  </w:style>
  <w:style w:type="character" w:styleId="Uwydatnienie">
    <w:name w:val="Emphasis"/>
    <w:uiPriority w:val="20"/>
    <w:qFormat/>
    <w:rsid w:val="00B00A8D"/>
    <w:rPr>
      <w:caps/>
      <w:color w:val="243F60" w:themeColor="accent1" w:themeShade="7F"/>
      <w:spacing w:val="5"/>
    </w:rPr>
  </w:style>
  <w:style w:type="paragraph" w:customStyle="1" w:styleId="Tekstpodstawowywcity21">
    <w:name w:val="Tekst podstawowy wcięty 21"/>
    <w:basedOn w:val="Normalny"/>
    <w:rsid w:val="00D40D15"/>
    <w:pPr>
      <w:ind w:left="284"/>
      <w:jc w:val="both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474361"/>
    <w:pPr>
      <w:tabs>
        <w:tab w:val="left" w:pos="1200"/>
        <w:tab w:val="right" w:leader="dot" w:pos="9061"/>
      </w:tabs>
      <w:spacing w:before="120"/>
      <w:ind w:left="993" w:hanging="993"/>
    </w:pPr>
  </w:style>
  <w:style w:type="paragraph" w:styleId="Spistreci3">
    <w:name w:val="toc 3"/>
    <w:basedOn w:val="Normalny"/>
    <w:next w:val="Normalny"/>
    <w:autoRedefine/>
    <w:semiHidden/>
    <w:rsid w:val="00474361"/>
    <w:pPr>
      <w:tabs>
        <w:tab w:val="left" w:pos="1134"/>
        <w:tab w:val="right" w:leader="dot" w:pos="9061"/>
      </w:tabs>
      <w:ind w:left="1276" w:hanging="567"/>
    </w:pPr>
  </w:style>
  <w:style w:type="paragraph" w:customStyle="1" w:styleId="WW-Tekstpodstawowywcity2">
    <w:name w:val="WW-Tekst podstawowy wcięty 2"/>
    <w:basedOn w:val="Normalny"/>
    <w:rsid w:val="00147082"/>
    <w:pPr>
      <w:shd w:val="clear" w:color="auto" w:fill="FFFFFF"/>
      <w:autoSpaceDE w:val="0"/>
      <w:ind w:firstLine="540"/>
      <w:jc w:val="both"/>
    </w:pPr>
    <w:rPr>
      <w:rFonts w:ascii="Arial" w:hAnsi="Arial"/>
      <w:color w:val="000000"/>
      <w:sz w:val="28"/>
    </w:rPr>
  </w:style>
  <w:style w:type="paragraph" w:styleId="Tekstpodstawowy3">
    <w:name w:val="Body Text 3"/>
    <w:basedOn w:val="Normalny"/>
    <w:rsid w:val="00147082"/>
    <w:pPr>
      <w:spacing w:after="120"/>
    </w:pPr>
    <w:rPr>
      <w:sz w:val="16"/>
      <w:szCs w:val="16"/>
    </w:rPr>
  </w:style>
  <w:style w:type="paragraph" w:customStyle="1" w:styleId="LucaCash">
    <w:name w:val="Luca&amp;Cash"/>
    <w:basedOn w:val="Normalny"/>
    <w:rsid w:val="00147082"/>
    <w:pPr>
      <w:spacing w:line="360" w:lineRule="auto"/>
    </w:pPr>
    <w:rPr>
      <w:rFonts w:ascii="Arial Narrow" w:hAnsi="Arial Narrow"/>
    </w:rPr>
  </w:style>
  <w:style w:type="paragraph" w:customStyle="1" w:styleId="WW-Tekstpodstawowywcity3">
    <w:name w:val="WW-Tekst podstawowy wcięty 3"/>
    <w:basedOn w:val="Normalny"/>
    <w:rsid w:val="00E44A03"/>
    <w:pPr>
      <w:spacing w:line="336" w:lineRule="auto"/>
      <w:ind w:left="360"/>
      <w:jc w:val="both"/>
    </w:pPr>
    <w:rPr>
      <w:rFonts w:ascii="Verdana" w:hAnsi="Verdana"/>
      <w:sz w:val="20"/>
    </w:rPr>
  </w:style>
  <w:style w:type="paragraph" w:customStyle="1" w:styleId="WW-Tekstpodstawowy2">
    <w:name w:val="WW-Tekst podstawowy 2"/>
    <w:basedOn w:val="Normalny"/>
    <w:rsid w:val="00E44A03"/>
    <w:pPr>
      <w:widowControl w:val="0"/>
      <w:tabs>
        <w:tab w:val="left" w:pos="0"/>
      </w:tabs>
      <w:spacing w:line="360" w:lineRule="auto"/>
      <w:jc w:val="both"/>
    </w:pPr>
    <w:rPr>
      <w:rFonts w:ascii="Arial Narrow" w:hAnsi="Arial Narrow"/>
    </w:rPr>
  </w:style>
  <w:style w:type="paragraph" w:styleId="Poprawka">
    <w:name w:val="Revision"/>
    <w:hidden/>
    <w:uiPriority w:val="99"/>
    <w:semiHidden/>
    <w:rsid w:val="00614D58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0A8D"/>
    <w:pPr>
      <w:ind w:left="720"/>
      <w:contextualSpacing/>
    </w:pPr>
  </w:style>
  <w:style w:type="paragraph" w:styleId="NormalnyWeb">
    <w:name w:val="Normal (Web)"/>
    <w:basedOn w:val="Normalny"/>
    <w:rsid w:val="00487F4B"/>
    <w:pPr>
      <w:spacing w:before="280" w:after="280"/>
    </w:pPr>
  </w:style>
  <w:style w:type="paragraph" w:customStyle="1" w:styleId="Tekstpodstawowy21">
    <w:name w:val="Tekst podstawowy 21"/>
    <w:basedOn w:val="Normalny"/>
    <w:rsid w:val="0088060F"/>
    <w:pPr>
      <w:spacing w:after="120" w:line="480" w:lineRule="auto"/>
      <w:textAlignment w:val="baseline"/>
    </w:pPr>
  </w:style>
  <w:style w:type="paragraph" w:customStyle="1" w:styleId="WW-Zawartotabeli">
    <w:name w:val="WW-Zawartość tabeli"/>
    <w:basedOn w:val="Tekstpodstawowy"/>
    <w:rsid w:val="002E7080"/>
    <w:pPr>
      <w:suppressLineNumbers/>
      <w:overflowPunct w:val="0"/>
      <w:autoSpaceDE w:val="0"/>
      <w:spacing w:after="0"/>
      <w:jc w:val="both"/>
      <w:textAlignment w:val="baseline"/>
    </w:pPr>
    <w:rPr>
      <w:b/>
    </w:rPr>
  </w:style>
  <w:style w:type="paragraph" w:customStyle="1" w:styleId="Zwykytekst1">
    <w:name w:val="Zwykły tekst1"/>
    <w:basedOn w:val="Normalny"/>
    <w:rsid w:val="002E7080"/>
    <w:rPr>
      <w:rFonts w:ascii="Calibri" w:hAnsi="Calibri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B00A8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00A8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B00A8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00A8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B00A8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A8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A8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A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A8D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00A8D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00A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00A8D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A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0A8D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B00A8D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B00A8D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00A8D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B00A8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00A8D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A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A8D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B00A8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00A8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00A8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00A8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00A8D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0A8D"/>
    <w:pPr>
      <w:outlineLvl w:val="9"/>
    </w:pPr>
    <w:rPr>
      <w:lang w:bidi="en-US"/>
    </w:rPr>
  </w:style>
  <w:style w:type="character" w:customStyle="1" w:styleId="StopkaZnak">
    <w:name w:val="Stopka Znak"/>
    <w:basedOn w:val="Domylnaczcionkaakapitu"/>
    <w:link w:val="Stopka"/>
    <w:uiPriority w:val="99"/>
    <w:rsid w:val="00AB272A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A8D"/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A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A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0A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0A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00A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A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A8D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A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A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9z0">
    <w:name w:val="WW8Num19z0"/>
    <w:rPr>
      <w:rFonts w:ascii="Wingdings" w:hAnsi="Wingdings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1z0">
    <w:name w:val="WW8Num21z0"/>
    <w:rPr>
      <w:b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8Num22z0">
    <w:name w:val="WW8Num22z0"/>
    <w:rPr>
      <w:b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8Num9z0">
    <w:name w:val="WW8Num9z0"/>
    <w:rPr>
      <w:b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26z0">
    <w:name w:val="WW8Num26z0"/>
    <w:rPr>
      <w:b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8Num13z0">
    <w:name w:val="WW8Num13z0"/>
    <w:rPr>
      <w:b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b w:val="0"/>
    </w:rPr>
  </w:style>
  <w:style w:type="character" w:customStyle="1" w:styleId="WW8Num17z1">
    <w:name w:val="WW8Num17z1"/>
    <w:rPr>
      <w:rFonts w:ascii="Wingdings" w:hAnsi="Wingdings"/>
      <w:b w:val="0"/>
      <w:sz w:val="24"/>
      <w:szCs w:val="24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 w:val="0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8Num24z1">
    <w:name w:val="WW8Num24z1"/>
    <w:rPr>
      <w:b w:val="0"/>
    </w:rPr>
  </w:style>
  <w:style w:type="character" w:customStyle="1" w:styleId="WW8Num27z0">
    <w:name w:val="WW8Num27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8z0">
    <w:name w:val="WW8Num8z0"/>
    <w:rPr>
      <w:b w:val="0"/>
    </w:rPr>
  </w:style>
  <w:style w:type="character" w:customStyle="1" w:styleId="WW8Num27z1">
    <w:name w:val="WW8Num27z1"/>
    <w:rPr>
      <w:b w:val="0"/>
    </w:rPr>
  </w:style>
  <w:style w:type="character" w:customStyle="1" w:styleId="WW8Num30z0">
    <w:name w:val="WW8Num30z0"/>
    <w:rPr>
      <w:i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10z0">
    <w:name w:val="WW8Num10z0"/>
    <w:rPr>
      <w:b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b w:val="0"/>
    </w:rPr>
  </w:style>
  <w:style w:type="character" w:customStyle="1" w:styleId="WW8Num30z1">
    <w:name w:val="WW8Num30z1"/>
    <w:rPr>
      <w:rFonts w:ascii="Wingdings" w:hAnsi="Wingdings"/>
    </w:rPr>
  </w:style>
  <w:style w:type="character" w:customStyle="1" w:styleId="WW8Num33z0">
    <w:name w:val="WW8Num33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8Num31z1">
    <w:name w:val="WW8Num31z1"/>
    <w:rPr>
      <w:rFonts w:ascii="Wingdings" w:hAnsi="Wingdings"/>
    </w:rPr>
  </w:style>
  <w:style w:type="character" w:customStyle="1" w:styleId="WW8Num34z0">
    <w:name w:val="WW8Num34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8Num11z0">
    <w:name w:val="WW8Num11z0"/>
    <w:rPr>
      <w:b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8Num2z2">
    <w:name w:val="WW8Num2z2"/>
    <w:rPr>
      <w:b/>
    </w:rPr>
  </w:style>
  <w:style w:type="character" w:customStyle="1" w:styleId="WW8Num28z0">
    <w:name w:val="WW8Num28z0"/>
    <w:rPr>
      <w:b w:val="0"/>
    </w:rPr>
  </w:style>
  <w:style w:type="character" w:customStyle="1" w:styleId="WW8Num31z0">
    <w:name w:val="WW8Num31z0"/>
    <w:rPr>
      <w:b/>
    </w:rPr>
  </w:style>
  <w:style w:type="character" w:customStyle="1" w:styleId="WW8Num34z1">
    <w:name w:val="WW8Num34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rFonts w:ascii="Wingdings" w:hAnsi="Wingdings"/>
    </w:rPr>
  </w:style>
  <w:style w:type="character" w:customStyle="1" w:styleId="WW-WW8Num2z2">
    <w:name w:val="WW-WW8Num2z2"/>
    <w:rPr>
      <w:b/>
    </w:rPr>
  </w:style>
  <w:style w:type="character" w:customStyle="1" w:styleId="WW-WW8Num5z0">
    <w:name w:val="WW-WW8Num5z0"/>
    <w:rPr>
      <w:rFonts w:ascii="Wingdings" w:hAnsi="Wingdings"/>
    </w:rPr>
  </w:style>
  <w:style w:type="character" w:customStyle="1" w:styleId="WW-WW8Num6z0">
    <w:name w:val="WW-WW8Num6z0"/>
    <w:rPr>
      <w:b w:val="0"/>
    </w:rPr>
  </w:style>
  <w:style w:type="character" w:customStyle="1" w:styleId="WW-WW8Num8z0">
    <w:name w:val="WW-WW8Num8z0"/>
    <w:rPr>
      <w:b w:val="0"/>
    </w:rPr>
  </w:style>
  <w:style w:type="character" w:customStyle="1" w:styleId="WW-WW8Num11z0">
    <w:name w:val="WW-WW8Num11z0"/>
    <w:rPr>
      <w:b w:val="0"/>
    </w:rPr>
  </w:style>
  <w:style w:type="character" w:customStyle="1" w:styleId="WW8Num12z0">
    <w:name w:val="WW8Num12z0"/>
    <w:rPr>
      <w:b/>
    </w:rPr>
  </w:style>
  <w:style w:type="character" w:customStyle="1" w:styleId="WW-WW8Num14z0">
    <w:name w:val="WW-WW8Num14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-WW8Num25z0">
    <w:name w:val="WW-WW8Num25z0"/>
    <w:rPr>
      <w:b w:val="0"/>
    </w:rPr>
  </w:style>
  <w:style w:type="character" w:customStyle="1" w:styleId="WW8Num29z0">
    <w:name w:val="WW8Num29z0"/>
    <w:rPr>
      <w:b w:val="0"/>
    </w:rPr>
  </w:style>
  <w:style w:type="character" w:customStyle="1" w:styleId="WW-WW8Num30z0">
    <w:name w:val="WW-WW8Num30z0"/>
    <w:rPr>
      <w:b w:val="0"/>
    </w:rPr>
  </w:style>
  <w:style w:type="character" w:customStyle="1" w:styleId="WW8Num32z0">
    <w:name w:val="WW8Num32z0"/>
    <w:rPr>
      <w:i w:val="0"/>
    </w:rPr>
  </w:style>
  <w:style w:type="character" w:customStyle="1" w:styleId="WW8Num36z1">
    <w:name w:val="WW8Num36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rFonts w:ascii="Wingdings" w:hAnsi="Wingdings"/>
    </w:rPr>
  </w:style>
  <w:style w:type="character" w:customStyle="1" w:styleId="WW-WW8Num2z21">
    <w:name w:val="WW-WW8Num2z21"/>
    <w:rPr>
      <w:b/>
    </w:rPr>
  </w:style>
  <w:style w:type="character" w:customStyle="1" w:styleId="WW-WW8Num5z01">
    <w:name w:val="WW-WW8Num5z01"/>
    <w:rPr>
      <w:rFonts w:ascii="Wingdings" w:hAnsi="Wingdings"/>
    </w:rPr>
  </w:style>
  <w:style w:type="character" w:customStyle="1" w:styleId="WW-WW8Num6z01">
    <w:name w:val="WW-WW8Num6z01"/>
    <w:rPr>
      <w:b w:val="0"/>
    </w:rPr>
  </w:style>
  <w:style w:type="character" w:customStyle="1" w:styleId="WW-WW8Num8z01">
    <w:name w:val="WW-WW8Num8z01"/>
    <w:rPr>
      <w:b w:val="0"/>
    </w:rPr>
  </w:style>
  <w:style w:type="character" w:customStyle="1" w:styleId="WW-WW8Num11z01">
    <w:name w:val="WW-WW8Num11z01"/>
    <w:rPr>
      <w:b w:val="0"/>
    </w:rPr>
  </w:style>
  <w:style w:type="character" w:customStyle="1" w:styleId="WW-WW8Num12z0">
    <w:name w:val="WW-WW8Num12z0"/>
    <w:rPr>
      <w:b/>
    </w:rPr>
  </w:style>
  <w:style w:type="character" w:customStyle="1" w:styleId="WW-WW8Num14z01">
    <w:name w:val="WW-WW8Num14z01"/>
    <w:rPr>
      <w:b w:val="0"/>
    </w:rPr>
  </w:style>
  <w:style w:type="character" w:customStyle="1" w:styleId="WW-WW8Num15z0">
    <w:name w:val="WW-WW8Num15z0"/>
    <w:rPr>
      <w:rFonts w:ascii="Wingdings" w:hAnsi="Wingdings"/>
    </w:rPr>
  </w:style>
  <w:style w:type="character" w:customStyle="1" w:styleId="WW-WW8Num18z0">
    <w:name w:val="WW-WW8Num18z0"/>
    <w:rPr>
      <w:b w:val="0"/>
      <w:sz w:val="24"/>
      <w:szCs w:val="24"/>
    </w:rPr>
  </w:style>
  <w:style w:type="character" w:customStyle="1" w:styleId="WW-WW8Num21z0">
    <w:name w:val="WW-WW8Num21z0"/>
    <w:rPr>
      <w:b w:val="0"/>
    </w:rPr>
  </w:style>
  <w:style w:type="character" w:customStyle="1" w:styleId="WW-WW8Num23z0">
    <w:name w:val="WW-WW8Num23z0"/>
    <w:rPr>
      <w:b w:val="0"/>
    </w:rPr>
  </w:style>
  <w:style w:type="character" w:customStyle="1" w:styleId="WW-WW8Num25z01">
    <w:name w:val="WW-WW8Num25z01"/>
    <w:rPr>
      <w:b w:val="0"/>
    </w:rPr>
  </w:style>
  <w:style w:type="character" w:customStyle="1" w:styleId="WW-WW8Num26z0">
    <w:name w:val="WW-WW8Num26z0"/>
    <w:rPr>
      <w:b w:val="0"/>
    </w:rPr>
  </w:style>
  <w:style w:type="character" w:customStyle="1" w:styleId="WW-WW8Num29z0">
    <w:name w:val="WW-WW8Num29z0"/>
    <w:rPr>
      <w:b w:val="0"/>
    </w:rPr>
  </w:style>
  <w:style w:type="character" w:customStyle="1" w:styleId="WW-WW8Num30z01">
    <w:name w:val="WW-WW8Num30z01"/>
    <w:rPr>
      <w:b w:val="0"/>
    </w:rPr>
  </w:style>
  <w:style w:type="character" w:customStyle="1" w:styleId="WW-WW8Num33z0">
    <w:name w:val="WW-WW8Num33z0"/>
    <w:rPr>
      <w:i w:val="0"/>
    </w:rPr>
  </w:style>
  <w:style w:type="character" w:customStyle="1" w:styleId="WW8Num38z1">
    <w:name w:val="WW8Num38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rFonts w:ascii="Wingdings" w:hAnsi="Wingdings"/>
    </w:rPr>
  </w:style>
  <w:style w:type="character" w:customStyle="1" w:styleId="WW-WW8Num2z211">
    <w:name w:val="WW-WW8Num2z211"/>
    <w:rPr>
      <w:b/>
    </w:rPr>
  </w:style>
  <w:style w:type="character" w:customStyle="1" w:styleId="WW-WW8Num5z011">
    <w:name w:val="WW-WW8Num5z011"/>
    <w:rPr>
      <w:rFonts w:ascii="Wingdings" w:hAnsi="Wingdings"/>
    </w:rPr>
  </w:style>
  <w:style w:type="character" w:customStyle="1" w:styleId="WW-WW8Num6z011">
    <w:name w:val="WW-WW8Num6z011"/>
    <w:rPr>
      <w:b w:val="0"/>
    </w:rPr>
  </w:style>
  <w:style w:type="character" w:customStyle="1" w:styleId="WW-WW8Num8z011">
    <w:name w:val="WW-WW8Num8z011"/>
    <w:rPr>
      <w:b w:val="0"/>
    </w:rPr>
  </w:style>
  <w:style w:type="character" w:customStyle="1" w:styleId="WW-WW8Num11z011">
    <w:name w:val="WW-WW8Num11z011"/>
    <w:rPr>
      <w:b w:val="0"/>
    </w:rPr>
  </w:style>
  <w:style w:type="character" w:customStyle="1" w:styleId="WW-WW8Num12z01">
    <w:name w:val="WW-WW8Num12z01"/>
    <w:rPr>
      <w:b/>
    </w:rPr>
  </w:style>
  <w:style w:type="character" w:customStyle="1" w:styleId="WW-WW8Num14z011">
    <w:name w:val="WW-WW8Num14z011"/>
    <w:rPr>
      <w:b w:val="0"/>
    </w:rPr>
  </w:style>
  <w:style w:type="character" w:customStyle="1" w:styleId="WW-WW8Num15z01">
    <w:name w:val="WW-WW8Num15z01"/>
    <w:rPr>
      <w:rFonts w:ascii="Wingdings" w:hAnsi="Wingdings"/>
    </w:rPr>
  </w:style>
  <w:style w:type="character" w:customStyle="1" w:styleId="WW-WW8Num18z01">
    <w:name w:val="WW-WW8Num18z01"/>
    <w:rPr>
      <w:b w:val="0"/>
      <w:sz w:val="24"/>
      <w:szCs w:val="24"/>
    </w:rPr>
  </w:style>
  <w:style w:type="character" w:customStyle="1" w:styleId="WW-WW8Num22z0">
    <w:name w:val="WW-WW8Num22z0"/>
    <w:rPr>
      <w:b w:val="0"/>
    </w:rPr>
  </w:style>
  <w:style w:type="character" w:customStyle="1" w:styleId="WW-WW8Num24z0">
    <w:name w:val="WW-WW8Num24z0"/>
    <w:rPr>
      <w:b w:val="0"/>
    </w:rPr>
  </w:style>
  <w:style w:type="character" w:customStyle="1" w:styleId="WW-WW8Num26z01">
    <w:name w:val="WW-WW8Num26z01"/>
    <w:rPr>
      <w:b w:val="0"/>
    </w:rPr>
  </w:style>
  <w:style w:type="character" w:customStyle="1" w:styleId="WW-WW8Num30z011">
    <w:name w:val="WW-WW8Num30z011"/>
    <w:rPr>
      <w:b w:val="0"/>
    </w:rPr>
  </w:style>
  <w:style w:type="character" w:customStyle="1" w:styleId="WW-WW8Num31z0">
    <w:name w:val="WW-WW8Num31z0"/>
    <w:rPr>
      <w:b w:val="0"/>
    </w:rPr>
  </w:style>
  <w:style w:type="character" w:customStyle="1" w:styleId="WW-WW8Num34z0">
    <w:name w:val="WW-WW8Num34z0"/>
    <w:rPr>
      <w:i w:val="0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b w:val="0"/>
    </w:rPr>
  </w:style>
  <w:style w:type="character" w:customStyle="1" w:styleId="WW8Num40z1">
    <w:name w:val="WW8Num40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rFonts w:ascii="Wingdings" w:hAnsi="Wingdings"/>
    </w:rPr>
  </w:style>
  <w:style w:type="character" w:customStyle="1" w:styleId="WW-WW8Num2z2111">
    <w:name w:val="WW-WW8Num2z2111"/>
    <w:rPr>
      <w:b/>
    </w:rPr>
  </w:style>
  <w:style w:type="character" w:customStyle="1" w:styleId="WW-WW8Num5z0111">
    <w:name w:val="WW-WW8Num5z0111"/>
    <w:rPr>
      <w:rFonts w:ascii="Wingdings" w:hAnsi="Wingdings"/>
    </w:rPr>
  </w:style>
  <w:style w:type="character" w:customStyle="1" w:styleId="WW-WW8Num6z0111">
    <w:name w:val="WW-WW8Num6z0111"/>
    <w:rPr>
      <w:b w:val="0"/>
    </w:rPr>
  </w:style>
  <w:style w:type="character" w:customStyle="1" w:styleId="WW-WW8Num12z011">
    <w:name w:val="WW-WW8Num12z011"/>
    <w:rPr>
      <w:b w:val="0"/>
    </w:rPr>
  </w:style>
  <w:style w:type="character" w:customStyle="1" w:styleId="WW-WW8Num13z0">
    <w:name w:val="WW-WW8Num13z0"/>
    <w:rPr>
      <w:b w:val="0"/>
    </w:rPr>
  </w:style>
  <w:style w:type="character" w:customStyle="1" w:styleId="WW-WW8Num14z0111">
    <w:name w:val="WW-WW8Num14z0111"/>
    <w:rPr>
      <w:b/>
    </w:rPr>
  </w:style>
  <w:style w:type="character" w:customStyle="1" w:styleId="WW-WW8Num17z0">
    <w:name w:val="WW-WW8Num17z0"/>
    <w:rPr>
      <w:rFonts w:ascii="Wingdings" w:hAnsi="Wingdings"/>
    </w:rPr>
  </w:style>
  <w:style w:type="character" w:customStyle="1" w:styleId="WW-WW8Num20z0">
    <w:name w:val="WW-WW8Num20z0"/>
    <w:rPr>
      <w:b w:val="0"/>
      <w:sz w:val="24"/>
      <w:szCs w:val="24"/>
    </w:rPr>
  </w:style>
  <w:style w:type="character" w:customStyle="1" w:styleId="WW-WW8Num24z01">
    <w:name w:val="WW-WW8Num24z01"/>
    <w:rPr>
      <w:b w:val="0"/>
    </w:rPr>
  </w:style>
  <w:style w:type="character" w:customStyle="1" w:styleId="WW-WW8Num26z011">
    <w:name w:val="WW-WW8Num26z011"/>
    <w:rPr>
      <w:b w:val="0"/>
    </w:rPr>
  </w:style>
  <w:style w:type="character" w:customStyle="1" w:styleId="WW-WW8Num27z0">
    <w:name w:val="WW-WW8Num27z0"/>
    <w:rPr>
      <w:b w:val="0"/>
    </w:rPr>
  </w:style>
  <w:style w:type="character" w:customStyle="1" w:styleId="WW-WW8Num29z01">
    <w:name w:val="WW-WW8Num29z01"/>
    <w:rPr>
      <w:b w:val="0"/>
    </w:rPr>
  </w:style>
  <w:style w:type="character" w:customStyle="1" w:styleId="WW-WW8Num30z0111">
    <w:name w:val="WW-WW8Num30z0111"/>
    <w:rPr>
      <w:b w:val="0"/>
    </w:rPr>
  </w:style>
  <w:style w:type="character" w:customStyle="1" w:styleId="WW-WW8Num33z01">
    <w:name w:val="WW-WW8Num33z01"/>
    <w:rPr>
      <w:b w:val="0"/>
    </w:rPr>
  </w:style>
  <w:style w:type="character" w:customStyle="1" w:styleId="WW-WW8Num34z01">
    <w:name w:val="WW-WW8Num34z01"/>
    <w:rPr>
      <w:b w:val="0"/>
    </w:rPr>
  </w:style>
  <w:style w:type="character" w:customStyle="1" w:styleId="WW8Num37z0">
    <w:name w:val="WW8Num37z0"/>
    <w:rPr>
      <w:i w:val="0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</w:rPr>
  </w:style>
  <w:style w:type="character" w:customStyle="1" w:styleId="WW8Num43z1">
    <w:name w:val="WW8Num43z1"/>
    <w:rPr>
      <w:b/>
    </w:rPr>
  </w:style>
  <w:style w:type="character" w:customStyle="1" w:styleId="WW8Num45z0">
    <w:name w:val="WW8Num45z0"/>
    <w:rPr>
      <w:b w:val="0"/>
    </w:rPr>
  </w:style>
  <w:style w:type="character" w:customStyle="1" w:styleId="WW8Num45z1">
    <w:name w:val="WW8Num45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rFonts w:ascii="Wingdings" w:hAnsi="Wingdings"/>
    </w:rPr>
  </w:style>
  <w:style w:type="character" w:customStyle="1" w:styleId="WW-WW8Num2z21111">
    <w:name w:val="WW-WW8Num2z21111"/>
    <w:rPr>
      <w:b/>
    </w:rPr>
  </w:style>
  <w:style w:type="character" w:customStyle="1" w:styleId="WW-WW8Num5z01111">
    <w:name w:val="WW-WW8Num5z01111"/>
    <w:rPr>
      <w:rFonts w:ascii="Wingdings" w:hAnsi="Wingdings"/>
    </w:rPr>
  </w:style>
  <w:style w:type="character" w:customStyle="1" w:styleId="WW-WW8Num6z01111">
    <w:name w:val="WW-WW8Num6z01111"/>
    <w:rPr>
      <w:b w:val="0"/>
    </w:rPr>
  </w:style>
  <w:style w:type="character" w:customStyle="1" w:styleId="WW-WW8Num7z0">
    <w:name w:val="WW-WW8Num7z0"/>
    <w:rPr>
      <w:b w:val="0"/>
      <w:sz w:val="24"/>
      <w:szCs w:val="24"/>
    </w:rPr>
  </w:style>
  <w:style w:type="character" w:customStyle="1" w:styleId="WW-WW8Num9z0">
    <w:name w:val="WW-WW8Num9z0"/>
    <w:rPr>
      <w:b w:val="0"/>
    </w:rPr>
  </w:style>
  <w:style w:type="character" w:customStyle="1" w:styleId="WW-WW8Num12z0111">
    <w:name w:val="WW-WW8Num12z0111"/>
    <w:rPr>
      <w:b w:val="0"/>
    </w:rPr>
  </w:style>
  <w:style w:type="character" w:customStyle="1" w:styleId="WW-WW8Num13z01">
    <w:name w:val="WW-WW8Num13z01"/>
    <w:rPr>
      <w:b w:val="0"/>
    </w:rPr>
  </w:style>
  <w:style w:type="character" w:customStyle="1" w:styleId="WW-WW8Num14z01111">
    <w:name w:val="WW-WW8Num14z01111"/>
    <w:rPr>
      <w:b/>
    </w:rPr>
  </w:style>
  <w:style w:type="character" w:customStyle="1" w:styleId="WW-WW8Num16z0">
    <w:name w:val="WW-WW8Num16z0"/>
    <w:rPr>
      <w:b w:val="0"/>
    </w:rPr>
  </w:style>
  <w:style w:type="character" w:customStyle="1" w:styleId="WW-WW8Num18z011">
    <w:name w:val="WW-WW8Num18z011"/>
    <w:rPr>
      <w:rFonts w:ascii="Wingdings" w:hAnsi="Wingdings"/>
    </w:rPr>
  </w:style>
  <w:style w:type="character" w:customStyle="1" w:styleId="WW-WW8Num21z01">
    <w:name w:val="WW-WW8Num21z01"/>
    <w:rPr>
      <w:b w:val="0"/>
      <w:sz w:val="24"/>
      <w:szCs w:val="24"/>
    </w:rPr>
  </w:style>
  <w:style w:type="character" w:customStyle="1" w:styleId="WW-WW8Num25z011">
    <w:name w:val="WW-WW8Num25z011"/>
    <w:rPr>
      <w:b w:val="0"/>
    </w:rPr>
  </w:style>
  <w:style w:type="character" w:customStyle="1" w:styleId="WW-WW8Num27z01">
    <w:name w:val="WW-WW8Num27z01"/>
    <w:rPr>
      <w:b w:val="0"/>
    </w:rPr>
  </w:style>
  <w:style w:type="character" w:customStyle="1" w:styleId="WW-WW8Num28z0">
    <w:name w:val="WW-WW8Num28z0"/>
    <w:rPr>
      <w:b w:val="0"/>
    </w:rPr>
  </w:style>
  <w:style w:type="character" w:customStyle="1" w:styleId="WW-WW8Num30z01111">
    <w:name w:val="WW-WW8Num30z01111"/>
    <w:rPr>
      <w:b w:val="0"/>
    </w:rPr>
  </w:style>
  <w:style w:type="character" w:customStyle="1" w:styleId="WW-WW8Num31z01">
    <w:name w:val="WW-WW8Num31z01"/>
    <w:rPr>
      <w:b w:val="0"/>
    </w:rPr>
  </w:style>
  <w:style w:type="character" w:customStyle="1" w:styleId="WW-WW8Num34z011">
    <w:name w:val="WW-WW8Num34z011"/>
    <w:rPr>
      <w:b w:val="0"/>
    </w:rPr>
  </w:style>
  <w:style w:type="character" w:customStyle="1" w:styleId="WW-WW8Num35z0">
    <w:name w:val="WW-WW8Num35z0"/>
    <w:rPr>
      <w:b w:val="0"/>
    </w:rPr>
  </w:style>
  <w:style w:type="character" w:customStyle="1" w:styleId="WW-WW8Num38z0">
    <w:name w:val="WW-WW8Num38z0"/>
    <w:rPr>
      <w:i w:val="0"/>
    </w:rPr>
  </w:style>
  <w:style w:type="character" w:customStyle="1" w:styleId="WW-WW8Num39z0">
    <w:name w:val="WW-WW8Num39z0"/>
    <w:rPr>
      <w:b/>
    </w:rPr>
  </w:style>
  <w:style w:type="character" w:customStyle="1" w:styleId="WW8Num40z0">
    <w:name w:val="WW8Num40z0"/>
    <w:rPr>
      <w:b w:val="0"/>
    </w:rPr>
  </w:style>
  <w:style w:type="character" w:customStyle="1" w:styleId="WW8Num44z1">
    <w:name w:val="WW8Num44z1"/>
    <w:rPr>
      <w:b/>
    </w:rPr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rFonts w:ascii="Wingdings" w:hAnsi="Wingdings"/>
    </w:rPr>
  </w:style>
  <w:style w:type="character" w:customStyle="1" w:styleId="WW-WW8Num2z211111">
    <w:name w:val="WW-WW8Num2z211111"/>
    <w:rPr>
      <w:b/>
    </w:rPr>
  </w:style>
  <w:style w:type="character" w:customStyle="1" w:styleId="WW-WW8Num5z011111">
    <w:name w:val="WW-WW8Num5z011111"/>
    <w:rPr>
      <w:rFonts w:ascii="Wingdings" w:hAnsi="Wingdings"/>
    </w:rPr>
  </w:style>
  <w:style w:type="character" w:customStyle="1" w:styleId="WW-WW8Num6z011111">
    <w:name w:val="WW-WW8Num6z011111"/>
    <w:rPr>
      <w:b w:val="0"/>
    </w:rPr>
  </w:style>
  <w:style w:type="character" w:customStyle="1" w:styleId="WW-WW8Num7z01">
    <w:name w:val="WW-WW8Num7z01"/>
    <w:rPr>
      <w:b w:val="0"/>
      <w:sz w:val="24"/>
      <w:szCs w:val="24"/>
    </w:rPr>
  </w:style>
  <w:style w:type="character" w:customStyle="1" w:styleId="WW-WW8Num9z01">
    <w:name w:val="WW-WW8Num9z01"/>
    <w:rPr>
      <w:b w:val="0"/>
    </w:rPr>
  </w:style>
  <w:style w:type="character" w:customStyle="1" w:styleId="WW-WW8Num12z01111">
    <w:name w:val="WW-WW8Num12z01111"/>
    <w:rPr>
      <w:b w:val="0"/>
    </w:rPr>
  </w:style>
  <w:style w:type="character" w:customStyle="1" w:styleId="WW-WW8Num13z011">
    <w:name w:val="WW-WW8Num13z011"/>
    <w:rPr>
      <w:b w:val="0"/>
    </w:rPr>
  </w:style>
  <w:style w:type="character" w:customStyle="1" w:styleId="WW-WW8Num15z011">
    <w:name w:val="WW-WW8Num15z011"/>
    <w:rPr>
      <w:b/>
    </w:rPr>
  </w:style>
  <w:style w:type="character" w:customStyle="1" w:styleId="WW-WW8Num17z01">
    <w:name w:val="WW-WW8Num17z01"/>
    <w:rPr>
      <w:b w:val="0"/>
    </w:rPr>
  </w:style>
  <w:style w:type="character" w:customStyle="1" w:styleId="WW-WW8Num22z01">
    <w:name w:val="WW-WW8Num22z01"/>
    <w:rPr>
      <w:b w:val="0"/>
      <w:sz w:val="24"/>
      <w:szCs w:val="24"/>
    </w:rPr>
  </w:style>
  <w:style w:type="character" w:customStyle="1" w:styleId="WW-WW8Num27z011">
    <w:name w:val="WW-WW8Num27z011"/>
    <w:rPr>
      <w:b w:val="0"/>
    </w:rPr>
  </w:style>
  <w:style w:type="character" w:customStyle="1" w:styleId="WW-WW8Num29z011">
    <w:name w:val="WW-WW8Num29z011"/>
    <w:rPr>
      <w:b w:val="0"/>
    </w:rPr>
  </w:style>
  <w:style w:type="character" w:customStyle="1" w:styleId="WW-WW8Num30z011111">
    <w:name w:val="WW-WW8Num30z011111"/>
    <w:rPr>
      <w:b w:val="0"/>
    </w:rPr>
  </w:style>
  <w:style w:type="character" w:customStyle="1" w:styleId="WW-WW8Num32z0">
    <w:name w:val="WW-WW8Num32z0"/>
    <w:rPr>
      <w:b w:val="0"/>
    </w:rPr>
  </w:style>
  <w:style w:type="character" w:customStyle="1" w:styleId="WW-WW8Num33z011">
    <w:name w:val="WW-WW8Num33z011"/>
    <w:rPr>
      <w:b w:val="0"/>
    </w:rPr>
  </w:style>
  <w:style w:type="character" w:customStyle="1" w:styleId="WW-WW8Num36z0">
    <w:name w:val="WW-WW8Num36z0"/>
    <w:rPr>
      <w:b w:val="0"/>
    </w:rPr>
  </w:style>
  <w:style w:type="character" w:customStyle="1" w:styleId="WW-WW8Num37z0">
    <w:name w:val="WW-WW8Num37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b w:val="0"/>
    </w:rPr>
  </w:style>
  <w:style w:type="character" w:customStyle="1" w:styleId="WW8Num47z1">
    <w:name w:val="WW8Num47z1"/>
    <w:rPr>
      <w:b/>
    </w:rPr>
  </w:style>
  <w:style w:type="character" w:customStyle="1" w:styleId="WW8Num49z0">
    <w:name w:val="WW8Num49z0"/>
    <w:rPr>
      <w:b w:val="0"/>
    </w:rPr>
  </w:style>
  <w:style w:type="character" w:customStyle="1" w:styleId="WW8Num49z1">
    <w:name w:val="WW8Num49z1"/>
    <w:rPr>
      <w:rFonts w:ascii="Wingdings" w:hAnsi="Wingdings"/>
    </w:rPr>
  </w:style>
  <w:style w:type="character" w:customStyle="1" w:styleId="WW8Num51z1">
    <w:name w:val="WW8Num51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rFonts w:ascii="Wingdings" w:hAnsi="Wingdings"/>
    </w:rPr>
  </w:style>
  <w:style w:type="character" w:customStyle="1" w:styleId="WW-WW8Num2z2111111">
    <w:name w:val="WW-WW8Num2z2111111"/>
    <w:rPr>
      <w:b/>
    </w:rPr>
  </w:style>
  <w:style w:type="character" w:customStyle="1" w:styleId="WW-WW8Num5z0111111">
    <w:name w:val="WW-WW8Num5z0111111"/>
    <w:rPr>
      <w:rFonts w:ascii="Wingdings" w:hAnsi="Wingdings"/>
    </w:rPr>
  </w:style>
  <w:style w:type="character" w:customStyle="1" w:styleId="WW-WW8Num6z0111111">
    <w:name w:val="WW-WW8Num6z0111111"/>
    <w:rPr>
      <w:b w:val="0"/>
    </w:rPr>
  </w:style>
  <w:style w:type="character" w:customStyle="1" w:styleId="WW-WW8Num7z011">
    <w:name w:val="WW-WW8Num7z011"/>
    <w:rPr>
      <w:b w:val="0"/>
      <w:sz w:val="24"/>
      <w:szCs w:val="24"/>
    </w:rPr>
  </w:style>
  <w:style w:type="character" w:customStyle="1" w:styleId="WW-WW8Num9z011">
    <w:name w:val="WW-WW8Num9z011"/>
    <w:rPr>
      <w:b w:val="0"/>
    </w:rPr>
  </w:style>
  <w:style w:type="character" w:customStyle="1" w:styleId="WW-WW8Num12z011111">
    <w:name w:val="WW-WW8Num12z011111"/>
    <w:rPr>
      <w:b w:val="0"/>
    </w:rPr>
  </w:style>
  <w:style w:type="character" w:customStyle="1" w:styleId="WW-WW8Num13z0111">
    <w:name w:val="WW-WW8Num13z0111"/>
    <w:rPr>
      <w:b w:val="0"/>
    </w:rPr>
  </w:style>
  <w:style w:type="character" w:customStyle="1" w:styleId="WW-WW8Num15z0111">
    <w:name w:val="WW-WW8Num15z0111"/>
    <w:rPr>
      <w:b/>
    </w:rPr>
  </w:style>
  <w:style w:type="character" w:customStyle="1" w:styleId="WW-WW8Num17z011">
    <w:name w:val="WW-WW8Num17z011"/>
    <w:rPr>
      <w:b w:val="0"/>
    </w:rPr>
  </w:style>
  <w:style w:type="character" w:customStyle="1" w:styleId="WW-WW8Num19z0">
    <w:name w:val="WW-WW8Num19z0"/>
    <w:rPr>
      <w:rFonts w:ascii="Wingdings" w:hAnsi="Wingdings"/>
    </w:rPr>
  </w:style>
  <w:style w:type="character" w:customStyle="1" w:styleId="WW-WW8Num22z011">
    <w:name w:val="WW-WW8Num22z011"/>
    <w:rPr>
      <w:b w:val="0"/>
      <w:sz w:val="24"/>
      <w:szCs w:val="24"/>
    </w:rPr>
  </w:style>
  <w:style w:type="character" w:customStyle="1" w:styleId="WW-WW8Num27z0111">
    <w:name w:val="WW-WW8Num27z0111"/>
    <w:rPr>
      <w:b w:val="0"/>
    </w:rPr>
  </w:style>
  <w:style w:type="character" w:customStyle="1" w:styleId="WW-WW8Num29z0111">
    <w:name w:val="WW-WW8Num29z0111"/>
    <w:rPr>
      <w:b w:val="0"/>
    </w:rPr>
  </w:style>
  <w:style w:type="character" w:customStyle="1" w:styleId="WW-WW8Num30z0111111">
    <w:name w:val="WW-WW8Num30z0111111"/>
    <w:rPr>
      <w:b w:val="0"/>
    </w:rPr>
  </w:style>
  <w:style w:type="character" w:customStyle="1" w:styleId="WW-WW8Num32z01">
    <w:name w:val="WW-WW8Num32z01"/>
    <w:rPr>
      <w:b w:val="0"/>
    </w:rPr>
  </w:style>
  <w:style w:type="character" w:customStyle="1" w:styleId="WW-WW8Num33z0111">
    <w:name w:val="WW-WW8Num33z0111"/>
    <w:rPr>
      <w:b w:val="0"/>
    </w:rPr>
  </w:style>
  <w:style w:type="character" w:customStyle="1" w:styleId="WW-WW8Num36z01">
    <w:name w:val="WW-WW8Num36z01"/>
    <w:rPr>
      <w:b w:val="0"/>
    </w:rPr>
  </w:style>
  <w:style w:type="character" w:customStyle="1" w:styleId="WW-WW8Num37z01">
    <w:name w:val="WW-WW8Num37z01"/>
    <w:rPr>
      <w:b w:val="0"/>
    </w:rPr>
  </w:style>
  <w:style w:type="character" w:customStyle="1" w:styleId="WW-WW8Num41z0">
    <w:name w:val="WW-WW8Num41z0"/>
    <w:rPr>
      <w:i w:val="0"/>
    </w:rPr>
  </w:style>
  <w:style w:type="character" w:customStyle="1" w:styleId="WW-WW8Num42z0">
    <w:name w:val="WW-WW8Num42z0"/>
    <w:rPr>
      <w:b/>
    </w:rPr>
  </w:style>
  <w:style w:type="character" w:customStyle="1" w:styleId="WW-WW8Num43z0">
    <w:name w:val="WW-WW8Num43z0"/>
    <w:rPr>
      <w:b w:val="0"/>
    </w:rPr>
  </w:style>
  <w:style w:type="character" w:customStyle="1" w:styleId="WW-WW8Num47z1">
    <w:name w:val="WW-WW8Num47z1"/>
    <w:rPr>
      <w:b/>
    </w:rPr>
  </w:style>
  <w:style w:type="character" w:customStyle="1" w:styleId="WW-WW8Num49z0">
    <w:name w:val="WW-WW8Num49z0"/>
    <w:rPr>
      <w:b w:val="0"/>
    </w:rPr>
  </w:style>
  <w:style w:type="character" w:customStyle="1" w:styleId="WW-WW8Num49z1">
    <w:name w:val="WW-WW8Num49z1"/>
    <w:rPr>
      <w:rFonts w:ascii="Wingdings" w:hAnsi="Wingdings"/>
    </w:rPr>
  </w:style>
  <w:style w:type="character" w:customStyle="1" w:styleId="WW-WW8Num51z1">
    <w:name w:val="WW-WW8Num51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rFonts w:ascii="Wingdings" w:hAnsi="Wingdings"/>
    </w:rPr>
  </w:style>
  <w:style w:type="character" w:customStyle="1" w:styleId="WW-WW8Num2z21111111">
    <w:name w:val="WW-WW8Num2z21111111"/>
    <w:rPr>
      <w:b/>
    </w:rPr>
  </w:style>
  <w:style w:type="character" w:customStyle="1" w:styleId="WW-WW8Num5z01111111">
    <w:name w:val="WW-WW8Num5z01111111"/>
    <w:rPr>
      <w:rFonts w:ascii="Wingdings" w:hAnsi="Wingdings"/>
    </w:rPr>
  </w:style>
  <w:style w:type="character" w:customStyle="1" w:styleId="WW-WW8Num6z01111111">
    <w:name w:val="WW-WW8Num6z01111111"/>
    <w:rPr>
      <w:b w:val="0"/>
    </w:rPr>
  </w:style>
  <w:style w:type="character" w:customStyle="1" w:styleId="WW-WW8Num7z0111">
    <w:name w:val="WW-WW8Num7z0111"/>
    <w:rPr>
      <w:b w:val="0"/>
      <w:sz w:val="24"/>
      <w:szCs w:val="24"/>
    </w:rPr>
  </w:style>
  <w:style w:type="character" w:customStyle="1" w:styleId="WW-WW8Num9z0111">
    <w:name w:val="WW-WW8Num9z0111"/>
    <w:rPr>
      <w:b w:val="0"/>
    </w:rPr>
  </w:style>
  <w:style w:type="character" w:customStyle="1" w:styleId="WW-WW8Num12z0111111">
    <w:name w:val="WW-WW8Num12z0111111"/>
    <w:rPr>
      <w:b w:val="0"/>
    </w:rPr>
  </w:style>
  <w:style w:type="character" w:customStyle="1" w:styleId="WW-WW8Num13z01111">
    <w:name w:val="WW-WW8Num13z01111"/>
    <w:rPr>
      <w:b w:val="0"/>
    </w:rPr>
  </w:style>
  <w:style w:type="character" w:customStyle="1" w:styleId="WW-WW8Num15z01111">
    <w:name w:val="WW-WW8Num15z01111"/>
    <w:rPr>
      <w:b/>
    </w:rPr>
  </w:style>
  <w:style w:type="character" w:customStyle="1" w:styleId="WW-WW8Num17z0111">
    <w:name w:val="WW-WW8Num17z0111"/>
    <w:rPr>
      <w:b w:val="0"/>
    </w:rPr>
  </w:style>
  <w:style w:type="character" w:customStyle="1" w:styleId="WW-WW8Num19z01">
    <w:name w:val="WW-WW8Num19z01"/>
    <w:rPr>
      <w:rFonts w:ascii="Wingdings" w:hAnsi="Wingdings"/>
    </w:rPr>
  </w:style>
  <w:style w:type="character" w:customStyle="1" w:styleId="WW-WW8Num22z0111">
    <w:name w:val="WW-WW8Num22z0111"/>
    <w:rPr>
      <w:b w:val="0"/>
      <w:sz w:val="24"/>
      <w:szCs w:val="24"/>
    </w:rPr>
  </w:style>
  <w:style w:type="character" w:customStyle="1" w:styleId="WW-WW8Num27z01111">
    <w:name w:val="WW-WW8Num27z01111"/>
    <w:rPr>
      <w:b w:val="0"/>
    </w:rPr>
  </w:style>
  <w:style w:type="character" w:customStyle="1" w:styleId="WW-WW8Num29z01111">
    <w:name w:val="WW-WW8Num29z01111"/>
    <w:rPr>
      <w:b w:val="0"/>
    </w:rPr>
  </w:style>
  <w:style w:type="character" w:customStyle="1" w:styleId="WW-WW8Num30z01111111">
    <w:name w:val="WW-WW8Num30z01111111"/>
    <w:rPr>
      <w:b w:val="0"/>
    </w:rPr>
  </w:style>
  <w:style w:type="character" w:customStyle="1" w:styleId="WW-WW8Num32z011">
    <w:name w:val="WW-WW8Num32z011"/>
    <w:rPr>
      <w:b w:val="0"/>
    </w:rPr>
  </w:style>
  <w:style w:type="character" w:customStyle="1" w:styleId="WW-WW8Num33z01111">
    <w:name w:val="WW-WW8Num33z01111"/>
    <w:rPr>
      <w:b w:val="0"/>
    </w:rPr>
  </w:style>
  <w:style w:type="character" w:customStyle="1" w:styleId="WW-WW8Num36z011">
    <w:name w:val="WW-WW8Num36z011"/>
    <w:rPr>
      <w:b w:val="0"/>
    </w:rPr>
  </w:style>
  <w:style w:type="character" w:customStyle="1" w:styleId="WW-WW8Num37z011">
    <w:name w:val="WW-WW8Num37z011"/>
    <w:rPr>
      <w:b w:val="0"/>
    </w:rPr>
  </w:style>
  <w:style w:type="character" w:customStyle="1" w:styleId="WW-WW8Num41z01">
    <w:name w:val="WW-WW8Num41z01"/>
    <w:rPr>
      <w:i w:val="0"/>
    </w:rPr>
  </w:style>
  <w:style w:type="character" w:customStyle="1" w:styleId="WW-WW8Num42z01">
    <w:name w:val="WW-WW8Num42z01"/>
    <w:rPr>
      <w:b/>
    </w:rPr>
  </w:style>
  <w:style w:type="character" w:customStyle="1" w:styleId="WW-WW8Num43z01">
    <w:name w:val="WW-WW8Num43z01"/>
    <w:rPr>
      <w:b w:val="0"/>
    </w:rPr>
  </w:style>
  <w:style w:type="character" w:customStyle="1" w:styleId="WW-WW8Num47z11">
    <w:name w:val="WW-WW8Num47z11"/>
    <w:rPr>
      <w:b/>
    </w:rPr>
  </w:style>
  <w:style w:type="character" w:customStyle="1" w:styleId="WW-WW8Num49z01">
    <w:name w:val="WW-WW8Num49z01"/>
    <w:rPr>
      <w:b w:val="0"/>
    </w:rPr>
  </w:style>
  <w:style w:type="character" w:customStyle="1" w:styleId="WW-WW8Num49z11">
    <w:name w:val="WW-WW8Num49z11"/>
    <w:rPr>
      <w:rFonts w:ascii="Wingdings" w:hAnsi="Wingdings"/>
    </w:rPr>
  </w:style>
  <w:style w:type="character" w:customStyle="1" w:styleId="WW8Num50z0">
    <w:name w:val="WW8Num50z0"/>
    <w:rPr>
      <w:b w:val="0"/>
    </w:rPr>
  </w:style>
  <w:style w:type="character" w:customStyle="1" w:styleId="WW8Num52z1">
    <w:name w:val="WW8Num52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rFonts w:ascii="Wingdings" w:hAnsi="Wingdings"/>
    </w:rPr>
  </w:style>
  <w:style w:type="character" w:customStyle="1" w:styleId="WW-WW8Num2z211111111">
    <w:name w:val="WW-WW8Num2z211111111"/>
    <w:rPr>
      <w:b/>
    </w:rPr>
  </w:style>
  <w:style w:type="character" w:customStyle="1" w:styleId="WW-WW8Num5z011111111">
    <w:name w:val="WW-WW8Num5z011111111"/>
    <w:rPr>
      <w:rFonts w:ascii="Wingdings" w:hAnsi="Wingdings"/>
    </w:rPr>
  </w:style>
  <w:style w:type="character" w:customStyle="1" w:styleId="WW-WW8Num6z011111111">
    <w:name w:val="WW-WW8Num6z011111111"/>
    <w:rPr>
      <w:b w:val="0"/>
    </w:rPr>
  </w:style>
  <w:style w:type="character" w:customStyle="1" w:styleId="WW-WW8Num7z01111">
    <w:name w:val="WW-WW8Num7z01111"/>
    <w:rPr>
      <w:b w:val="0"/>
      <w:sz w:val="24"/>
      <w:szCs w:val="24"/>
    </w:rPr>
  </w:style>
  <w:style w:type="character" w:customStyle="1" w:styleId="WW-WW8Num9z01111">
    <w:name w:val="WW-WW8Num9z01111"/>
    <w:rPr>
      <w:b w:val="0"/>
    </w:rPr>
  </w:style>
  <w:style w:type="character" w:customStyle="1" w:styleId="WW-WW8Num12z01111111">
    <w:name w:val="WW-WW8Num12z01111111"/>
    <w:rPr>
      <w:b w:val="0"/>
    </w:rPr>
  </w:style>
  <w:style w:type="character" w:customStyle="1" w:styleId="WW-WW8Num13z011111">
    <w:name w:val="WW-WW8Num13z011111"/>
    <w:rPr>
      <w:b w:val="0"/>
    </w:rPr>
  </w:style>
  <w:style w:type="character" w:customStyle="1" w:styleId="WW-WW8Num15z011111">
    <w:name w:val="WW-WW8Num15z011111"/>
    <w:rPr>
      <w:b/>
    </w:rPr>
  </w:style>
  <w:style w:type="character" w:customStyle="1" w:styleId="WW-WW8Num17z01111">
    <w:name w:val="WW-WW8Num17z01111"/>
    <w:rPr>
      <w:b w:val="0"/>
    </w:rPr>
  </w:style>
  <w:style w:type="character" w:customStyle="1" w:styleId="WW-WW8Num19z011">
    <w:name w:val="WW-WW8Num19z011"/>
    <w:rPr>
      <w:rFonts w:ascii="Wingdings" w:hAnsi="Wingdings"/>
    </w:rPr>
  </w:style>
  <w:style w:type="character" w:customStyle="1" w:styleId="WW-WW8Num22z01111">
    <w:name w:val="WW-WW8Num22z01111"/>
    <w:rPr>
      <w:b w:val="0"/>
      <w:sz w:val="24"/>
      <w:szCs w:val="24"/>
    </w:rPr>
  </w:style>
  <w:style w:type="character" w:customStyle="1" w:styleId="WW-WW8Num27z011111">
    <w:name w:val="WW-WW8Num27z011111"/>
    <w:rPr>
      <w:b w:val="0"/>
    </w:rPr>
  </w:style>
  <w:style w:type="character" w:customStyle="1" w:styleId="WW-WW8Num29z011111">
    <w:name w:val="WW-WW8Num29z011111"/>
    <w:rPr>
      <w:b w:val="0"/>
    </w:rPr>
  </w:style>
  <w:style w:type="character" w:customStyle="1" w:styleId="WW-WW8Num30z011111111">
    <w:name w:val="WW-WW8Num30z011111111"/>
    <w:rPr>
      <w:b w:val="0"/>
    </w:rPr>
  </w:style>
  <w:style w:type="character" w:customStyle="1" w:styleId="WW-WW8Num32z0111">
    <w:name w:val="WW-WW8Num32z0111"/>
    <w:rPr>
      <w:b w:val="0"/>
    </w:rPr>
  </w:style>
  <w:style w:type="character" w:customStyle="1" w:styleId="WW-WW8Num33z011111">
    <w:name w:val="WW-WW8Num33z011111"/>
    <w:rPr>
      <w:b w:val="0"/>
    </w:rPr>
  </w:style>
  <w:style w:type="character" w:customStyle="1" w:styleId="WW-WW8Num36z0111">
    <w:name w:val="WW-WW8Num36z0111"/>
    <w:rPr>
      <w:b w:val="0"/>
    </w:rPr>
  </w:style>
  <w:style w:type="character" w:customStyle="1" w:styleId="WW-WW8Num37z0111">
    <w:name w:val="WW-WW8Num37z0111"/>
    <w:rPr>
      <w:b w:val="0"/>
    </w:rPr>
  </w:style>
  <w:style w:type="character" w:customStyle="1" w:styleId="WW-WW8Num41z011">
    <w:name w:val="WW-WW8Num41z011"/>
    <w:rPr>
      <w:i w:val="0"/>
    </w:rPr>
  </w:style>
  <w:style w:type="character" w:customStyle="1" w:styleId="WW-WW8Num42z011">
    <w:name w:val="WW-WW8Num42z011"/>
    <w:rPr>
      <w:b/>
    </w:rPr>
  </w:style>
  <w:style w:type="character" w:customStyle="1" w:styleId="WW-WW8Num43z011">
    <w:name w:val="WW-WW8Num43z011"/>
    <w:rPr>
      <w:b w:val="0"/>
    </w:rPr>
  </w:style>
  <w:style w:type="character" w:customStyle="1" w:styleId="WW-WW8Num47z111">
    <w:name w:val="WW-WW8Num47z111"/>
    <w:rPr>
      <w:b/>
    </w:rPr>
  </w:style>
  <w:style w:type="character" w:customStyle="1" w:styleId="WW-WW8Num49z011">
    <w:name w:val="WW-WW8Num49z011"/>
    <w:rPr>
      <w:b w:val="0"/>
    </w:rPr>
  </w:style>
  <w:style w:type="character" w:customStyle="1" w:styleId="WW-WW8Num49z111">
    <w:name w:val="WW-WW8Num49z111"/>
    <w:rPr>
      <w:rFonts w:ascii="Wingdings" w:hAnsi="Wingdings"/>
    </w:rPr>
  </w:style>
  <w:style w:type="character" w:customStyle="1" w:styleId="WW-WW8Num50z0">
    <w:name w:val="WW-WW8Num50z0"/>
    <w:rPr>
      <w:b w:val="0"/>
    </w:rPr>
  </w:style>
  <w:style w:type="character" w:customStyle="1" w:styleId="WW-WW8Num52z1">
    <w:name w:val="WW-WW8Num52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rFonts w:ascii="Wingdings" w:hAnsi="Wingdings"/>
    </w:rPr>
  </w:style>
  <w:style w:type="character" w:customStyle="1" w:styleId="WW-WW8Num2z2111111111">
    <w:name w:val="WW-WW8Num2z2111111111"/>
    <w:rPr>
      <w:b/>
    </w:rPr>
  </w:style>
  <w:style w:type="character" w:customStyle="1" w:styleId="WW-WW8Num5z0111111111">
    <w:name w:val="WW-WW8Num5z0111111111"/>
    <w:rPr>
      <w:rFonts w:ascii="Wingdings" w:hAnsi="Wingdings"/>
    </w:rPr>
  </w:style>
  <w:style w:type="character" w:customStyle="1" w:styleId="WW-WW8Num6z0111111111">
    <w:name w:val="WW-WW8Num6z0111111111"/>
    <w:rPr>
      <w:b w:val="0"/>
    </w:rPr>
  </w:style>
  <w:style w:type="character" w:customStyle="1" w:styleId="WW-WW8Num7z011111">
    <w:name w:val="WW-WW8Num7z011111"/>
    <w:rPr>
      <w:b w:val="0"/>
      <w:sz w:val="24"/>
      <w:szCs w:val="24"/>
    </w:rPr>
  </w:style>
  <w:style w:type="character" w:customStyle="1" w:styleId="WW-WW8Num9z011111">
    <w:name w:val="WW-WW8Num9z011111"/>
    <w:rPr>
      <w:b w:val="0"/>
    </w:rPr>
  </w:style>
  <w:style w:type="character" w:customStyle="1" w:styleId="WW-WW8Num12z011111111">
    <w:name w:val="WW-WW8Num12z011111111"/>
    <w:rPr>
      <w:b w:val="0"/>
    </w:rPr>
  </w:style>
  <w:style w:type="character" w:customStyle="1" w:styleId="WW-WW8Num13z0111111">
    <w:name w:val="WW-WW8Num13z0111111"/>
    <w:rPr>
      <w:b w:val="0"/>
    </w:rPr>
  </w:style>
  <w:style w:type="character" w:customStyle="1" w:styleId="WW-WW8Num15z0111111">
    <w:name w:val="WW-WW8Num15z0111111"/>
    <w:rPr>
      <w:b/>
    </w:rPr>
  </w:style>
  <w:style w:type="character" w:customStyle="1" w:styleId="WW-WW8Num17z011111">
    <w:name w:val="WW-WW8Num17z011111"/>
    <w:rPr>
      <w:b w:val="0"/>
    </w:rPr>
  </w:style>
  <w:style w:type="character" w:customStyle="1" w:styleId="WW-WW8Num19z0111">
    <w:name w:val="WW-WW8Num19z0111"/>
    <w:rPr>
      <w:rFonts w:ascii="Wingdings" w:hAnsi="Wingdings"/>
    </w:rPr>
  </w:style>
  <w:style w:type="character" w:customStyle="1" w:styleId="WW-WW8Num22z011111">
    <w:name w:val="WW-WW8Num22z011111"/>
    <w:rPr>
      <w:b w:val="0"/>
      <w:sz w:val="24"/>
      <w:szCs w:val="24"/>
    </w:rPr>
  </w:style>
  <w:style w:type="character" w:customStyle="1" w:styleId="WW-WW8Num27z0111111">
    <w:name w:val="WW-WW8Num27z0111111"/>
    <w:rPr>
      <w:b w:val="0"/>
    </w:rPr>
  </w:style>
  <w:style w:type="character" w:customStyle="1" w:styleId="WW-WW8Num29z0111111">
    <w:name w:val="WW-WW8Num29z0111111"/>
    <w:rPr>
      <w:b w:val="0"/>
    </w:rPr>
  </w:style>
  <w:style w:type="character" w:customStyle="1" w:styleId="WW-WW8Num30z0111111111">
    <w:name w:val="WW-WW8Num30z0111111111"/>
    <w:rPr>
      <w:b w:val="0"/>
    </w:rPr>
  </w:style>
  <w:style w:type="character" w:customStyle="1" w:styleId="WW-WW8Num32z01111">
    <w:name w:val="WW-WW8Num32z01111"/>
    <w:rPr>
      <w:b w:val="0"/>
    </w:rPr>
  </w:style>
  <w:style w:type="character" w:customStyle="1" w:styleId="WW-WW8Num33z0111111">
    <w:name w:val="WW-WW8Num33z0111111"/>
    <w:rPr>
      <w:b w:val="0"/>
    </w:rPr>
  </w:style>
  <w:style w:type="character" w:customStyle="1" w:styleId="WW-WW8Num36z01111">
    <w:name w:val="WW-WW8Num36z01111"/>
    <w:rPr>
      <w:b w:val="0"/>
    </w:rPr>
  </w:style>
  <w:style w:type="character" w:customStyle="1" w:styleId="WW-WW8Num37z01111">
    <w:name w:val="WW-WW8Num37z01111"/>
    <w:rPr>
      <w:b w:val="0"/>
    </w:rPr>
  </w:style>
  <w:style w:type="character" w:customStyle="1" w:styleId="WW-WW8Num41z0111">
    <w:name w:val="WW-WW8Num41z0111"/>
    <w:rPr>
      <w:i w:val="0"/>
    </w:rPr>
  </w:style>
  <w:style w:type="character" w:customStyle="1" w:styleId="WW-WW8Num42z0111">
    <w:name w:val="WW-WW8Num42z0111"/>
    <w:rPr>
      <w:b/>
    </w:rPr>
  </w:style>
  <w:style w:type="character" w:customStyle="1" w:styleId="WW-WW8Num43z0111">
    <w:name w:val="WW-WW8Num43z0111"/>
    <w:rPr>
      <w:b w:val="0"/>
    </w:rPr>
  </w:style>
  <w:style w:type="character" w:customStyle="1" w:styleId="WW-WW8Num47z1111">
    <w:name w:val="WW-WW8Num47z1111"/>
    <w:rPr>
      <w:b/>
    </w:rPr>
  </w:style>
  <w:style w:type="character" w:customStyle="1" w:styleId="WW-WW8Num49z0111">
    <w:name w:val="WW-WW8Num49z0111"/>
    <w:rPr>
      <w:b w:val="0"/>
    </w:rPr>
  </w:style>
  <w:style w:type="character" w:customStyle="1" w:styleId="WW-WW8Num49z1111">
    <w:name w:val="WW-WW8Num49z1111"/>
    <w:rPr>
      <w:rFonts w:ascii="Wingdings" w:hAnsi="Wingdings"/>
    </w:rPr>
  </w:style>
  <w:style w:type="character" w:customStyle="1" w:styleId="WW-WW8Num50z01">
    <w:name w:val="WW-WW8Num50z01"/>
    <w:rPr>
      <w:b w:val="0"/>
    </w:rPr>
  </w:style>
  <w:style w:type="character" w:customStyle="1" w:styleId="WW-WW8Num52z11">
    <w:name w:val="WW-WW8Num52z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rFonts w:ascii="Wingdings" w:hAnsi="Wingdings"/>
    </w:rPr>
  </w:style>
  <w:style w:type="character" w:customStyle="1" w:styleId="WW-WW8Num2z21111111111">
    <w:name w:val="WW-WW8Num2z21111111111"/>
    <w:rPr>
      <w:b/>
    </w:rPr>
  </w:style>
  <w:style w:type="character" w:customStyle="1" w:styleId="WW-WW8Num5z01111111111">
    <w:name w:val="WW-WW8Num5z01111111111"/>
    <w:rPr>
      <w:rFonts w:ascii="Wingdings" w:hAnsi="Wingdings"/>
    </w:rPr>
  </w:style>
  <w:style w:type="character" w:customStyle="1" w:styleId="WW-WW8Num6z01111111111">
    <w:name w:val="WW-WW8Num6z01111111111"/>
    <w:rPr>
      <w:b w:val="0"/>
    </w:rPr>
  </w:style>
  <w:style w:type="character" w:customStyle="1" w:styleId="WW-WW8Num7z0111111">
    <w:name w:val="WW-WW8Num7z0111111"/>
    <w:rPr>
      <w:b w:val="0"/>
      <w:sz w:val="24"/>
      <w:szCs w:val="24"/>
    </w:rPr>
  </w:style>
  <w:style w:type="character" w:customStyle="1" w:styleId="WW-WW8Num9z0111111">
    <w:name w:val="WW-WW8Num9z0111111"/>
    <w:rPr>
      <w:b w:val="0"/>
    </w:rPr>
  </w:style>
  <w:style w:type="character" w:customStyle="1" w:styleId="WW-WW8Num12z0111111111">
    <w:name w:val="WW-WW8Num12z0111111111"/>
    <w:rPr>
      <w:b w:val="0"/>
    </w:rPr>
  </w:style>
  <w:style w:type="character" w:customStyle="1" w:styleId="WW-WW8Num13z01111111">
    <w:name w:val="WW-WW8Num13z01111111"/>
    <w:rPr>
      <w:b w:val="0"/>
    </w:rPr>
  </w:style>
  <w:style w:type="character" w:customStyle="1" w:styleId="WW-WW8Num15z01111111">
    <w:name w:val="WW-WW8Num15z01111111"/>
    <w:rPr>
      <w:b/>
    </w:rPr>
  </w:style>
  <w:style w:type="character" w:customStyle="1" w:styleId="WW-WW8Num17z0111111">
    <w:name w:val="WW-WW8Num17z0111111"/>
    <w:rPr>
      <w:b w:val="0"/>
    </w:rPr>
  </w:style>
  <w:style w:type="character" w:customStyle="1" w:styleId="WW-WW8Num19z01111">
    <w:name w:val="WW-WW8Num19z01111"/>
    <w:rPr>
      <w:rFonts w:ascii="Wingdings" w:hAnsi="Wingdings"/>
    </w:rPr>
  </w:style>
  <w:style w:type="character" w:customStyle="1" w:styleId="WW-WW8Num22z0111111">
    <w:name w:val="WW-WW8Num22z0111111"/>
    <w:rPr>
      <w:b w:val="0"/>
      <w:sz w:val="24"/>
      <w:szCs w:val="24"/>
    </w:rPr>
  </w:style>
  <w:style w:type="character" w:customStyle="1" w:styleId="WW-WW8Num27z01111111">
    <w:name w:val="WW-WW8Num27z01111111"/>
    <w:rPr>
      <w:b w:val="0"/>
    </w:rPr>
  </w:style>
  <w:style w:type="character" w:customStyle="1" w:styleId="WW-WW8Num29z01111111">
    <w:name w:val="WW-WW8Num29z01111111"/>
    <w:rPr>
      <w:b w:val="0"/>
    </w:rPr>
  </w:style>
  <w:style w:type="character" w:customStyle="1" w:styleId="WW-WW8Num30z01111111111">
    <w:name w:val="WW-WW8Num30z01111111111"/>
    <w:rPr>
      <w:b w:val="0"/>
    </w:rPr>
  </w:style>
  <w:style w:type="character" w:customStyle="1" w:styleId="WW-WW8Num32z011111">
    <w:name w:val="WW-WW8Num32z011111"/>
    <w:rPr>
      <w:b w:val="0"/>
    </w:rPr>
  </w:style>
  <w:style w:type="character" w:customStyle="1" w:styleId="WW-WW8Num33z01111111">
    <w:name w:val="WW-WW8Num33z01111111"/>
    <w:rPr>
      <w:b w:val="0"/>
    </w:rPr>
  </w:style>
  <w:style w:type="character" w:customStyle="1" w:styleId="WW-WW8Num36z011111">
    <w:name w:val="WW-WW8Num36z011111"/>
    <w:rPr>
      <w:b w:val="0"/>
    </w:rPr>
  </w:style>
  <w:style w:type="character" w:customStyle="1" w:styleId="WW-WW8Num37z011111">
    <w:name w:val="WW-WW8Num37z011111"/>
    <w:rPr>
      <w:b w:val="0"/>
    </w:rPr>
  </w:style>
  <w:style w:type="character" w:customStyle="1" w:styleId="WW-WW8Num41z01111">
    <w:name w:val="WW-WW8Num41z01111"/>
    <w:rPr>
      <w:i w:val="0"/>
    </w:rPr>
  </w:style>
  <w:style w:type="character" w:customStyle="1" w:styleId="WW-WW8Num42z01111">
    <w:name w:val="WW-WW8Num42z01111"/>
    <w:rPr>
      <w:b/>
    </w:rPr>
  </w:style>
  <w:style w:type="character" w:customStyle="1" w:styleId="WW-WW8Num43z01111">
    <w:name w:val="WW-WW8Num43z01111"/>
    <w:rPr>
      <w:b w:val="0"/>
    </w:rPr>
  </w:style>
  <w:style w:type="character" w:customStyle="1" w:styleId="WW-WW8Num47z11111">
    <w:name w:val="WW-WW8Num47z11111"/>
    <w:rPr>
      <w:b/>
    </w:rPr>
  </w:style>
  <w:style w:type="character" w:customStyle="1" w:styleId="WW-WW8Num49z01111">
    <w:name w:val="WW-WW8Num49z01111"/>
    <w:rPr>
      <w:b w:val="0"/>
    </w:rPr>
  </w:style>
  <w:style w:type="character" w:customStyle="1" w:styleId="WW-WW8Num49z11111">
    <w:name w:val="WW-WW8Num49z11111"/>
    <w:rPr>
      <w:rFonts w:ascii="Wingdings" w:hAnsi="Wingdings"/>
    </w:rPr>
  </w:style>
  <w:style w:type="character" w:customStyle="1" w:styleId="WW-WW8Num50z011">
    <w:name w:val="WW-WW8Num50z011"/>
    <w:rPr>
      <w:b w:val="0"/>
    </w:rPr>
  </w:style>
  <w:style w:type="character" w:customStyle="1" w:styleId="WW-WW8Num52z111">
    <w:name w:val="WW-WW8Num52z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rFonts w:ascii="Wingdings" w:hAnsi="Wingdings"/>
    </w:rPr>
  </w:style>
  <w:style w:type="character" w:customStyle="1" w:styleId="WW-WW8Num2z211111111111">
    <w:name w:val="WW-WW8Num2z211111111111"/>
    <w:rPr>
      <w:b/>
    </w:rPr>
  </w:style>
  <w:style w:type="character" w:customStyle="1" w:styleId="WW-WW8Num5z011111111111">
    <w:name w:val="WW-WW8Num5z011111111111"/>
    <w:rPr>
      <w:rFonts w:ascii="Wingdings" w:hAnsi="Wingdings"/>
    </w:rPr>
  </w:style>
  <w:style w:type="character" w:customStyle="1" w:styleId="WW-WW8Num6z011111111111">
    <w:name w:val="WW-WW8Num6z011111111111"/>
    <w:rPr>
      <w:b w:val="0"/>
    </w:rPr>
  </w:style>
  <w:style w:type="character" w:customStyle="1" w:styleId="WW-WW8Num7z01111111">
    <w:name w:val="WW-WW8Num7z01111111"/>
    <w:rPr>
      <w:b w:val="0"/>
      <w:sz w:val="24"/>
      <w:szCs w:val="24"/>
    </w:rPr>
  </w:style>
  <w:style w:type="character" w:customStyle="1" w:styleId="WW-WW8Num9z01111111">
    <w:name w:val="WW-WW8Num9z01111111"/>
    <w:rPr>
      <w:b w:val="0"/>
    </w:rPr>
  </w:style>
  <w:style w:type="character" w:customStyle="1" w:styleId="WW-WW8Num12z01111111111">
    <w:name w:val="WW-WW8Num12z01111111111"/>
    <w:rPr>
      <w:b w:val="0"/>
    </w:rPr>
  </w:style>
  <w:style w:type="character" w:customStyle="1" w:styleId="WW-WW8Num13z011111111">
    <w:name w:val="WW-WW8Num13z011111111"/>
    <w:rPr>
      <w:b w:val="0"/>
    </w:rPr>
  </w:style>
  <w:style w:type="character" w:customStyle="1" w:styleId="WW-WW8Num15z011111111">
    <w:name w:val="WW-WW8Num15z011111111"/>
    <w:rPr>
      <w:b/>
    </w:rPr>
  </w:style>
  <w:style w:type="character" w:customStyle="1" w:styleId="WW-WW8Num17z01111111">
    <w:name w:val="WW-WW8Num17z01111111"/>
    <w:rPr>
      <w:b w:val="0"/>
    </w:rPr>
  </w:style>
  <w:style w:type="character" w:customStyle="1" w:styleId="WW-WW8Num19z011111">
    <w:name w:val="WW-WW8Num19z011111"/>
    <w:rPr>
      <w:rFonts w:ascii="Wingdings" w:hAnsi="Wingdings"/>
    </w:rPr>
  </w:style>
  <w:style w:type="character" w:customStyle="1" w:styleId="WW-WW8Num22z01111111">
    <w:name w:val="WW-WW8Num22z01111111"/>
    <w:rPr>
      <w:b w:val="0"/>
      <w:sz w:val="24"/>
      <w:szCs w:val="24"/>
    </w:rPr>
  </w:style>
  <w:style w:type="character" w:customStyle="1" w:styleId="WW-WW8Num27z011111111">
    <w:name w:val="WW-WW8Num27z011111111"/>
    <w:rPr>
      <w:b w:val="0"/>
    </w:rPr>
  </w:style>
  <w:style w:type="character" w:customStyle="1" w:styleId="WW-WW8Num29z011111111">
    <w:name w:val="WW-WW8Num29z011111111"/>
    <w:rPr>
      <w:b w:val="0"/>
    </w:rPr>
  </w:style>
  <w:style w:type="character" w:customStyle="1" w:styleId="WW-WW8Num30z011111111111">
    <w:name w:val="WW-WW8Num30z011111111111"/>
    <w:rPr>
      <w:b w:val="0"/>
    </w:rPr>
  </w:style>
  <w:style w:type="character" w:customStyle="1" w:styleId="WW-WW8Num32z0111111">
    <w:name w:val="WW-WW8Num32z0111111"/>
    <w:rPr>
      <w:b w:val="0"/>
    </w:rPr>
  </w:style>
  <w:style w:type="character" w:customStyle="1" w:styleId="WW-WW8Num33z011111111">
    <w:name w:val="WW-WW8Num33z011111111"/>
    <w:rPr>
      <w:b w:val="0"/>
    </w:rPr>
  </w:style>
  <w:style w:type="character" w:customStyle="1" w:styleId="WW-WW8Num36z0111111">
    <w:name w:val="WW-WW8Num36z0111111"/>
    <w:rPr>
      <w:b w:val="0"/>
    </w:rPr>
  </w:style>
  <w:style w:type="character" w:customStyle="1" w:styleId="WW-WW8Num37z0111111">
    <w:name w:val="WW-WW8Num37z0111111"/>
    <w:rPr>
      <w:b w:val="0"/>
    </w:rPr>
  </w:style>
  <w:style w:type="character" w:customStyle="1" w:styleId="WW-WW8Num41z011111">
    <w:name w:val="WW-WW8Num41z011111"/>
    <w:rPr>
      <w:i w:val="0"/>
    </w:rPr>
  </w:style>
  <w:style w:type="character" w:customStyle="1" w:styleId="WW-WW8Num42z011111">
    <w:name w:val="WW-WW8Num42z011111"/>
    <w:rPr>
      <w:b/>
    </w:rPr>
  </w:style>
  <w:style w:type="character" w:customStyle="1" w:styleId="WW-WW8Num43z011111">
    <w:name w:val="WW-WW8Num43z011111"/>
    <w:rPr>
      <w:b w:val="0"/>
    </w:rPr>
  </w:style>
  <w:style w:type="character" w:customStyle="1" w:styleId="WW-WW8Num47z111111">
    <w:name w:val="WW-WW8Num47z111111"/>
    <w:rPr>
      <w:b/>
    </w:rPr>
  </w:style>
  <w:style w:type="character" w:customStyle="1" w:styleId="WW-WW8Num49z011111">
    <w:name w:val="WW-WW8Num49z011111"/>
    <w:rPr>
      <w:b w:val="0"/>
    </w:rPr>
  </w:style>
  <w:style w:type="character" w:customStyle="1" w:styleId="WW-WW8Num49z111111">
    <w:name w:val="WW-WW8Num49z111111"/>
    <w:rPr>
      <w:rFonts w:ascii="Wingdings" w:hAnsi="Wingdings"/>
    </w:rPr>
  </w:style>
  <w:style w:type="character" w:customStyle="1" w:styleId="WW-WW8Num50z0111">
    <w:name w:val="WW-WW8Num50z0111"/>
    <w:rPr>
      <w:b w:val="0"/>
    </w:rPr>
  </w:style>
  <w:style w:type="character" w:customStyle="1" w:styleId="WW-WW8Num52z1111">
    <w:name w:val="WW-WW8Num52z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rFonts w:ascii="Wingdings" w:hAnsi="Wingdings"/>
    </w:rPr>
  </w:style>
  <w:style w:type="character" w:customStyle="1" w:styleId="WW-WW8Num2z2111111111111">
    <w:name w:val="WW-WW8Num2z2111111111111"/>
    <w:rPr>
      <w:b/>
    </w:rPr>
  </w:style>
  <w:style w:type="character" w:customStyle="1" w:styleId="WW-WW8Num5z0111111111111">
    <w:name w:val="WW-WW8Num5z0111111111111"/>
    <w:rPr>
      <w:rFonts w:ascii="Wingdings" w:hAnsi="Wingdings"/>
    </w:rPr>
  </w:style>
  <w:style w:type="character" w:customStyle="1" w:styleId="WW-WW8Num6z0111111111111">
    <w:name w:val="WW-WW8Num6z0111111111111"/>
    <w:rPr>
      <w:b w:val="0"/>
    </w:rPr>
  </w:style>
  <w:style w:type="character" w:customStyle="1" w:styleId="WW-WW8Num7z011111111">
    <w:name w:val="WW-WW8Num7z011111111"/>
    <w:rPr>
      <w:b w:val="0"/>
      <w:sz w:val="24"/>
      <w:szCs w:val="24"/>
    </w:rPr>
  </w:style>
  <w:style w:type="character" w:customStyle="1" w:styleId="WW-WW8Num9z011111111">
    <w:name w:val="WW-WW8Num9z011111111"/>
    <w:rPr>
      <w:b w:val="0"/>
    </w:rPr>
  </w:style>
  <w:style w:type="character" w:customStyle="1" w:styleId="WW-WW8Num12z011111111111">
    <w:name w:val="WW-WW8Num12z011111111111"/>
    <w:rPr>
      <w:b w:val="0"/>
    </w:rPr>
  </w:style>
  <w:style w:type="character" w:customStyle="1" w:styleId="WW-WW8Num13z0111111111">
    <w:name w:val="WW-WW8Num13z0111111111"/>
    <w:rPr>
      <w:b w:val="0"/>
    </w:rPr>
  </w:style>
  <w:style w:type="character" w:customStyle="1" w:styleId="WW-WW8Num15z0111111111">
    <w:name w:val="WW-WW8Num15z0111111111"/>
    <w:rPr>
      <w:b/>
    </w:rPr>
  </w:style>
  <w:style w:type="character" w:customStyle="1" w:styleId="WW-WW8Num17z011111111">
    <w:name w:val="WW-WW8Num17z011111111"/>
    <w:rPr>
      <w:b w:val="0"/>
    </w:rPr>
  </w:style>
  <w:style w:type="character" w:customStyle="1" w:styleId="WW-WW8Num19z0111111">
    <w:name w:val="WW-WW8Num19z0111111"/>
    <w:rPr>
      <w:rFonts w:ascii="Wingdings" w:hAnsi="Wingdings"/>
    </w:rPr>
  </w:style>
  <w:style w:type="character" w:customStyle="1" w:styleId="WW-WW8Num22z011111111">
    <w:name w:val="WW-WW8Num22z011111111"/>
    <w:rPr>
      <w:b w:val="0"/>
      <w:sz w:val="24"/>
      <w:szCs w:val="24"/>
    </w:rPr>
  </w:style>
  <w:style w:type="character" w:customStyle="1" w:styleId="WW-WW8Num27z0111111111">
    <w:name w:val="WW-WW8Num27z0111111111"/>
    <w:rPr>
      <w:b w:val="0"/>
    </w:rPr>
  </w:style>
  <w:style w:type="character" w:customStyle="1" w:styleId="WW-WW8Num29z0111111111">
    <w:name w:val="WW-WW8Num29z0111111111"/>
    <w:rPr>
      <w:b w:val="0"/>
    </w:rPr>
  </w:style>
  <w:style w:type="character" w:customStyle="1" w:styleId="WW-WW8Num30z0111111111111">
    <w:name w:val="WW-WW8Num30z0111111111111"/>
    <w:rPr>
      <w:b w:val="0"/>
    </w:rPr>
  </w:style>
  <w:style w:type="character" w:customStyle="1" w:styleId="WW-WW8Num32z01111111">
    <w:name w:val="WW-WW8Num32z01111111"/>
    <w:rPr>
      <w:b w:val="0"/>
    </w:rPr>
  </w:style>
  <w:style w:type="character" w:customStyle="1" w:styleId="WW-WW8Num33z0111111111">
    <w:name w:val="WW-WW8Num33z0111111111"/>
    <w:rPr>
      <w:b w:val="0"/>
    </w:rPr>
  </w:style>
  <w:style w:type="character" w:customStyle="1" w:styleId="WW-WW8Num36z01111111">
    <w:name w:val="WW-WW8Num36z01111111"/>
    <w:rPr>
      <w:b w:val="0"/>
    </w:rPr>
  </w:style>
  <w:style w:type="character" w:customStyle="1" w:styleId="WW-WW8Num37z01111111">
    <w:name w:val="WW-WW8Num37z01111111"/>
    <w:rPr>
      <w:b w:val="0"/>
    </w:rPr>
  </w:style>
  <w:style w:type="character" w:customStyle="1" w:styleId="WW-WW8Num41z0111111">
    <w:name w:val="WW-WW8Num41z0111111"/>
    <w:rPr>
      <w:i w:val="0"/>
    </w:rPr>
  </w:style>
  <w:style w:type="character" w:customStyle="1" w:styleId="WW-WW8Num42z0111111">
    <w:name w:val="WW-WW8Num42z0111111"/>
    <w:rPr>
      <w:b/>
    </w:rPr>
  </w:style>
  <w:style w:type="character" w:customStyle="1" w:styleId="WW-WW8Num43z0111111">
    <w:name w:val="WW-WW8Num43z0111111"/>
    <w:rPr>
      <w:b w:val="0"/>
    </w:rPr>
  </w:style>
  <w:style w:type="character" w:customStyle="1" w:styleId="WW-WW8Num47z1111111">
    <w:name w:val="WW-WW8Num47z1111111"/>
    <w:rPr>
      <w:b/>
    </w:rPr>
  </w:style>
  <w:style w:type="character" w:customStyle="1" w:styleId="WW-WW8Num49z0111111">
    <w:name w:val="WW-WW8Num49z0111111"/>
    <w:rPr>
      <w:b w:val="0"/>
    </w:rPr>
  </w:style>
  <w:style w:type="character" w:customStyle="1" w:styleId="WW-WW8Num49z1111111">
    <w:name w:val="WW-WW8Num49z1111111"/>
    <w:rPr>
      <w:rFonts w:ascii="Wingdings" w:hAnsi="Wingdings"/>
    </w:rPr>
  </w:style>
  <w:style w:type="character" w:customStyle="1" w:styleId="WW-WW8Num50z01111">
    <w:name w:val="WW-WW8Num50z01111"/>
    <w:rPr>
      <w:b w:val="0"/>
    </w:rPr>
  </w:style>
  <w:style w:type="character" w:customStyle="1" w:styleId="WW-WW8Num52z11111">
    <w:name w:val="WW-WW8Num52z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rFonts w:ascii="Wingdings" w:hAnsi="Wingdings"/>
    </w:rPr>
  </w:style>
  <w:style w:type="character" w:customStyle="1" w:styleId="WW-WW8Num2z21111111111111">
    <w:name w:val="WW-WW8Num2z21111111111111"/>
    <w:rPr>
      <w:b/>
    </w:rPr>
  </w:style>
  <w:style w:type="character" w:customStyle="1" w:styleId="WW-WW8Num5z01111111111111">
    <w:name w:val="WW-WW8Num5z01111111111111"/>
    <w:rPr>
      <w:rFonts w:ascii="Wingdings" w:hAnsi="Wingdings"/>
    </w:rPr>
  </w:style>
  <w:style w:type="character" w:customStyle="1" w:styleId="WW-WW8Num6z01111111111111">
    <w:name w:val="WW-WW8Num6z01111111111111"/>
    <w:rPr>
      <w:b w:val="0"/>
    </w:rPr>
  </w:style>
  <w:style w:type="character" w:customStyle="1" w:styleId="WW-WW8Num7z0111111111">
    <w:name w:val="WW-WW8Num7z0111111111"/>
    <w:rPr>
      <w:b w:val="0"/>
      <w:sz w:val="24"/>
      <w:szCs w:val="24"/>
    </w:rPr>
  </w:style>
  <w:style w:type="character" w:customStyle="1" w:styleId="WW-WW8Num9z0111111111">
    <w:name w:val="WW-WW8Num9z0111111111"/>
    <w:rPr>
      <w:b w:val="0"/>
    </w:rPr>
  </w:style>
  <w:style w:type="character" w:customStyle="1" w:styleId="WW-WW8Num12z0111111111111">
    <w:name w:val="WW-WW8Num12z0111111111111"/>
    <w:rPr>
      <w:b w:val="0"/>
    </w:rPr>
  </w:style>
  <w:style w:type="character" w:customStyle="1" w:styleId="WW-WW8Num13z01111111111">
    <w:name w:val="WW-WW8Num13z01111111111"/>
    <w:rPr>
      <w:b w:val="0"/>
    </w:rPr>
  </w:style>
  <w:style w:type="character" w:customStyle="1" w:styleId="WW-WW8Num15z01111111111">
    <w:name w:val="WW-WW8Num15z01111111111"/>
    <w:rPr>
      <w:b/>
    </w:rPr>
  </w:style>
  <w:style w:type="character" w:customStyle="1" w:styleId="WW-WW8Num17z0111111111">
    <w:name w:val="WW-WW8Num17z0111111111"/>
    <w:rPr>
      <w:b w:val="0"/>
    </w:rPr>
  </w:style>
  <w:style w:type="character" w:customStyle="1" w:styleId="WW-WW8Num19z01111111">
    <w:name w:val="WW-WW8Num19z01111111"/>
    <w:rPr>
      <w:rFonts w:ascii="Wingdings" w:hAnsi="Wingdings"/>
    </w:rPr>
  </w:style>
  <w:style w:type="character" w:customStyle="1" w:styleId="WW-WW8Num22z0111111111">
    <w:name w:val="WW-WW8Num22z0111111111"/>
    <w:rPr>
      <w:b w:val="0"/>
      <w:sz w:val="24"/>
      <w:szCs w:val="24"/>
    </w:rPr>
  </w:style>
  <w:style w:type="character" w:customStyle="1" w:styleId="WW-WW8Num27z01111111111">
    <w:name w:val="WW-WW8Num27z01111111111"/>
    <w:rPr>
      <w:b w:val="0"/>
    </w:rPr>
  </w:style>
  <w:style w:type="character" w:customStyle="1" w:styleId="WW-WW8Num29z01111111111">
    <w:name w:val="WW-WW8Num29z01111111111"/>
    <w:rPr>
      <w:b w:val="0"/>
    </w:rPr>
  </w:style>
  <w:style w:type="character" w:customStyle="1" w:styleId="WW-WW8Num30z01111111111111">
    <w:name w:val="WW-WW8Num30z01111111111111"/>
    <w:rPr>
      <w:b w:val="0"/>
    </w:rPr>
  </w:style>
  <w:style w:type="character" w:customStyle="1" w:styleId="WW-WW8Num32z011111111">
    <w:name w:val="WW-WW8Num32z011111111"/>
    <w:rPr>
      <w:b w:val="0"/>
    </w:rPr>
  </w:style>
  <w:style w:type="character" w:customStyle="1" w:styleId="WW-WW8Num33z01111111111">
    <w:name w:val="WW-WW8Num33z01111111111"/>
    <w:rPr>
      <w:b w:val="0"/>
    </w:rPr>
  </w:style>
  <w:style w:type="character" w:customStyle="1" w:styleId="WW-WW8Num36z011111111">
    <w:name w:val="WW-WW8Num36z011111111"/>
    <w:rPr>
      <w:b w:val="0"/>
    </w:rPr>
  </w:style>
  <w:style w:type="character" w:customStyle="1" w:styleId="WW-WW8Num37z011111111">
    <w:name w:val="WW-WW8Num37z011111111"/>
    <w:rPr>
      <w:b w:val="0"/>
    </w:rPr>
  </w:style>
  <w:style w:type="character" w:customStyle="1" w:styleId="WW-WW8Num41z01111111">
    <w:name w:val="WW-WW8Num41z01111111"/>
    <w:rPr>
      <w:i w:val="0"/>
    </w:rPr>
  </w:style>
  <w:style w:type="character" w:customStyle="1" w:styleId="WW-WW8Num42z01111111">
    <w:name w:val="WW-WW8Num42z01111111"/>
    <w:rPr>
      <w:b/>
    </w:rPr>
  </w:style>
  <w:style w:type="character" w:customStyle="1" w:styleId="WW-WW8Num43z01111111">
    <w:name w:val="WW-WW8Num43z01111111"/>
    <w:rPr>
      <w:b w:val="0"/>
    </w:rPr>
  </w:style>
  <w:style w:type="character" w:customStyle="1" w:styleId="WW-WW8Num47z11111111">
    <w:name w:val="WW-WW8Num47z11111111"/>
    <w:rPr>
      <w:b/>
    </w:rPr>
  </w:style>
  <w:style w:type="character" w:customStyle="1" w:styleId="WW-WW8Num49z01111111">
    <w:name w:val="WW-WW8Num49z01111111"/>
    <w:rPr>
      <w:b w:val="0"/>
    </w:rPr>
  </w:style>
  <w:style w:type="character" w:customStyle="1" w:styleId="WW-WW8Num49z11111111">
    <w:name w:val="WW-WW8Num49z11111111"/>
    <w:rPr>
      <w:rFonts w:ascii="Wingdings" w:hAnsi="Wingdings"/>
    </w:rPr>
  </w:style>
  <w:style w:type="character" w:customStyle="1" w:styleId="WW-WW8Num50z011111">
    <w:name w:val="WW-WW8Num50z011111"/>
    <w:rPr>
      <w:b w:val="0"/>
    </w:rPr>
  </w:style>
  <w:style w:type="character" w:customStyle="1" w:styleId="WW-WW8Num52z111111">
    <w:name w:val="WW-WW8Num52z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rFonts w:ascii="Wingdings" w:hAnsi="Wingdings"/>
    </w:rPr>
  </w:style>
  <w:style w:type="character" w:customStyle="1" w:styleId="WW-WW8Num2z211111111111111">
    <w:name w:val="WW-WW8Num2z211111111111111"/>
    <w:rPr>
      <w:b/>
    </w:rPr>
  </w:style>
  <w:style w:type="character" w:customStyle="1" w:styleId="WW-WW8Num5z011111111111111">
    <w:name w:val="WW-WW8Num5z011111111111111"/>
    <w:rPr>
      <w:rFonts w:ascii="Wingdings" w:hAnsi="Wingdings"/>
    </w:rPr>
  </w:style>
  <w:style w:type="character" w:customStyle="1" w:styleId="WW-WW8Num6z011111111111111">
    <w:name w:val="WW-WW8Num6z011111111111111"/>
    <w:rPr>
      <w:b w:val="0"/>
    </w:rPr>
  </w:style>
  <w:style w:type="character" w:customStyle="1" w:styleId="WW-WW8Num7z01111111111">
    <w:name w:val="WW-WW8Num7z01111111111"/>
    <w:rPr>
      <w:b w:val="0"/>
      <w:sz w:val="24"/>
      <w:szCs w:val="24"/>
    </w:rPr>
  </w:style>
  <w:style w:type="character" w:customStyle="1" w:styleId="WW-WW8Num9z01111111111">
    <w:name w:val="WW-WW8Num9z01111111111"/>
    <w:rPr>
      <w:b w:val="0"/>
    </w:rPr>
  </w:style>
  <w:style w:type="character" w:customStyle="1" w:styleId="WW-WW8Num12z01111111111111">
    <w:name w:val="WW-WW8Num12z01111111111111"/>
    <w:rPr>
      <w:b w:val="0"/>
    </w:rPr>
  </w:style>
  <w:style w:type="character" w:customStyle="1" w:styleId="WW-WW8Num13z011111111111">
    <w:name w:val="WW-WW8Num13z011111111111"/>
    <w:rPr>
      <w:b w:val="0"/>
    </w:rPr>
  </w:style>
  <w:style w:type="character" w:customStyle="1" w:styleId="WW-WW8Num15z011111111111">
    <w:name w:val="WW-WW8Num15z011111111111"/>
    <w:rPr>
      <w:b/>
    </w:rPr>
  </w:style>
  <w:style w:type="character" w:customStyle="1" w:styleId="WW-WW8Num17z01111111111">
    <w:name w:val="WW-WW8Num17z01111111111"/>
    <w:rPr>
      <w:b w:val="0"/>
    </w:rPr>
  </w:style>
  <w:style w:type="character" w:customStyle="1" w:styleId="WW-WW8Num19z011111111">
    <w:name w:val="WW-WW8Num19z011111111"/>
    <w:rPr>
      <w:rFonts w:ascii="Wingdings" w:hAnsi="Wingdings"/>
    </w:rPr>
  </w:style>
  <w:style w:type="character" w:customStyle="1" w:styleId="WW-WW8Num22z01111111111">
    <w:name w:val="WW-WW8Num22z01111111111"/>
    <w:rPr>
      <w:b w:val="0"/>
      <w:sz w:val="24"/>
      <w:szCs w:val="24"/>
    </w:rPr>
  </w:style>
  <w:style w:type="character" w:customStyle="1" w:styleId="WW-WW8Num27z011111111111">
    <w:name w:val="WW-WW8Num27z011111111111"/>
    <w:rPr>
      <w:b w:val="0"/>
    </w:rPr>
  </w:style>
  <w:style w:type="character" w:customStyle="1" w:styleId="WW-WW8Num29z011111111111">
    <w:name w:val="WW-WW8Num29z011111111111"/>
    <w:rPr>
      <w:b w:val="0"/>
    </w:rPr>
  </w:style>
  <w:style w:type="character" w:customStyle="1" w:styleId="WW-WW8Num30z011111111111111">
    <w:name w:val="WW-WW8Num30z011111111111111"/>
    <w:rPr>
      <w:b w:val="0"/>
    </w:rPr>
  </w:style>
  <w:style w:type="character" w:customStyle="1" w:styleId="WW-WW8Num32z0111111111">
    <w:name w:val="WW-WW8Num32z0111111111"/>
    <w:rPr>
      <w:b w:val="0"/>
    </w:rPr>
  </w:style>
  <w:style w:type="character" w:customStyle="1" w:styleId="WW-WW8Num33z011111111111">
    <w:name w:val="WW-WW8Num33z011111111111"/>
    <w:rPr>
      <w:b w:val="0"/>
    </w:rPr>
  </w:style>
  <w:style w:type="character" w:customStyle="1" w:styleId="WW-WW8Num36z0111111111">
    <w:name w:val="WW-WW8Num36z0111111111"/>
    <w:rPr>
      <w:b w:val="0"/>
    </w:rPr>
  </w:style>
  <w:style w:type="character" w:customStyle="1" w:styleId="WW-WW8Num37z0111111111">
    <w:name w:val="WW-WW8Num37z0111111111"/>
    <w:rPr>
      <w:b w:val="0"/>
    </w:rPr>
  </w:style>
  <w:style w:type="character" w:customStyle="1" w:styleId="WW-WW8Num41z011111111">
    <w:name w:val="WW-WW8Num41z011111111"/>
    <w:rPr>
      <w:i w:val="0"/>
    </w:rPr>
  </w:style>
  <w:style w:type="character" w:customStyle="1" w:styleId="WW-WW8Num42z011111111">
    <w:name w:val="WW-WW8Num42z011111111"/>
    <w:rPr>
      <w:b/>
    </w:rPr>
  </w:style>
  <w:style w:type="character" w:customStyle="1" w:styleId="WW-WW8Num43z011111111">
    <w:name w:val="WW-WW8Num43z011111111"/>
    <w:rPr>
      <w:b w:val="0"/>
    </w:rPr>
  </w:style>
  <w:style w:type="character" w:customStyle="1" w:styleId="WW-WW8Num47z111111111">
    <w:name w:val="WW-WW8Num47z111111111"/>
    <w:rPr>
      <w:b/>
    </w:rPr>
  </w:style>
  <w:style w:type="character" w:customStyle="1" w:styleId="WW-WW8Num49z011111111">
    <w:name w:val="WW-WW8Num49z011111111"/>
    <w:rPr>
      <w:b w:val="0"/>
    </w:rPr>
  </w:style>
  <w:style w:type="character" w:customStyle="1" w:styleId="WW-WW8Num49z111111111">
    <w:name w:val="WW-WW8Num49z111111111"/>
    <w:rPr>
      <w:rFonts w:ascii="Wingdings" w:hAnsi="Wingdings"/>
    </w:rPr>
  </w:style>
  <w:style w:type="character" w:customStyle="1" w:styleId="WW-WW8Num50z0111111">
    <w:name w:val="WW-WW8Num50z0111111"/>
    <w:rPr>
      <w:b w:val="0"/>
    </w:rPr>
  </w:style>
  <w:style w:type="character" w:customStyle="1" w:styleId="WW-WW8Num52z1111111">
    <w:name w:val="WW-WW8Num52z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rFonts w:ascii="Wingdings" w:hAnsi="Wingdings"/>
    </w:rPr>
  </w:style>
  <w:style w:type="character" w:customStyle="1" w:styleId="WW-WW8Num2z2111111111111111">
    <w:name w:val="WW-WW8Num2z2111111111111111"/>
    <w:rPr>
      <w:b/>
    </w:rPr>
  </w:style>
  <w:style w:type="character" w:customStyle="1" w:styleId="WW-WW8Num5z0111111111111111">
    <w:name w:val="WW-WW8Num5z0111111111111111"/>
    <w:rPr>
      <w:rFonts w:ascii="Wingdings" w:hAnsi="Wingdings"/>
    </w:rPr>
  </w:style>
  <w:style w:type="character" w:customStyle="1" w:styleId="WW-WW8Num6z0111111111111111">
    <w:name w:val="WW-WW8Num6z0111111111111111"/>
    <w:rPr>
      <w:b w:val="0"/>
    </w:rPr>
  </w:style>
  <w:style w:type="character" w:customStyle="1" w:styleId="WW-WW8Num7z011111111111">
    <w:name w:val="WW-WW8Num7z011111111111"/>
    <w:rPr>
      <w:b w:val="0"/>
      <w:sz w:val="24"/>
      <w:szCs w:val="24"/>
    </w:rPr>
  </w:style>
  <w:style w:type="character" w:customStyle="1" w:styleId="WW-WW8Num9z011111111111">
    <w:name w:val="WW-WW8Num9z011111111111"/>
    <w:rPr>
      <w:b w:val="0"/>
    </w:rPr>
  </w:style>
  <w:style w:type="character" w:customStyle="1" w:styleId="WW-WW8Num12z011111111111111">
    <w:name w:val="WW-WW8Num12z011111111111111"/>
    <w:rPr>
      <w:b w:val="0"/>
    </w:rPr>
  </w:style>
  <w:style w:type="character" w:customStyle="1" w:styleId="WW-WW8Num13z0111111111111">
    <w:name w:val="WW-WW8Num13z0111111111111"/>
    <w:rPr>
      <w:b w:val="0"/>
    </w:rPr>
  </w:style>
  <w:style w:type="character" w:customStyle="1" w:styleId="WW-WW8Num15z0111111111111">
    <w:name w:val="WW-WW8Num15z0111111111111"/>
    <w:rPr>
      <w:b/>
    </w:rPr>
  </w:style>
  <w:style w:type="character" w:customStyle="1" w:styleId="WW-WW8Num17z011111111111">
    <w:name w:val="WW-WW8Num17z011111111111"/>
    <w:rPr>
      <w:b w:val="0"/>
    </w:rPr>
  </w:style>
  <w:style w:type="character" w:customStyle="1" w:styleId="WW-WW8Num19z0111111111">
    <w:name w:val="WW-WW8Num19z0111111111"/>
    <w:rPr>
      <w:rFonts w:ascii="Wingdings" w:hAnsi="Wingdings"/>
    </w:rPr>
  </w:style>
  <w:style w:type="character" w:customStyle="1" w:styleId="WW-WW8Num22z011111111111">
    <w:name w:val="WW-WW8Num22z011111111111"/>
    <w:rPr>
      <w:b w:val="0"/>
      <w:sz w:val="24"/>
      <w:szCs w:val="24"/>
    </w:rPr>
  </w:style>
  <w:style w:type="character" w:customStyle="1" w:styleId="WW-WW8Num27z0111111111111">
    <w:name w:val="WW-WW8Num27z0111111111111"/>
    <w:rPr>
      <w:b w:val="0"/>
    </w:rPr>
  </w:style>
  <w:style w:type="character" w:customStyle="1" w:styleId="WW-WW8Num29z0111111111111">
    <w:name w:val="WW-WW8Num29z0111111111111"/>
    <w:rPr>
      <w:b w:val="0"/>
    </w:rPr>
  </w:style>
  <w:style w:type="character" w:customStyle="1" w:styleId="WW-WW8Num30z0111111111111111">
    <w:name w:val="WW-WW8Num30z0111111111111111"/>
    <w:rPr>
      <w:b w:val="0"/>
    </w:rPr>
  </w:style>
  <w:style w:type="character" w:customStyle="1" w:styleId="WW-WW8Num32z01111111111">
    <w:name w:val="WW-WW8Num32z01111111111"/>
    <w:rPr>
      <w:b w:val="0"/>
    </w:rPr>
  </w:style>
  <w:style w:type="character" w:customStyle="1" w:styleId="WW-WW8Num33z0111111111111">
    <w:name w:val="WW-WW8Num33z0111111111111"/>
    <w:rPr>
      <w:b w:val="0"/>
    </w:rPr>
  </w:style>
  <w:style w:type="character" w:customStyle="1" w:styleId="WW-WW8Num36z01111111111">
    <w:name w:val="WW-WW8Num36z01111111111"/>
    <w:rPr>
      <w:b w:val="0"/>
    </w:rPr>
  </w:style>
  <w:style w:type="character" w:customStyle="1" w:styleId="WW-WW8Num37z01111111111">
    <w:name w:val="WW-WW8Num37z01111111111"/>
    <w:rPr>
      <w:b w:val="0"/>
    </w:rPr>
  </w:style>
  <w:style w:type="character" w:customStyle="1" w:styleId="WW-WW8Num41z0111111111">
    <w:name w:val="WW-WW8Num41z0111111111"/>
    <w:rPr>
      <w:i w:val="0"/>
    </w:rPr>
  </w:style>
  <w:style w:type="character" w:customStyle="1" w:styleId="WW-WW8Num42z0111111111">
    <w:name w:val="WW-WW8Num42z0111111111"/>
    <w:rPr>
      <w:b/>
    </w:rPr>
  </w:style>
  <w:style w:type="character" w:customStyle="1" w:styleId="WW-WW8Num43z0111111111">
    <w:name w:val="WW-WW8Num43z0111111111"/>
    <w:rPr>
      <w:b w:val="0"/>
    </w:rPr>
  </w:style>
  <w:style w:type="character" w:customStyle="1" w:styleId="WW-WW8Num47z1111111111">
    <w:name w:val="WW-WW8Num47z1111111111"/>
    <w:rPr>
      <w:b/>
    </w:rPr>
  </w:style>
  <w:style w:type="character" w:customStyle="1" w:styleId="WW-WW8Num49z0111111111">
    <w:name w:val="WW-WW8Num49z0111111111"/>
    <w:rPr>
      <w:b w:val="0"/>
    </w:rPr>
  </w:style>
  <w:style w:type="character" w:customStyle="1" w:styleId="WW-WW8Num49z1111111111">
    <w:name w:val="WW-WW8Num49z1111111111"/>
    <w:rPr>
      <w:rFonts w:ascii="Wingdings" w:hAnsi="Wingdings"/>
    </w:rPr>
  </w:style>
  <w:style w:type="character" w:customStyle="1" w:styleId="WW-WW8Num50z01111111">
    <w:name w:val="WW-WW8Num50z01111111"/>
    <w:rPr>
      <w:b w:val="0"/>
    </w:rPr>
  </w:style>
  <w:style w:type="character" w:customStyle="1" w:styleId="WW-WW8Num52z11111111">
    <w:name w:val="WW-WW8Num52z11111111"/>
    <w:rPr>
      <w:b w:val="0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rFonts w:ascii="Wingdings" w:hAnsi="Wingdings"/>
    </w:rPr>
  </w:style>
  <w:style w:type="character" w:customStyle="1" w:styleId="WW-WW8Num2z21111111111111111">
    <w:name w:val="WW-WW8Num2z21111111111111111"/>
    <w:rPr>
      <w:b/>
    </w:rPr>
  </w:style>
  <w:style w:type="character" w:customStyle="1" w:styleId="WW-WW8Num5z01111111111111111">
    <w:name w:val="WW-WW8Num5z01111111111111111"/>
    <w:rPr>
      <w:rFonts w:ascii="Wingdings" w:hAnsi="Wingdings"/>
    </w:rPr>
  </w:style>
  <w:style w:type="character" w:customStyle="1" w:styleId="WW-WW8Num6z01111111111111111">
    <w:name w:val="WW-WW8Num6z01111111111111111"/>
    <w:rPr>
      <w:b w:val="0"/>
    </w:rPr>
  </w:style>
  <w:style w:type="character" w:customStyle="1" w:styleId="WW-WW8Num7z0111111111111">
    <w:name w:val="WW-WW8Num7z0111111111111"/>
    <w:rPr>
      <w:b w:val="0"/>
      <w:sz w:val="24"/>
      <w:szCs w:val="24"/>
    </w:rPr>
  </w:style>
  <w:style w:type="character" w:customStyle="1" w:styleId="WW-WW8Num9z0111111111111">
    <w:name w:val="WW-WW8Num9z0111111111111"/>
    <w:rPr>
      <w:b w:val="0"/>
    </w:rPr>
  </w:style>
  <w:style w:type="character" w:customStyle="1" w:styleId="WW-WW8Num12z0111111111111111">
    <w:name w:val="WW-WW8Num12z0111111111111111"/>
    <w:rPr>
      <w:b w:val="0"/>
    </w:rPr>
  </w:style>
  <w:style w:type="character" w:customStyle="1" w:styleId="WW-WW8Num13z01111111111111">
    <w:name w:val="WW-WW8Num13z01111111111111"/>
    <w:rPr>
      <w:b w:val="0"/>
    </w:rPr>
  </w:style>
  <w:style w:type="character" w:customStyle="1" w:styleId="WW-WW8Num15z01111111111111">
    <w:name w:val="WW-WW8Num15z01111111111111"/>
    <w:rPr>
      <w:b/>
    </w:rPr>
  </w:style>
  <w:style w:type="character" w:customStyle="1" w:styleId="WW-WW8Num17z0111111111111">
    <w:name w:val="WW-WW8Num17z0111111111111"/>
    <w:rPr>
      <w:b w:val="0"/>
    </w:rPr>
  </w:style>
  <w:style w:type="character" w:customStyle="1" w:styleId="WW-WW8Num19z01111111111">
    <w:name w:val="WW-WW8Num19z01111111111"/>
    <w:rPr>
      <w:rFonts w:ascii="Wingdings" w:hAnsi="Wingdings"/>
    </w:rPr>
  </w:style>
  <w:style w:type="character" w:customStyle="1" w:styleId="WW-WW8Num22z0111111111111">
    <w:name w:val="WW-WW8Num22z0111111111111"/>
    <w:rPr>
      <w:b w:val="0"/>
      <w:sz w:val="24"/>
      <w:szCs w:val="24"/>
    </w:rPr>
  </w:style>
  <w:style w:type="character" w:customStyle="1" w:styleId="WW-WW8Num27z01111111111111">
    <w:name w:val="WW-WW8Num27z01111111111111"/>
    <w:rPr>
      <w:b w:val="0"/>
    </w:rPr>
  </w:style>
  <w:style w:type="character" w:customStyle="1" w:styleId="WW-WW8Num29z01111111111111">
    <w:name w:val="WW-WW8Num29z01111111111111"/>
    <w:rPr>
      <w:b w:val="0"/>
    </w:rPr>
  </w:style>
  <w:style w:type="character" w:customStyle="1" w:styleId="WW-WW8Num30z01111111111111111">
    <w:name w:val="WW-WW8Num30z01111111111111111"/>
    <w:rPr>
      <w:b w:val="0"/>
    </w:rPr>
  </w:style>
  <w:style w:type="character" w:customStyle="1" w:styleId="WW-WW8Num32z011111111111">
    <w:name w:val="WW-WW8Num32z011111111111"/>
    <w:rPr>
      <w:b w:val="0"/>
    </w:rPr>
  </w:style>
  <w:style w:type="character" w:customStyle="1" w:styleId="WW-WW8Num33z01111111111111">
    <w:name w:val="WW-WW8Num33z01111111111111"/>
    <w:rPr>
      <w:b w:val="0"/>
    </w:rPr>
  </w:style>
  <w:style w:type="character" w:customStyle="1" w:styleId="WW-WW8Num36z011111111111">
    <w:name w:val="WW-WW8Num36z011111111111"/>
    <w:rPr>
      <w:b w:val="0"/>
    </w:rPr>
  </w:style>
  <w:style w:type="character" w:customStyle="1" w:styleId="WW-WW8Num37z011111111111">
    <w:name w:val="WW-WW8Num37z011111111111"/>
    <w:rPr>
      <w:b w:val="0"/>
    </w:rPr>
  </w:style>
  <w:style w:type="character" w:customStyle="1" w:styleId="WW-WW8Num41z01111111111">
    <w:name w:val="WW-WW8Num41z01111111111"/>
    <w:rPr>
      <w:i w:val="0"/>
    </w:rPr>
  </w:style>
  <w:style w:type="character" w:customStyle="1" w:styleId="WW-WW8Num42z01111111111">
    <w:name w:val="WW-WW8Num42z01111111111"/>
    <w:rPr>
      <w:b/>
    </w:rPr>
  </w:style>
  <w:style w:type="character" w:customStyle="1" w:styleId="WW-WW8Num43z01111111111">
    <w:name w:val="WW-WW8Num43z01111111111"/>
    <w:rPr>
      <w:b w:val="0"/>
    </w:rPr>
  </w:style>
  <w:style w:type="character" w:customStyle="1" w:styleId="WW-WW8Num47z11111111111">
    <w:name w:val="WW-WW8Num47z11111111111"/>
    <w:rPr>
      <w:b/>
    </w:rPr>
  </w:style>
  <w:style w:type="character" w:customStyle="1" w:styleId="WW-WW8Num49z01111111111">
    <w:name w:val="WW-WW8Num49z01111111111"/>
    <w:rPr>
      <w:b w:val="0"/>
    </w:rPr>
  </w:style>
  <w:style w:type="character" w:customStyle="1" w:styleId="WW-WW8Num49z11111111111">
    <w:name w:val="WW-WW8Num49z11111111111"/>
    <w:rPr>
      <w:rFonts w:ascii="Wingdings" w:hAnsi="Wingdings"/>
    </w:rPr>
  </w:style>
  <w:style w:type="character" w:customStyle="1" w:styleId="WW-WW8Num50z011111111">
    <w:name w:val="WW-WW8Num50z011111111"/>
    <w:rPr>
      <w:b w:val="0"/>
    </w:rPr>
  </w:style>
  <w:style w:type="character" w:customStyle="1" w:styleId="WW-WW8Num52z111111111">
    <w:name w:val="WW-WW8Num52z111111111"/>
    <w:rPr>
      <w:b w:val="0"/>
    </w:rPr>
  </w:style>
  <w:style w:type="character" w:customStyle="1" w:styleId="WW-WW8Num53z0">
    <w:name w:val="WW-WW8Num53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rFonts w:ascii="Wingdings" w:hAnsi="Wingdings"/>
    </w:rPr>
  </w:style>
  <w:style w:type="character" w:customStyle="1" w:styleId="WW-WW8Num2z211111111111111111">
    <w:name w:val="WW-WW8Num2z211111111111111111"/>
    <w:rPr>
      <w:b/>
    </w:rPr>
  </w:style>
  <w:style w:type="character" w:customStyle="1" w:styleId="WW-WW8Num5z011111111111111111">
    <w:name w:val="WW-WW8Num5z011111111111111111"/>
    <w:rPr>
      <w:rFonts w:ascii="Wingdings" w:hAnsi="Wingdings"/>
    </w:rPr>
  </w:style>
  <w:style w:type="character" w:customStyle="1" w:styleId="WW-WW8Num6z011111111111111111">
    <w:name w:val="WW-WW8Num6z011111111111111111"/>
    <w:rPr>
      <w:b w:val="0"/>
    </w:rPr>
  </w:style>
  <w:style w:type="character" w:customStyle="1" w:styleId="WW-WW8Num7z01111111111111">
    <w:name w:val="WW-WW8Num7z01111111111111"/>
    <w:rPr>
      <w:b w:val="0"/>
      <w:sz w:val="24"/>
      <w:szCs w:val="24"/>
    </w:rPr>
  </w:style>
  <w:style w:type="character" w:customStyle="1" w:styleId="WW-WW8Num9z01111111111111">
    <w:name w:val="WW-WW8Num9z01111111111111"/>
    <w:rPr>
      <w:b w:val="0"/>
    </w:rPr>
  </w:style>
  <w:style w:type="character" w:customStyle="1" w:styleId="WW-WW8Num12z01111111111111111">
    <w:name w:val="WW-WW8Num12z01111111111111111"/>
    <w:rPr>
      <w:b w:val="0"/>
    </w:rPr>
  </w:style>
  <w:style w:type="character" w:customStyle="1" w:styleId="WW-WW8Num13z011111111111111">
    <w:name w:val="WW-WW8Num13z011111111111111"/>
    <w:rPr>
      <w:b w:val="0"/>
    </w:rPr>
  </w:style>
  <w:style w:type="character" w:customStyle="1" w:styleId="WW-WW8Num15z011111111111111">
    <w:name w:val="WW-WW8Num15z011111111111111"/>
    <w:rPr>
      <w:b/>
    </w:rPr>
  </w:style>
  <w:style w:type="character" w:customStyle="1" w:styleId="WW-WW8Num17z01111111111111">
    <w:name w:val="WW-WW8Num17z01111111111111"/>
    <w:rPr>
      <w:b w:val="0"/>
    </w:rPr>
  </w:style>
  <w:style w:type="character" w:customStyle="1" w:styleId="WW-WW8Num19z011111111111">
    <w:name w:val="WW-WW8Num19z011111111111"/>
    <w:rPr>
      <w:rFonts w:ascii="Wingdings" w:hAnsi="Wingdings"/>
    </w:rPr>
  </w:style>
  <w:style w:type="character" w:customStyle="1" w:styleId="WW-WW8Num22z01111111111111">
    <w:name w:val="WW-WW8Num22z01111111111111"/>
    <w:rPr>
      <w:b w:val="0"/>
      <w:sz w:val="24"/>
      <w:szCs w:val="24"/>
    </w:rPr>
  </w:style>
  <w:style w:type="character" w:customStyle="1" w:styleId="WW-WW8Num27z011111111111111">
    <w:name w:val="WW-WW8Num27z011111111111111"/>
    <w:rPr>
      <w:b w:val="0"/>
    </w:rPr>
  </w:style>
  <w:style w:type="character" w:customStyle="1" w:styleId="WW-WW8Num29z011111111111111">
    <w:name w:val="WW-WW8Num29z011111111111111"/>
    <w:rPr>
      <w:b w:val="0"/>
    </w:rPr>
  </w:style>
  <w:style w:type="character" w:customStyle="1" w:styleId="WW-WW8Num30z011111111111111111">
    <w:name w:val="WW-WW8Num30z011111111111111111"/>
    <w:rPr>
      <w:b w:val="0"/>
    </w:rPr>
  </w:style>
  <w:style w:type="character" w:customStyle="1" w:styleId="WW-WW8Num32z0111111111111">
    <w:name w:val="WW-WW8Num32z0111111111111"/>
    <w:rPr>
      <w:b w:val="0"/>
    </w:rPr>
  </w:style>
  <w:style w:type="character" w:customStyle="1" w:styleId="WW-WW8Num33z011111111111111">
    <w:name w:val="WW-WW8Num33z011111111111111"/>
    <w:rPr>
      <w:b w:val="0"/>
    </w:rPr>
  </w:style>
  <w:style w:type="character" w:customStyle="1" w:styleId="WW-WW8Num36z0111111111111">
    <w:name w:val="WW-WW8Num36z0111111111111"/>
    <w:rPr>
      <w:b w:val="0"/>
    </w:rPr>
  </w:style>
  <w:style w:type="character" w:customStyle="1" w:styleId="WW-WW8Num37z0111111111111">
    <w:name w:val="WW-WW8Num37z0111111111111"/>
    <w:rPr>
      <w:b w:val="0"/>
    </w:rPr>
  </w:style>
  <w:style w:type="character" w:customStyle="1" w:styleId="WW-WW8Num41z011111111111">
    <w:name w:val="WW-WW8Num41z011111111111"/>
    <w:rPr>
      <w:i w:val="0"/>
    </w:rPr>
  </w:style>
  <w:style w:type="character" w:customStyle="1" w:styleId="WW-WW8Num42z011111111111">
    <w:name w:val="WW-WW8Num42z011111111111"/>
    <w:rPr>
      <w:b/>
    </w:rPr>
  </w:style>
  <w:style w:type="character" w:customStyle="1" w:styleId="WW-WW8Num43z011111111111">
    <w:name w:val="WW-WW8Num43z011111111111"/>
    <w:rPr>
      <w:b w:val="0"/>
    </w:rPr>
  </w:style>
  <w:style w:type="character" w:customStyle="1" w:styleId="WW-WW8Num47z111111111111">
    <w:name w:val="WW-WW8Num47z111111111111"/>
    <w:rPr>
      <w:b/>
    </w:rPr>
  </w:style>
  <w:style w:type="character" w:customStyle="1" w:styleId="WW-WW8Num49z011111111111">
    <w:name w:val="WW-WW8Num49z011111111111"/>
    <w:rPr>
      <w:b w:val="0"/>
    </w:rPr>
  </w:style>
  <w:style w:type="character" w:customStyle="1" w:styleId="WW-WW8Num49z111111111111">
    <w:name w:val="WW-WW8Num49z111111111111"/>
    <w:rPr>
      <w:rFonts w:ascii="Wingdings" w:hAnsi="Wingdings"/>
    </w:rPr>
  </w:style>
  <w:style w:type="character" w:customStyle="1" w:styleId="WW-WW8Num50z0111111111">
    <w:name w:val="WW-WW8Num50z0111111111"/>
    <w:rPr>
      <w:b w:val="0"/>
    </w:rPr>
  </w:style>
  <w:style w:type="character" w:customStyle="1" w:styleId="WW-WW8Num52z1111111111">
    <w:name w:val="WW-WW8Num52z1111111111"/>
    <w:rPr>
      <w:b w:val="0"/>
    </w:rPr>
  </w:style>
  <w:style w:type="character" w:customStyle="1" w:styleId="WW-WW8Num53z01">
    <w:name w:val="WW-WW8Num53z0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rFonts w:ascii="Wingdings" w:hAnsi="Wingdings"/>
    </w:rPr>
  </w:style>
  <w:style w:type="character" w:customStyle="1" w:styleId="WW-WW8Num2z2111111111111111111">
    <w:name w:val="WW-WW8Num2z2111111111111111111"/>
    <w:rPr>
      <w:b/>
    </w:rPr>
  </w:style>
  <w:style w:type="character" w:customStyle="1" w:styleId="WW-WW8Num5z0111111111111111111">
    <w:name w:val="WW-WW8Num5z0111111111111111111"/>
    <w:rPr>
      <w:rFonts w:ascii="Wingdings" w:hAnsi="Wingdings"/>
    </w:rPr>
  </w:style>
  <w:style w:type="character" w:customStyle="1" w:styleId="WW-WW8Num6z0111111111111111111">
    <w:name w:val="WW-WW8Num6z0111111111111111111"/>
    <w:rPr>
      <w:b w:val="0"/>
    </w:rPr>
  </w:style>
  <w:style w:type="character" w:customStyle="1" w:styleId="WW-WW8Num7z011111111111111">
    <w:name w:val="WW-WW8Num7z011111111111111"/>
    <w:rPr>
      <w:b w:val="0"/>
      <w:sz w:val="24"/>
      <w:szCs w:val="24"/>
    </w:rPr>
  </w:style>
  <w:style w:type="character" w:customStyle="1" w:styleId="WW-WW8Num9z011111111111111">
    <w:name w:val="WW-WW8Num9z011111111111111"/>
    <w:rPr>
      <w:b w:val="0"/>
    </w:rPr>
  </w:style>
  <w:style w:type="character" w:customStyle="1" w:styleId="WW-WW8Num12z011111111111111111">
    <w:name w:val="WW-WW8Num12z011111111111111111"/>
    <w:rPr>
      <w:b w:val="0"/>
    </w:rPr>
  </w:style>
  <w:style w:type="character" w:customStyle="1" w:styleId="WW-WW8Num13z0111111111111111">
    <w:name w:val="WW-WW8Num13z0111111111111111"/>
    <w:rPr>
      <w:b w:val="0"/>
    </w:rPr>
  </w:style>
  <w:style w:type="character" w:customStyle="1" w:styleId="WW-WW8Num15z0111111111111111">
    <w:name w:val="WW-WW8Num15z0111111111111111"/>
    <w:rPr>
      <w:b/>
    </w:rPr>
  </w:style>
  <w:style w:type="character" w:customStyle="1" w:styleId="WW-WW8Num17z011111111111111">
    <w:name w:val="WW-WW8Num17z011111111111111"/>
    <w:rPr>
      <w:b w:val="0"/>
    </w:rPr>
  </w:style>
  <w:style w:type="character" w:customStyle="1" w:styleId="WW-WW8Num19z0111111111111">
    <w:name w:val="WW-WW8Num19z0111111111111"/>
    <w:rPr>
      <w:rFonts w:ascii="Wingdings" w:hAnsi="Wingdings"/>
    </w:rPr>
  </w:style>
  <w:style w:type="character" w:customStyle="1" w:styleId="WW-WW8Num22z011111111111111">
    <w:name w:val="WW-WW8Num22z011111111111111"/>
    <w:rPr>
      <w:b w:val="0"/>
      <w:sz w:val="24"/>
      <w:szCs w:val="24"/>
    </w:rPr>
  </w:style>
  <w:style w:type="character" w:customStyle="1" w:styleId="WW-WW8Num27z0111111111111111">
    <w:name w:val="WW-WW8Num27z0111111111111111"/>
    <w:rPr>
      <w:b w:val="0"/>
    </w:rPr>
  </w:style>
  <w:style w:type="character" w:customStyle="1" w:styleId="WW-WW8Num29z0111111111111111">
    <w:name w:val="WW-WW8Num29z0111111111111111"/>
    <w:rPr>
      <w:b w:val="0"/>
    </w:rPr>
  </w:style>
  <w:style w:type="character" w:customStyle="1" w:styleId="WW-WW8Num30z0111111111111111111">
    <w:name w:val="WW-WW8Num30z0111111111111111111"/>
    <w:rPr>
      <w:b w:val="0"/>
    </w:rPr>
  </w:style>
  <w:style w:type="character" w:customStyle="1" w:styleId="WW-WW8Num32z01111111111111">
    <w:name w:val="WW-WW8Num32z01111111111111"/>
    <w:rPr>
      <w:b w:val="0"/>
    </w:rPr>
  </w:style>
  <w:style w:type="character" w:customStyle="1" w:styleId="WW-WW8Num33z0111111111111111">
    <w:name w:val="WW-WW8Num33z0111111111111111"/>
    <w:rPr>
      <w:b w:val="0"/>
    </w:rPr>
  </w:style>
  <w:style w:type="character" w:customStyle="1" w:styleId="WW-WW8Num36z01111111111111">
    <w:name w:val="WW-WW8Num36z01111111111111"/>
    <w:rPr>
      <w:b w:val="0"/>
    </w:rPr>
  </w:style>
  <w:style w:type="character" w:customStyle="1" w:styleId="WW-WW8Num37z01111111111111">
    <w:name w:val="WW-WW8Num37z01111111111111"/>
    <w:rPr>
      <w:b w:val="0"/>
    </w:rPr>
  </w:style>
  <w:style w:type="character" w:customStyle="1" w:styleId="WW-WW8Num41z0111111111111">
    <w:name w:val="WW-WW8Num41z0111111111111"/>
    <w:rPr>
      <w:i w:val="0"/>
    </w:rPr>
  </w:style>
  <w:style w:type="character" w:customStyle="1" w:styleId="WW-WW8Num42z0111111111111">
    <w:name w:val="WW-WW8Num42z0111111111111"/>
    <w:rPr>
      <w:b/>
    </w:rPr>
  </w:style>
  <w:style w:type="character" w:customStyle="1" w:styleId="WW-WW8Num43z0111111111111">
    <w:name w:val="WW-WW8Num43z0111111111111"/>
    <w:rPr>
      <w:b w:val="0"/>
    </w:rPr>
  </w:style>
  <w:style w:type="character" w:customStyle="1" w:styleId="WW-WW8Num47z1111111111111">
    <w:name w:val="WW-WW8Num47z1111111111111"/>
    <w:rPr>
      <w:b/>
    </w:rPr>
  </w:style>
  <w:style w:type="character" w:customStyle="1" w:styleId="WW-WW8Num49z0111111111111">
    <w:name w:val="WW-WW8Num49z0111111111111"/>
    <w:rPr>
      <w:b w:val="0"/>
    </w:rPr>
  </w:style>
  <w:style w:type="character" w:customStyle="1" w:styleId="WW-WW8Num49z1111111111111">
    <w:name w:val="WW-WW8Num49z1111111111111"/>
    <w:rPr>
      <w:rFonts w:ascii="Wingdings" w:hAnsi="Wingdings"/>
    </w:rPr>
  </w:style>
  <w:style w:type="character" w:customStyle="1" w:styleId="WW-WW8Num50z01111111111">
    <w:name w:val="WW-WW8Num50z01111111111"/>
    <w:rPr>
      <w:b w:val="0"/>
    </w:rPr>
  </w:style>
  <w:style w:type="character" w:customStyle="1" w:styleId="WW-WW8Num52z11111111111">
    <w:name w:val="WW-WW8Num52z11111111111"/>
    <w:rPr>
      <w:b w:val="0"/>
    </w:rPr>
  </w:style>
  <w:style w:type="character" w:customStyle="1" w:styleId="WW-WW8Num53z011">
    <w:name w:val="WW-WW8Num53z0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rFonts w:ascii="Wingdings" w:hAnsi="Wingdings"/>
    </w:rPr>
  </w:style>
  <w:style w:type="character" w:customStyle="1" w:styleId="WW-WW8Num2z21111111111111111111">
    <w:name w:val="WW-WW8Num2z21111111111111111111"/>
    <w:rPr>
      <w:b/>
    </w:rPr>
  </w:style>
  <w:style w:type="character" w:customStyle="1" w:styleId="WW-WW8Num5z01111111111111111111">
    <w:name w:val="WW-WW8Num5z01111111111111111111"/>
    <w:rPr>
      <w:rFonts w:ascii="Wingdings" w:hAnsi="Wingdings"/>
    </w:rPr>
  </w:style>
  <w:style w:type="character" w:customStyle="1" w:styleId="WW-WW8Num6z01111111111111111111">
    <w:name w:val="WW-WW8Num6z01111111111111111111"/>
    <w:rPr>
      <w:b w:val="0"/>
    </w:rPr>
  </w:style>
  <w:style w:type="character" w:customStyle="1" w:styleId="WW-WW8Num7z0111111111111111">
    <w:name w:val="WW-WW8Num7z0111111111111111"/>
    <w:rPr>
      <w:b w:val="0"/>
      <w:sz w:val="24"/>
      <w:szCs w:val="24"/>
    </w:rPr>
  </w:style>
  <w:style w:type="character" w:customStyle="1" w:styleId="WW-WW8Num9z0111111111111111">
    <w:name w:val="WW-WW8Num9z0111111111111111"/>
    <w:rPr>
      <w:b w:val="0"/>
    </w:rPr>
  </w:style>
  <w:style w:type="character" w:customStyle="1" w:styleId="WW-WW8Num12z0111111111111111111">
    <w:name w:val="WW-WW8Num12z0111111111111111111"/>
    <w:rPr>
      <w:b w:val="0"/>
    </w:rPr>
  </w:style>
  <w:style w:type="character" w:customStyle="1" w:styleId="WW-WW8Num13z01111111111111111">
    <w:name w:val="WW-WW8Num13z01111111111111111"/>
    <w:rPr>
      <w:b w:val="0"/>
    </w:rPr>
  </w:style>
  <w:style w:type="character" w:customStyle="1" w:styleId="WW-WW8Num15z01111111111111111">
    <w:name w:val="WW-WW8Num15z01111111111111111"/>
    <w:rPr>
      <w:b/>
    </w:rPr>
  </w:style>
  <w:style w:type="character" w:customStyle="1" w:styleId="WW-WW8Num17z0111111111111111">
    <w:name w:val="WW-WW8Num17z0111111111111111"/>
    <w:rPr>
      <w:b w:val="0"/>
    </w:rPr>
  </w:style>
  <w:style w:type="character" w:customStyle="1" w:styleId="WW-WW8Num19z01111111111111">
    <w:name w:val="WW-WW8Num19z01111111111111"/>
    <w:rPr>
      <w:rFonts w:ascii="Wingdings" w:hAnsi="Wingdings"/>
    </w:rPr>
  </w:style>
  <w:style w:type="character" w:customStyle="1" w:styleId="WW-WW8Num22z0111111111111111">
    <w:name w:val="WW-WW8Num22z0111111111111111"/>
    <w:rPr>
      <w:b w:val="0"/>
      <w:sz w:val="24"/>
      <w:szCs w:val="24"/>
    </w:rPr>
  </w:style>
  <w:style w:type="character" w:customStyle="1" w:styleId="WW-WW8Num27z01111111111111111">
    <w:name w:val="WW-WW8Num27z01111111111111111"/>
    <w:rPr>
      <w:b w:val="0"/>
    </w:rPr>
  </w:style>
  <w:style w:type="character" w:customStyle="1" w:styleId="WW-WW8Num29z01111111111111111">
    <w:name w:val="WW-WW8Num29z01111111111111111"/>
    <w:rPr>
      <w:b w:val="0"/>
    </w:rPr>
  </w:style>
  <w:style w:type="character" w:customStyle="1" w:styleId="WW-WW8Num30z01111111111111111111">
    <w:name w:val="WW-WW8Num30z01111111111111111111"/>
    <w:rPr>
      <w:b w:val="0"/>
    </w:rPr>
  </w:style>
  <w:style w:type="character" w:customStyle="1" w:styleId="WW-WW8Num32z011111111111111">
    <w:name w:val="WW-WW8Num32z011111111111111"/>
    <w:rPr>
      <w:b w:val="0"/>
    </w:rPr>
  </w:style>
  <w:style w:type="character" w:customStyle="1" w:styleId="WW-WW8Num33z01111111111111111">
    <w:name w:val="WW-WW8Num33z01111111111111111"/>
    <w:rPr>
      <w:b w:val="0"/>
    </w:rPr>
  </w:style>
  <w:style w:type="character" w:customStyle="1" w:styleId="WW-WW8Num36z011111111111111">
    <w:name w:val="WW-WW8Num36z011111111111111"/>
    <w:rPr>
      <w:b w:val="0"/>
    </w:rPr>
  </w:style>
  <w:style w:type="character" w:customStyle="1" w:styleId="WW-WW8Num37z011111111111111">
    <w:name w:val="WW-WW8Num37z011111111111111"/>
    <w:rPr>
      <w:b w:val="0"/>
    </w:rPr>
  </w:style>
  <w:style w:type="character" w:customStyle="1" w:styleId="WW-WW8Num41z01111111111111">
    <w:name w:val="WW-WW8Num41z01111111111111"/>
    <w:rPr>
      <w:i w:val="0"/>
    </w:rPr>
  </w:style>
  <w:style w:type="character" w:customStyle="1" w:styleId="WW-WW8Num42z01111111111111">
    <w:name w:val="WW-WW8Num42z01111111111111"/>
    <w:rPr>
      <w:b/>
    </w:rPr>
  </w:style>
  <w:style w:type="character" w:customStyle="1" w:styleId="WW-WW8Num43z01111111111111">
    <w:name w:val="WW-WW8Num43z01111111111111"/>
    <w:rPr>
      <w:b w:val="0"/>
    </w:rPr>
  </w:style>
  <w:style w:type="character" w:customStyle="1" w:styleId="WW-WW8Num47z11111111111111">
    <w:name w:val="WW-WW8Num47z11111111111111"/>
    <w:rPr>
      <w:b/>
    </w:rPr>
  </w:style>
  <w:style w:type="character" w:customStyle="1" w:styleId="WW-WW8Num49z01111111111111">
    <w:name w:val="WW-WW8Num49z01111111111111"/>
    <w:rPr>
      <w:b w:val="0"/>
    </w:rPr>
  </w:style>
  <w:style w:type="character" w:customStyle="1" w:styleId="WW-WW8Num49z11111111111111">
    <w:name w:val="WW-WW8Num49z11111111111111"/>
    <w:rPr>
      <w:rFonts w:ascii="Wingdings" w:hAnsi="Wingdings"/>
    </w:rPr>
  </w:style>
  <w:style w:type="character" w:customStyle="1" w:styleId="WW-WW8Num50z011111111111">
    <w:name w:val="WW-WW8Num50z011111111111"/>
    <w:rPr>
      <w:b w:val="0"/>
    </w:rPr>
  </w:style>
  <w:style w:type="character" w:customStyle="1" w:styleId="WW-WW8Num52z111111111111">
    <w:name w:val="WW-WW8Num52z111111111111"/>
    <w:rPr>
      <w:b w:val="0"/>
    </w:rPr>
  </w:style>
  <w:style w:type="character" w:customStyle="1" w:styleId="WW-WW8Num53z0111">
    <w:name w:val="WW-WW8Num53z0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rFonts w:ascii="Wingdings" w:hAnsi="Wingdings"/>
    </w:rPr>
  </w:style>
  <w:style w:type="character" w:customStyle="1" w:styleId="WW-WW8Num2z211111111111111111111">
    <w:name w:val="WW-WW8Num2z211111111111111111111"/>
    <w:rPr>
      <w:b/>
    </w:rPr>
  </w:style>
  <w:style w:type="character" w:customStyle="1" w:styleId="WW-WW8Num5z011111111111111111111">
    <w:name w:val="WW-WW8Num5z011111111111111111111"/>
    <w:rPr>
      <w:rFonts w:ascii="Wingdings" w:hAnsi="Wingdings"/>
    </w:rPr>
  </w:style>
  <w:style w:type="character" w:customStyle="1" w:styleId="WW-WW8Num6z011111111111111111111">
    <w:name w:val="WW-WW8Num6z011111111111111111111"/>
    <w:rPr>
      <w:b w:val="0"/>
    </w:rPr>
  </w:style>
  <w:style w:type="character" w:customStyle="1" w:styleId="WW-WW8Num7z01111111111111111">
    <w:name w:val="WW-WW8Num7z01111111111111111"/>
    <w:rPr>
      <w:b w:val="0"/>
      <w:sz w:val="24"/>
      <w:szCs w:val="24"/>
    </w:rPr>
  </w:style>
  <w:style w:type="character" w:customStyle="1" w:styleId="WW-WW8Num9z01111111111111111">
    <w:name w:val="WW-WW8Num9z01111111111111111"/>
    <w:rPr>
      <w:b w:val="0"/>
    </w:rPr>
  </w:style>
  <w:style w:type="character" w:customStyle="1" w:styleId="WW-WW8Num12z01111111111111111111">
    <w:name w:val="WW-WW8Num12z01111111111111111111"/>
    <w:rPr>
      <w:b w:val="0"/>
    </w:rPr>
  </w:style>
  <w:style w:type="character" w:customStyle="1" w:styleId="WW-WW8Num13z011111111111111111">
    <w:name w:val="WW-WW8Num13z011111111111111111"/>
    <w:rPr>
      <w:b w:val="0"/>
    </w:rPr>
  </w:style>
  <w:style w:type="character" w:customStyle="1" w:styleId="WW-WW8Num15z011111111111111111">
    <w:name w:val="WW-WW8Num15z011111111111111111"/>
    <w:rPr>
      <w:b/>
    </w:rPr>
  </w:style>
  <w:style w:type="character" w:customStyle="1" w:styleId="WW-WW8Num17z01111111111111111">
    <w:name w:val="WW-WW8Num17z01111111111111111"/>
    <w:rPr>
      <w:b w:val="0"/>
    </w:rPr>
  </w:style>
  <w:style w:type="character" w:customStyle="1" w:styleId="WW-WW8Num19z011111111111111">
    <w:name w:val="WW-WW8Num19z011111111111111"/>
    <w:rPr>
      <w:rFonts w:ascii="Wingdings" w:hAnsi="Wingdings"/>
    </w:rPr>
  </w:style>
  <w:style w:type="character" w:customStyle="1" w:styleId="WW-WW8Num22z01111111111111111">
    <w:name w:val="WW-WW8Num22z01111111111111111"/>
    <w:rPr>
      <w:b w:val="0"/>
      <w:sz w:val="24"/>
      <w:szCs w:val="24"/>
    </w:rPr>
  </w:style>
  <w:style w:type="character" w:customStyle="1" w:styleId="WW-WW8Num27z011111111111111111">
    <w:name w:val="WW-WW8Num27z011111111111111111"/>
    <w:rPr>
      <w:b w:val="0"/>
    </w:rPr>
  </w:style>
  <w:style w:type="character" w:customStyle="1" w:styleId="WW-WW8Num29z011111111111111111">
    <w:name w:val="WW-WW8Num29z011111111111111111"/>
    <w:rPr>
      <w:b w:val="0"/>
    </w:rPr>
  </w:style>
  <w:style w:type="character" w:customStyle="1" w:styleId="WW-WW8Num30z011111111111111111111">
    <w:name w:val="WW-WW8Num30z011111111111111111111"/>
    <w:rPr>
      <w:b w:val="0"/>
    </w:rPr>
  </w:style>
  <w:style w:type="character" w:customStyle="1" w:styleId="WW-WW8Num32z0111111111111111">
    <w:name w:val="WW-WW8Num32z0111111111111111"/>
    <w:rPr>
      <w:b w:val="0"/>
    </w:rPr>
  </w:style>
  <w:style w:type="character" w:customStyle="1" w:styleId="WW-WW8Num33z011111111111111111">
    <w:name w:val="WW-WW8Num33z011111111111111111"/>
    <w:rPr>
      <w:b w:val="0"/>
    </w:rPr>
  </w:style>
  <w:style w:type="character" w:customStyle="1" w:styleId="WW-WW8Num36z0111111111111111">
    <w:name w:val="WW-WW8Num36z0111111111111111"/>
    <w:rPr>
      <w:b w:val="0"/>
    </w:rPr>
  </w:style>
  <w:style w:type="character" w:customStyle="1" w:styleId="WW-WW8Num37z0111111111111111">
    <w:name w:val="WW-WW8Num37z0111111111111111"/>
    <w:rPr>
      <w:b w:val="0"/>
    </w:rPr>
  </w:style>
  <w:style w:type="character" w:customStyle="1" w:styleId="WW-WW8Num41z011111111111111">
    <w:name w:val="WW-WW8Num41z011111111111111"/>
    <w:rPr>
      <w:i w:val="0"/>
    </w:rPr>
  </w:style>
  <w:style w:type="character" w:customStyle="1" w:styleId="WW-WW8Num42z011111111111111">
    <w:name w:val="WW-WW8Num42z011111111111111"/>
    <w:rPr>
      <w:b/>
    </w:rPr>
  </w:style>
  <w:style w:type="character" w:customStyle="1" w:styleId="WW-WW8Num43z011111111111111">
    <w:name w:val="WW-WW8Num43z011111111111111"/>
    <w:rPr>
      <w:b w:val="0"/>
    </w:rPr>
  </w:style>
  <w:style w:type="character" w:customStyle="1" w:styleId="WW-WW8Num47z111111111111111">
    <w:name w:val="WW-WW8Num47z111111111111111"/>
    <w:rPr>
      <w:b/>
    </w:rPr>
  </w:style>
  <w:style w:type="character" w:customStyle="1" w:styleId="WW-WW8Num49z011111111111111">
    <w:name w:val="WW-WW8Num49z011111111111111"/>
    <w:rPr>
      <w:b w:val="0"/>
    </w:rPr>
  </w:style>
  <w:style w:type="character" w:customStyle="1" w:styleId="WW-WW8Num49z111111111111111">
    <w:name w:val="WW-WW8Num49z111111111111111"/>
    <w:rPr>
      <w:rFonts w:ascii="Wingdings" w:hAnsi="Wingdings"/>
    </w:rPr>
  </w:style>
  <w:style w:type="character" w:customStyle="1" w:styleId="WW-WW8Num50z0111111111111">
    <w:name w:val="WW-WW8Num50z0111111111111"/>
    <w:rPr>
      <w:b w:val="0"/>
    </w:rPr>
  </w:style>
  <w:style w:type="character" w:customStyle="1" w:styleId="WW-WW8Num52z1111111111111">
    <w:name w:val="WW-WW8Num52z1111111111111"/>
    <w:rPr>
      <w:b w:val="0"/>
    </w:rPr>
  </w:style>
  <w:style w:type="character" w:customStyle="1" w:styleId="WW-WW8Num53z01111">
    <w:name w:val="WW-WW8Num53z0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rFonts w:ascii="Wingdings" w:hAnsi="Wingdings"/>
    </w:rPr>
  </w:style>
  <w:style w:type="character" w:customStyle="1" w:styleId="WW-WW8Num2z2111111111111111111111">
    <w:name w:val="WW-WW8Num2z2111111111111111111111"/>
    <w:rPr>
      <w:b/>
    </w:rPr>
  </w:style>
  <w:style w:type="character" w:customStyle="1" w:styleId="WW-WW8Num5z0111111111111111111111">
    <w:name w:val="WW-WW8Num5z0111111111111111111111"/>
    <w:rPr>
      <w:rFonts w:ascii="Wingdings" w:hAnsi="Wingdings"/>
    </w:rPr>
  </w:style>
  <w:style w:type="character" w:customStyle="1" w:styleId="WW-WW8Num6z0111111111111111111111">
    <w:name w:val="WW-WW8Num6z0111111111111111111111"/>
    <w:rPr>
      <w:b w:val="0"/>
    </w:rPr>
  </w:style>
  <w:style w:type="character" w:customStyle="1" w:styleId="WW-WW8Num7z011111111111111111">
    <w:name w:val="WW-WW8Num7z011111111111111111"/>
    <w:rPr>
      <w:b w:val="0"/>
      <w:sz w:val="24"/>
      <w:szCs w:val="24"/>
    </w:rPr>
  </w:style>
  <w:style w:type="character" w:customStyle="1" w:styleId="WW-WW8Num9z011111111111111111">
    <w:name w:val="WW-WW8Num9z011111111111111111"/>
    <w:rPr>
      <w:b w:val="0"/>
    </w:rPr>
  </w:style>
  <w:style w:type="character" w:customStyle="1" w:styleId="WW-WW8Num12z011111111111111111111">
    <w:name w:val="WW-WW8Num12z011111111111111111111"/>
    <w:rPr>
      <w:b w:val="0"/>
    </w:rPr>
  </w:style>
  <w:style w:type="character" w:customStyle="1" w:styleId="WW-WW8Num13z0111111111111111111">
    <w:name w:val="WW-WW8Num13z0111111111111111111"/>
    <w:rPr>
      <w:b w:val="0"/>
    </w:rPr>
  </w:style>
  <w:style w:type="character" w:customStyle="1" w:styleId="WW-WW8Num15z0111111111111111111">
    <w:name w:val="WW-WW8Num15z0111111111111111111"/>
    <w:rPr>
      <w:b/>
    </w:rPr>
  </w:style>
  <w:style w:type="character" w:customStyle="1" w:styleId="WW-WW8Num17z011111111111111111">
    <w:name w:val="WW-WW8Num17z011111111111111111"/>
    <w:rPr>
      <w:b w:val="0"/>
    </w:rPr>
  </w:style>
  <w:style w:type="character" w:customStyle="1" w:styleId="WW-WW8Num19z0111111111111111">
    <w:name w:val="WW-WW8Num19z0111111111111111"/>
    <w:rPr>
      <w:rFonts w:ascii="Wingdings" w:hAnsi="Wingdings"/>
    </w:rPr>
  </w:style>
  <w:style w:type="character" w:customStyle="1" w:styleId="WW-WW8Num22z011111111111111111">
    <w:name w:val="WW-WW8Num22z011111111111111111"/>
    <w:rPr>
      <w:b w:val="0"/>
      <w:sz w:val="24"/>
      <w:szCs w:val="24"/>
    </w:rPr>
  </w:style>
  <w:style w:type="character" w:customStyle="1" w:styleId="WW-WW8Num27z0111111111111111111">
    <w:name w:val="WW-WW8Num27z0111111111111111111"/>
    <w:rPr>
      <w:b w:val="0"/>
    </w:rPr>
  </w:style>
  <w:style w:type="character" w:customStyle="1" w:styleId="WW-WW8Num29z0111111111111111111">
    <w:name w:val="WW-WW8Num29z0111111111111111111"/>
    <w:rPr>
      <w:b w:val="0"/>
    </w:rPr>
  </w:style>
  <w:style w:type="character" w:customStyle="1" w:styleId="WW-WW8Num30z0111111111111111111111">
    <w:name w:val="WW-WW8Num30z0111111111111111111111"/>
    <w:rPr>
      <w:b w:val="0"/>
    </w:rPr>
  </w:style>
  <w:style w:type="character" w:customStyle="1" w:styleId="WW-WW8Num32z01111111111111111">
    <w:name w:val="WW-WW8Num32z01111111111111111"/>
    <w:rPr>
      <w:b w:val="0"/>
    </w:rPr>
  </w:style>
  <w:style w:type="character" w:customStyle="1" w:styleId="WW-WW8Num33z0111111111111111111">
    <w:name w:val="WW-WW8Num33z0111111111111111111"/>
    <w:rPr>
      <w:b w:val="0"/>
    </w:rPr>
  </w:style>
  <w:style w:type="character" w:customStyle="1" w:styleId="WW-WW8Num36z01111111111111111">
    <w:name w:val="WW-WW8Num36z01111111111111111"/>
    <w:rPr>
      <w:b w:val="0"/>
    </w:rPr>
  </w:style>
  <w:style w:type="character" w:customStyle="1" w:styleId="WW-WW8Num37z01111111111111111">
    <w:name w:val="WW-WW8Num37z01111111111111111"/>
    <w:rPr>
      <w:b w:val="0"/>
    </w:rPr>
  </w:style>
  <w:style w:type="character" w:customStyle="1" w:styleId="WW-WW8Num41z0111111111111111">
    <w:name w:val="WW-WW8Num41z0111111111111111"/>
    <w:rPr>
      <w:i w:val="0"/>
    </w:rPr>
  </w:style>
  <w:style w:type="character" w:customStyle="1" w:styleId="WW-WW8Num42z0111111111111111">
    <w:name w:val="WW-WW8Num42z0111111111111111"/>
    <w:rPr>
      <w:b/>
    </w:rPr>
  </w:style>
  <w:style w:type="character" w:customStyle="1" w:styleId="WW-WW8Num43z0111111111111111">
    <w:name w:val="WW-WW8Num43z0111111111111111"/>
    <w:rPr>
      <w:b w:val="0"/>
    </w:rPr>
  </w:style>
  <w:style w:type="character" w:customStyle="1" w:styleId="WW-WW8Num47z1111111111111111">
    <w:name w:val="WW-WW8Num47z1111111111111111"/>
    <w:rPr>
      <w:b/>
    </w:rPr>
  </w:style>
  <w:style w:type="character" w:customStyle="1" w:styleId="WW-WW8Num49z0111111111111111">
    <w:name w:val="WW-WW8Num49z0111111111111111"/>
    <w:rPr>
      <w:b w:val="0"/>
    </w:rPr>
  </w:style>
  <w:style w:type="character" w:customStyle="1" w:styleId="WW-WW8Num49z1111111111111111">
    <w:name w:val="WW-WW8Num49z1111111111111111"/>
    <w:rPr>
      <w:rFonts w:ascii="Wingdings" w:hAnsi="Wingdings"/>
    </w:rPr>
  </w:style>
  <w:style w:type="character" w:customStyle="1" w:styleId="WW-WW8Num50z01111111111111">
    <w:name w:val="WW-WW8Num50z01111111111111"/>
    <w:rPr>
      <w:b w:val="0"/>
    </w:rPr>
  </w:style>
  <w:style w:type="character" w:customStyle="1" w:styleId="WW-WW8Num52z11111111111111">
    <w:name w:val="WW-WW8Num52z11111111111111"/>
    <w:rPr>
      <w:b w:val="0"/>
    </w:rPr>
  </w:style>
  <w:style w:type="character" w:customStyle="1" w:styleId="WW-WW8Num53z011111">
    <w:name w:val="WW-WW8Num53z0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rFonts w:ascii="Wingdings" w:hAnsi="Wingdings"/>
    </w:rPr>
  </w:style>
  <w:style w:type="character" w:customStyle="1" w:styleId="WW-WW8Num2z21111111111111111111111">
    <w:name w:val="WW-WW8Num2z21111111111111111111111"/>
    <w:rPr>
      <w:b/>
    </w:rPr>
  </w:style>
  <w:style w:type="character" w:customStyle="1" w:styleId="WW-WW8Num5z01111111111111111111111">
    <w:name w:val="WW-WW8Num5z01111111111111111111111"/>
    <w:rPr>
      <w:rFonts w:ascii="Wingdings" w:hAnsi="Wingdings"/>
    </w:rPr>
  </w:style>
  <w:style w:type="character" w:customStyle="1" w:styleId="WW-WW8Num6z01111111111111111111111">
    <w:name w:val="WW-WW8Num6z01111111111111111111111"/>
    <w:rPr>
      <w:b w:val="0"/>
    </w:rPr>
  </w:style>
  <w:style w:type="character" w:customStyle="1" w:styleId="WW-WW8Num7z0111111111111111111">
    <w:name w:val="WW-WW8Num7z0111111111111111111"/>
    <w:rPr>
      <w:b w:val="0"/>
      <w:sz w:val="24"/>
      <w:szCs w:val="24"/>
    </w:rPr>
  </w:style>
  <w:style w:type="character" w:customStyle="1" w:styleId="WW-WW8Num9z0111111111111111111">
    <w:name w:val="WW-WW8Num9z0111111111111111111"/>
    <w:rPr>
      <w:b w:val="0"/>
    </w:rPr>
  </w:style>
  <w:style w:type="character" w:customStyle="1" w:styleId="WW-WW8Num12z0111111111111111111111">
    <w:name w:val="WW-WW8Num12z0111111111111111111111"/>
    <w:rPr>
      <w:b w:val="0"/>
    </w:rPr>
  </w:style>
  <w:style w:type="character" w:customStyle="1" w:styleId="WW-WW8Num13z01111111111111111111">
    <w:name w:val="WW-WW8Num13z01111111111111111111"/>
    <w:rPr>
      <w:b w:val="0"/>
    </w:rPr>
  </w:style>
  <w:style w:type="character" w:customStyle="1" w:styleId="WW-WW8Num15z01111111111111111111">
    <w:name w:val="WW-WW8Num15z01111111111111111111"/>
    <w:rPr>
      <w:b/>
    </w:rPr>
  </w:style>
  <w:style w:type="character" w:customStyle="1" w:styleId="WW-WW8Num17z0111111111111111111">
    <w:name w:val="WW-WW8Num17z0111111111111111111"/>
    <w:rPr>
      <w:b w:val="0"/>
    </w:rPr>
  </w:style>
  <w:style w:type="character" w:customStyle="1" w:styleId="WW-WW8Num19z01111111111111111">
    <w:name w:val="WW-WW8Num19z01111111111111111"/>
    <w:rPr>
      <w:rFonts w:ascii="Wingdings" w:hAnsi="Wingdings"/>
    </w:rPr>
  </w:style>
  <w:style w:type="character" w:customStyle="1" w:styleId="WW-WW8Num22z0111111111111111111">
    <w:name w:val="WW-WW8Num22z0111111111111111111"/>
    <w:rPr>
      <w:b w:val="0"/>
      <w:sz w:val="24"/>
      <w:szCs w:val="24"/>
    </w:rPr>
  </w:style>
  <w:style w:type="character" w:customStyle="1" w:styleId="WW-WW8Num27z01111111111111111111">
    <w:name w:val="WW-WW8Num27z01111111111111111111"/>
    <w:rPr>
      <w:b w:val="0"/>
    </w:rPr>
  </w:style>
  <w:style w:type="character" w:customStyle="1" w:styleId="WW-WW8Num29z01111111111111111111">
    <w:name w:val="WW-WW8Num29z01111111111111111111"/>
    <w:rPr>
      <w:b w:val="0"/>
    </w:rPr>
  </w:style>
  <w:style w:type="character" w:customStyle="1" w:styleId="WW-WW8Num30z01111111111111111111111">
    <w:name w:val="WW-WW8Num30z01111111111111111111111"/>
    <w:rPr>
      <w:b w:val="0"/>
    </w:rPr>
  </w:style>
  <w:style w:type="character" w:customStyle="1" w:styleId="WW-WW8Num32z011111111111111111">
    <w:name w:val="WW-WW8Num32z011111111111111111"/>
    <w:rPr>
      <w:b w:val="0"/>
    </w:rPr>
  </w:style>
  <w:style w:type="character" w:customStyle="1" w:styleId="WW-WW8Num33z01111111111111111111">
    <w:name w:val="WW-WW8Num33z01111111111111111111"/>
    <w:rPr>
      <w:b w:val="0"/>
    </w:rPr>
  </w:style>
  <w:style w:type="character" w:customStyle="1" w:styleId="WW-WW8Num36z011111111111111111">
    <w:name w:val="WW-WW8Num36z011111111111111111"/>
    <w:rPr>
      <w:b w:val="0"/>
    </w:rPr>
  </w:style>
  <w:style w:type="character" w:customStyle="1" w:styleId="WW-WW8Num37z011111111111111111">
    <w:name w:val="WW-WW8Num37z011111111111111111"/>
    <w:rPr>
      <w:b w:val="0"/>
    </w:rPr>
  </w:style>
  <w:style w:type="character" w:customStyle="1" w:styleId="WW-WW8Num41z01111111111111111">
    <w:name w:val="WW-WW8Num41z01111111111111111"/>
    <w:rPr>
      <w:i w:val="0"/>
    </w:rPr>
  </w:style>
  <w:style w:type="character" w:customStyle="1" w:styleId="WW-WW8Num42z01111111111111111">
    <w:name w:val="WW-WW8Num42z01111111111111111"/>
    <w:rPr>
      <w:b/>
    </w:rPr>
  </w:style>
  <w:style w:type="character" w:customStyle="1" w:styleId="WW-WW8Num43z01111111111111111">
    <w:name w:val="WW-WW8Num43z01111111111111111"/>
    <w:rPr>
      <w:b w:val="0"/>
    </w:rPr>
  </w:style>
  <w:style w:type="character" w:customStyle="1" w:styleId="WW-WW8Num47z11111111111111111">
    <w:name w:val="WW-WW8Num47z11111111111111111"/>
    <w:rPr>
      <w:b/>
    </w:rPr>
  </w:style>
  <w:style w:type="character" w:customStyle="1" w:styleId="WW-WW8Num49z01111111111111111">
    <w:name w:val="WW-WW8Num49z01111111111111111"/>
    <w:rPr>
      <w:b w:val="0"/>
    </w:rPr>
  </w:style>
  <w:style w:type="character" w:customStyle="1" w:styleId="WW-WW8Num49z11111111111111111">
    <w:name w:val="WW-WW8Num49z11111111111111111"/>
    <w:rPr>
      <w:rFonts w:ascii="Wingdings" w:hAnsi="Wingdings"/>
    </w:rPr>
  </w:style>
  <w:style w:type="character" w:customStyle="1" w:styleId="WW-WW8Num50z011111111111111">
    <w:name w:val="WW-WW8Num50z011111111111111"/>
    <w:rPr>
      <w:b w:val="0"/>
    </w:rPr>
  </w:style>
  <w:style w:type="character" w:customStyle="1" w:styleId="WW-WW8Num52z111111111111111">
    <w:name w:val="WW-WW8Num52z111111111111111"/>
    <w:rPr>
      <w:b w:val="0"/>
    </w:rPr>
  </w:style>
  <w:style w:type="character" w:customStyle="1" w:styleId="WW-WW8Num53z0111111">
    <w:name w:val="WW-WW8Num53z01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rFonts w:ascii="Wingdings" w:hAnsi="Wingdings"/>
    </w:rPr>
  </w:style>
  <w:style w:type="character" w:customStyle="1" w:styleId="WW-WW8Num2z211111111111111111111111">
    <w:name w:val="WW-WW8Num2z211111111111111111111111"/>
    <w:rPr>
      <w:b/>
    </w:rPr>
  </w:style>
  <w:style w:type="character" w:customStyle="1" w:styleId="WW-WW8Num5z011111111111111111111111">
    <w:name w:val="WW-WW8Num5z011111111111111111111111"/>
    <w:rPr>
      <w:rFonts w:ascii="Wingdings" w:hAnsi="Wingdings"/>
    </w:rPr>
  </w:style>
  <w:style w:type="character" w:customStyle="1" w:styleId="WW-WW8Num6z011111111111111111111111">
    <w:name w:val="WW-WW8Num6z011111111111111111111111"/>
    <w:rPr>
      <w:b w:val="0"/>
    </w:rPr>
  </w:style>
  <w:style w:type="character" w:customStyle="1" w:styleId="WW-WW8Num7z01111111111111111111">
    <w:name w:val="WW-WW8Num7z01111111111111111111"/>
    <w:rPr>
      <w:b w:val="0"/>
      <w:sz w:val="24"/>
      <w:szCs w:val="24"/>
    </w:rPr>
  </w:style>
  <w:style w:type="character" w:customStyle="1" w:styleId="WW-WW8Num9z01111111111111111111">
    <w:name w:val="WW-WW8Num9z01111111111111111111"/>
    <w:rPr>
      <w:b w:val="0"/>
    </w:rPr>
  </w:style>
  <w:style w:type="character" w:customStyle="1" w:styleId="WW-WW8Num12z01111111111111111111111">
    <w:name w:val="WW-WW8Num12z01111111111111111111111"/>
    <w:rPr>
      <w:b w:val="0"/>
    </w:rPr>
  </w:style>
  <w:style w:type="character" w:customStyle="1" w:styleId="WW-WW8Num13z011111111111111111111">
    <w:name w:val="WW-WW8Num13z011111111111111111111"/>
    <w:rPr>
      <w:b w:val="0"/>
    </w:rPr>
  </w:style>
  <w:style w:type="character" w:customStyle="1" w:styleId="WW-WW8Num15z011111111111111111111">
    <w:name w:val="WW-WW8Num15z011111111111111111111"/>
    <w:rPr>
      <w:b/>
    </w:rPr>
  </w:style>
  <w:style w:type="character" w:customStyle="1" w:styleId="WW-WW8Num17z01111111111111111111">
    <w:name w:val="WW-WW8Num17z01111111111111111111"/>
    <w:rPr>
      <w:b w:val="0"/>
    </w:rPr>
  </w:style>
  <w:style w:type="character" w:customStyle="1" w:styleId="WW-WW8Num19z011111111111111111">
    <w:name w:val="WW-WW8Num19z011111111111111111"/>
    <w:rPr>
      <w:rFonts w:ascii="Wingdings" w:hAnsi="Wingdings"/>
    </w:rPr>
  </w:style>
  <w:style w:type="character" w:customStyle="1" w:styleId="WW-WW8Num22z01111111111111111111">
    <w:name w:val="WW-WW8Num22z01111111111111111111"/>
    <w:rPr>
      <w:b w:val="0"/>
      <w:sz w:val="24"/>
      <w:szCs w:val="24"/>
    </w:rPr>
  </w:style>
  <w:style w:type="character" w:customStyle="1" w:styleId="WW-WW8Num27z011111111111111111111">
    <w:name w:val="WW-WW8Num27z011111111111111111111"/>
    <w:rPr>
      <w:b w:val="0"/>
    </w:rPr>
  </w:style>
  <w:style w:type="character" w:customStyle="1" w:styleId="WW-WW8Num29z011111111111111111111">
    <w:name w:val="WW-WW8Num29z011111111111111111111"/>
    <w:rPr>
      <w:b w:val="0"/>
    </w:rPr>
  </w:style>
  <w:style w:type="character" w:customStyle="1" w:styleId="WW-WW8Num30z011111111111111111111111">
    <w:name w:val="WW-WW8Num30z011111111111111111111111"/>
    <w:rPr>
      <w:b w:val="0"/>
    </w:rPr>
  </w:style>
  <w:style w:type="character" w:customStyle="1" w:styleId="WW-WW8Num32z0111111111111111111">
    <w:name w:val="WW-WW8Num32z0111111111111111111"/>
    <w:rPr>
      <w:b w:val="0"/>
    </w:rPr>
  </w:style>
  <w:style w:type="character" w:customStyle="1" w:styleId="WW-WW8Num33z011111111111111111111">
    <w:name w:val="WW-WW8Num33z011111111111111111111"/>
    <w:rPr>
      <w:b w:val="0"/>
    </w:rPr>
  </w:style>
  <w:style w:type="character" w:customStyle="1" w:styleId="WW-WW8Num36z0111111111111111111">
    <w:name w:val="WW-WW8Num36z0111111111111111111"/>
    <w:rPr>
      <w:b w:val="0"/>
    </w:rPr>
  </w:style>
  <w:style w:type="character" w:customStyle="1" w:styleId="WW-WW8Num37z0111111111111111111">
    <w:name w:val="WW-WW8Num37z0111111111111111111"/>
    <w:rPr>
      <w:b w:val="0"/>
    </w:rPr>
  </w:style>
  <w:style w:type="character" w:customStyle="1" w:styleId="WW-WW8Num41z011111111111111111">
    <w:name w:val="WW-WW8Num41z011111111111111111"/>
    <w:rPr>
      <w:i w:val="0"/>
    </w:rPr>
  </w:style>
  <w:style w:type="character" w:customStyle="1" w:styleId="WW-WW8Num42z011111111111111111">
    <w:name w:val="WW-WW8Num42z011111111111111111"/>
    <w:rPr>
      <w:b/>
    </w:rPr>
  </w:style>
  <w:style w:type="character" w:customStyle="1" w:styleId="WW-WW8Num43z011111111111111111">
    <w:name w:val="WW-WW8Num43z011111111111111111"/>
    <w:rPr>
      <w:b w:val="0"/>
    </w:rPr>
  </w:style>
  <w:style w:type="character" w:customStyle="1" w:styleId="WW-WW8Num47z111111111111111111">
    <w:name w:val="WW-WW8Num47z111111111111111111"/>
    <w:rPr>
      <w:b/>
    </w:rPr>
  </w:style>
  <w:style w:type="character" w:customStyle="1" w:styleId="WW-WW8Num49z011111111111111111">
    <w:name w:val="WW-WW8Num49z011111111111111111"/>
    <w:rPr>
      <w:b w:val="0"/>
    </w:rPr>
  </w:style>
  <w:style w:type="character" w:customStyle="1" w:styleId="WW-WW8Num49z111111111111111111">
    <w:name w:val="WW-WW8Num49z111111111111111111"/>
    <w:rPr>
      <w:rFonts w:ascii="Wingdings" w:hAnsi="Wingdings"/>
    </w:rPr>
  </w:style>
  <w:style w:type="character" w:customStyle="1" w:styleId="WW-WW8Num50z0111111111111111">
    <w:name w:val="WW-WW8Num50z0111111111111111"/>
    <w:rPr>
      <w:b w:val="0"/>
    </w:rPr>
  </w:style>
  <w:style w:type="character" w:customStyle="1" w:styleId="WW-WW8Num52z1111111111111111">
    <w:name w:val="WW-WW8Num52z1111111111111111"/>
    <w:rPr>
      <w:b w:val="0"/>
    </w:rPr>
  </w:style>
  <w:style w:type="character" w:customStyle="1" w:styleId="WW-WW8Num53z01111111">
    <w:name w:val="WW-WW8Num53z011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rFonts w:ascii="Wingdings" w:hAnsi="Wingdings"/>
    </w:rPr>
  </w:style>
  <w:style w:type="character" w:customStyle="1" w:styleId="WW-WW8Num2z2111111111111111111111111">
    <w:name w:val="WW-WW8Num2z2111111111111111111111111"/>
    <w:rPr>
      <w:b/>
    </w:rPr>
  </w:style>
  <w:style w:type="character" w:customStyle="1" w:styleId="WW-WW8Num5z0111111111111111111111111">
    <w:name w:val="WW-WW8Num5z0111111111111111111111111"/>
    <w:rPr>
      <w:rFonts w:ascii="Wingdings" w:hAnsi="Wingdings"/>
    </w:rPr>
  </w:style>
  <w:style w:type="character" w:customStyle="1" w:styleId="WW-WW8Num6z0111111111111111111111111">
    <w:name w:val="WW-WW8Num6z0111111111111111111111111"/>
    <w:rPr>
      <w:b w:val="0"/>
    </w:rPr>
  </w:style>
  <w:style w:type="character" w:customStyle="1" w:styleId="WW-WW8Num7z011111111111111111111">
    <w:name w:val="WW-WW8Num7z011111111111111111111"/>
    <w:rPr>
      <w:b w:val="0"/>
      <w:sz w:val="24"/>
      <w:szCs w:val="24"/>
    </w:rPr>
  </w:style>
  <w:style w:type="character" w:customStyle="1" w:styleId="WW-WW8Num9z011111111111111111111">
    <w:name w:val="WW-WW8Num9z011111111111111111111"/>
    <w:rPr>
      <w:b w:val="0"/>
    </w:rPr>
  </w:style>
  <w:style w:type="character" w:customStyle="1" w:styleId="WW-WW8Num12z011111111111111111111111">
    <w:name w:val="WW-WW8Num12z011111111111111111111111"/>
    <w:rPr>
      <w:b w:val="0"/>
    </w:rPr>
  </w:style>
  <w:style w:type="character" w:customStyle="1" w:styleId="WW-WW8Num13z0111111111111111111111">
    <w:name w:val="WW-WW8Num13z0111111111111111111111"/>
    <w:rPr>
      <w:b w:val="0"/>
    </w:rPr>
  </w:style>
  <w:style w:type="character" w:customStyle="1" w:styleId="WW-WW8Num15z0111111111111111111111">
    <w:name w:val="WW-WW8Num15z0111111111111111111111"/>
    <w:rPr>
      <w:b/>
    </w:rPr>
  </w:style>
  <w:style w:type="character" w:customStyle="1" w:styleId="WW-WW8Num17z011111111111111111111">
    <w:name w:val="WW-WW8Num17z011111111111111111111"/>
    <w:rPr>
      <w:b w:val="0"/>
    </w:rPr>
  </w:style>
  <w:style w:type="character" w:customStyle="1" w:styleId="WW-WW8Num18z0111">
    <w:name w:val="WW-WW8Num18z0111"/>
    <w:rPr>
      <w:rFonts w:ascii="Symbol" w:hAnsi="Symbol"/>
    </w:rPr>
  </w:style>
  <w:style w:type="character" w:customStyle="1" w:styleId="WW-WW8Num20z01">
    <w:name w:val="WW-WW8Num20z01"/>
    <w:rPr>
      <w:rFonts w:ascii="Wingdings" w:hAnsi="Wingdings"/>
    </w:rPr>
  </w:style>
  <w:style w:type="character" w:customStyle="1" w:styleId="WW-WW8Num23z01">
    <w:name w:val="WW-WW8Num23z01"/>
    <w:rPr>
      <w:b w:val="0"/>
      <w:sz w:val="24"/>
      <w:szCs w:val="24"/>
    </w:rPr>
  </w:style>
  <w:style w:type="character" w:customStyle="1" w:styleId="WW-WW8Num28z01">
    <w:name w:val="WW-WW8Num28z01"/>
    <w:rPr>
      <w:b w:val="0"/>
    </w:rPr>
  </w:style>
  <w:style w:type="character" w:customStyle="1" w:styleId="WW-WW8Num30z0111111111111111111111111">
    <w:name w:val="WW-WW8Num30z0111111111111111111111111"/>
    <w:rPr>
      <w:b w:val="0"/>
    </w:rPr>
  </w:style>
  <w:style w:type="character" w:customStyle="1" w:styleId="WW-WW8Num31z011">
    <w:name w:val="WW-WW8Num31z011"/>
    <w:rPr>
      <w:b w:val="0"/>
    </w:rPr>
  </w:style>
  <w:style w:type="character" w:customStyle="1" w:styleId="WW-WW8Num33z0111111111111111111111">
    <w:name w:val="WW-WW8Num33z0111111111111111111111"/>
    <w:rPr>
      <w:b w:val="0"/>
    </w:rPr>
  </w:style>
  <w:style w:type="character" w:customStyle="1" w:styleId="WW-WW8Num34z0111">
    <w:name w:val="WW-WW8Num34z0111"/>
    <w:rPr>
      <w:b w:val="0"/>
    </w:rPr>
  </w:style>
  <w:style w:type="character" w:customStyle="1" w:styleId="WW-WW8Num35z01">
    <w:name w:val="WW-WW8Num35z01"/>
    <w:rPr>
      <w:rFonts w:ascii="Symbol" w:hAnsi="Symbol"/>
    </w:rPr>
  </w:style>
  <w:style w:type="character" w:customStyle="1" w:styleId="WW-WW8Num36z01111111111111111111">
    <w:name w:val="WW-WW8Num36z01111111111111111111"/>
    <w:rPr>
      <w:rFonts w:ascii="Symbol" w:hAnsi="Symbol"/>
    </w:rPr>
  </w:style>
  <w:style w:type="character" w:customStyle="1" w:styleId="WW-WW8Num39z01">
    <w:name w:val="WW-WW8Num39z01"/>
    <w:rPr>
      <w:rFonts w:ascii="Symbol" w:hAnsi="Symbol"/>
    </w:rPr>
  </w:style>
  <w:style w:type="character" w:customStyle="1" w:styleId="WW-WW8Num40z0">
    <w:name w:val="WW-WW8Num40z0"/>
    <w:rPr>
      <w:rFonts w:ascii="Symbol" w:hAnsi="Symbol"/>
    </w:rPr>
  </w:style>
  <w:style w:type="character" w:customStyle="1" w:styleId="WW-WW8Num41z0111111111111111111">
    <w:name w:val="WW-WW8Num41z0111111111111111111"/>
    <w:rPr>
      <w:b w:val="0"/>
    </w:rPr>
  </w:style>
  <w:style w:type="character" w:customStyle="1" w:styleId="WW-WW8Num42z0111111111111111111">
    <w:name w:val="WW-WW8Num42z0111111111111111111"/>
    <w:rPr>
      <w:b w:val="0"/>
    </w:rPr>
  </w:style>
  <w:style w:type="character" w:customStyle="1" w:styleId="WW-WW8Num46z0">
    <w:name w:val="WW-WW8Num46z0"/>
    <w:rPr>
      <w:i w:val="0"/>
    </w:rPr>
  </w:style>
  <w:style w:type="character" w:customStyle="1" w:styleId="WW8Num47z0">
    <w:name w:val="WW8Num47z0"/>
    <w:rPr>
      <w:b/>
    </w:rPr>
  </w:style>
  <w:style w:type="character" w:customStyle="1" w:styleId="WW8Num48z0">
    <w:name w:val="WW8Num48z0"/>
    <w:rPr>
      <w:b w:val="0"/>
    </w:rPr>
  </w:style>
  <w:style w:type="character" w:customStyle="1" w:styleId="WW-WW8Num52z11111111111111111">
    <w:name w:val="WW-WW8Num52z11111111111111111"/>
    <w:rPr>
      <w:b/>
    </w:rPr>
  </w:style>
  <w:style w:type="character" w:customStyle="1" w:styleId="WW8Num54z0">
    <w:name w:val="WW8Num54z0"/>
    <w:rPr>
      <w:b w:val="0"/>
    </w:rPr>
  </w:style>
  <w:style w:type="character" w:customStyle="1" w:styleId="WW8Num54z1">
    <w:name w:val="WW8Num54z1"/>
    <w:rPr>
      <w:rFonts w:ascii="Wingdings" w:hAnsi="Wingdings"/>
    </w:rPr>
  </w:style>
  <w:style w:type="character" w:customStyle="1" w:styleId="WW8Num56z0">
    <w:name w:val="WW8Num56z0"/>
    <w:rPr>
      <w:b w:val="0"/>
    </w:rPr>
  </w:style>
  <w:style w:type="character" w:customStyle="1" w:styleId="WW8Num58z1">
    <w:name w:val="WW8Num58z1"/>
    <w:rPr>
      <w:b w:val="0"/>
    </w:rPr>
  </w:style>
  <w:style w:type="character" w:customStyle="1" w:styleId="WW8Num59z0">
    <w:name w:val="WW8Num59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rFonts w:ascii="Wingdings" w:hAnsi="Wingdings"/>
    </w:rPr>
  </w:style>
  <w:style w:type="character" w:customStyle="1" w:styleId="WW-WW8Num2z21111111111111111111111111">
    <w:name w:val="WW-WW8Num2z21111111111111111111111111"/>
    <w:rPr>
      <w:b/>
    </w:rPr>
  </w:style>
  <w:style w:type="character" w:customStyle="1" w:styleId="WW-WW8Num5z01111111111111111111111111">
    <w:name w:val="WW-WW8Num5z01111111111111111111111111"/>
    <w:rPr>
      <w:rFonts w:ascii="Wingdings" w:hAnsi="Wingdings"/>
    </w:rPr>
  </w:style>
  <w:style w:type="character" w:customStyle="1" w:styleId="WW-WW8Num6z01111111111111111111111111">
    <w:name w:val="WW-WW8Num6z01111111111111111111111111"/>
    <w:rPr>
      <w:b w:val="0"/>
    </w:rPr>
  </w:style>
  <w:style w:type="character" w:customStyle="1" w:styleId="WW-WW8Num7z0111111111111111111111">
    <w:name w:val="WW-WW8Num7z0111111111111111111111"/>
    <w:rPr>
      <w:b w:val="0"/>
      <w:sz w:val="24"/>
      <w:szCs w:val="24"/>
    </w:rPr>
  </w:style>
  <w:style w:type="character" w:customStyle="1" w:styleId="WW-WW8Num9z0111111111111111111111">
    <w:name w:val="WW-WW8Num9z0111111111111111111111"/>
    <w:rPr>
      <w:b w:val="0"/>
    </w:rPr>
  </w:style>
  <w:style w:type="character" w:customStyle="1" w:styleId="WW-WW8Num12z0111111111111111111111111">
    <w:name w:val="WW-WW8Num12z0111111111111111111111111"/>
    <w:rPr>
      <w:b w:val="0"/>
    </w:rPr>
  </w:style>
  <w:style w:type="character" w:customStyle="1" w:styleId="WW-WW8Num13z01111111111111111111111">
    <w:name w:val="WW-WW8Num13z01111111111111111111111"/>
    <w:rPr>
      <w:b w:val="0"/>
    </w:rPr>
  </w:style>
  <w:style w:type="character" w:customStyle="1" w:styleId="WW-WW8Num15z01111111111111111111111">
    <w:name w:val="WW-WW8Num15z01111111111111111111111"/>
    <w:rPr>
      <w:b/>
    </w:rPr>
  </w:style>
  <w:style w:type="character" w:customStyle="1" w:styleId="WW-WW8Num17z0111111111111111111111">
    <w:name w:val="WW-WW8Num17z0111111111111111111111"/>
    <w:rPr>
      <w:b w:val="0"/>
    </w:rPr>
  </w:style>
  <w:style w:type="character" w:customStyle="1" w:styleId="WW-WW8Num18z01111">
    <w:name w:val="WW-WW8Num18z01111"/>
    <w:rPr>
      <w:rFonts w:ascii="Symbol" w:hAnsi="Symbol"/>
    </w:rPr>
  </w:style>
  <w:style w:type="character" w:customStyle="1" w:styleId="WW-WW8Num20z011">
    <w:name w:val="WW-WW8Num20z011"/>
    <w:rPr>
      <w:rFonts w:ascii="Wingdings" w:hAnsi="Wingdings"/>
    </w:rPr>
  </w:style>
  <w:style w:type="character" w:customStyle="1" w:styleId="WW-WW8Num23z011">
    <w:name w:val="WW-WW8Num23z011"/>
    <w:rPr>
      <w:b w:val="0"/>
      <w:sz w:val="24"/>
      <w:szCs w:val="24"/>
    </w:rPr>
  </w:style>
  <w:style w:type="character" w:customStyle="1" w:styleId="WW-WW8Num28z011">
    <w:name w:val="WW-WW8Num28z011"/>
    <w:rPr>
      <w:b w:val="0"/>
    </w:rPr>
  </w:style>
  <w:style w:type="character" w:customStyle="1" w:styleId="WW-WW8Num30z01111111111111111111111111">
    <w:name w:val="WW-WW8Num30z01111111111111111111111111"/>
    <w:rPr>
      <w:b w:val="0"/>
    </w:rPr>
  </w:style>
  <w:style w:type="character" w:customStyle="1" w:styleId="WW-WW8Num31z0111">
    <w:name w:val="WW-WW8Num31z0111"/>
    <w:rPr>
      <w:b w:val="0"/>
    </w:rPr>
  </w:style>
  <w:style w:type="character" w:customStyle="1" w:styleId="WW-WW8Num33z01111111111111111111111">
    <w:name w:val="WW-WW8Num33z01111111111111111111111"/>
    <w:rPr>
      <w:b w:val="0"/>
    </w:rPr>
  </w:style>
  <w:style w:type="character" w:customStyle="1" w:styleId="WW-WW8Num34z01111">
    <w:name w:val="WW-WW8Num34z01111"/>
    <w:rPr>
      <w:b w:val="0"/>
    </w:rPr>
  </w:style>
  <w:style w:type="character" w:customStyle="1" w:styleId="WW-WW8Num35z011">
    <w:name w:val="WW-WW8Num35z011"/>
    <w:rPr>
      <w:rFonts w:ascii="Symbol" w:hAnsi="Symbol"/>
    </w:rPr>
  </w:style>
  <w:style w:type="character" w:customStyle="1" w:styleId="WW-WW8Num36z011111111111111111111">
    <w:name w:val="WW-WW8Num36z011111111111111111111"/>
    <w:rPr>
      <w:rFonts w:ascii="Symbol" w:hAnsi="Symbol"/>
    </w:rPr>
  </w:style>
  <w:style w:type="character" w:customStyle="1" w:styleId="WW-WW8Num39z011">
    <w:name w:val="WW-WW8Num39z011"/>
    <w:rPr>
      <w:rFonts w:ascii="Symbol" w:hAnsi="Symbol"/>
    </w:rPr>
  </w:style>
  <w:style w:type="character" w:customStyle="1" w:styleId="WW-WW8Num40z01">
    <w:name w:val="WW-WW8Num40z01"/>
    <w:rPr>
      <w:rFonts w:ascii="Symbol" w:hAnsi="Symbol"/>
    </w:rPr>
  </w:style>
  <w:style w:type="character" w:customStyle="1" w:styleId="WW-WW8Num41z01111111111111111111">
    <w:name w:val="WW-WW8Num41z01111111111111111111"/>
    <w:rPr>
      <w:b w:val="0"/>
    </w:rPr>
  </w:style>
  <w:style w:type="character" w:customStyle="1" w:styleId="WW-WW8Num42z01111111111111111111">
    <w:name w:val="WW-WW8Num42z01111111111111111111"/>
    <w:rPr>
      <w:b w:val="0"/>
    </w:rPr>
  </w:style>
  <w:style w:type="character" w:customStyle="1" w:styleId="WW-WW8Num46z01">
    <w:name w:val="WW-WW8Num46z01"/>
    <w:rPr>
      <w:i w:val="0"/>
    </w:rPr>
  </w:style>
  <w:style w:type="character" w:customStyle="1" w:styleId="WW-WW8Num47z0">
    <w:name w:val="WW-WW8Num47z0"/>
    <w:rPr>
      <w:b/>
    </w:rPr>
  </w:style>
  <w:style w:type="character" w:customStyle="1" w:styleId="WW-WW8Num48z0">
    <w:name w:val="WW-WW8Num48z0"/>
    <w:rPr>
      <w:b w:val="0"/>
    </w:rPr>
  </w:style>
  <w:style w:type="character" w:customStyle="1" w:styleId="WW-WW8Num52z111111111111111111">
    <w:name w:val="WW-WW8Num52z111111111111111111"/>
    <w:rPr>
      <w:b/>
    </w:rPr>
  </w:style>
  <w:style w:type="character" w:customStyle="1" w:styleId="WW-WW8Num54z0">
    <w:name w:val="WW-WW8Num54z0"/>
    <w:rPr>
      <w:b w:val="0"/>
    </w:rPr>
  </w:style>
  <w:style w:type="character" w:customStyle="1" w:styleId="WW-WW8Num54z1">
    <w:name w:val="WW-WW8Num54z1"/>
    <w:rPr>
      <w:rFonts w:ascii="Wingdings" w:hAnsi="Wingdings"/>
    </w:rPr>
  </w:style>
  <w:style w:type="character" w:customStyle="1" w:styleId="WW-WW8Num56z0">
    <w:name w:val="WW-WW8Num56z0"/>
    <w:rPr>
      <w:b w:val="0"/>
    </w:rPr>
  </w:style>
  <w:style w:type="character" w:customStyle="1" w:styleId="WW-WW8Num58z1">
    <w:name w:val="WW-WW8Num58z1"/>
    <w:rPr>
      <w:b w:val="0"/>
    </w:rPr>
  </w:style>
  <w:style w:type="character" w:customStyle="1" w:styleId="WW-WW8Num59z0">
    <w:name w:val="WW-WW8Num59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">
    <w:name w:val="WW-WW8Num1z011111111111111111111111111"/>
    <w:rPr>
      <w:rFonts w:ascii="Wingdings" w:hAnsi="Wingdings"/>
    </w:rPr>
  </w:style>
  <w:style w:type="character" w:customStyle="1" w:styleId="WW-WW8Num2z211111111111111111111111111">
    <w:name w:val="WW-WW8Num2z211111111111111111111111111"/>
    <w:rPr>
      <w:b/>
    </w:rPr>
  </w:style>
  <w:style w:type="character" w:customStyle="1" w:styleId="WW-WW8Num5z011111111111111111111111111">
    <w:name w:val="WW-WW8Num5z011111111111111111111111111"/>
    <w:rPr>
      <w:rFonts w:ascii="Wingdings" w:hAnsi="Wingdings"/>
    </w:rPr>
  </w:style>
  <w:style w:type="character" w:customStyle="1" w:styleId="WW-WW8Num6z011111111111111111111111111">
    <w:name w:val="WW-WW8Num6z011111111111111111111111111"/>
    <w:rPr>
      <w:b w:val="0"/>
    </w:rPr>
  </w:style>
  <w:style w:type="character" w:customStyle="1" w:styleId="WW-WW8Num7z01111111111111111111111">
    <w:name w:val="WW-WW8Num7z01111111111111111111111"/>
    <w:rPr>
      <w:b w:val="0"/>
      <w:sz w:val="24"/>
      <w:szCs w:val="24"/>
    </w:rPr>
  </w:style>
  <w:style w:type="character" w:customStyle="1" w:styleId="WW-WW8Num9z01111111111111111111111">
    <w:name w:val="WW-WW8Num9z01111111111111111111111"/>
    <w:rPr>
      <w:b w:val="0"/>
    </w:rPr>
  </w:style>
  <w:style w:type="character" w:customStyle="1" w:styleId="WW-WW8Num12z01111111111111111111111111">
    <w:name w:val="WW-WW8Num12z01111111111111111111111111"/>
    <w:rPr>
      <w:b w:val="0"/>
    </w:rPr>
  </w:style>
  <w:style w:type="character" w:customStyle="1" w:styleId="WW-WW8Num13z011111111111111111111111">
    <w:name w:val="WW-WW8Num13z011111111111111111111111"/>
    <w:rPr>
      <w:b w:val="0"/>
    </w:rPr>
  </w:style>
  <w:style w:type="character" w:customStyle="1" w:styleId="WW-WW8Num15z011111111111111111111111">
    <w:name w:val="WW-WW8Num15z011111111111111111111111"/>
    <w:rPr>
      <w:b/>
    </w:rPr>
  </w:style>
  <w:style w:type="character" w:customStyle="1" w:styleId="WW-WW8Num17z01111111111111111111111">
    <w:name w:val="WW-WW8Num17z01111111111111111111111"/>
    <w:rPr>
      <w:b w:val="0"/>
    </w:rPr>
  </w:style>
  <w:style w:type="character" w:customStyle="1" w:styleId="WW-WW8Num18z011111">
    <w:name w:val="WW-WW8Num18z011111"/>
    <w:rPr>
      <w:rFonts w:ascii="Symbol" w:hAnsi="Symbol"/>
    </w:rPr>
  </w:style>
  <w:style w:type="character" w:customStyle="1" w:styleId="WW-WW8Num20z0111">
    <w:name w:val="WW-WW8Num20z0111"/>
    <w:rPr>
      <w:rFonts w:ascii="Wingdings" w:hAnsi="Wingdings"/>
    </w:rPr>
  </w:style>
  <w:style w:type="character" w:customStyle="1" w:styleId="WW-WW8Num23z0111">
    <w:name w:val="WW-WW8Num23z0111"/>
    <w:rPr>
      <w:b w:val="0"/>
      <w:sz w:val="24"/>
      <w:szCs w:val="24"/>
    </w:rPr>
  </w:style>
  <w:style w:type="character" w:customStyle="1" w:styleId="WW-WW8Num28z0111">
    <w:name w:val="WW-WW8Num28z0111"/>
    <w:rPr>
      <w:b w:val="0"/>
    </w:rPr>
  </w:style>
  <w:style w:type="character" w:customStyle="1" w:styleId="WW-WW8Num30z011111111111111111111111111">
    <w:name w:val="WW-WW8Num30z011111111111111111111111111"/>
    <w:rPr>
      <w:b w:val="0"/>
    </w:rPr>
  </w:style>
  <w:style w:type="character" w:customStyle="1" w:styleId="WW-WW8Num31z01111">
    <w:name w:val="WW-WW8Num31z01111"/>
    <w:rPr>
      <w:b w:val="0"/>
    </w:rPr>
  </w:style>
  <w:style w:type="character" w:customStyle="1" w:styleId="WW-WW8Num33z011111111111111111111111">
    <w:name w:val="WW-WW8Num33z011111111111111111111111"/>
    <w:rPr>
      <w:b w:val="0"/>
    </w:rPr>
  </w:style>
  <w:style w:type="character" w:customStyle="1" w:styleId="WW-WW8Num34z011111">
    <w:name w:val="WW-WW8Num34z011111"/>
    <w:rPr>
      <w:b w:val="0"/>
    </w:rPr>
  </w:style>
  <w:style w:type="character" w:customStyle="1" w:styleId="WW-WW8Num35z0111">
    <w:name w:val="WW-WW8Num35z0111"/>
    <w:rPr>
      <w:rFonts w:ascii="Symbol" w:hAnsi="Symbol"/>
    </w:rPr>
  </w:style>
  <w:style w:type="character" w:customStyle="1" w:styleId="WW-WW8Num36z0111111111111111111111">
    <w:name w:val="WW-WW8Num36z0111111111111111111111"/>
    <w:rPr>
      <w:rFonts w:ascii="Symbol" w:hAnsi="Symbol"/>
    </w:rPr>
  </w:style>
  <w:style w:type="character" w:customStyle="1" w:styleId="WW-WW8Num39z0111">
    <w:name w:val="WW-WW8Num39z0111"/>
    <w:rPr>
      <w:rFonts w:ascii="Symbol" w:hAnsi="Symbol"/>
    </w:rPr>
  </w:style>
  <w:style w:type="character" w:customStyle="1" w:styleId="WW-WW8Num40z011">
    <w:name w:val="WW-WW8Num40z011"/>
    <w:rPr>
      <w:rFonts w:ascii="Symbol" w:hAnsi="Symbol"/>
    </w:rPr>
  </w:style>
  <w:style w:type="character" w:customStyle="1" w:styleId="WW-WW8Num41z011111111111111111111">
    <w:name w:val="WW-WW8Num41z011111111111111111111"/>
    <w:rPr>
      <w:b w:val="0"/>
    </w:rPr>
  </w:style>
  <w:style w:type="character" w:customStyle="1" w:styleId="WW-WW8Num42z011111111111111111111">
    <w:name w:val="WW-WW8Num42z011111111111111111111"/>
    <w:rPr>
      <w:b w:val="0"/>
    </w:rPr>
  </w:style>
  <w:style w:type="character" w:customStyle="1" w:styleId="WW-WW8Num46z011">
    <w:name w:val="WW-WW8Num46z011"/>
    <w:rPr>
      <w:i w:val="0"/>
    </w:rPr>
  </w:style>
  <w:style w:type="character" w:customStyle="1" w:styleId="WW-WW8Num47z01">
    <w:name w:val="WW-WW8Num47z01"/>
    <w:rPr>
      <w:b/>
    </w:rPr>
  </w:style>
  <w:style w:type="character" w:customStyle="1" w:styleId="WW-WW8Num48z01">
    <w:name w:val="WW-WW8Num48z01"/>
    <w:rPr>
      <w:b w:val="0"/>
    </w:rPr>
  </w:style>
  <w:style w:type="character" w:customStyle="1" w:styleId="WW-WW8Num52z1111111111111111111">
    <w:name w:val="WW-WW8Num52z1111111111111111111"/>
    <w:rPr>
      <w:b/>
    </w:rPr>
  </w:style>
  <w:style w:type="character" w:customStyle="1" w:styleId="WW-WW8Num54z01">
    <w:name w:val="WW-WW8Num54z01"/>
    <w:rPr>
      <w:b w:val="0"/>
    </w:rPr>
  </w:style>
  <w:style w:type="character" w:customStyle="1" w:styleId="WW-WW8Num54z11">
    <w:name w:val="WW-WW8Num54z11"/>
    <w:rPr>
      <w:rFonts w:ascii="Wingdings" w:hAnsi="Wingdings"/>
    </w:rPr>
  </w:style>
  <w:style w:type="character" w:customStyle="1" w:styleId="WW-WW8Num56z01">
    <w:name w:val="WW-WW8Num56z01"/>
    <w:rPr>
      <w:b w:val="0"/>
    </w:rPr>
  </w:style>
  <w:style w:type="character" w:customStyle="1" w:styleId="WW-WW8Num58z11">
    <w:name w:val="WW-WW8Num58z11"/>
    <w:rPr>
      <w:b w:val="0"/>
    </w:rPr>
  </w:style>
  <w:style w:type="character" w:customStyle="1" w:styleId="WW-WW8Num59z01">
    <w:name w:val="WW-WW8Num59z0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rFonts w:ascii="Wingdings" w:hAnsi="Wingdings"/>
    </w:rPr>
  </w:style>
  <w:style w:type="character" w:customStyle="1" w:styleId="WW-WW8Num2z2111111111111111111111111111">
    <w:name w:val="WW-WW8Num2z2111111111111111111111111111"/>
    <w:rPr>
      <w:b/>
    </w:rPr>
  </w:style>
  <w:style w:type="character" w:customStyle="1" w:styleId="WW-WW8Num5z0111111111111111111111111111">
    <w:name w:val="WW-WW8Num5z0111111111111111111111111111"/>
    <w:rPr>
      <w:rFonts w:ascii="Wingdings" w:hAnsi="Wingdings"/>
    </w:rPr>
  </w:style>
  <w:style w:type="character" w:customStyle="1" w:styleId="WW-WW8Num6z0111111111111111111111111111">
    <w:name w:val="WW-WW8Num6z0111111111111111111111111111"/>
    <w:rPr>
      <w:b w:val="0"/>
    </w:rPr>
  </w:style>
  <w:style w:type="character" w:customStyle="1" w:styleId="WW-WW8Num7z011111111111111111111111">
    <w:name w:val="WW-WW8Num7z011111111111111111111111"/>
    <w:rPr>
      <w:b w:val="0"/>
      <w:sz w:val="24"/>
      <w:szCs w:val="24"/>
    </w:rPr>
  </w:style>
  <w:style w:type="character" w:customStyle="1" w:styleId="WW-WW8Num9z011111111111111111111111">
    <w:name w:val="WW-WW8Num9z011111111111111111111111"/>
    <w:rPr>
      <w:b w:val="0"/>
    </w:rPr>
  </w:style>
  <w:style w:type="character" w:customStyle="1" w:styleId="WW-WW8Num12z011111111111111111111111111">
    <w:name w:val="WW-WW8Num12z011111111111111111111111111"/>
    <w:rPr>
      <w:b w:val="0"/>
    </w:rPr>
  </w:style>
  <w:style w:type="character" w:customStyle="1" w:styleId="WW-WW8Num13z0111111111111111111111111">
    <w:name w:val="WW-WW8Num13z0111111111111111111111111"/>
    <w:rPr>
      <w:b w:val="0"/>
    </w:rPr>
  </w:style>
  <w:style w:type="character" w:customStyle="1" w:styleId="WW-WW8Num15z0111111111111111111111111">
    <w:name w:val="WW-WW8Num15z0111111111111111111111111"/>
    <w:rPr>
      <w:b/>
    </w:rPr>
  </w:style>
  <w:style w:type="character" w:customStyle="1" w:styleId="WW-WW8Num17z011111111111111111111111">
    <w:name w:val="WW-WW8Num17z011111111111111111111111"/>
    <w:rPr>
      <w:b w:val="0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-WW8Num20z01111">
    <w:name w:val="WW-WW8Num20z01111"/>
    <w:rPr>
      <w:rFonts w:ascii="Wingdings" w:hAnsi="Wingdings"/>
    </w:rPr>
  </w:style>
  <w:style w:type="character" w:customStyle="1" w:styleId="WW-WW8Num23z01111">
    <w:name w:val="WW-WW8Num23z01111"/>
    <w:rPr>
      <w:b w:val="0"/>
      <w:sz w:val="24"/>
      <w:szCs w:val="24"/>
    </w:rPr>
  </w:style>
  <w:style w:type="character" w:customStyle="1" w:styleId="WW-WW8Num28z01111">
    <w:name w:val="WW-WW8Num28z01111"/>
    <w:rPr>
      <w:b w:val="0"/>
    </w:rPr>
  </w:style>
  <w:style w:type="character" w:customStyle="1" w:styleId="WW-WW8Num30z0111111111111111111111111111">
    <w:name w:val="WW-WW8Num30z0111111111111111111111111111"/>
    <w:rPr>
      <w:b w:val="0"/>
    </w:rPr>
  </w:style>
  <w:style w:type="character" w:customStyle="1" w:styleId="WW-WW8Num31z011111">
    <w:name w:val="WW-WW8Num31z011111"/>
    <w:rPr>
      <w:b w:val="0"/>
    </w:rPr>
  </w:style>
  <w:style w:type="character" w:customStyle="1" w:styleId="WW-WW8Num33z0111111111111111111111111">
    <w:name w:val="WW-WW8Num33z0111111111111111111111111"/>
    <w:rPr>
      <w:b w:val="0"/>
    </w:rPr>
  </w:style>
  <w:style w:type="character" w:customStyle="1" w:styleId="WW-WW8Num34z0111111">
    <w:name w:val="WW-WW8Num34z0111111"/>
    <w:rPr>
      <w:b w:val="0"/>
    </w:rPr>
  </w:style>
  <w:style w:type="character" w:customStyle="1" w:styleId="WW-WW8Num35z01111">
    <w:name w:val="WW-WW8Num35z01111"/>
    <w:rPr>
      <w:rFonts w:ascii="Symbol" w:hAnsi="Symbol"/>
    </w:rPr>
  </w:style>
  <w:style w:type="character" w:customStyle="1" w:styleId="WW-WW8Num36z01111111111111111111111">
    <w:name w:val="WW-WW8Num36z01111111111111111111111"/>
    <w:rPr>
      <w:rFonts w:ascii="Symbol" w:hAnsi="Symbol"/>
    </w:rPr>
  </w:style>
  <w:style w:type="character" w:customStyle="1" w:styleId="WW-WW8Num39z01111">
    <w:name w:val="WW-WW8Num39z01111"/>
    <w:rPr>
      <w:rFonts w:ascii="Symbol" w:hAnsi="Symbol"/>
    </w:rPr>
  </w:style>
  <w:style w:type="character" w:customStyle="1" w:styleId="WW-WW8Num40z0111">
    <w:name w:val="WW-WW8Num40z0111"/>
    <w:rPr>
      <w:rFonts w:ascii="Symbol" w:hAnsi="Symbol"/>
    </w:rPr>
  </w:style>
  <w:style w:type="character" w:customStyle="1" w:styleId="WW-WW8Num41z0111111111111111111111">
    <w:name w:val="WW-WW8Num41z0111111111111111111111"/>
    <w:rPr>
      <w:b w:val="0"/>
    </w:rPr>
  </w:style>
  <w:style w:type="character" w:customStyle="1" w:styleId="WW-WW8Num42z0111111111111111111111">
    <w:name w:val="WW-WW8Num42z0111111111111111111111"/>
    <w:rPr>
      <w:b w:val="0"/>
    </w:rPr>
  </w:style>
  <w:style w:type="character" w:customStyle="1" w:styleId="WW-WW8Num46z0111">
    <w:name w:val="WW-WW8Num46z0111"/>
    <w:rPr>
      <w:i w:val="0"/>
    </w:rPr>
  </w:style>
  <w:style w:type="character" w:customStyle="1" w:styleId="WW-WW8Num47z011">
    <w:name w:val="WW-WW8Num47z011"/>
    <w:rPr>
      <w:b/>
    </w:rPr>
  </w:style>
  <w:style w:type="character" w:customStyle="1" w:styleId="WW-WW8Num48z011">
    <w:name w:val="WW-WW8Num48z011"/>
    <w:rPr>
      <w:b w:val="0"/>
    </w:rPr>
  </w:style>
  <w:style w:type="character" w:customStyle="1" w:styleId="WW-WW8Num52z11111111111111111111">
    <w:name w:val="WW-WW8Num52z11111111111111111111"/>
    <w:rPr>
      <w:b/>
    </w:rPr>
  </w:style>
  <w:style w:type="character" w:customStyle="1" w:styleId="WW-WW8Num54z011">
    <w:name w:val="WW-WW8Num54z011"/>
    <w:rPr>
      <w:b w:val="0"/>
    </w:rPr>
  </w:style>
  <w:style w:type="character" w:customStyle="1" w:styleId="WW-WW8Num54z111">
    <w:name w:val="WW-WW8Num54z111"/>
    <w:rPr>
      <w:rFonts w:ascii="Wingdings" w:hAnsi="Wingdings"/>
    </w:rPr>
  </w:style>
  <w:style w:type="character" w:customStyle="1" w:styleId="WW-WW8Num56z011">
    <w:name w:val="WW-WW8Num56z011"/>
    <w:rPr>
      <w:b w:val="0"/>
    </w:rPr>
  </w:style>
  <w:style w:type="character" w:customStyle="1" w:styleId="WW-WW8Num58z111">
    <w:name w:val="WW-WW8Num58z111"/>
    <w:rPr>
      <w:b w:val="0"/>
    </w:rPr>
  </w:style>
  <w:style w:type="character" w:customStyle="1" w:styleId="WW-WW8Num59z011">
    <w:name w:val="WW-WW8Num59z0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rFonts w:ascii="Wingdings" w:hAnsi="Wingdings"/>
    </w:rPr>
  </w:style>
  <w:style w:type="character" w:customStyle="1" w:styleId="WW-WW8Num2z21111111111111111111111111111">
    <w:name w:val="WW-WW8Num2z21111111111111111111111111111"/>
    <w:rPr>
      <w:b/>
    </w:rPr>
  </w:style>
  <w:style w:type="character" w:customStyle="1" w:styleId="WW-WW8Num5z01111111111111111111111111111">
    <w:name w:val="WW-WW8Num5z01111111111111111111111111111"/>
    <w:rPr>
      <w:rFonts w:ascii="Wingdings" w:hAnsi="Wingdings"/>
    </w:rPr>
  </w:style>
  <w:style w:type="character" w:customStyle="1" w:styleId="WW-WW8Num6z01111111111111111111111111111">
    <w:name w:val="WW-WW8Num6z01111111111111111111111111111"/>
    <w:rPr>
      <w:b w:val="0"/>
    </w:rPr>
  </w:style>
  <w:style w:type="character" w:customStyle="1" w:styleId="WW-WW8Num7z0111111111111111111111111">
    <w:name w:val="WW-WW8Num7z0111111111111111111111111"/>
    <w:rPr>
      <w:b w:val="0"/>
      <w:sz w:val="24"/>
      <w:szCs w:val="24"/>
    </w:rPr>
  </w:style>
  <w:style w:type="character" w:customStyle="1" w:styleId="WW-WW8Num9z0111111111111111111111111">
    <w:name w:val="WW-WW8Num9z0111111111111111111111111"/>
    <w:rPr>
      <w:b w:val="0"/>
    </w:rPr>
  </w:style>
  <w:style w:type="character" w:customStyle="1" w:styleId="WW-WW8Num13z01111111111111111111111111">
    <w:name w:val="WW-WW8Num13z01111111111111111111111111"/>
    <w:rPr>
      <w:b w:val="0"/>
    </w:rPr>
  </w:style>
  <w:style w:type="character" w:customStyle="1" w:styleId="WW-WW8Num14z011111">
    <w:name w:val="WW-WW8Num14z011111"/>
    <w:rPr>
      <w:b w:val="0"/>
    </w:rPr>
  </w:style>
  <w:style w:type="character" w:customStyle="1" w:styleId="WW-WW8Num16z01">
    <w:name w:val="WW-WW8Num16z01"/>
    <w:rPr>
      <w:b/>
    </w:rPr>
  </w:style>
  <w:style w:type="character" w:customStyle="1" w:styleId="WW-WW8Num18z01111111">
    <w:name w:val="WW-WW8Num18z01111111"/>
    <w:rPr>
      <w:b w:val="0"/>
    </w:rPr>
  </w:style>
  <w:style w:type="character" w:customStyle="1" w:styleId="WW-WW8Num19z0111111111111111111">
    <w:name w:val="WW-WW8Num19z0111111111111111111"/>
    <w:rPr>
      <w:rFonts w:ascii="Symbol" w:hAnsi="Symbol"/>
    </w:rPr>
  </w:style>
  <w:style w:type="character" w:customStyle="1" w:styleId="WW-WW8Num22z011111111111111111111">
    <w:name w:val="WW-WW8Num22z011111111111111111111"/>
    <w:rPr>
      <w:rFonts w:ascii="Wingdings" w:hAnsi="Wingdings"/>
    </w:rPr>
  </w:style>
  <w:style w:type="character" w:customStyle="1" w:styleId="WW-WW8Num25z0111">
    <w:name w:val="WW-WW8Num25z0111"/>
    <w:rPr>
      <w:b w:val="0"/>
      <w:sz w:val="24"/>
      <w:szCs w:val="24"/>
    </w:rPr>
  </w:style>
  <w:style w:type="character" w:customStyle="1" w:styleId="WW-WW8Num30z01111111111111111111111111111">
    <w:name w:val="WW-WW8Num30z01111111111111111111111111111"/>
    <w:rPr>
      <w:b w:val="0"/>
    </w:rPr>
  </w:style>
  <w:style w:type="character" w:customStyle="1" w:styleId="WW-WW8Num32z01111111111111111111">
    <w:name w:val="WW-WW8Num32z01111111111111111111"/>
    <w:rPr>
      <w:b w:val="0"/>
    </w:rPr>
  </w:style>
  <w:style w:type="character" w:customStyle="1" w:styleId="WW-WW8Num33z01111111111111111111111111">
    <w:name w:val="WW-WW8Num33z01111111111111111111111111"/>
    <w:rPr>
      <w:b w:val="0"/>
    </w:rPr>
  </w:style>
  <w:style w:type="character" w:customStyle="1" w:styleId="WW-WW8Num35z011111">
    <w:name w:val="WW-WW8Num35z011111"/>
    <w:rPr>
      <w:b w:val="0"/>
    </w:rPr>
  </w:style>
  <w:style w:type="character" w:customStyle="1" w:styleId="WW-WW8Num36z011111111111111111111111">
    <w:name w:val="WW-WW8Num36z011111111111111111111111"/>
    <w:rPr>
      <w:b w:val="0"/>
    </w:rPr>
  </w:style>
  <w:style w:type="character" w:customStyle="1" w:styleId="WW-WW8Num37z01111111111111111111">
    <w:name w:val="WW-WW8Num37z01111111111111111111"/>
    <w:rPr>
      <w:rFonts w:ascii="Symbol" w:hAnsi="Symbol"/>
    </w:rPr>
  </w:style>
  <w:style w:type="character" w:customStyle="1" w:styleId="WW-WW8Num38z01">
    <w:name w:val="WW-WW8Num38z01"/>
    <w:rPr>
      <w:rFonts w:ascii="Symbol" w:hAnsi="Symbol"/>
    </w:rPr>
  </w:style>
  <w:style w:type="character" w:customStyle="1" w:styleId="WW-WW8Num42z01111111111111111111111">
    <w:name w:val="WW-WW8Num42z01111111111111111111111"/>
    <w:rPr>
      <w:rFonts w:ascii="Symbol" w:hAnsi="Symbol"/>
    </w:rPr>
  </w:style>
  <w:style w:type="character" w:customStyle="1" w:styleId="WW-WW8Num43z0111111111111111111">
    <w:name w:val="WW-WW8Num43z0111111111111111111"/>
    <w:rPr>
      <w:rFonts w:ascii="Symbol" w:hAnsi="Symbol"/>
    </w:rPr>
  </w:style>
  <w:style w:type="character" w:customStyle="1" w:styleId="WW8Num44z0">
    <w:name w:val="WW8Num44z0"/>
    <w:rPr>
      <w:b w:val="0"/>
    </w:rPr>
  </w:style>
  <w:style w:type="character" w:customStyle="1" w:styleId="WW-WW8Num45z0">
    <w:name w:val="WW-WW8Num45z0"/>
    <w:rPr>
      <w:b w:val="0"/>
    </w:rPr>
  </w:style>
  <w:style w:type="character" w:customStyle="1" w:styleId="WW-WW8Num49z0111111111111111111">
    <w:name w:val="WW-WW8Num49z0111111111111111111"/>
    <w:rPr>
      <w:i w:val="0"/>
    </w:rPr>
  </w:style>
  <w:style w:type="character" w:customStyle="1" w:styleId="WW-WW8Num50z01111111111111111">
    <w:name w:val="WW-WW8Num50z01111111111111111"/>
    <w:rPr>
      <w:b/>
    </w:rPr>
  </w:style>
  <w:style w:type="character" w:customStyle="1" w:styleId="WW8Num51z0">
    <w:name w:val="WW8Num51z0"/>
    <w:rPr>
      <w:b w:val="0"/>
    </w:rPr>
  </w:style>
  <w:style w:type="character" w:customStyle="1" w:styleId="WW8Num55z1">
    <w:name w:val="WW8Num55z1"/>
    <w:rPr>
      <w:b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rFonts w:ascii="Wingdings" w:hAnsi="Wingdings"/>
    </w:rPr>
  </w:style>
  <w:style w:type="character" w:customStyle="1" w:styleId="WW-WW8Num59z0111">
    <w:name w:val="WW-WW8Num59z0111"/>
    <w:rPr>
      <w:b w:val="0"/>
    </w:rPr>
  </w:style>
  <w:style w:type="character" w:customStyle="1" w:styleId="WW8Num61z1">
    <w:name w:val="WW8Num61z1"/>
    <w:rPr>
      <w:b w:val="0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rFonts w:ascii="Wingdings" w:hAnsi="Wingdings"/>
    </w:rPr>
  </w:style>
  <w:style w:type="character" w:customStyle="1" w:styleId="WW-WW8Num2z211111111111111111111111111111">
    <w:name w:val="WW-WW8Num2z211111111111111111111111111111"/>
    <w:rPr>
      <w:b/>
    </w:rPr>
  </w:style>
  <w:style w:type="character" w:customStyle="1" w:styleId="WW-WW8Num5z011111111111111111111111111111">
    <w:name w:val="WW-WW8Num5z011111111111111111111111111111"/>
    <w:rPr>
      <w:rFonts w:ascii="Wingdings" w:hAnsi="Wingdings"/>
    </w:rPr>
  </w:style>
  <w:style w:type="character" w:customStyle="1" w:styleId="WW-WW8Num6z011111111111111111111111111111">
    <w:name w:val="WW-WW8Num6z011111111111111111111111111111"/>
    <w:rPr>
      <w:b w:val="0"/>
    </w:rPr>
  </w:style>
  <w:style w:type="character" w:customStyle="1" w:styleId="WW-WW8Num7z01111111111111111111111111">
    <w:name w:val="WW-WW8Num7z01111111111111111111111111"/>
    <w:rPr>
      <w:b w:val="0"/>
      <w:sz w:val="24"/>
      <w:szCs w:val="24"/>
    </w:rPr>
  </w:style>
  <w:style w:type="character" w:customStyle="1" w:styleId="WW-WW8Num9z01111111111111111111111111">
    <w:name w:val="WW-WW8Num9z01111111111111111111111111"/>
    <w:rPr>
      <w:b w:val="0"/>
    </w:rPr>
  </w:style>
  <w:style w:type="character" w:customStyle="1" w:styleId="WW-WW8Num13z011111111111111111111111111">
    <w:name w:val="WW-WW8Num13z011111111111111111111111111"/>
    <w:rPr>
      <w:b w:val="0"/>
    </w:rPr>
  </w:style>
  <w:style w:type="character" w:customStyle="1" w:styleId="WW-WW8Num14z0111111">
    <w:name w:val="WW-WW8Num14z0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18z011111111">
    <w:name w:val="WW-WW8Num18z011111111"/>
    <w:rPr>
      <w:b w:val="0"/>
    </w:rPr>
  </w:style>
  <w:style w:type="character" w:customStyle="1" w:styleId="WW-WW8Num19z01111111111111111111">
    <w:name w:val="WW-WW8Num19z01111111111111111111"/>
    <w:rPr>
      <w:rFonts w:ascii="Symbol" w:hAnsi="Symbol"/>
    </w:rPr>
  </w:style>
  <w:style w:type="character" w:customStyle="1" w:styleId="WW-WW8Num22z0111111111111111111111">
    <w:name w:val="WW-WW8Num22z0111111111111111111111"/>
    <w:rPr>
      <w:rFonts w:ascii="Wingdings" w:hAnsi="Wingdings"/>
    </w:rPr>
  </w:style>
  <w:style w:type="character" w:customStyle="1" w:styleId="WW-WW8Num25z01111">
    <w:name w:val="WW-WW8Num25z01111"/>
    <w:rPr>
      <w:b w:val="0"/>
      <w:sz w:val="24"/>
      <w:szCs w:val="24"/>
    </w:rPr>
  </w:style>
  <w:style w:type="character" w:customStyle="1" w:styleId="WW-WW8Num30z011111111111111111111111111111">
    <w:name w:val="WW-WW8Num30z011111111111111111111111111111"/>
    <w:rPr>
      <w:b w:val="0"/>
    </w:rPr>
  </w:style>
  <w:style w:type="character" w:customStyle="1" w:styleId="WW-WW8Num32z011111111111111111111">
    <w:name w:val="WW-WW8Num32z011111111111111111111"/>
    <w:rPr>
      <w:b w:val="0"/>
    </w:rPr>
  </w:style>
  <w:style w:type="character" w:customStyle="1" w:styleId="WW-WW8Num33z011111111111111111111111111">
    <w:name w:val="WW-WW8Num33z011111111111111111111111111"/>
    <w:rPr>
      <w:b w:val="0"/>
    </w:rPr>
  </w:style>
  <w:style w:type="character" w:customStyle="1" w:styleId="WW-WW8Num35z0111111">
    <w:name w:val="WW-WW8Num35z0111111"/>
    <w:rPr>
      <w:b w:val="0"/>
    </w:rPr>
  </w:style>
  <w:style w:type="character" w:customStyle="1" w:styleId="WW-WW8Num36z0111111111111111111111111">
    <w:name w:val="WW-WW8Num36z0111111111111111111111111"/>
    <w:rPr>
      <w:b w:val="0"/>
    </w:rPr>
  </w:style>
  <w:style w:type="character" w:customStyle="1" w:styleId="WW-WW8Num37z011111111111111111111">
    <w:name w:val="WW-WW8Num37z011111111111111111111"/>
    <w:rPr>
      <w:rFonts w:ascii="Symbol" w:hAnsi="Symbol"/>
    </w:rPr>
  </w:style>
  <w:style w:type="character" w:customStyle="1" w:styleId="WW-WW8Num38z011">
    <w:name w:val="WW-WW8Num38z011"/>
    <w:rPr>
      <w:rFonts w:ascii="Symbol" w:hAnsi="Symbol"/>
    </w:rPr>
  </w:style>
  <w:style w:type="character" w:customStyle="1" w:styleId="WW-WW8Num42z011111111111111111111111">
    <w:name w:val="WW-WW8Num42z011111111111111111111111"/>
    <w:rPr>
      <w:rFonts w:ascii="Symbol" w:hAnsi="Symbol"/>
    </w:rPr>
  </w:style>
  <w:style w:type="character" w:customStyle="1" w:styleId="WW-WW8Num43z01111111111111111111">
    <w:name w:val="WW-WW8Num43z01111111111111111111"/>
    <w:rPr>
      <w:rFonts w:ascii="Symbol" w:hAnsi="Symbol"/>
    </w:rPr>
  </w:style>
  <w:style w:type="character" w:customStyle="1" w:styleId="WW-WW8Num44z0">
    <w:name w:val="WW-WW8Num44z0"/>
    <w:rPr>
      <w:b w:val="0"/>
    </w:rPr>
  </w:style>
  <w:style w:type="character" w:customStyle="1" w:styleId="WW-WW8Num45z01">
    <w:name w:val="WW-WW8Num45z01"/>
    <w:rPr>
      <w:b w:val="0"/>
    </w:rPr>
  </w:style>
  <w:style w:type="character" w:customStyle="1" w:styleId="WW-WW8Num49z01111111111111111111">
    <w:name w:val="WW-WW8Num49z01111111111111111111"/>
    <w:rPr>
      <w:i w:val="0"/>
    </w:rPr>
  </w:style>
  <w:style w:type="character" w:customStyle="1" w:styleId="WW-WW8Num50z011111111111111111">
    <w:name w:val="WW-WW8Num50z011111111111111111"/>
    <w:rPr>
      <w:b/>
    </w:rPr>
  </w:style>
  <w:style w:type="character" w:customStyle="1" w:styleId="WW-WW8Num51z0">
    <w:name w:val="WW-WW8Num51z0"/>
    <w:rPr>
      <w:b w:val="0"/>
    </w:rPr>
  </w:style>
  <w:style w:type="character" w:customStyle="1" w:styleId="WW-WW8Num55z1">
    <w:name w:val="WW-WW8Num55z1"/>
    <w:rPr>
      <w:b/>
    </w:rPr>
  </w:style>
  <w:style w:type="character" w:customStyle="1" w:styleId="WW-WW8Num57z0">
    <w:name w:val="WW-WW8Num57z0"/>
    <w:rPr>
      <w:b w:val="0"/>
    </w:rPr>
  </w:style>
  <w:style w:type="character" w:customStyle="1" w:styleId="WW-WW8Num57z1">
    <w:name w:val="WW-WW8Num57z1"/>
    <w:rPr>
      <w:rFonts w:ascii="Wingdings" w:hAnsi="Wingdings"/>
    </w:rPr>
  </w:style>
  <w:style w:type="character" w:customStyle="1" w:styleId="WW-WW8Num59z01111">
    <w:name w:val="WW-WW8Num59z01111"/>
    <w:rPr>
      <w:b w:val="0"/>
    </w:rPr>
  </w:style>
  <w:style w:type="character" w:customStyle="1" w:styleId="WW-WW8Num61z1">
    <w:name w:val="WW-WW8Num61z1"/>
    <w:rPr>
      <w:b w:val="0"/>
    </w:rPr>
  </w:style>
  <w:style w:type="character" w:customStyle="1" w:styleId="WW-WW8Num62z0">
    <w:name w:val="WW-WW8Num62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 w:val="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2">
    <w:name w:val="WW8Num3z2"/>
    <w:rPr>
      <w:b/>
    </w:rPr>
  </w:style>
  <w:style w:type="character" w:customStyle="1" w:styleId="WW-WW8Num7z011111111111111111111111111">
    <w:name w:val="WW-WW8Num7z011111111111111111111111111"/>
    <w:rPr>
      <w:rFonts w:ascii="Wingdings" w:hAnsi="Wingdings"/>
    </w:rPr>
  </w:style>
  <w:style w:type="character" w:customStyle="1" w:styleId="WW-WW8Num8z0111">
    <w:name w:val="WW-WW8Num8z0111"/>
    <w:rPr>
      <w:b w:val="0"/>
    </w:rPr>
  </w:style>
  <w:style w:type="character" w:customStyle="1" w:styleId="WW-WW8Num9z011111111111111111111111111">
    <w:name w:val="WW-WW8Num9z011111111111111111111111111"/>
    <w:rPr>
      <w:b w:val="0"/>
    </w:rPr>
  </w:style>
  <w:style w:type="character" w:customStyle="1" w:styleId="WW-WW8Num11z0111">
    <w:name w:val="WW-WW8Num11z0111"/>
    <w:rPr>
      <w:b w:val="0"/>
      <w:sz w:val="24"/>
      <w:szCs w:val="24"/>
    </w:rPr>
  </w:style>
  <w:style w:type="character" w:customStyle="1" w:styleId="WW-WW8Num12z0111111111111111111111111111">
    <w:name w:val="WW-WW8Num12z0111111111111111111111111111"/>
    <w:rPr>
      <w:i w:val="0"/>
    </w:rPr>
  </w:style>
  <w:style w:type="character" w:customStyle="1" w:styleId="WW-WW8Num14z01111111">
    <w:name w:val="WW-WW8Num14z01111111"/>
    <w:rPr>
      <w:b w:val="0"/>
    </w:rPr>
  </w:style>
  <w:style w:type="character" w:customStyle="1" w:styleId="WW-WW8Num18z0111111111">
    <w:name w:val="WW-WW8Num18z0111111111"/>
    <w:rPr>
      <w:b w:val="0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-WW8Num23z011111">
    <w:name w:val="WW-WW8Num23z011111"/>
    <w:rPr>
      <w:rFonts w:ascii="Symbol" w:hAnsi="Symbol"/>
      <w:b/>
      <w:sz w:val="32"/>
      <w:szCs w:val="32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WW8Num24z011">
    <w:name w:val="WW-WW8Num24z011"/>
    <w:rPr>
      <w:b w:val="0"/>
    </w:rPr>
  </w:style>
  <w:style w:type="character" w:customStyle="1" w:styleId="WW-WW8Num26z0111">
    <w:name w:val="WW-WW8Num26z0111"/>
    <w:rPr>
      <w:b w:val="0"/>
    </w:rPr>
  </w:style>
  <w:style w:type="character" w:customStyle="1" w:styleId="WW-WW8Num30z0111111111111111111111111111111">
    <w:name w:val="WW-WW8Num30z0111111111111111111111111111111"/>
    <w:rPr>
      <w:b/>
      <w:sz w:val="28"/>
      <w:szCs w:val="28"/>
    </w:rPr>
  </w:style>
  <w:style w:type="character" w:customStyle="1" w:styleId="WW-WW8Num32z0111111111111111111111">
    <w:name w:val="WW-WW8Num32z0111111111111111111111"/>
    <w:rPr>
      <w:b w:val="0"/>
      <w:i w:val="0"/>
      <w:sz w:val="24"/>
      <w:szCs w:val="24"/>
    </w:rPr>
  </w:style>
  <w:style w:type="character" w:customStyle="1" w:styleId="WW-WW8Num33z0111111111111111111111111111">
    <w:name w:val="WW-WW8Num33z0111111111111111111111111111"/>
    <w:rPr>
      <w:b/>
    </w:rPr>
  </w:style>
  <w:style w:type="character" w:customStyle="1" w:styleId="WW-WW8Num34z01111111">
    <w:name w:val="WW-WW8Num34z01111111"/>
    <w:rPr>
      <w:b/>
    </w:rPr>
  </w:style>
  <w:style w:type="character" w:customStyle="1" w:styleId="WW-WW8Num36z01111111111111111111111111">
    <w:name w:val="WW-WW8Num36z01111111111111111111111111"/>
    <w:rPr>
      <w:rFonts w:ascii="Wingdings" w:hAnsi="Wingdings"/>
    </w:rPr>
  </w:style>
  <w:style w:type="character" w:customStyle="1" w:styleId="WW-WW8Num36z1">
    <w:name w:val="WW-WW8Num36z1"/>
    <w:rPr>
      <w:b w:val="0"/>
    </w:rPr>
  </w:style>
  <w:style w:type="character" w:customStyle="1" w:styleId="WW-WW8Num38z0111">
    <w:name w:val="WW-WW8Num38z0111"/>
    <w:rPr>
      <w:sz w:val="32"/>
    </w:rPr>
  </w:style>
  <w:style w:type="character" w:customStyle="1" w:styleId="WW-WW8Num39z011111">
    <w:name w:val="WW-WW8Num39z011111"/>
    <w:rPr>
      <w:b w:val="0"/>
    </w:rPr>
  </w:style>
  <w:style w:type="character" w:customStyle="1" w:styleId="WW-WW8Num40z01111">
    <w:name w:val="WW-WW8Num40z01111"/>
    <w:rPr>
      <w:b w:val="0"/>
    </w:rPr>
  </w:style>
  <w:style w:type="character" w:customStyle="1" w:styleId="WW-WW8Num41z01111111111111111111111">
    <w:name w:val="WW-WW8Num41z01111111111111111111111"/>
    <w:rPr>
      <w:rFonts w:ascii="Symbol" w:hAnsi="Symbol"/>
    </w:rPr>
  </w:style>
  <w:style w:type="character" w:customStyle="1" w:styleId="WW-WW8Num45z011">
    <w:name w:val="WW-WW8Num45z011"/>
    <w:rPr>
      <w:rFonts w:ascii="Wingdings" w:hAnsi="Wingdings"/>
    </w:rPr>
  </w:style>
  <w:style w:type="character" w:customStyle="1" w:styleId="WW-WW8Num48z0111">
    <w:name w:val="WW-WW8Num48z0111"/>
    <w:rPr>
      <w:b w:val="0"/>
      <w:sz w:val="24"/>
      <w:szCs w:val="24"/>
    </w:rPr>
  </w:style>
  <w:style w:type="character" w:customStyle="1" w:styleId="WW-WW8Num49z011111111111111111111">
    <w:name w:val="WW-WW8Num49z011111111111111111111"/>
    <w:rPr>
      <w:b w:val="0"/>
    </w:rPr>
  </w:style>
  <w:style w:type="character" w:customStyle="1" w:styleId="WW8Num55z0">
    <w:name w:val="WW8Num55z0"/>
    <w:rPr>
      <w:b w:val="0"/>
    </w:rPr>
  </w:style>
  <w:style w:type="character" w:customStyle="1" w:styleId="WW-WW8Num59z011111">
    <w:name w:val="WW-WW8Num59z011111"/>
    <w:rPr>
      <w:b w:val="0"/>
    </w:rPr>
  </w:style>
  <w:style w:type="character" w:customStyle="1" w:styleId="WW8Num61z0">
    <w:name w:val="WW8Num61z0"/>
    <w:rPr>
      <w:b w:val="0"/>
    </w:rPr>
  </w:style>
  <w:style w:type="character" w:customStyle="1" w:styleId="WW-WW8Num62z01">
    <w:name w:val="WW-WW8Num62z01"/>
    <w:rPr>
      <w:b w:val="0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rFonts w:ascii="Symbol" w:hAnsi="Symbol"/>
    </w:rPr>
  </w:style>
  <w:style w:type="character" w:customStyle="1" w:styleId="WW8Num66z0">
    <w:name w:val="WW8Num66z0"/>
    <w:rPr>
      <w:b w:val="0"/>
    </w:rPr>
  </w:style>
  <w:style w:type="character" w:customStyle="1" w:styleId="WW8Num68z0">
    <w:name w:val="WW8Num68z0"/>
    <w:rPr>
      <w:b w:val="0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5z0">
    <w:name w:val="WW8Num75z0"/>
    <w:rPr>
      <w:b w:val="0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3z0">
    <w:name w:val="WW8Num83z0"/>
    <w:rPr>
      <w:b w:val="0"/>
    </w:rPr>
  </w:style>
  <w:style w:type="character" w:customStyle="1" w:styleId="WW8Num84z0">
    <w:name w:val="WW8Num84z0"/>
    <w:rPr>
      <w:b w:val="0"/>
    </w:rPr>
  </w:style>
  <w:style w:type="character" w:customStyle="1" w:styleId="WW8Num86z0">
    <w:name w:val="WW8Num86z0"/>
    <w:rPr>
      <w:b/>
      <w:sz w:val="28"/>
      <w:szCs w:val="28"/>
    </w:rPr>
  </w:style>
  <w:style w:type="character" w:customStyle="1" w:styleId="WW8Num92z0">
    <w:name w:val="WW8Num92z0"/>
    <w:rPr>
      <w:i w:val="0"/>
    </w:rPr>
  </w:style>
  <w:style w:type="character" w:customStyle="1" w:styleId="WW8Num94z0">
    <w:name w:val="WW8Num94z0"/>
    <w:rPr>
      <w:b/>
    </w:rPr>
  </w:style>
  <w:style w:type="character" w:customStyle="1" w:styleId="WW8Num95z0">
    <w:name w:val="WW8Num95z0"/>
    <w:rPr>
      <w:b w:val="0"/>
    </w:rPr>
  </w:style>
  <w:style w:type="character" w:customStyle="1" w:styleId="WW8Num98z0">
    <w:name w:val="WW8Num98z0"/>
    <w:rPr>
      <w:rFonts w:ascii="Symbol" w:hAnsi="Symbol"/>
      <w:b/>
      <w:i w:val="0"/>
      <w:sz w:val="32"/>
      <w:szCs w:val="32"/>
    </w:rPr>
  </w:style>
  <w:style w:type="character" w:customStyle="1" w:styleId="WW8Num101z0">
    <w:name w:val="WW8Num101z0"/>
    <w:rPr>
      <w:i w:val="0"/>
    </w:rPr>
  </w:style>
  <w:style w:type="character" w:customStyle="1" w:styleId="WW8Num104z1">
    <w:name w:val="WW8Num104z1"/>
    <w:rPr>
      <w:b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pkt">
    <w:name w:val="pkt"/>
    <w:basedOn w:val="Normalny"/>
    <w:pPr>
      <w:spacing w:before="60" w:after="60"/>
      <w:jc w:val="both"/>
    </w:pPr>
    <w:rPr>
      <w:lang w:val="en-US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Standard">
    <w:name w:val="Standard"/>
    <w:pPr>
      <w:suppressAutoHyphens/>
    </w:pPr>
    <w:rPr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4D2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87CE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87CE4"/>
    <w:rPr>
      <w:sz w:val="16"/>
      <w:szCs w:val="16"/>
    </w:rPr>
  </w:style>
  <w:style w:type="paragraph" w:styleId="Tekstkomentarza">
    <w:name w:val="annotation text"/>
    <w:basedOn w:val="Normalny"/>
    <w:semiHidden/>
    <w:rsid w:val="00B87CE4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B87CE4"/>
    <w:rPr>
      <w:b/>
      <w:bCs/>
    </w:rPr>
  </w:style>
  <w:style w:type="paragraph" w:styleId="Tekstpodstawowy2">
    <w:name w:val="Body Text 2"/>
    <w:basedOn w:val="Normalny"/>
    <w:rsid w:val="00E10C78"/>
    <w:pPr>
      <w:adjustRightInd w:val="0"/>
      <w:spacing w:after="120" w:line="480" w:lineRule="auto"/>
      <w:textAlignment w:val="baseline"/>
    </w:pPr>
  </w:style>
  <w:style w:type="paragraph" w:styleId="Tekstpodstawowywcity2">
    <w:name w:val="Body Text Indent 2"/>
    <w:basedOn w:val="Normalny"/>
    <w:rsid w:val="00B349E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B349EB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B349EB"/>
    <w:pPr>
      <w:spacing w:after="120"/>
      <w:ind w:left="283"/>
    </w:pPr>
    <w:rPr>
      <w:sz w:val="20"/>
    </w:rPr>
  </w:style>
  <w:style w:type="paragraph" w:customStyle="1" w:styleId="WW-Tekstpodstawowy3">
    <w:name w:val="WW-Tekst podstawowy 3"/>
    <w:basedOn w:val="Normalny"/>
    <w:rsid w:val="00B349EB"/>
    <w:pPr>
      <w:jc w:val="both"/>
    </w:pPr>
    <w:rPr>
      <w:rFonts w:ascii="Verdana" w:hAnsi="Verdana"/>
      <w:szCs w:val="22"/>
    </w:rPr>
  </w:style>
  <w:style w:type="character" w:styleId="Uwydatnienie">
    <w:name w:val="Emphasis"/>
    <w:uiPriority w:val="20"/>
    <w:qFormat/>
    <w:rsid w:val="00B00A8D"/>
    <w:rPr>
      <w:caps/>
      <w:color w:val="243F60" w:themeColor="accent1" w:themeShade="7F"/>
      <w:spacing w:val="5"/>
    </w:rPr>
  </w:style>
  <w:style w:type="paragraph" w:customStyle="1" w:styleId="Tekstpodstawowywcity21">
    <w:name w:val="Tekst podstawowy wcięty 21"/>
    <w:basedOn w:val="Normalny"/>
    <w:rsid w:val="00D40D15"/>
    <w:pPr>
      <w:ind w:left="284"/>
      <w:jc w:val="both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474361"/>
    <w:pPr>
      <w:tabs>
        <w:tab w:val="left" w:pos="1200"/>
        <w:tab w:val="right" w:leader="dot" w:pos="9061"/>
      </w:tabs>
      <w:spacing w:before="120"/>
      <w:ind w:left="993" w:hanging="993"/>
    </w:pPr>
  </w:style>
  <w:style w:type="paragraph" w:styleId="Spistreci3">
    <w:name w:val="toc 3"/>
    <w:basedOn w:val="Normalny"/>
    <w:next w:val="Normalny"/>
    <w:autoRedefine/>
    <w:semiHidden/>
    <w:rsid w:val="00474361"/>
    <w:pPr>
      <w:tabs>
        <w:tab w:val="left" w:pos="1134"/>
        <w:tab w:val="right" w:leader="dot" w:pos="9061"/>
      </w:tabs>
      <w:ind w:left="1276" w:hanging="567"/>
    </w:pPr>
  </w:style>
  <w:style w:type="paragraph" w:customStyle="1" w:styleId="WW-Tekstpodstawowywcity2">
    <w:name w:val="WW-Tekst podstawowy wcięty 2"/>
    <w:basedOn w:val="Normalny"/>
    <w:rsid w:val="00147082"/>
    <w:pPr>
      <w:shd w:val="clear" w:color="auto" w:fill="FFFFFF"/>
      <w:autoSpaceDE w:val="0"/>
      <w:ind w:firstLine="540"/>
      <w:jc w:val="both"/>
    </w:pPr>
    <w:rPr>
      <w:rFonts w:ascii="Arial" w:hAnsi="Arial"/>
      <w:color w:val="000000"/>
      <w:sz w:val="28"/>
    </w:rPr>
  </w:style>
  <w:style w:type="paragraph" w:styleId="Tekstpodstawowy3">
    <w:name w:val="Body Text 3"/>
    <w:basedOn w:val="Normalny"/>
    <w:rsid w:val="00147082"/>
    <w:pPr>
      <w:spacing w:after="120"/>
    </w:pPr>
    <w:rPr>
      <w:sz w:val="16"/>
      <w:szCs w:val="16"/>
    </w:rPr>
  </w:style>
  <w:style w:type="paragraph" w:customStyle="1" w:styleId="LucaCash">
    <w:name w:val="Luca&amp;Cash"/>
    <w:basedOn w:val="Normalny"/>
    <w:rsid w:val="00147082"/>
    <w:pPr>
      <w:spacing w:line="360" w:lineRule="auto"/>
    </w:pPr>
    <w:rPr>
      <w:rFonts w:ascii="Arial Narrow" w:hAnsi="Arial Narrow"/>
    </w:rPr>
  </w:style>
  <w:style w:type="paragraph" w:customStyle="1" w:styleId="WW-Tekstpodstawowywcity3">
    <w:name w:val="WW-Tekst podstawowy wcięty 3"/>
    <w:basedOn w:val="Normalny"/>
    <w:rsid w:val="00E44A03"/>
    <w:pPr>
      <w:spacing w:line="336" w:lineRule="auto"/>
      <w:ind w:left="360"/>
      <w:jc w:val="both"/>
    </w:pPr>
    <w:rPr>
      <w:rFonts w:ascii="Verdana" w:hAnsi="Verdana"/>
      <w:sz w:val="20"/>
    </w:rPr>
  </w:style>
  <w:style w:type="paragraph" w:customStyle="1" w:styleId="WW-Tekstpodstawowy2">
    <w:name w:val="WW-Tekst podstawowy 2"/>
    <w:basedOn w:val="Normalny"/>
    <w:rsid w:val="00E44A03"/>
    <w:pPr>
      <w:widowControl w:val="0"/>
      <w:tabs>
        <w:tab w:val="left" w:pos="0"/>
      </w:tabs>
      <w:spacing w:line="360" w:lineRule="auto"/>
      <w:jc w:val="both"/>
    </w:pPr>
    <w:rPr>
      <w:rFonts w:ascii="Arial Narrow" w:hAnsi="Arial Narrow"/>
    </w:rPr>
  </w:style>
  <w:style w:type="paragraph" w:styleId="Poprawka">
    <w:name w:val="Revision"/>
    <w:hidden/>
    <w:uiPriority w:val="99"/>
    <w:semiHidden/>
    <w:rsid w:val="00614D58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0A8D"/>
    <w:pPr>
      <w:ind w:left="720"/>
      <w:contextualSpacing/>
    </w:pPr>
  </w:style>
  <w:style w:type="paragraph" w:styleId="NormalnyWeb">
    <w:name w:val="Normal (Web)"/>
    <w:basedOn w:val="Normalny"/>
    <w:rsid w:val="00487F4B"/>
    <w:pPr>
      <w:spacing w:before="280" w:after="280"/>
    </w:pPr>
  </w:style>
  <w:style w:type="paragraph" w:customStyle="1" w:styleId="Tekstpodstawowy21">
    <w:name w:val="Tekst podstawowy 21"/>
    <w:basedOn w:val="Normalny"/>
    <w:rsid w:val="0088060F"/>
    <w:pPr>
      <w:spacing w:after="120" w:line="480" w:lineRule="auto"/>
      <w:textAlignment w:val="baseline"/>
    </w:pPr>
  </w:style>
  <w:style w:type="paragraph" w:customStyle="1" w:styleId="WW-Zawartotabeli">
    <w:name w:val="WW-Zawartość tabeli"/>
    <w:basedOn w:val="Tekstpodstawowy"/>
    <w:rsid w:val="002E7080"/>
    <w:pPr>
      <w:suppressLineNumbers/>
      <w:overflowPunct w:val="0"/>
      <w:autoSpaceDE w:val="0"/>
      <w:spacing w:after="0"/>
      <w:jc w:val="both"/>
      <w:textAlignment w:val="baseline"/>
    </w:pPr>
    <w:rPr>
      <w:b/>
    </w:rPr>
  </w:style>
  <w:style w:type="paragraph" w:customStyle="1" w:styleId="Zwykytekst1">
    <w:name w:val="Zwykły tekst1"/>
    <w:basedOn w:val="Normalny"/>
    <w:rsid w:val="002E7080"/>
    <w:rPr>
      <w:rFonts w:ascii="Calibri" w:hAnsi="Calibri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B00A8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00A8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B00A8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00A8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B00A8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A8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A8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A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A8D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00A8D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00A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00A8D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A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0A8D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B00A8D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B00A8D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00A8D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B00A8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00A8D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A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A8D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B00A8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00A8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00A8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00A8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00A8D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0A8D"/>
    <w:pPr>
      <w:outlineLvl w:val="9"/>
    </w:pPr>
    <w:rPr>
      <w:lang w:bidi="en-US"/>
    </w:rPr>
  </w:style>
  <w:style w:type="character" w:customStyle="1" w:styleId="StopkaZnak">
    <w:name w:val="Stopka Znak"/>
    <w:basedOn w:val="Domylnaczcionkaakapitu"/>
    <w:link w:val="Stopka"/>
    <w:uiPriority w:val="99"/>
    <w:rsid w:val="00AB272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afal.jaworski@mentor.pl" TargetMode="Externa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yperlink" Target="mailto:zam&#243;wienia.publiczne@zozl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8D7F-D15C-452F-B992-A6780095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7075</Words>
  <Characters>42454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ubezpieczenie</vt:lpstr>
    </vt:vector>
  </TitlesOfParts>
  <Company>Microsoft</Company>
  <LinksUpToDate>false</LinksUpToDate>
  <CharactersWithSpaces>49431</CharactersWithSpaces>
  <SharedDoc>false</SharedDoc>
  <HLinks>
    <vt:vector size="186" baseType="variant">
      <vt:variant>
        <vt:i4>1703999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_Toc288819445</vt:lpwstr>
      </vt:variant>
      <vt:variant>
        <vt:i4>1703999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_Toc288819444</vt:lpwstr>
      </vt:variant>
      <vt:variant>
        <vt:i4>1703999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_Toc288819443</vt:lpwstr>
      </vt:variant>
      <vt:variant>
        <vt:i4>1703999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_Toc288819442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_Toc288819441</vt:lpwstr>
      </vt:variant>
      <vt:variant>
        <vt:i4>1703999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_Toc288819440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_Toc288819439</vt:lpwstr>
      </vt:variant>
      <vt:variant>
        <vt:i4>1900607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_Toc288819438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_Toc288819437</vt:lpwstr>
      </vt:variant>
      <vt:variant>
        <vt:i4>1900607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_Toc288819436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_Toc288819435</vt:lpwstr>
      </vt:variant>
      <vt:variant>
        <vt:i4>1900607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_Toc288819434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_Toc288819433</vt:lpwstr>
      </vt:variant>
      <vt:variant>
        <vt:i4>1900607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_Toc288819432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_Toc288819431</vt:lpwstr>
      </vt:variant>
      <vt:variant>
        <vt:i4>1900607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_Toc288819430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_Toc288819429</vt:lpwstr>
      </vt:variant>
      <vt:variant>
        <vt:i4>1835071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_Toc288819428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_Toc288819427</vt:lpwstr>
      </vt:variant>
      <vt:variant>
        <vt:i4>1835071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_Toc288819426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_Toc288819425</vt:lpwstr>
      </vt:variant>
      <vt:variant>
        <vt:i4>1835071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_Toc288819424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_Toc288819423</vt:lpwstr>
      </vt:variant>
      <vt:variant>
        <vt:i4>1835071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_Toc288819422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_Toc288819421</vt:lpwstr>
      </vt:variant>
      <vt:variant>
        <vt:i4>1835071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_Toc288819420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_Toc288819419</vt:lpwstr>
      </vt:variant>
      <vt:variant>
        <vt:i4>2031679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_Toc288819418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_Toc288819417</vt:lpwstr>
      </vt:variant>
      <vt:variant>
        <vt:i4>2031679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_Toc288819416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_Toc288819415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ubezpieczenie</dc:title>
  <dc:creator>RafalJ R.J. Jaworski</dc:creator>
  <cp:lastModifiedBy>User_ADM_06</cp:lastModifiedBy>
  <cp:revision>2</cp:revision>
  <cp:lastPrinted>2013-12-12T11:48:00Z</cp:lastPrinted>
  <dcterms:created xsi:type="dcterms:W3CDTF">2013-12-13T09:25:00Z</dcterms:created>
  <dcterms:modified xsi:type="dcterms:W3CDTF">2013-12-13T09:25:00Z</dcterms:modified>
</cp:coreProperties>
</file>