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6" w:rsidRPr="00AE0D25" w:rsidRDefault="00540C76" w:rsidP="002B0F16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AE0D25">
        <w:rPr>
          <w:rFonts w:ascii="Times New Roman" w:eastAsia="Times New Roman" w:hAnsi="Times New Roman"/>
          <w:bCs/>
          <w:lang w:eastAsia="pl-PL"/>
        </w:rPr>
        <w:t>Znak sprawy: ZOZ.V-260-11/ZP/21</w:t>
      </w:r>
      <w:r w:rsidR="002B0F16" w:rsidRPr="00AE0D25">
        <w:rPr>
          <w:rFonts w:ascii="Times New Roman" w:eastAsia="Times New Roman" w:hAnsi="Times New Roman"/>
          <w:bCs/>
          <w:lang w:eastAsia="pl-PL"/>
        </w:rPr>
        <w:tab/>
        <w:t>Lidzbark Warmiński, dn</w:t>
      </w:r>
      <w:r w:rsidRPr="00AE0D25">
        <w:rPr>
          <w:rFonts w:ascii="Times New Roman" w:eastAsia="Times New Roman" w:hAnsi="Times New Roman"/>
          <w:bCs/>
          <w:lang w:eastAsia="pl-PL"/>
        </w:rPr>
        <w:t>.02.02.2021</w:t>
      </w:r>
      <w:r w:rsidR="003320F1" w:rsidRPr="00AE0D25">
        <w:rPr>
          <w:rFonts w:ascii="Times New Roman" w:eastAsia="Times New Roman" w:hAnsi="Times New Roman"/>
          <w:bCs/>
          <w:lang w:eastAsia="pl-PL"/>
        </w:rPr>
        <w:t>r.</w:t>
      </w:r>
    </w:p>
    <w:p w:rsidR="002B0F16" w:rsidRPr="00AE0D25" w:rsidRDefault="002B0F16" w:rsidP="002B0F16">
      <w:pPr>
        <w:jc w:val="right"/>
        <w:rPr>
          <w:rFonts w:ascii="Times New Roman" w:hAnsi="Times New Roman"/>
        </w:rPr>
      </w:pPr>
    </w:p>
    <w:p w:rsidR="002B0F16" w:rsidRPr="00AE0D25" w:rsidRDefault="002B0F16" w:rsidP="002B0F16">
      <w:pPr>
        <w:jc w:val="right"/>
        <w:rPr>
          <w:rFonts w:ascii="Times New Roman" w:hAnsi="Times New Roman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25">
        <w:rPr>
          <w:rFonts w:ascii="Times New Roman" w:hAnsi="Times New Roman"/>
          <w:b/>
          <w:sz w:val="24"/>
          <w:szCs w:val="24"/>
        </w:rPr>
        <w:t xml:space="preserve">        Szczegółowe warunki konkursu i wymagania od Przyjmujących zamówienie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 xml:space="preserve">dotyczy: konkursu ofert na udzielanie świadczeń zdrowotnych w Zespole Opieki Zdrowotnej </w:t>
      </w:r>
      <w:r w:rsidRPr="00AE0D25">
        <w:rPr>
          <w:rFonts w:ascii="Times New Roman" w:hAnsi="Times New Roman"/>
        </w:rPr>
        <w:br/>
        <w:t>w Lidzbarku Warmińskim w okresie</w:t>
      </w:r>
      <w:r w:rsidR="003320F1" w:rsidRPr="00AE0D25">
        <w:rPr>
          <w:rFonts w:ascii="Times New Roman" w:hAnsi="Times New Roman"/>
        </w:rPr>
        <w:t xml:space="preserve"> </w:t>
      </w:r>
      <w:r w:rsidR="00540C76" w:rsidRPr="00AE0D25">
        <w:rPr>
          <w:rFonts w:ascii="Times New Roman" w:hAnsi="Times New Roman"/>
        </w:rPr>
        <w:t xml:space="preserve">nie wcześniej niż </w:t>
      </w:r>
      <w:r w:rsidRPr="00AE0D25">
        <w:rPr>
          <w:rFonts w:ascii="Times New Roman" w:hAnsi="Times New Roman"/>
          <w:b/>
        </w:rPr>
        <w:t xml:space="preserve">od </w:t>
      </w:r>
      <w:r w:rsidR="00422234" w:rsidRPr="00AE0D25">
        <w:rPr>
          <w:rFonts w:ascii="Times New Roman" w:hAnsi="Times New Roman"/>
          <w:b/>
        </w:rPr>
        <w:t>01</w:t>
      </w:r>
      <w:r w:rsidR="00540C76" w:rsidRPr="00AE0D25">
        <w:rPr>
          <w:rFonts w:ascii="Times New Roman" w:hAnsi="Times New Roman"/>
          <w:b/>
        </w:rPr>
        <w:t>.03.</w:t>
      </w:r>
      <w:r w:rsidR="00B15717" w:rsidRPr="00AE0D25">
        <w:rPr>
          <w:rFonts w:ascii="Times New Roman" w:hAnsi="Times New Roman"/>
          <w:b/>
        </w:rPr>
        <w:t xml:space="preserve">2021 </w:t>
      </w:r>
      <w:r w:rsidRPr="00AE0D25">
        <w:rPr>
          <w:rFonts w:ascii="Times New Roman" w:hAnsi="Times New Roman"/>
          <w:b/>
        </w:rPr>
        <w:t xml:space="preserve">do </w:t>
      </w:r>
      <w:r w:rsidR="00B15717" w:rsidRPr="00AE0D25">
        <w:rPr>
          <w:rFonts w:ascii="Times New Roman" w:hAnsi="Times New Roman"/>
          <w:b/>
        </w:rPr>
        <w:t xml:space="preserve">31.12.2023 </w:t>
      </w:r>
      <w:r w:rsidRPr="00AE0D25">
        <w:rPr>
          <w:rFonts w:ascii="Times New Roman" w:hAnsi="Times New Roman"/>
          <w:b/>
        </w:rPr>
        <w:t>roku.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lekarskich i kierowania oddziałem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AE0D25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AE0D25">
        <w:rPr>
          <w:rFonts w:ascii="Times New Roman" w:hAnsi="Times New Roman"/>
          <w:vertAlign w:val="superscript"/>
        </w:rPr>
        <w:t xml:space="preserve">   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0D25">
        <w:rPr>
          <w:rFonts w:ascii="Times New Roman" w:hAnsi="Times New Roman"/>
          <w:lang w:eastAsia="pl-PL"/>
        </w:rPr>
        <w:br/>
      </w:r>
      <w:r w:rsidRPr="00AE0D25">
        <w:rPr>
          <w:rFonts w:ascii="Times New Roman" w:hAnsi="Times New Roman"/>
          <w:lang w:eastAsia="pl-PL"/>
        </w:rPr>
        <w:t>w dziedzinie chorób wewnętrznych*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chorób wewnętrznych*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gotowości (dyżur)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trakcie wezwania podczas dyżuru w gotowości (godzina)</w:t>
      </w:r>
    </w:p>
    <w:p w:rsidR="00E36A28" w:rsidRPr="00AE0D25" w:rsidRDefault="002B0F16" w:rsidP="00540C7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124D71" w:rsidRPr="00AE0D25" w:rsidRDefault="008D4247" w:rsidP="00540C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</w:t>
      </w:r>
      <w:r w:rsidR="001E6BBF" w:rsidRPr="00AE0D25">
        <w:rPr>
          <w:rFonts w:ascii="Times New Roman" w:hAnsi="Times New Roman"/>
        </w:rPr>
        <w:t xml:space="preserve"> lub wstrzymania</w:t>
      </w:r>
      <w:r w:rsidR="00813B51" w:rsidRPr="00AE0D25">
        <w:rPr>
          <w:rFonts w:ascii="Times New Roman" w:hAnsi="Times New Roman"/>
        </w:rPr>
        <w:t xml:space="preserve"> realizacji </w:t>
      </w:r>
      <w:r w:rsidR="001E6BBF" w:rsidRPr="00AE0D25">
        <w:rPr>
          <w:rFonts w:ascii="Times New Roman" w:hAnsi="Times New Roman"/>
        </w:rPr>
        <w:t xml:space="preserve">usług </w:t>
      </w:r>
      <w:r w:rsidR="00813B51" w:rsidRPr="00AE0D25">
        <w:rPr>
          <w:rFonts w:ascii="Times New Roman" w:hAnsi="Times New Roman"/>
        </w:rPr>
        <w:t>(bez prawa do wynagrodzenia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B0F16" w:rsidRPr="00AE0D25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F16" w:rsidRPr="00AE0D25" w:rsidRDefault="002B0F16" w:rsidP="00AC3007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2: UDZIELANIE ŚWIADCZEŃ ZDROWOTNYCH LEKARSKICH W ODDZIALE CHIRURGICZNYM OGÓLNYM ORAZ W SZPITALNEJ IZBIE PRZYJĘ</w:t>
      </w:r>
      <w:r w:rsidR="00AC3007" w:rsidRPr="00AE0D25">
        <w:rPr>
          <w:rFonts w:ascii="Times New Roman" w:hAnsi="Times New Roman"/>
          <w:b/>
        </w:rPr>
        <w:t>Ć</w:t>
      </w:r>
    </w:p>
    <w:p w:rsidR="00AC3007" w:rsidRPr="00AE0D25" w:rsidRDefault="00AC3007" w:rsidP="00AC300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0D25">
        <w:rPr>
          <w:rFonts w:ascii="Times New Roman" w:hAnsi="Times New Roman"/>
          <w:lang w:eastAsia="pl-PL"/>
        </w:rPr>
        <w:br/>
      </w:r>
      <w:r w:rsidRPr="00AE0D25">
        <w:rPr>
          <w:rFonts w:ascii="Times New Roman" w:hAnsi="Times New Roman"/>
          <w:lang w:eastAsia="pl-PL"/>
        </w:rPr>
        <w:t>w dziedzinie chirurgii lub chirurgii ogólnej*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D8438F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835750" w:rsidRPr="00AE0D25" w:rsidRDefault="002B0F16" w:rsidP="00D8438F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784AA5" w:rsidRPr="00AE0D25" w:rsidRDefault="00835750" w:rsidP="00D843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lastRenderedPageBreak/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D8438F" w:rsidRPr="00AE0D25">
        <w:rPr>
          <w:rFonts w:ascii="Times New Roman" w:hAnsi="Times New Roman"/>
        </w:rPr>
        <w:t>.</w:t>
      </w:r>
    </w:p>
    <w:p w:rsidR="002B0F16" w:rsidRPr="00AE0D25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AE0D25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chirurgicznym ogólnym,</w:t>
      </w:r>
    </w:p>
    <w:p w:rsidR="002B0F16" w:rsidRPr="00AE0D25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AE0D25" w:rsidRDefault="00714E68" w:rsidP="00D964EA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ginekologicznym – hospitalizacja jednego dnia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D964EA" w:rsidRPr="00AE0D25" w:rsidRDefault="00D964EA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0D25" w:rsidRDefault="002B0F16" w:rsidP="00B63B4D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B63B4D" w:rsidRPr="00AE0D25" w:rsidRDefault="00B63B4D" w:rsidP="00B63B4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normalnej ordynacji w godzinach od 8:00 do 16:00 – specjalista w dziedzinie pediatrii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dni powszednie w godzinach od 16:00 do 8:00 dnia następnego – specjalista w dziedzinie pediatrii*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bookmarkStart w:id="0" w:name="_Hlk56322003"/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bookmarkEnd w:id="0"/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gotowości (dyżur)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trakcie wezwania podczas dyżuru w gotowości (godzina)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realizowane w ramach świadczeń nocnej i świątecznej opieki zdrowotnej</w:t>
      </w:r>
      <w:r w:rsidRPr="00AE0D25">
        <w:rPr>
          <w:rFonts w:ascii="Times New Roman" w:hAnsi="Times New Roman"/>
          <w:vertAlign w:val="superscript"/>
        </w:rPr>
        <w:t>*)</w:t>
      </w:r>
    </w:p>
    <w:p w:rsidR="004D1A0E" w:rsidRPr="00AE0D25" w:rsidRDefault="002B0F16" w:rsidP="00B63B4D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4D1A0E" w:rsidRPr="00AE0D25" w:rsidRDefault="004D1A0E" w:rsidP="00B63B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0D25" w:rsidRDefault="002B0F16" w:rsidP="00B63B4D">
      <w:pPr>
        <w:pBdr>
          <w:top w:val="single" w:sz="4" w:space="0" w:color="auto"/>
        </w:pBdr>
        <w:spacing w:after="0" w:line="36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2B0F16" w:rsidRPr="00AE0D25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>Oferty mogą składać również lekarze w trakcie specjalizacji po uzyskaniu zgody kierownika specjalizacji na samodzielne świadczenie usług</w:t>
      </w:r>
    </w:p>
    <w:p w:rsidR="002B0F16" w:rsidRPr="00AE0D25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 xml:space="preserve">CZĘŚĆ  6: UDZIELANIE ŚWIADCZEŃ ZDROWOTNYCH LEKARSKICH W ZAKRESIE NOCNEJ I ŚWIĄTECZNEJ OPIEKI ZDROWOTNEJ AMBULATORYJNEJ </w:t>
      </w:r>
      <w:r w:rsidR="004647B0" w:rsidRPr="00AE0D25">
        <w:rPr>
          <w:rFonts w:ascii="Times New Roman" w:hAnsi="Times New Roman"/>
          <w:b/>
        </w:rPr>
        <w:br/>
      </w:r>
      <w:r w:rsidRPr="00AE0D25">
        <w:rPr>
          <w:rFonts w:ascii="Times New Roman" w:hAnsi="Times New Roman"/>
          <w:b/>
        </w:rPr>
        <w:t>I WYJAZDOWEJ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AE0D25" w:rsidRDefault="002B0F16" w:rsidP="00422234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soboty, niedziele oraz dni ustawowo wolne w godzinach od 8:00 do 8:00 dnia następnego. </w:t>
      </w:r>
    </w:p>
    <w:p w:rsidR="00EE11CE" w:rsidRPr="00AE0D25" w:rsidRDefault="00EE11CE" w:rsidP="00CA4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EE11CE" w:rsidRPr="00AE0D25" w:rsidRDefault="00EE11CE" w:rsidP="00EE11CE">
      <w:pPr>
        <w:spacing w:after="0" w:line="360" w:lineRule="auto"/>
        <w:ind w:left="644"/>
        <w:jc w:val="both"/>
        <w:rPr>
          <w:rFonts w:ascii="Times New Roman" w:hAnsi="Times New Roman"/>
          <w:b/>
          <w:strike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Do obowiązków lekarza NSOZ należy: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udzielanie porad lekarsk</w:t>
      </w:r>
      <w:r w:rsidR="00AC4828" w:rsidRPr="00AE0D25">
        <w:rPr>
          <w:rFonts w:ascii="Times New Roman" w:hAnsi="Times New Roman"/>
        </w:rPr>
        <w:t>ich w przypadkach uzasadnionych</w:t>
      </w:r>
      <w:r w:rsidRPr="00AE0D25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AE0D25" w:rsidRDefault="00AC4828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przypadkach </w:t>
      </w:r>
      <w:r w:rsidR="002B0F16" w:rsidRPr="00AE0D25">
        <w:rPr>
          <w:rFonts w:ascii="Times New Roman" w:hAnsi="Times New Roman"/>
        </w:rPr>
        <w:t>stanu nagłego lekarz wzywa Zesp</w:t>
      </w:r>
      <w:r w:rsidRPr="00AE0D25">
        <w:rPr>
          <w:rFonts w:ascii="Times New Roman" w:hAnsi="Times New Roman"/>
        </w:rPr>
        <w:t>ół Ratownictwa Medycznego /ZRM/</w:t>
      </w:r>
      <w:r w:rsidR="002B0F16" w:rsidRPr="00AE0D25">
        <w:rPr>
          <w:rFonts w:ascii="Times New Roman" w:hAnsi="Times New Roman"/>
        </w:rPr>
        <w:t xml:space="preserve"> </w:t>
      </w:r>
      <w:r w:rsidR="004647B0" w:rsidRPr="00AE0D25">
        <w:rPr>
          <w:rFonts w:ascii="Times New Roman" w:hAnsi="Times New Roman"/>
        </w:rPr>
        <w:br/>
      </w:r>
      <w:r w:rsidR="002B0F16" w:rsidRPr="00AE0D25">
        <w:rPr>
          <w:rFonts w:ascii="Times New Roman" w:hAnsi="Times New Roman"/>
        </w:rPr>
        <w:t>i zapewnia opiekę świadczeniobiorcy do czasu przyjazdu ZR</w:t>
      </w:r>
      <w:r w:rsidRPr="00AE0D25">
        <w:rPr>
          <w:rFonts w:ascii="Times New Roman" w:hAnsi="Times New Roman"/>
        </w:rPr>
        <w:t>M lub przekazania  świadczeniobiorcy</w:t>
      </w:r>
      <w:r w:rsidR="002B0F16" w:rsidRPr="00AE0D25">
        <w:rPr>
          <w:rFonts w:ascii="Times New Roman" w:hAnsi="Times New Roman"/>
        </w:rPr>
        <w:t xml:space="preserve"> pod opiekę SOR lub Izby Przyjęć.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 xml:space="preserve">badanie osób doprowadzonych przez Policję </w:t>
      </w:r>
    </w:p>
    <w:p w:rsidR="00E36A28" w:rsidRPr="00AE0D25" w:rsidRDefault="002B0F16" w:rsidP="00AC3007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dokumentowanie udzielonych świadczeń zgodnie z obowiązującymi przepisami.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7: UDZIELANIE ŚWIADCZEŃ ZDROWOTNYCH LEKARSKICH ANESTEZJOLOGICZNYCH</w:t>
      </w:r>
    </w:p>
    <w:p w:rsidR="00AC4828" w:rsidRPr="00AE0D25" w:rsidRDefault="00AC4828" w:rsidP="00AC3007">
      <w:pPr>
        <w:spacing w:after="0" w:line="360" w:lineRule="auto"/>
        <w:jc w:val="both"/>
        <w:rPr>
          <w:rFonts w:ascii="Times New Roman" w:hAnsi="Times New Roman"/>
          <w:b/>
          <w:strike/>
        </w:rPr>
      </w:pPr>
    </w:p>
    <w:p w:rsidR="002B0F16" w:rsidRPr="00AE0D25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AE0D25">
        <w:rPr>
          <w:rFonts w:ascii="Times New Roman" w:hAnsi="Times New Roman"/>
          <w:b/>
        </w:rPr>
        <w:t xml:space="preserve">– </w:t>
      </w:r>
      <w:r w:rsidRPr="00AE0D25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</w:t>
      </w:r>
    </w:p>
    <w:p w:rsidR="002B0F16" w:rsidRPr="00AE0D25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godzinach od 18:00 do 8:00 dnia następnego</w:t>
      </w:r>
      <w:r w:rsidR="00AC4828" w:rsidRPr="00AE0D25">
        <w:rPr>
          <w:rFonts w:ascii="Times New Roman" w:hAnsi="Times New Roman"/>
          <w:lang w:eastAsia="pl-PL"/>
        </w:rPr>
        <w:t xml:space="preserve"> </w:t>
      </w:r>
      <w:r w:rsidRPr="00AE0D25">
        <w:rPr>
          <w:rFonts w:ascii="Times New Roman" w:hAnsi="Times New Roman"/>
          <w:lang w:eastAsia="pl-PL"/>
        </w:rPr>
        <w:t xml:space="preserve">- </w:t>
      </w:r>
      <w:r w:rsidRPr="00AE0D25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 </w:t>
      </w:r>
    </w:p>
    <w:p w:rsidR="001E0EBA" w:rsidRPr="00AE0D25" w:rsidRDefault="001E0EBA" w:rsidP="00AC3007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  <w:r w:rsidR="00AC3007" w:rsidRPr="00AE0D25">
        <w:rPr>
          <w:rFonts w:ascii="Times New Roman" w:hAnsi="Times New Roman"/>
        </w:rPr>
        <w:t>.</w:t>
      </w:r>
    </w:p>
    <w:p w:rsidR="00784AA5" w:rsidRPr="00AE0D25" w:rsidRDefault="001E0EBA" w:rsidP="00332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 i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  <w:b/>
        </w:rPr>
        <w:t xml:space="preserve">UWAGA: </w:t>
      </w:r>
      <w:r w:rsidRPr="00AE0D25">
        <w:rPr>
          <w:rFonts w:ascii="Times New Roman" w:hAnsi="Times New Roman"/>
        </w:rPr>
        <w:t>Udzielający zamówienie dopuszcza zmianę godzin rozpoczęcia i zakończenia udzielania świadczeń zdrowotnych.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B0F16">
      <w:pPr>
        <w:spacing w:line="360" w:lineRule="auto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</w:rPr>
        <w:t>CZĘŚĆ</w:t>
      </w:r>
      <w:r w:rsidRPr="00AE0D25">
        <w:rPr>
          <w:rFonts w:ascii="Times New Roman" w:hAnsi="Times New Roman"/>
          <w:b/>
          <w:lang w:eastAsia="ar-SA"/>
        </w:rPr>
        <w:t xml:space="preserve"> 8: UDZIELANIE ŚWIADCZEŃ ZDROWOTNYCH LEKARSKICH W SZPITALNEJ IZBIE PRZYJĘĆ</w:t>
      </w:r>
    </w:p>
    <w:p w:rsidR="002B0F16" w:rsidRPr="00AE0D25" w:rsidRDefault="002B0F16" w:rsidP="005E748D">
      <w:pPr>
        <w:numPr>
          <w:ilvl w:val="0"/>
          <w:numId w:val="9"/>
        </w:numPr>
        <w:spacing w:after="0" w:line="360" w:lineRule="auto"/>
        <w:ind w:left="777" w:hanging="357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pl-PL"/>
        </w:rPr>
        <w:t xml:space="preserve">Lekarz świadczący usługi w normalnej ordynacji szpitala w godzinach od 8:00 do 16:00 </w:t>
      </w:r>
    </w:p>
    <w:p w:rsidR="00D964EA" w:rsidRPr="00AE0D25" w:rsidRDefault="00D964EA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Lekarz świadczący usługi w dni powszednie w godzinach od 16:00 do 8:00 dnia następnego – </w:t>
      </w:r>
      <w:r w:rsidR="00186264" w:rsidRPr="00AE0D25">
        <w:rPr>
          <w:rFonts w:ascii="Times New Roman" w:hAnsi="Times New Roman"/>
          <w:lang w:eastAsia="ar-SA"/>
        </w:rPr>
        <w:t xml:space="preserve">(w godzinach 18:00 do 8:00 z jednoczesnym zabezpieczeniem </w:t>
      </w:r>
      <w:proofErr w:type="spellStart"/>
      <w:r w:rsidR="00186264" w:rsidRPr="00AE0D25">
        <w:rPr>
          <w:rFonts w:ascii="Times New Roman" w:hAnsi="Times New Roman"/>
          <w:lang w:eastAsia="ar-SA"/>
        </w:rPr>
        <w:t>NiŚOZ</w:t>
      </w:r>
      <w:proofErr w:type="spellEnd"/>
      <w:r w:rsidR="00186264" w:rsidRPr="00AE0D25">
        <w:rPr>
          <w:rFonts w:ascii="Times New Roman" w:hAnsi="Times New Roman"/>
          <w:lang w:eastAsia="ar-SA"/>
        </w:rPr>
        <w:t>).</w:t>
      </w:r>
    </w:p>
    <w:p w:rsidR="00D964EA" w:rsidRPr="00AE0D25" w:rsidRDefault="00186264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lastRenderedPageBreak/>
        <w:t xml:space="preserve">Lekarz świadczący usługi w soboty, niedziele oraz dni ustawowo wolne w godzinach od 8:00 do 8:00 dnia następnego – (z jednoczesnym zabezpieczeniem </w:t>
      </w:r>
      <w:proofErr w:type="spellStart"/>
      <w:r w:rsidRPr="00AE0D25">
        <w:rPr>
          <w:rFonts w:ascii="Times New Roman" w:hAnsi="Times New Roman"/>
          <w:lang w:eastAsia="ar-SA"/>
        </w:rPr>
        <w:t>NiŚOZ</w:t>
      </w:r>
      <w:proofErr w:type="spellEnd"/>
      <w:r w:rsidRPr="00AE0D25">
        <w:rPr>
          <w:rFonts w:ascii="Times New Roman" w:hAnsi="Times New Roman"/>
          <w:lang w:eastAsia="ar-SA"/>
        </w:rPr>
        <w:t>).</w:t>
      </w:r>
    </w:p>
    <w:p w:rsidR="004630B0" w:rsidRPr="00AE0D25" w:rsidRDefault="002B0F16" w:rsidP="00AC300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badanie osób doprowadzonych przez Policję </w:t>
      </w:r>
    </w:p>
    <w:p w:rsidR="00EF726F" w:rsidRPr="00AE0D25" w:rsidRDefault="004630B0" w:rsidP="00AC30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506173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AC3007" w:rsidRPr="00AE0D25">
        <w:rPr>
          <w:rFonts w:ascii="Times New Roman" w:hAnsi="Times New Roman"/>
        </w:rPr>
        <w:t>.</w:t>
      </w:r>
    </w:p>
    <w:p w:rsidR="004747FE" w:rsidRPr="00AE0D25" w:rsidRDefault="004747FE" w:rsidP="004747FE">
      <w:pPr>
        <w:spacing w:after="0" w:line="360" w:lineRule="auto"/>
        <w:jc w:val="both"/>
        <w:rPr>
          <w:rFonts w:ascii="Times New Roman" w:hAnsi="Times New Roman"/>
        </w:rPr>
      </w:pPr>
    </w:p>
    <w:p w:rsidR="004747FE" w:rsidRPr="00AE0D25" w:rsidRDefault="004747FE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lang w:eastAsia="ar-SA"/>
        </w:rPr>
        <w:t>CZĘŚĆ 10 KONSULTACJE W RAMACH ZESPOŁU TERAPEUTYCZNO- ONKOLOGICZNEGO</w:t>
      </w:r>
    </w:p>
    <w:p w:rsidR="005E748D" w:rsidRPr="00AE0D25" w:rsidRDefault="005E748D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lekarza - specjalista onkologii klinicznej;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lekarza - specjalista radioterapii;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Konsultacje psychologa lub </w:t>
      </w:r>
      <w:proofErr w:type="spellStart"/>
      <w:r w:rsidRPr="00AE0D25">
        <w:rPr>
          <w:rFonts w:ascii="Times New Roman" w:hAnsi="Times New Roman"/>
        </w:rPr>
        <w:t>psychoonkologa</w:t>
      </w:r>
      <w:proofErr w:type="spellEnd"/>
      <w:r w:rsidRPr="00AE0D25">
        <w:rPr>
          <w:rFonts w:ascii="Times New Roman" w:hAnsi="Times New Roman"/>
        </w:rPr>
        <w:t>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fizjoterapeuty.</w:t>
      </w:r>
    </w:p>
    <w:p w:rsidR="004747FE" w:rsidRPr="00AE0D25" w:rsidRDefault="004747FE" w:rsidP="004647B0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COVID-19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wynagrodzenia).</w:t>
      </w:r>
    </w:p>
    <w:p w:rsidR="002B0F16" w:rsidRPr="00AE0D25" w:rsidRDefault="002B0F16" w:rsidP="002B0F16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47A08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15: UDZIELANIE ŚWIADCZEŃ ZDROWOTNYCH LEKARSKICH – PORADNIA POŁOŻNICZO-GINEKOLOGICZNA (ORNETA)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Czas świadczenia usług: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lang w:eastAsia="pl-PL"/>
        </w:rPr>
        <w:t>- Zgodnie z zarządzeniem Prezesa NFZ nie mniej niż 3 razy w tygodniu (12h) w tym, co najmniej raz w tygodniu w godzinach przedpołudniowych między godziną 7.30 a 14.00 oraz co najmniej raz tygodniu w godzinach popołudniowych między 14.00 a 20.00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Kwalifikacje: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b/>
          <w:lang w:eastAsia="pl-PL"/>
        </w:rPr>
        <w:t xml:space="preserve">- </w:t>
      </w:r>
      <w:r w:rsidRPr="00AE0D25">
        <w:rPr>
          <w:rFonts w:ascii="Times New Roman" w:hAnsi="Times New Roman"/>
          <w:lang w:eastAsia="pl-PL"/>
        </w:rPr>
        <w:t xml:space="preserve">kwalifikacje personelu – zgodne z wymaganiami określonymi w rozporządzeniu Ministra Zdrowia </w:t>
      </w:r>
      <w:r w:rsidRPr="00AE0D25">
        <w:rPr>
          <w:rFonts w:ascii="Times New Roman" w:hAnsi="Times New Roman"/>
          <w:lang w:eastAsia="pl-PL"/>
        </w:rPr>
        <w:br/>
        <w:t xml:space="preserve">z dn. w sprawie świadczeń gwarantowanych z zakresu ambulatoryjnej opieki specjalistycznej </w:t>
      </w:r>
      <w:r w:rsidRPr="00AE0D25">
        <w:rPr>
          <w:rFonts w:ascii="Times New Roman" w:hAnsi="Times New Roman"/>
          <w:lang w:eastAsia="pl-PL"/>
        </w:rPr>
        <w:br/>
        <w:t>(tj. z 2016r., poz. 357 z późn. zm.)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447A08" w:rsidRPr="00AE0D25" w:rsidRDefault="00447A08" w:rsidP="00447A08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specjalista w dziedzinie położnictwa i ginekologii,</w:t>
      </w:r>
      <w:r w:rsidRPr="00AE0D25">
        <w:rPr>
          <w:rFonts w:ascii="Times New Roman" w:hAnsi="Times New Roman"/>
          <w:b/>
        </w:rPr>
        <w:t xml:space="preserve"> </w:t>
      </w:r>
      <w:r w:rsidRPr="00AE0D25">
        <w:rPr>
          <w:rFonts w:ascii="Times New Roman" w:hAnsi="Times New Roman"/>
          <w:lang w:eastAsia="pl-PL"/>
        </w:rPr>
        <w:t xml:space="preserve">lekarz specjalista I stopnia, lekarz </w:t>
      </w:r>
      <w:r w:rsidRPr="00AE0D25">
        <w:rPr>
          <w:rFonts w:ascii="Times New Roman" w:hAnsi="Times New Roman"/>
          <w:lang w:eastAsia="pl-PL"/>
        </w:rPr>
        <w:br/>
        <w:t>w trakcie specjalizacji, zgodnie z w/w rozporządzeniem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Uwaga: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- W okresie epidemii COVID -19 Udzielający zamówienia zastrzega sobie prawo w szczególności do zmiany godzin świadczenia usług lub wstrzymania realizacji usług (bez prawa do wynagrodzenia)</w:t>
      </w:r>
    </w:p>
    <w:p w:rsidR="0028564E" w:rsidRPr="00AE0D25" w:rsidRDefault="0028564E" w:rsidP="00EF1FA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8564E" w:rsidRPr="00AE0D25" w:rsidRDefault="0028564E" w:rsidP="0028564E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</w:rPr>
        <w:lastRenderedPageBreak/>
        <w:t xml:space="preserve">CZĘŚĆ 27: </w:t>
      </w:r>
      <w:r w:rsidRPr="00AE0D25">
        <w:rPr>
          <w:rFonts w:ascii="Times New Roman" w:hAnsi="Times New Roman"/>
          <w:b/>
          <w:lang w:eastAsia="ar-SA"/>
        </w:rPr>
        <w:t xml:space="preserve">UDZIELANIE ŚWIADCZEŃ ZDROWOTNYCH LEKARSKICH </w:t>
      </w:r>
      <w:r w:rsidRPr="00AE0D25">
        <w:rPr>
          <w:rFonts w:ascii="Times New Roman" w:hAnsi="Times New Roman"/>
          <w:b/>
          <w:lang w:eastAsia="ar-SA"/>
        </w:rPr>
        <w:br/>
        <w:t>W PRACOWNIACH DIAGNOSTYCZNYCH</w:t>
      </w:r>
      <w:r w:rsidR="001D2300" w:rsidRPr="00AE0D25">
        <w:rPr>
          <w:rFonts w:ascii="Times New Roman" w:hAnsi="Times New Roman"/>
          <w:b/>
          <w:lang w:eastAsia="ar-SA"/>
        </w:rPr>
        <w:t xml:space="preserve"> – PRACOWNI TOMOGRAFII KOMPUTEROWEJ</w:t>
      </w:r>
    </w:p>
    <w:p w:rsidR="00090FF7" w:rsidRPr="00AE0D25" w:rsidRDefault="00090FF7" w:rsidP="00090FF7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090FF7" w:rsidRPr="00AE0D25" w:rsidRDefault="00090FF7" w:rsidP="00090FF7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lang w:eastAsia="ar-SA"/>
        </w:rPr>
        <w:t xml:space="preserve">Pracownia Endoskopowa </w:t>
      </w:r>
    </w:p>
    <w:p w:rsidR="00090FF7" w:rsidRPr="00AE0D25" w:rsidRDefault="00090FF7" w:rsidP="00090FF7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lekarz z certyfikatem uprawniającym do samodzielnego wykonywania procedur endoskopowych w zakresie endoskopii diagnostycznej i endoskopii operacyjnej przewodu pokarmowego.</w:t>
      </w:r>
    </w:p>
    <w:p w:rsidR="00090FF7" w:rsidRPr="00AE0D25" w:rsidRDefault="00090FF7" w:rsidP="00090FF7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Wykonywanie badań z zakresu endoskopii przewodu pokarmowego</w:t>
      </w:r>
    </w:p>
    <w:p w:rsidR="00090FF7" w:rsidRPr="00AE0D25" w:rsidRDefault="00090FF7" w:rsidP="00090FF7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iCs/>
        </w:rPr>
        <w:t>Pracownia rentgenodiagnostyki ogólnej</w:t>
      </w:r>
    </w:p>
    <w:p w:rsidR="00090FF7" w:rsidRPr="00AE0D25" w:rsidRDefault="00090FF7" w:rsidP="00090FF7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Wykonywanie świadczeń lekarskich diagnostycznych w Pracowni Rentgenodiagnostyki Ogólnej, w tym opisywanie wyników badań</w:t>
      </w:r>
    </w:p>
    <w:p w:rsidR="00090FF7" w:rsidRPr="00AE0D25" w:rsidRDefault="00090FF7" w:rsidP="00090FF7">
      <w:pPr>
        <w:ind w:left="284"/>
        <w:rPr>
          <w:rFonts w:ascii="Times New Roman" w:hAnsi="Times New Roman"/>
          <w:u w:val="single"/>
          <w:lang w:eastAsia="pl-PL"/>
        </w:rPr>
      </w:pPr>
      <w:r w:rsidRPr="00AE0D25">
        <w:rPr>
          <w:rFonts w:ascii="Times New Roman" w:hAnsi="Times New Roman"/>
          <w:u w:val="single"/>
          <w:lang w:eastAsia="pl-PL"/>
        </w:rPr>
        <w:t>Czas udzielania świadczeń lekarskich:</w:t>
      </w:r>
    </w:p>
    <w:p w:rsidR="00090FF7" w:rsidRPr="00AE0D25" w:rsidRDefault="00090FF7" w:rsidP="00090FF7">
      <w:pPr>
        <w:spacing w:after="0" w:line="360" w:lineRule="auto"/>
        <w:ind w:left="284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lang w:eastAsia="pl-PL"/>
        </w:rPr>
        <w:t>Nie mniej niż 196 godzin w ciągu roku (w okresie urlopu lekarza radiologa Pracowni).</w:t>
      </w:r>
    </w:p>
    <w:p w:rsidR="00090FF7" w:rsidRPr="00AE0D25" w:rsidRDefault="00090FF7" w:rsidP="0028564E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28564E" w:rsidRPr="00AE0D25" w:rsidRDefault="00090FF7" w:rsidP="00090FF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lang w:eastAsia="ar-SA"/>
        </w:rPr>
        <w:t xml:space="preserve">3) </w:t>
      </w:r>
      <w:r w:rsidR="0028564E" w:rsidRPr="00AE0D25">
        <w:rPr>
          <w:rFonts w:ascii="Times New Roman" w:hAnsi="Times New Roman"/>
          <w:b/>
          <w:iCs/>
        </w:rPr>
        <w:t>Pracownia tomografii komputerowej</w:t>
      </w:r>
    </w:p>
    <w:p w:rsidR="008D35B8" w:rsidRPr="00AE0D25" w:rsidRDefault="008D35B8" w:rsidP="008D35B8">
      <w:pPr>
        <w:spacing w:after="0" w:line="360" w:lineRule="auto"/>
        <w:ind w:left="426"/>
        <w:rPr>
          <w:rFonts w:ascii="Times New Roman" w:hAnsi="Times New Roman"/>
          <w:b/>
          <w:lang w:eastAsia="ar-SA"/>
        </w:rPr>
      </w:pPr>
    </w:p>
    <w:p w:rsidR="001808E0" w:rsidRPr="00AE0D25" w:rsidRDefault="001808E0" w:rsidP="001808E0">
      <w:pPr>
        <w:spacing w:after="0" w:line="360" w:lineRule="auto"/>
        <w:rPr>
          <w:rFonts w:ascii="Times New Roman" w:hAnsi="Times New Roman"/>
          <w:u w:val="single"/>
          <w:lang w:eastAsia="ar-SA"/>
        </w:rPr>
      </w:pPr>
      <w:r w:rsidRPr="00AE0D25">
        <w:rPr>
          <w:rFonts w:ascii="Times New Roman" w:hAnsi="Times New Roman"/>
          <w:b/>
          <w:iCs/>
        </w:rPr>
        <w:t xml:space="preserve"> </w:t>
      </w:r>
      <w:r w:rsidRPr="00AE0D25">
        <w:rPr>
          <w:rFonts w:ascii="Times New Roman" w:hAnsi="Times New Roman"/>
          <w:b/>
          <w:iCs/>
        </w:rPr>
        <w:tab/>
      </w:r>
      <w:r w:rsidRPr="00AE0D25">
        <w:rPr>
          <w:rFonts w:ascii="Times New Roman" w:hAnsi="Times New Roman"/>
          <w:iCs/>
          <w:u w:val="single"/>
        </w:rPr>
        <w:t>Wymagania ogólne:</w:t>
      </w:r>
    </w:p>
    <w:p w:rsidR="0028564E" w:rsidRPr="00AE0D25" w:rsidRDefault="0028564E" w:rsidP="001808E0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Wykonywanie świadczeń lekarskich diagnostycznych – opisywanie wyników badań tomografii komputerowej, </w:t>
      </w:r>
    </w:p>
    <w:p w:rsidR="00FE2DBF" w:rsidRPr="00AE0D25" w:rsidRDefault="001808E0" w:rsidP="0028564E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Świadczeń zdrowotnych </w:t>
      </w:r>
      <w:r w:rsidR="00FE2DBF" w:rsidRPr="00AE0D25">
        <w:rPr>
          <w:rFonts w:ascii="Times New Roman" w:hAnsi="Times New Roman"/>
          <w:lang w:eastAsia="ar-SA"/>
        </w:rPr>
        <w:t xml:space="preserve"> może udzielać lekarz z II st</w:t>
      </w:r>
      <w:r w:rsidRPr="00AE0D25">
        <w:rPr>
          <w:rFonts w:ascii="Times New Roman" w:hAnsi="Times New Roman"/>
          <w:lang w:eastAsia="ar-SA"/>
        </w:rPr>
        <w:t>o</w:t>
      </w:r>
      <w:r w:rsidR="00FE2DBF" w:rsidRPr="00AE0D25">
        <w:rPr>
          <w:rFonts w:ascii="Times New Roman" w:hAnsi="Times New Roman"/>
          <w:lang w:eastAsia="ar-SA"/>
        </w:rPr>
        <w:t>pniem specjalizacji z zakresu radiologii lub lekarz ze specjalizacją jednostopniową z zakresu radiologii.</w:t>
      </w:r>
    </w:p>
    <w:p w:rsidR="0028564E" w:rsidRPr="00AE0D25" w:rsidRDefault="0028564E" w:rsidP="0028564E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Doświadczenie w opisywaniu wyników badań TK: co najmniej </w:t>
      </w:r>
      <w:r w:rsidR="001808E0" w:rsidRPr="00AE0D25">
        <w:rPr>
          <w:rFonts w:ascii="Times New Roman" w:hAnsi="Times New Roman"/>
          <w:lang w:eastAsia="ar-SA"/>
        </w:rPr>
        <w:t>- 2 lata</w:t>
      </w:r>
    </w:p>
    <w:p w:rsidR="0028564E" w:rsidRPr="00AE0D25" w:rsidRDefault="0028564E" w:rsidP="0028564E">
      <w:pPr>
        <w:widowControl w:val="0"/>
        <w:numPr>
          <w:ilvl w:val="0"/>
          <w:numId w:val="27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Świadczenie usług </w:t>
      </w:r>
      <w:r w:rsidR="001808E0" w:rsidRPr="00AE0D25">
        <w:rPr>
          <w:rFonts w:ascii="Times New Roman" w:hAnsi="Times New Roman"/>
        </w:rPr>
        <w:t>nie wcześniej niż od 01.03.</w:t>
      </w:r>
      <w:r w:rsidRPr="00AE0D25">
        <w:rPr>
          <w:rFonts w:ascii="Times New Roman" w:hAnsi="Times New Roman"/>
        </w:rPr>
        <w:t>2021 roku.</w:t>
      </w:r>
    </w:p>
    <w:p w:rsidR="0028564E" w:rsidRPr="00AE0D25" w:rsidRDefault="0028564E" w:rsidP="0028564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 -19 Udzielający zamówienia zastrzega sobie prawo </w:t>
      </w:r>
      <w:r w:rsidRPr="00AE0D25">
        <w:rPr>
          <w:rFonts w:ascii="Times New Roman" w:hAnsi="Times New Roman"/>
        </w:rPr>
        <w:br/>
        <w:t>w szczególności do zmiany godzin świadczenia usług lub wstrzymania realizacji usług (bez prawa do wynagrodzenia)</w:t>
      </w:r>
      <w:r w:rsidR="008D35B8" w:rsidRPr="00AE0D25">
        <w:rPr>
          <w:rFonts w:ascii="Times New Roman" w:hAnsi="Times New Roman"/>
        </w:rPr>
        <w:t>.</w:t>
      </w:r>
    </w:p>
    <w:p w:rsidR="008D35B8" w:rsidRPr="00AE0D25" w:rsidRDefault="008D35B8" w:rsidP="008D35B8">
      <w:pPr>
        <w:pStyle w:val="Akapitzlist"/>
        <w:spacing w:after="0" w:line="360" w:lineRule="auto"/>
        <w:ind w:left="644"/>
        <w:jc w:val="both"/>
        <w:rPr>
          <w:rFonts w:ascii="Times New Roman" w:hAnsi="Times New Roman"/>
        </w:rPr>
      </w:pPr>
    </w:p>
    <w:p w:rsidR="001808E0" w:rsidRPr="00AE0D25" w:rsidRDefault="001808E0" w:rsidP="001808E0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u w:val="single"/>
        </w:rPr>
      </w:pPr>
      <w:r w:rsidRPr="00AE0D25">
        <w:rPr>
          <w:rFonts w:ascii="Times New Roman" w:hAnsi="Times New Roman"/>
          <w:u w:val="single"/>
        </w:rPr>
        <w:t>Wymagania dot. świadczenia usług w Pracowni TK</w:t>
      </w:r>
    </w:p>
    <w:p w:rsidR="001808E0" w:rsidRPr="00AE0D25" w:rsidRDefault="001808E0" w:rsidP="001808E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Świadczenie usług w dni powszednie - 2 godz. dziennie - w przedziale czasowym od 8.00-14.00  w Pracowni TK. Udzielający zamówienia dopuszcza  zmianę godzin świadczenia usług.</w:t>
      </w:r>
    </w:p>
    <w:p w:rsidR="00A810B2" w:rsidRPr="00AE0D25" w:rsidRDefault="00A810B2" w:rsidP="00A810B2">
      <w:pPr>
        <w:spacing w:after="0" w:line="360" w:lineRule="auto"/>
        <w:jc w:val="both"/>
        <w:rPr>
          <w:rFonts w:ascii="Times New Roman" w:hAnsi="Times New Roman"/>
        </w:rPr>
      </w:pPr>
    </w:p>
    <w:p w:rsidR="001808E0" w:rsidRPr="00AE0D25" w:rsidRDefault="001808E0" w:rsidP="001808E0">
      <w:pPr>
        <w:spacing w:after="0" w:line="360" w:lineRule="auto"/>
        <w:ind w:left="644"/>
        <w:jc w:val="both"/>
        <w:rPr>
          <w:rFonts w:ascii="Times New Roman" w:hAnsi="Times New Roman"/>
          <w:u w:val="single"/>
        </w:rPr>
      </w:pPr>
      <w:r w:rsidRPr="00AE0D25">
        <w:rPr>
          <w:rFonts w:ascii="Times New Roman" w:hAnsi="Times New Roman"/>
          <w:u w:val="single"/>
        </w:rPr>
        <w:t>Wymagania dot. świadczenia usług zdalnie:</w:t>
      </w:r>
    </w:p>
    <w:p w:rsidR="00F85B31" w:rsidRPr="00AE0D25" w:rsidRDefault="00F85B31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Świadczenie usług opisywania wyników badań tomografii komputerowej zdalnie polega na op</w:t>
      </w:r>
      <w:r w:rsidR="008D35B8" w:rsidRPr="00AE0D25">
        <w:rPr>
          <w:rFonts w:ascii="Times New Roman" w:hAnsi="Times New Roman"/>
        </w:rPr>
        <w:t>i</w:t>
      </w:r>
      <w:r w:rsidRPr="00AE0D25">
        <w:rPr>
          <w:rFonts w:ascii="Times New Roman" w:hAnsi="Times New Roman"/>
        </w:rPr>
        <w:t xml:space="preserve">sywaniu badań obrazowych tomografii komputerowej wykonanych w Pracowni Tomografii komputerowej Udzielającego zamówienia i przekazywaniu w drodze transmisji danych do </w:t>
      </w:r>
      <w:r w:rsidRPr="00AE0D25">
        <w:rPr>
          <w:rFonts w:ascii="Times New Roman" w:hAnsi="Times New Roman"/>
        </w:rPr>
        <w:lastRenderedPageBreak/>
        <w:t xml:space="preserve">Przyjmującego zamówienie </w:t>
      </w:r>
      <w:r w:rsidR="00F767A1" w:rsidRPr="00AE0D25">
        <w:rPr>
          <w:rFonts w:ascii="Times New Roman" w:hAnsi="Times New Roman"/>
        </w:rPr>
        <w:t xml:space="preserve"> ora</w:t>
      </w:r>
      <w:r w:rsidR="00B661E7" w:rsidRPr="00AE0D25">
        <w:rPr>
          <w:rFonts w:ascii="Times New Roman" w:hAnsi="Times New Roman"/>
        </w:rPr>
        <w:t>z zwrotnym przekazaniu tą drogą</w:t>
      </w:r>
      <w:r w:rsidR="00F767A1" w:rsidRPr="00AE0D25">
        <w:rPr>
          <w:rFonts w:ascii="Times New Roman" w:hAnsi="Times New Roman"/>
        </w:rPr>
        <w:t xml:space="preserve"> wykonanych opisów badań, jak również archiwizację  opisanych badań obrazowych.</w:t>
      </w:r>
    </w:p>
    <w:p w:rsidR="00A810B2" w:rsidRPr="00AE0D25" w:rsidRDefault="00A810B2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trike/>
        </w:rPr>
      </w:pPr>
      <w:r w:rsidRPr="00AE0D25">
        <w:rPr>
          <w:rFonts w:ascii="Times New Roman" w:hAnsi="Times New Roman"/>
        </w:rPr>
        <w:t>Udzielający zamówienia wymaga dostępności świadczeń w dni powszednie od 8</w:t>
      </w:r>
      <w:r w:rsidR="00B661E7" w:rsidRPr="00AE0D25">
        <w:rPr>
          <w:rFonts w:ascii="Times New Roman" w:hAnsi="Times New Roman"/>
        </w:rPr>
        <w:t xml:space="preserve">:00 do </w:t>
      </w:r>
      <w:r w:rsidRPr="00AE0D25">
        <w:rPr>
          <w:rFonts w:ascii="Times New Roman" w:hAnsi="Times New Roman"/>
        </w:rPr>
        <w:t>1</w:t>
      </w:r>
      <w:r w:rsidR="00B661E7" w:rsidRPr="00AE0D25">
        <w:rPr>
          <w:rFonts w:ascii="Times New Roman" w:hAnsi="Times New Roman"/>
        </w:rPr>
        <w:t>8:00</w:t>
      </w:r>
      <w:r w:rsidR="00645861" w:rsidRPr="00AE0D25">
        <w:rPr>
          <w:rFonts w:ascii="Times New Roman" w:hAnsi="Times New Roman"/>
        </w:rPr>
        <w:t>.</w:t>
      </w:r>
    </w:p>
    <w:p w:rsidR="00F767A1" w:rsidRPr="00AE0D25" w:rsidRDefault="00F767A1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wykona </w:t>
      </w:r>
      <w:r w:rsidR="004A4020" w:rsidRPr="00AE0D25">
        <w:rPr>
          <w:rFonts w:ascii="Times New Roman" w:hAnsi="Times New Roman"/>
        </w:rPr>
        <w:t xml:space="preserve">opis </w:t>
      </w:r>
      <w:r w:rsidR="008D35B8" w:rsidRPr="00AE0D25">
        <w:rPr>
          <w:rFonts w:ascii="Times New Roman" w:hAnsi="Times New Roman"/>
        </w:rPr>
        <w:t xml:space="preserve">wyniku </w:t>
      </w:r>
      <w:r w:rsidRPr="00AE0D25">
        <w:rPr>
          <w:rFonts w:ascii="Times New Roman" w:hAnsi="Times New Roman"/>
        </w:rPr>
        <w:t xml:space="preserve"> badania </w:t>
      </w:r>
      <w:r w:rsidR="004A4020" w:rsidRPr="00AE0D25">
        <w:rPr>
          <w:rFonts w:ascii="Times New Roman" w:hAnsi="Times New Roman"/>
        </w:rPr>
        <w:t xml:space="preserve">i przekaże Udzielającemu zamówienia  </w:t>
      </w:r>
      <w:r w:rsidR="00B661E7" w:rsidRPr="00AE0D25">
        <w:rPr>
          <w:rFonts w:ascii="Times New Roman" w:hAnsi="Times New Roman"/>
          <w:u w:val="single"/>
        </w:rPr>
        <w:t>do 72 godzin</w:t>
      </w:r>
      <w:r w:rsidR="00090FF7" w:rsidRPr="00AE0D25">
        <w:rPr>
          <w:rFonts w:ascii="Times New Roman" w:hAnsi="Times New Roman"/>
          <w:u w:val="single"/>
        </w:rPr>
        <w:t xml:space="preserve"> </w:t>
      </w:r>
      <w:r w:rsidR="00B661E7" w:rsidRPr="00AE0D25">
        <w:rPr>
          <w:rFonts w:ascii="Times New Roman" w:hAnsi="Times New Roman"/>
        </w:rPr>
        <w:t xml:space="preserve">od </w:t>
      </w:r>
      <w:r w:rsidR="004A4020" w:rsidRPr="00AE0D25">
        <w:rPr>
          <w:rFonts w:ascii="Times New Roman" w:hAnsi="Times New Roman"/>
        </w:rPr>
        <w:t>czasu przeprowad</w:t>
      </w:r>
      <w:r w:rsidR="00B661E7" w:rsidRPr="00AE0D25">
        <w:rPr>
          <w:rFonts w:ascii="Times New Roman" w:hAnsi="Times New Roman"/>
        </w:rPr>
        <w:t xml:space="preserve">zenia pełnej transmisji danych z badaniem do opisu </w:t>
      </w:r>
      <w:r w:rsidR="004A4020" w:rsidRPr="00AE0D25">
        <w:rPr>
          <w:rFonts w:ascii="Times New Roman" w:hAnsi="Times New Roman"/>
        </w:rPr>
        <w:t>oraz skierowaniem na to badanie</w:t>
      </w:r>
      <w:r w:rsidR="00645861" w:rsidRPr="00AE0D25">
        <w:rPr>
          <w:rFonts w:ascii="Times New Roman" w:hAnsi="Times New Roman"/>
        </w:rPr>
        <w:t xml:space="preserve"> (tryb planowy)</w:t>
      </w:r>
      <w:r w:rsidR="004A4020" w:rsidRPr="00AE0D25">
        <w:rPr>
          <w:rFonts w:ascii="Times New Roman" w:hAnsi="Times New Roman"/>
        </w:rPr>
        <w:t>, a w przypadku gdy wykonanie</w:t>
      </w:r>
      <w:r w:rsidR="00B661E7" w:rsidRPr="00AE0D25">
        <w:rPr>
          <w:rFonts w:ascii="Times New Roman" w:hAnsi="Times New Roman"/>
        </w:rPr>
        <w:t xml:space="preserve"> opisu badań zostanie określone</w:t>
      </w:r>
      <w:r w:rsidR="004A4020" w:rsidRPr="00AE0D25">
        <w:rPr>
          <w:rFonts w:ascii="Times New Roman" w:hAnsi="Times New Roman"/>
        </w:rPr>
        <w:t xml:space="preserve"> jako </w:t>
      </w:r>
      <w:r w:rsidR="00645861" w:rsidRPr="00AE0D25">
        <w:rPr>
          <w:rFonts w:ascii="Times New Roman" w:hAnsi="Times New Roman"/>
        </w:rPr>
        <w:t>„pilne-</w:t>
      </w:r>
      <w:r w:rsidR="00B661E7" w:rsidRPr="00AE0D25">
        <w:rPr>
          <w:rFonts w:ascii="Times New Roman" w:hAnsi="Times New Roman"/>
        </w:rPr>
        <w:t>na ratunek” lub</w:t>
      </w:r>
      <w:r w:rsidR="004A4020" w:rsidRPr="00AE0D25">
        <w:rPr>
          <w:rFonts w:ascii="Times New Roman" w:hAnsi="Times New Roman"/>
        </w:rPr>
        <w:t xml:space="preserve"> (CITO) </w:t>
      </w:r>
      <w:r w:rsidR="00645861" w:rsidRPr="00AE0D25">
        <w:rPr>
          <w:rFonts w:ascii="Times New Roman" w:hAnsi="Times New Roman"/>
        </w:rPr>
        <w:t xml:space="preserve">odpowiednio w ciągu </w:t>
      </w:r>
      <w:r w:rsidR="004A4020" w:rsidRPr="00AE0D25">
        <w:rPr>
          <w:rFonts w:ascii="Times New Roman" w:hAnsi="Times New Roman"/>
        </w:rPr>
        <w:t xml:space="preserve">w </w:t>
      </w:r>
      <w:r w:rsidR="004A4020" w:rsidRPr="00AE0D25">
        <w:rPr>
          <w:rFonts w:ascii="Times New Roman" w:hAnsi="Times New Roman"/>
          <w:u w:val="single"/>
        </w:rPr>
        <w:t xml:space="preserve">ciągu </w:t>
      </w:r>
      <w:r w:rsidR="00B661E7" w:rsidRPr="00AE0D25">
        <w:rPr>
          <w:rFonts w:ascii="Times New Roman" w:hAnsi="Times New Roman"/>
          <w:u w:val="single"/>
        </w:rPr>
        <w:t>2</w:t>
      </w:r>
      <w:r w:rsidR="00090FF7" w:rsidRPr="00AE0D25">
        <w:rPr>
          <w:rFonts w:ascii="Times New Roman" w:hAnsi="Times New Roman"/>
          <w:u w:val="single"/>
        </w:rPr>
        <w:t xml:space="preserve"> godzin</w:t>
      </w:r>
      <w:r w:rsidR="00645861" w:rsidRPr="00AE0D25">
        <w:rPr>
          <w:rFonts w:ascii="Times New Roman" w:hAnsi="Times New Roman"/>
          <w:u w:val="single"/>
        </w:rPr>
        <w:t xml:space="preserve"> lub 12 godzin</w:t>
      </w:r>
      <w:r w:rsidR="00090FF7" w:rsidRPr="00AE0D25">
        <w:rPr>
          <w:rFonts w:ascii="Times New Roman" w:hAnsi="Times New Roman"/>
        </w:rPr>
        <w:t>.</w:t>
      </w:r>
      <w:r w:rsidR="00645861" w:rsidRPr="00AE0D25">
        <w:rPr>
          <w:rFonts w:ascii="Times New Roman" w:hAnsi="Times New Roman"/>
        </w:rPr>
        <w:t xml:space="preserve"> od czasu przeprowadzenia pełnej transmisji danych z badaniem do opisu oraz skierowaniem na to badanie (tryb pilny),</w:t>
      </w:r>
    </w:p>
    <w:p w:rsidR="004A4020" w:rsidRPr="00AE0D25" w:rsidRDefault="004A4020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podłączy i skonfiguruje urządzenia i systemy informatyczne do teletransmisji </w:t>
      </w:r>
      <w:r w:rsidR="00075296" w:rsidRPr="00AE0D25">
        <w:rPr>
          <w:rFonts w:ascii="Times New Roman" w:hAnsi="Times New Roman"/>
        </w:rPr>
        <w:t>danych z urządzeniami i systemami informatycznymi Udzielającego zamówienia, w celu realizacji usługi.</w:t>
      </w:r>
      <w:r w:rsidR="008D35B8" w:rsidRPr="00AE0D25">
        <w:rPr>
          <w:rFonts w:ascii="Times New Roman" w:hAnsi="Times New Roman"/>
        </w:rPr>
        <w:t xml:space="preserve"> </w:t>
      </w:r>
    </w:p>
    <w:p w:rsidR="00FE2DBF" w:rsidRPr="00AE0D25" w:rsidRDefault="00FE2DBF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Przyjmujący zamówienie jest zobowiązany do ochrony danych osobowych na podstawie rozporządzenia zw. RODO</w:t>
      </w:r>
      <w:r w:rsidR="008D35B8" w:rsidRPr="00AE0D25">
        <w:rPr>
          <w:rFonts w:ascii="Times New Roman" w:hAnsi="Times New Roman"/>
        </w:rPr>
        <w:t xml:space="preserve"> i umowy o powierzenie przetwarzania danych osobowych</w:t>
      </w:r>
      <w:bookmarkStart w:id="1" w:name="_GoBack"/>
      <w:bookmarkEnd w:id="1"/>
    </w:p>
    <w:p w:rsidR="00FE2DBF" w:rsidRPr="00AE0D25" w:rsidRDefault="008D35B8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Pomieszczenie do </w:t>
      </w:r>
      <w:r w:rsidR="00275528" w:rsidRPr="00AE0D25">
        <w:rPr>
          <w:rFonts w:ascii="Times New Roman" w:hAnsi="Times New Roman"/>
        </w:rPr>
        <w:t xml:space="preserve"> opisywania badań  i sprzęt  muszą spełniać wszelkie prze</w:t>
      </w:r>
      <w:r w:rsidRPr="00AE0D25">
        <w:rPr>
          <w:rFonts w:ascii="Times New Roman" w:hAnsi="Times New Roman"/>
        </w:rPr>
        <w:t>w</w:t>
      </w:r>
      <w:r w:rsidR="00275528" w:rsidRPr="00AE0D25">
        <w:rPr>
          <w:rFonts w:ascii="Times New Roman" w:hAnsi="Times New Roman"/>
        </w:rPr>
        <w:t xml:space="preserve">idziane przepisami prawa wymagania, w szczególności wymagania ustawy – prawo atomowe i </w:t>
      </w:r>
      <w:r w:rsidR="001B6E32" w:rsidRPr="00AE0D25">
        <w:rPr>
          <w:rFonts w:ascii="Times New Roman" w:hAnsi="Times New Roman"/>
        </w:rPr>
        <w:t xml:space="preserve"> rozporządzeń wykonawczych.</w:t>
      </w:r>
    </w:p>
    <w:p w:rsidR="00075296" w:rsidRPr="00AE0D25" w:rsidRDefault="00A810B2" w:rsidP="00F85B3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zobowiązuje </w:t>
      </w:r>
      <w:r w:rsidR="009A0759" w:rsidRPr="00AE0D25">
        <w:rPr>
          <w:rFonts w:ascii="Times New Roman" w:hAnsi="Times New Roman"/>
        </w:rPr>
        <w:t xml:space="preserve"> s</w:t>
      </w:r>
      <w:r w:rsidRPr="00AE0D25">
        <w:rPr>
          <w:rFonts w:ascii="Times New Roman" w:hAnsi="Times New Roman"/>
        </w:rPr>
        <w:t>ię</w:t>
      </w:r>
      <w:r w:rsidR="009A0759" w:rsidRPr="00AE0D25">
        <w:rPr>
          <w:rFonts w:ascii="Times New Roman" w:hAnsi="Times New Roman"/>
        </w:rPr>
        <w:t xml:space="preserve"> do prowadzenia dokumentacji medycznej w zakresie opisów badań pacjentów , ich archiwizacji</w:t>
      </w:r>
      <w:r w:rsidR="008D35B8" w:rsidRPr="00AE0D25">
        <w:rPr>
          <w:rFonts w:ascii="Times New Roman" w:hAnsi="Times New Roman"/>
        </w:rPr>
        <w:t xml:space="preserve"> </w:t>
      </w:r>
      <w:r w:rsidR="009A0759" w:rsidRPr="00AE0D25">
        <w:rPr>
          <w:rFonts w:ascii="Times New Roman" w:hAnsi="Times New Roman"/>
        </w:rPr>
        <w:t>zgodnie z obowiązującymi przepisami dotyczącymi prowadzenia dokumentacji medycznej, w tym elektronicznej dokumentacji medycznej (EDM)</w:t>
      </w:r>
      <w:r w:rsidR="008D35B8" w:rsidRPr="00AE0D25">
        <w:rPr>
          <w:rFonts w:ascii="Times New Roman" w:hAnsi="Times New Roman"/>
        </w:rPr>
        <w:t>.</w:t>
      </w:r>
    </w:p>
    <w:p w:rsidR="006722F1" w:rsidRPr="00AE0D25" w:rsidRDefault="006722F1" w:rsidP="00F85B3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Wzór umowy o udzielanie świadczeń zdrowotnych diagnostycznych załączony w niniejszym postępowaniu, zostanie uszczegółowiony merytorycznie, na podstawie uzgodnień między Udzielającym zamówienia a Przyjmującym zamówienia.</w:t>
      </w:r>
    </w:p>
    <w:p w:rsidR="0028564E" w:rsidRPr="00AE0D25" w:rsidRDefault="0028564E" w:rsidP="0028564E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8564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647B0" w:rsidRPr="00AE0D25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0D25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824E90" w:rsidRPr="00AE0D25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  <w:t xml:space="preserve">Udzielający zamówienia </w:t>
      </w:r>
    </w:p>
    <w:p w:rsidR="00C1360B" w:rsidRPr="00AE0D25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0D25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  <w:t xml:space="preserve">  Agnieszka Lasowa</w:t>
      </w:r>
    </w:p>
    <w:p w:rsidR="00E17A07" w:rsidRPr="00AE0D25" w:rsidRDefault="004C3A56"/>
    <w:sectPr w:rsidR="00E17A07" w:rsidRPr="00AE0D25" w:rsidSect="00E732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56" w:rsidRDefault="004C3A56">
      <w:pPr>
        <w:spacing w:after="0" w:line="240" w:lineRule="auto"/>
      </w:pPr>
      <w:r>
        <w:separator/>
      </w:r>
    </w:p>
  </w:endnote>
  <w:endnote w:type="continuationSeparator" w:id="0">
    <w:p w:rsidR="004C3A56" w:rsidRDefault="004C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95" w:rsidRPr="003F2D95" w:rsidRDefault="004C3A56" w:rsidP="003F2D95">
    <w:pPr>
      <w:spacing w:after="0" w:line="360" w:lineRule="auto"/>
      <w:ind w:left="578"/>
      <w:jc w:val="both"/>
      <w:rPr>
        <w:sz w:val="16"/>
        <w:szCs w:val="16"/>
        <w:u w:val="single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56" w:rsidRDefault="004C3A56">
      <w:pPr>
        <w:spacing w:after="0" w:line="240" w:lineRule="auto"/>
      </w:pPr>
      <w:r>
        <w:separator/>
      </w:r>
    </w:p>
  </w:footnote>
  <w:footnote w:type="continuationSeparator" w:id="0">
    <w:p w:rsidR="004C3A56" w:rsidRDefault="004C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EA3C7E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16"/>
    <w:rsid w:val="000223B1"/>
    <w:rsid w:val="0006188F"/>
    <w:rsid w:val="00063B02"/>
    <w:rsid w:val="00073D60"/>
    <w:rsid w:val="00075296"/>
    <w:rsid w:val="00090FF7"/>
    <w:rsid w:val="000A24DE"/>
    <w:rsid w:val="000A4B37"/>
    <w:rsid w:val="000B6E3F"/>
    <w:rsid w:val="000D03D7"/>
    <w:rsid w:val="00124D71"/>
    <w:rsid w:val="00150438"/>
    <w:rsid w:val="00153EB0"/>
    <w:rsid w:val="0016789B"/>
    <w:rsid w:val="001808E0"/>
    <w:rsid w:val="00186264"/>
    <w:rsid w:val="001A08B6"/>
    <w:rsid w:val="001B6509"/>
    <w:rsid w:val="001B6E32"/>
    <w:rsid w:val="001D2300"/>
    <w:rsid w:val="001E0EBA"/>
    <w:rsid w:val="001E6BBF"/>
    <w:rsid w:val="001E7C5B"/>
    <w:rsid w:val="002319E1"/>
    <w:rsid w:val="00275528"/>
    <w:rsid w:val="0028564E"/>
    <w:rsid w:val="002B0F16"/>
    <w:rsid w:val="002D6B25"/>
    <w:rsid w:val="002E4312"/>
    <w:rsid w:val="002E6F04"/>
    <w:rsid w:val="0030268C"/>
    <w:rsid w:val="0030718E"/>
    <w:rsid w:val="003275FB"/>
    <w:rsid w:val="003320F1"/>
    <w:rsid w:val="003528F0"/>
    <w:rsid w:val="00382CDE"/>
    <w:rsid w:val="003871AD"/>
    <w:rsid w:val="003A5F34"/>
    <w:rsid w:val="003B30BC"/>
    <w:rsid w:val="003D2D3A"/>
    <w:rsid w:val="003E188A"/>
    <w:rsid w:val="00402F2B"/>
    <w:rsid w:val="00412189"/>
    <w:rsid w:val="004121BD"/>
    <w:rsid w:val="004212A0"/>
    <w:rsid w:val="00422234"/>
    <w:rsid w:val="00447A08"/>
    <w:rsid w:val="0045759E"/>
    <w:rsid w:val="004630B0"/>
    <w:rsid w:val="004647B0"/>
    <w:rsid w:val="004747FE"/>
    <w:rsid w:val="00483D8A"/>
    <w:rsid w:val="004A3DE3"/>
    <w:rsid w:val="004A4020"/>
    <w:rsid w:val="004C0354"/>
    <w:rsid w:val="004C348E"/>
    <w:rsid w:val="004C3A56"/>
    <w:rsid w:val="004D1A0E"/>
    <w:rsid w:val="004F0D16"/>
    <w:rsid w:val="004F61CC"/>
    <w:rsid w:val="004F6C70"/>
    <w:rsid w:val="00506173"/>
    <w:rsid w:val="005125A1"/>
    <w:rsid w:val="00520625"/>
    <w:rsid w:val="00523C10"/>
    <w:rsid w:val="0052713E"/>
    <w:rsid w:val="00540C76"/>
    <w:rsid w:val="0057729A"/>
    <w:rsid w:val="00580C8B"/>
    <w:rsid w:val="00583750"/>
    <w:rsid w:val="005A3116"/>
    <w:rsid w:val="005D41ED"/>
    <w:rsid w:val="005E748D"/>
    <w:rsid w:val="005F02AE"/>
    <w:rsid w:val="0060491A"/>
    <w:rsid w:val="006312F9"/>
    <w:rsid w:val="00645861"/>
    <w:rsid w:val="00654E84"/>
    <w:rsid w:val="006722F1"/>
    <w:rsid w:val="00674F28"/>
    <w:rsid w:val="00685C6E"/>
    <w:rsid w:val="0069272F"/>
    <w:rsid w:val="006A7CEF"/>
    <w:rsid w:val="006B5D9A"/>
    <w:rsid w:val="006B7B63"/>
    <w:rsid w:val="006D790E"/>
    <w:rsid w:val="007131FE"/>
    <w:rsid w:val="00714E68"/>
    <w:rsid w:val="007356FD"/>
    <w:rsid w:val="00764B48"/>
    <w:rsid w:val="00770951"/>
    <w:rsid w:val="00774DAF"/>
    <w:rsid w:val="00784AA5"/>
    <w:rsid w:val="00794385"/>
    <w:rsid w:val="007954D2"/>
    <w:rsid w:val="007D0B67"/>
    <w:rsid w:val="007D46F9"/>
    <w:rsid w:val="007D5379"/>
    <w:rsid w:val="00813B51"/>
    <w:rsid w:val="00824E90"/>
    <w:rsid w:val="008318FE"/>
    <w:rsid w:val="00835750"/>
    <w:rsid w:val="00837A28"/>
    <w:rsid w:val="00847970"/>
    <w:rsid w:val="008520E2"/>
    <w:rsid w:val="00872359"/>
    <w:rsid w:val="00875448"/>
    <w:rsid w:val="00880F4C"/>
    <w:rsid w:val="00882781"/>
    <w:rsid w:val="008D35B8"/>
    <w:rsid w:val="008D3C00"/>
    <w:rsid w:val="008D4247"/>
    <w:rsid w:val="008D483E"/>
    <w:rsid w:val="008E2B20"/>
    <w:rsid w:val="008F1EEA"/>
    <w:rsid w:val="008F5A05"/>
    <w:rsid w:val="00923209"/>
    <w:rsid w:val="00956034"/>
    <w:rsid w:val="009757BE"/>
    <w:rsid w:val="009843BD"/>
    <w:rsid w:val="00992D75"/>
    <w:rsid w:val="009A0759"/>
    <w:rsid w:val="009C178C"/>
    <w:rsid w:val="009D5AB9"/>
    <w:rsid w:val="009E0EF5"/>
    <w:rsid w:val="00A44D01"/>
    <w:rsid w:val="00A511D2"/>
    <w:rsid w:val="00A810B2"/>
    <w:rsid w:val="00AB7D8E"/>
    <w:rsid w:val="00AC3007"/>
    <w:rsid w:val="00AC4828"/>
    <w:rsid w:val="00AE0D25"/>
    <w:rsid w:val="00AE7F56"/>
    <w:rsid w:val="00AF4D86"/>
    <w:rsid w:val="00B10E65"/>
    <w:rsid w:val="00B113FD"/>
    <w:rsid w:val="00B15717"/>
    <w:rsid w:val="00B33951"/>
    <w:rsid w:val="00B63B4D"/>
    <w:rsid w:val="00B64A7E"/>
    <w:rsid w:val="00B661E7"/>
    <w:rsid w:val="00B713FC"/>
    <w:rsid w:val="00BB6415"/>
    <w:rsid w:val="00BD0396"/>
    <w:rsid w:val="00C063F6"/>
    <w:rsid w:val="00C1360B"/>
    <w:rsid w:val="00C269F1"/>
    <w:rsid w:val="00C57C89"/>
    <w:rsid w:val="00CA45A4"/>
    <w:rsid w:val="00CB47C7"/>
    <w:rsid w:val="00CC5B2F"/>
    <w:rsid w:val="00CD3610"/>
    <w:rsid w:val="00D122DE"/>
    <w:rsid w:val="00D8438F"/>
    <w:rsid w:val="00D964EA"/>
    <w:rsid w:val="00D97837"/>
    <w:rsid w:val="00DA483D"/>
    <w:rsid w:val="00E1259D"/>
    <w:rsid w:val="00E33C3C"/>
    <w:rsid w:val="00E36A28"/>
    <w:rsid w:val="00E61FC8"/>
    <w:rsid w:val="00E87B6B"/>
    <w:rsid w:val="00E97604"/>
    <w:rsid w:val="00EB3963"/>
    <w:rsid w:val="00EE11CE"/>
    <w:rsid w:val="00EF1FAB"/>
    <w:rsid w:val="00EF726F"/>
    <w:rsid w:val="00F02CDD"/>
    <w:rsid w:val="00F52E58"/>
    <w:rsid w:val="00F6659D"/>
    <w:rsid w:val="00F767A1"/>
    <w:rsid w:val="00F85B31"/>
    <w:rsid w:val="00FA10E7"/>
    <w:rsid w:val="00FB16E2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5</cp:revision>
  <dcterms:created xsi:type="dcterms:W3CDTF">2021-02-02T10:09:00Z</dcterms:created>
  <dcterms:modified xsi:type="dcterms:W3CDTF">2021-02-02T12:05:00Z</dcterms:modified>
</cp:coreProperties>
</file>