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CB" w:rsidRPr="00B60826" w:rsidRDefault="000F572E" w:rsidP="00B4442A">
      <w:pPr>
        <w:spacing w:line="240" w:lineRule="auto"/>
        <w:jc w:val="center"/>
        <w:rPr>
          <w:b/>
          <w:sz w:val="36"/>
          <w:szCs w:val="20"/>
        </w:rPr>
      </w:pPr>
      <w:r w:rsidRPr="000F572E">
        <w:rPr>
          <w:b/>
          <w:sz w:val="36"/>
          <w:szCs w:val="20"/>
        </w:rPr>
        <w:t>Wymagania techniczno-funkcjonalne sprzętu  i aparatury medycznej</w:t>
      </w:r>
    </w:p>
    <w:p w:rsidR="0016098E" w:rsidRPr="00B60826" w:rsidRDefault="0016098E" w:rsidP="00B4442A">
      <w:pPr>
        <w:spacing w:line="240" w:lineRule="auto"/>
        <w:jc w:val="center"/>
        <w:rPr>
          <w:b/>
          <w:sz w:val="28"/>
          <w:szCs w:val="20"/>
        </w:rPr>
      </w:pPr>
    </w:p>
    <w:p w:rsidR="00B4442A" w:rsidRPr="00B60826" w:rsidRDefault="00B4442A" w:rsidP="0016098E">
      <w:pPr>
        <w:pStyle w:val="Akapitzlist"/>
        <w:numPr>
          <w:ilvl w:val="0"/>
          <w:numId w:val="1"/>
        </w:numPr>
        <w:spacing w:line="240" w:lineRule="auto"/>
        <w:rPr>
          <w:sz w:val="12"/>
          <w:szCs w:val="20"/>
        </w:rPr>
      </w:pPr>
      <w:r w:rsidRPr="00B60826">
        <w:rPr>
          <w:b/>
          <w:szCs w:val="20"/>
        </w:rPr>
        <w:t>Formularz asortymentowo-cenowy</w:t>
      </w:r>
    </w:p>
    <w:p w:rsidR="00816DBD" w:rsidRDefault="00816DBD" w:rsidP="008962D7">
      <w:pPr>
        <w:spacing w:line="240" w:lineRule="auto"/>
        <w:rPr>
          <w:b/>
          <w:sz w:val="20"/>
          <w:szCs w:val="20"/>
        </w:rPr>
      </w:pPr>
    </w:p>
    <w:p w:rsidR="0011493F" w:rsidRPr="00B60826" w:rsidRDefault="00816DBD" w:rsidP="00816DBD">
      <w:pPr>
        <w:spacing w:line="240" w:lineRule="auto"/>
        <w:ind w:left="-567"/>
        <w:rPr>
          <w:sz w:val="20"/>
          <w:szCs w:val="20"/>
        </w:rPr>
      </w:pPr>
      <w:r w:rsidRPr="00B60826">
        <w:rPr>
          <w:b/>
          <w:sz w:val="20"/>
          <w:szCs w:val="20"/>
        </w:rPr>
        <w:t>CZĘŚĆ I   DEFIBRYLATOR DWUFAZOWY, KARDIOMONITOR</w:t>
      </w:r>
    </w:p>
    <w:tbl>
      <w:tblPr>
        <w:tblStyle w:val="Tabela-Siatka"/>
        <w:tblW w:w="15217" w:type="dxa"/>
        <w:jc w:val="center"/>
        <w:tblLook w:val="04A0" w:firstRow="1" w:lastRow="0" w:firstColumn="1" w:lastColumn="0" w:noHBand="0" w:noVBand="1"/>
      </w:tblPr>
      <w:tblGrid>
        <w:gridCol w:w="5031"/>
        <w:gridCol w:w="4287"/>
        <w:gridCol w:w="2638"/>
        <w:gridCol w:w="3261"/>
      </w:tblGrid>
      <w:tr w:rsidR="00D64481" w:rsidRPr="00B60826" w:rsidTr="00816DBD">
        <w:trPr>
          <w:tblHeader/>
          <w:jc w:val="center"/>
        </w:trPr>
        <w:tc>
          <w:tcPr>
            <w:tcW w:w="9318" w:type="dxa"/>
            <w:gridSpan w:val="2"/>
            <w:vAlign w:val="center"/>
          </w:tcPr>
          <w:p w:rsidR="00D64481" w:rsidRPr="00B60826" w:rsidRDefault="00D64481" w:rsidP="003D14B0">
            <w:pPr>
              <w:ind w:left="-108" w:right="-40"/>
              <w:jc w:val="center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Opis przedmiotu zamówienia</w:t>
            </w:r>
          </w:p>
        </w:tc>
        <w:tc>
          <w:tcPr>
            <w:tcW w:w="2638" w:type="dxa"/>
            <w:vAlign w:val="center"/>
          </w:tcPr>
          <w:p w:rsidR="00D64481" w:rsidRPr="00B60826" w:rsidRDefault="00D64481" w:rsidP="003D14B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Opis produktu oferowanego (należy odnieść się do każdego parametru wskazanego w opisie przedmiotu zamówienia)</w:t>
            </w:r>
          </w:p>
        </w:tc>
        <w:tc>
          <w:tcPr>
            <w:tcW w:w="3261" w:type="dxa"/>
            <w:vAlign w:val="center"/>
          </w:tcPr>
          <w:p w:rsidR="00D64481" w:rsidRPr="00B60826" w:rsidRDefault="00D64481" w:rsidP="00B608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Nazwa handlowa, typ, nr katalogowy, rok produkcji</w:t>
            </w:r>
            <w:r w:rsidR="00273245" w:rsidRPr="00B60826">
              <w:rPr>
                <w:sz w:val="20"/>
                <w:szCs w:val="20"/>
              </w:rPr>
              <w:t>,</w:t>
            </w:r>
            <w:r w:rsidRPr="00B60826">
              <w:rPr>
                <w:sz w:val="20"/>
                <w:szCs w:val="20"/>
              </w:rPr>
              <w:t xml:space="preserve"> oznaczenie CE (tak/nie), wpis do rejestru wyrobów medycznych(tak/nie)</w:t>
            </w:r>
          </w:p>
        </w:tc>
      </w:tr>
      <w:tr w:rsidR="00985C89" w:rsidRPr="00B60826" w:rsidTr="00816DBD">
        <w:trPr>
          <w:trHeight w:val="318"/>
          <w:jc w:val="center"/>
        </w:trPr>
        <w:tc>
          <w:tcPr>
            <w:tcW w:w="9318" w:type="dxa"/>
            <w:gridSpan w:val="2"/>
            <w:vAlign w:val="center"/>
          </w:tcPr>
          <w:p w:rsidR="00985C89" w:rsidRPr="00B60826" w:rsidRDefault="00985C89" w:rsidP="00143062">
            <w:pPr>
              <w:spacing w:line="276" w:lineRule="auto"/>
              <w:ind w:left="-108" w:right="-40"/>
              <w:rPr>
                <w:b/>
                <w:sz w:val="20"/>
                <w:szCs w:val="20"/>
              </w:rPr>
            </w:pPr>
            <w:r w:rsidRPr="00B60826">
              <w:rPr>
                <w:b/>
                <w:sz w:val="20"/>
                <w:szCs w:val="20"/>
              </w:rPr>
              <w:t>1.Defibrylator dwufazowy</w:t>
            </w:r>
            <w:r w:rsidR="000C42A2" w:rsidRPr="00B60826">
              <w:rPr>
                <w:b/>
                <w:sz w:val="20"/>
                <w:szCs w:val="20"/>
              </w:rPr>
              <w:t xml:space="preserve"> –</w:t>
            </w:r>
            <w:r w:rsidR="00B230CF" w:rsidRPr="00B60826">
              <w:rPr>
                <w:b/>
                <w:sz w:val="20"/>
                <w:szCs w:val="20"/>
              </w:rPr>
              <w:t xml:space="preserve"> 1 szt.</w:t>
            </w:r>
          </w:p>
          <w:p w:rsidR="001D6532" w:rsidRDefault="00B60826" w:rsidP="00143062">
            <w:pPr>
              <w:pStyle w:val="Akapitzlist"/>
              <w:numPr>
                <w:ilvl w:val="0"/>
                <w:numId w:val="3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1D6532">
              <w:rPr>
                <w:sz w:val="20"/>
                <w:szCs w:val="20"/>
              </w:rPr>
              <w:t xml:space="preserve">podstawowa </w:t>
            </w:r>
            <w:r w:rsidR="00985C89" w:rsidRPr="001D6532">
              <w:rPr>
                <w:sz w:val="20"/>
                <w:szCs w:val="20"/>
              </w:rPr>
              <w:t>konfiguracja defibrylatora: defibrylacja (tryb manualny i AED), kardiowersja, EKG 3/5 odprowadze</w:t>
            </w:r>
            <w:r w:rsidR="00273245" w:rsidRPr="001D6532">
              <w:rPr>
                <w:sz w:val="20"/>
                <w:szCs w:val="20"/>
              </w:rPr>
              <w:t>niowe</w:t>
            </w:r>
            <w:r w:rsidR="00985C89" w:rsidRPr="001D6532">
              <w:rPr>
                <w:sz w:val="20"/>
                <w:szCs w:val="20"/>
              </w:rPr>
              <w:t xml:space="preserve">, stymulacja, rejestrator termiczny, </w:t>
            </w:r>
          </w:p>
          <w:p w:rsidR="001D6532" w:rsidRDefault="00985C89" w:rsidP="00143062">
            <w:pPr>
              <w:pStyle w:val="Akapitzlist"/>
              <w:numPr>
                <w:ilvl w:val="0"/>
                <w:numId w:val="3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1D6532">
              <w:rPr>
                <w:sz w:val="20"/>
                <w:szCs w:val="20"/>
              </w:rPr>
              <w:t>oprogramowanie, opisy elementów sterujących, komunikaty w języku polskim</w:t>
            </w:r>
            <w:r w:rsidR="00C2374A">
              <w:rPr>
                <w:sz w:val="20"/>
                <w:szCs w:val="20"/>
              </w:rPr>
              <w:t>,</w:t>
            </w:r>
          </w:p>
          <w:p w:rsidR="001D6532" w:rsidRDefault="00985C89" w:rsidP="00143062">
            <w:pPr>
              <w:pStyle w:val="Akapitzlist"/>
              <w:numPr>
                <w:ilvl w:val="0"/>
                <w:numId w:val="3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1D6532">
              <w:rPr>
                <w:sz w:val="20"/>
                <w:szCs w:val="20"/>
              </w:rPr>
              <w:t>automatyczny codzienny test prawidłowości funkcjonowania defibrylatora, możliwość przeprowadzenia pełnego testu manualnego</w:t>
            </w:r>
            <w:r w:rsidR="00C2374A">
              <w:rPr>
                <w:sz w:val="20"/>
                <w:szCs w:val="20"/>
              </w:rPr>
              <w:t>,</w:t>
            </w:r>
          </w:p>
          <w:p w:rsidR="00985C89" w:rsidRPr="001D6532" w:rsidRDefault="00985C89" w:rsidP="00143062">
            <w:pPr>
              <w:pStyle w:val="Akapitzlist"/>
              <w:numPr>
                <w:ilvl w:val="0"/>
                <w:numId w:val="3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1D6532">
              <w:rPr>
                <w:sz w:val="20"/>
                <w:szCs w:val="20"/>
              </w:rPr>
              <w:t xml:space="preserve">zasilanie akumulatorowe, czas pracy: </w:t>
            </w:r>
          </w:p>
          <w:p w:rsidR="00985C89" w:rsidRPr="00B60826" w:rsidRDefault="00985C89" w:rsidP="00143062">
            <w:pPr>
              <w:spacing w:line="276" w:lineRule="auto"/>
              <w:ind w:right="-40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•min. 3 godz. ciągłego monitorowania EKG lub</w:t>
            </w:r>
            <w:r w:rsidR="00C2374A">
              <w:rPr>
                <w:sz w:val="20"/>
                <w:szCs w:val="20"/>
              </w:rPr>
              <w:t>,</w:t>
            </w:r>
          </w:p>
          <w:p w:rsidR="00985C89" w:rsidRPr="00B60826" w:rsidRDefault="00985C89" w:rsidP="00143062">
            <w:pPr>
              <w:spacing w:line="276" w:lineRule="auto"/>
              <w:ind w:right="-40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•min. 90 defibrylacji z energią 150 J</w:t>
            </w:r>
            <w:r w:rsidR="00C2374A">
              <w:rPr>
                <w:sz w:val="20"/>
                <w:szCs w:val="20"/>
              </w:rPr>
              <w:t>,</w:t>
            </w:r>
          </w:p>
          <w:p w:rsidR="001D6532" w:rsidRDefault="00985C89" w:rsidP="00143062">
            <w:pPr>
              <w:pStyle w:val="Akapitzlist"/>
              <w:numPr>
                <w:ilvl w:val="0"/>
                <w:numId w:val="3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zasilanie sieciowe – moduł zasilacza </w:t>
            </w:r>
            <w:proofErr w:type="spellStart"/>
            <w:r w:rsidRPr="00B60826">
              <w:rPr>
                <w:sz w:val="20"/>
                <w:szCs w:val="20"/>
              </w:rPr>
              <w:t>230V</w:t>
            </w:r>
            <w:proofErr w:type="spellEnd"/>
            <w:r w:rsidRPr="00B60826">
              <w:rPr>
                <w:sz w:val="20"/>
                <w:szCs w:val="20"/>
              </w:rPr>
              <w:t xml:space="preserve"> 50 </w:t>
            </w:r>
            <w:proofErr w:type="spellStart"/>
            <w:r w:rsidRPr="00B60826">
              <w:rPr>
                <w:sz w:val="20"/>
                <w:szCs w:val="20"/>
              </w:rPr>
              <w:t>Hz</w:t>
            </w:r>
            <w:proofErr w:type="spellEnd"/>
            <w:r w:rsidRPr="00B60826">
              <w:rPr>
                <w:sz w:val="20"/>
                <w:szCs w:val="20"/>
              </w:rPr>
              <w:t xml:space="preserve"> z funkcją ładowania akumulatora</w:t>
            </w:r>
            <w:r w:rsidR="00C2374A">
              <w:rPr>
                <w:sz w:val="20"/>
                <w:szCs w:val="20"/>
              </w:rPr>
              <w:t>,</w:t>
            </w:r>
          </w:p>
          <w:p w:rsidR="00985C89" w:rsidRPr="001D6532" w:rsidRDefault="00985C89" w:rsidP="00143062">
            <w:pPr>
              <w:pStyle w:val="Akapitzlist"/>
              <w:numPr>
                <w:ilvl w:val="0"/>
                <w:numId w:val="3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1D6532">
              <w:rPr>
                <w:sz w:val="20"/>
                <w:szCs w:val="20"/>
              </w:rPr>
              <w:t>wskaźnik poziomu naładowania akumulatora i podłączenia do sieci</w:t>
            </w:r>
            <w:r w:rsidR="00C2374A">
              <w:rPr>
                <w:sz w:val="20"/>
                <w:szCs w:val="20"/>
              </w:rPr>
              <w:t>,</w:t>
            </w:r>
          </w:p>
          <w:p w:rsidR="00985C89" w:rsidRPr="00B60826" w:rsidRDefault="00985C89" w:rsidP="00143062">
            <w:pPr>
              <w:pStyle w:val="Akapitzlist"/>
              <w:numPr>
                <w:ilvl w:val="0"/>
                <w:numId w:val="3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ekran kolorowy LCD / TFT o przekątnej min. 7 cali</w:t>
            </w:r>
            <w:r w:rsidR="00C2374A">
              <w:rPr>
                <w:sz w:val="20"/>
                <w:szCs w:val="20"/>
              </w:rPr>
              <w:t>,</w:t>
            </w:r>
          </w:p>
          <w:p w:rsidR="00985C89" w:rsidRPr="00B60826" w:rsidRDefault="00985C89" w:rsidP="00143062">
            <w:pPr>
              <w:pStyle w:val="Akapitzlist"/>
              <w:numPr>
                <w:ilvl w:val="0"/>
                <w:numId w:val="3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prezentacja na ekran</w:t>
            </w:r>
            <w:r w:rsidR="00C2374A">
              <w:rPr>
                <w:sz w:val="20"/>
                <w:szCs w:val="20"/>
              </w:rPr>
              <w:t>ie min. 2 krzywych dynamicznych,</w:t>
            </w:r>
          </w:p>
          <w:p w:rsidR="00985C89" w:rsidRPr="00B60826" w:rsidRDefault="00985C89" w:rsidP="00143062">
            <w:pPr>
              <w:pStyle w:val="Akapitzlist"/>
              <w:numPr>
                <w:ilvl w:val="0"/>
                <w:numId w:val="3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wbudowany rejestrator termiczny EKG na papier o szerokości min. 50  mm</w:t>
            </w:r>
            <w:r w:rsidR="00C2374A">
              <w:rPr>
                <w:sz w:val="20"/>
                <w:szCs w:val="20"/>
              </w:rPr>
              <w:t>,</w:t>
            </w:r>
          </w:p>
          <w:p w:rsidR="00985C89" w:rsidRPr="00B60826" w:rsidRDefault="00985C89" w:rsidP="00143062">
            <w:pPr>
              <w:pStyle w:val="Akapitzlist"/>
              <w:numPr>
                <w:ilvl w:val="0"/>
                <w:numId w:val="3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automatyczny lub ręczny wydruk krzywej EKG</w:t>
            </w:r>
            <w:r w:rsidR="00C2374A">
              <w:rPr>
                <w:sz w:val="20"/>
                <w:szCs w:val="20"/>
              </w:rPr>
              <w:t>,</w:t>
            </w:r>
          </w:p>
          <w:p w:rsidR="00985C89" w:rsidRPr="00B60826" w:rsidRDefault="00985C89" w:rsidP="00143062">
            <w:pPr>
              <w:pStyle w:val="Akapitzlist"/>
              <w:numPr>
                <w:ilvl w:val="0"/>
                <w:numId w:val="3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pamięć zewnętrzna na wymiennych kartach pamięci, min. 180 godz. epizodów z fragmentami zapisu EKG lub min. 8 godz. zdarzeń, EKG i rejestracji dźwięku - z możliwością transferu danych do komputera</w:t>
            </w:r>
            <w:r w:rsidR="00C2374A">
              <w:rPr>
                <w:sz w:val="20"/>
                <w:szCs w:val="20"/>
              </w:rPr>
              <w:t>,</w:t>
            </w:r>
          </w:p>
          <w:p w:rsidR="00273245" w:rsidRPr="00B60826" w:rsidRDefault="00273245" w:rsidP="00143062">
            <w:pPr>
              <w:spacing w:line="276" w:lineRule="auto"/>
              <w:ind w:left="-108" w:right="-40"/>
              <w:rPr>
                <w:b/>
                <w:sz w:val="20"/>
                <w:szCs w:val="20"/>
              </w:rPr>
            </w:pPr>
            <w:r w:rsidRPr="00B60826">
              <w:rPr>
                <w:b/>
                <w:sz w:val="20"/>
                <w:szCs w:val="20"/>
              </w:rPr>
              <w:t>Defibrylacja:</w:t>
            </w:r>
          </w:p>
          <w:p w:rsidR="00985C89" w:rsidRPr="00B60826" w:rsidRDefault="00985C89" w:rsidP="00143062">
            <w:pPr>
              <w:pStyle w:val="Akapitzlist"/>
              <w:numPr>
                <w:ilvl w:val="0"/>
                <w:numId w:val="3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defibrylacja ręczna i półautomatyczna AED </w:t>
            </w:r>
            <w:r w:rsidR="00C2374A">
              <w:rPr>
                <w:sz w:val="20"/>
                <w:szCs w:val="20"/>
              </w:rPr>
              <w:t>,</w:t>
            </w:r>
          </w:p>
          <w:p w:rsidR="00985C89" w:rsidRPr="00B60826" w:rsidRDefault="00985C89" w:rsidP="00143062">
            <w:pPr>
              <w:pStyle w:val="Akapitzlist"/>
              <w:numPr>
                <w:ilvl w:val="0"/>
                <w:numId w:val="3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rodzaj fali </w:t>
            </w:r>
            <w:proofErr w:type="spellStart"/>
            <w:r w:rsidRPr="00B60826">
              <w:rPr>
                <w:sz w:val="20"/>
                <w:szCs w:val="20"/>
              </w:rPr>
              <w:t>defibrylacyjnej</w:t>
            </w:r>
            <w:proofErr w:type="spellEnd"/>
            <w:r w:rsidRPr="00B60826">
              <w:rPr>
                <w:sz w:val="20"/>
                <w:szCs w:val="20"/>
              </w:rPr>
              <w:t xml:space="preserve"> – d</w:t>
            </w:r>
            <w:r w:rsidR="00273245" w:rsidRPr="00B60826">
              <w:rPr>
                <w:sz w:val="20"/>
                <w:szCs w:val="20"/>
              </w:rPr>
              <w:t>wufazowa. Zakres energii min. 1-</w:t>
            </w:r>
            <w:r w:rsidRPr="00B60826">
              <w:rPr>
                <w:sz w:val="20"/>
                <w:szCs w:val="20"/>
              </w:rPr>
              <w:t>200</w:t>
            </w:r>
            <w:r w:rsidR="00273245" w:rsidRPr="00B60826">
              <w:rPr>
                <w:sz w:val="20"/>
                <w:szCs w:val="20"/>
              </w:rPr>
              <w:t xml:space="preserve"> </w:t>
            </w:r>
            <w:r w:rsidRPr="00B60826">
              <w:rPr>
                <w:sz w:val="20"/>
                <w:szCs w:val="20"/>
              </w:rPr>
              <w:t>J</w:t>
            </w:r>
            <w:r w:rsidR="00C2374A">
              <w:rPr>
                <w:sz w:val="20"/>
                <w:szCs w:val="20"/>
              </w:rPr>
              <w:t>,</w:t>
            </w:r>
          </w:p>
          <w:p w:rsidR="00985C89" w:rsidRPr="00B60826" w:rsidRDefault="00985C89" w:rsidP="00143062">
            <w:pPr>
              <w:pStyle w:val="Akapitzlist"/>
              <w:numPr>
                <w:ilvl w:val="0"/>
                <w:numId w:val="3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minimum 19 dostępnych poziomów energii do defibrylacji zewnętrznej</w:t>
            </w:r>
            <w:r w:rsidR="00C2374A">
              <w:rPr>
                <w:sz w:val="20"/>
                <w:szCs w:val="20"/>
              </w:rPr>
              <w:t>,</w:t>
            </w:r>
          </w:p>
          <w:p w:rsidR="00273245" w:rsidRPr="00B60826" w:rsidRDefault="00985C89" w:rsidP="00143062">
            <w:pPr>
              <w:pStyle w:val="Akapitzlist"/>
              <w:numPr>
                <w:ilvl w:val="0"/>
                <w:numId w:val="3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defibrylacja synchroniczna – kardiowersja</w:t>
            </w:r>
            <w:r w:rsidR="00C2374A">
              <w:rPr>
                <w:sz w:val="20"/>
                <w:szCs w:val="20"/>
              </w:rPr>
              <w:t>,</w:t>
            </w:r>
          </w:p>
          <w:p w:rsidR="00273245" w:rsidRPr="00B60826" w:rsidRDefault="00273245" w:rsidP="00143062">
            <w:pPr>
              <w:pStyle w:val="Akapitzlist"/>
              <w:numPr>
                <w:ilvl w:val="0"/>
                <w:numId w:val="3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kardiowersja </w:t>
            </w:r>
            <w:proofErr w:type="spellStart"/>
            <w:r w:rsidR="00477FAF" w:rsidRPr="00B60826">
              <w:rPr>
                <w:sz w:val="20"/>
                <w:szCs w:val="20"/>
              </w:rPr>
              <w:t>z</w:t>
            </w:r>
            <w:r w:rsidRPr="00B60826">
              <w:rPr>
                <w:sz w:val="20"/>
                <w:szCs w:val="20"/>
              </w:rPr>
              <w:t>synchrozowana</w:t>
            </w:r>
            <w:proofErr w:type="spellEnd"/>
            <w:r w:rsidRPr="00B60826">
              <w:rPr>
                <w:sz w:val="20"/>
                <w:szCs w:val="20"/>
              </w:rPr>
              <w:t xml:space="preserve"> </w:t>
            </w:r>
            <w:r w:rsidR="00477FAF" w:rsidRPr="00B60826">
              <w:rPr>
                <w:sz w:val="20"/>
                <w:szCs w:val="20"/>
              </w:rPr>
              <w:t>z załamkiem R elektrokardiogramu</w:t>
            </w:r>
            <w:r w:rsidR="00C2374A">
              <w:rPr>
                <w:sz w:val="20"/>
                <w:szCs w:val="20"/>
              </w:rPr>
              <w:t>,</w:t>
            </w:r>
          </w:p>
          <w:p w:rsidR="00477FAF" w:rsidRPr="00B60826" w:rsidRDefault="00477FAF" w:rsidP="00143062">
            <w:pPr>
              <w:pStyle w:val="Akapitzlist"/>
              <w:numPr>
                <w:ilvl w:val="0"/>
                <w:numId w:val="3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zakres impedancji pacjenta: 25-175 </w:t>
            </w:r>
            <w:r w:rsidR="00B60826" w:rsidRPr="00B60826">
              <w:rPr>
                <w:sz w:val="20"/>
                <w:szCs w:val="20"/>
              </w:rPr>
              <w:t>O</w:t>
            </w:r>
            <w:r w:rsidRPr="00B60826">
              <w:rPr>
                <w:sz w:val="20"/>
                <w:szCs w:val="20"/>
              </w:rPr>
              <w:t>hm</w:t>
            </w:r>
            <w:r w:rsidR="00C2374A">
              <w:rPr>
                <w:sz w:val="20"/>
                <w:szCs w:val="20"/>
              </w:rPr>
              <w:t>,</w:t>
            </w:r>
          </w:p>
          <w:p w:rsidR="00985C89" w:rsidRPr="00B60826" w:rsidRDefault="00985C89" w:rsidP="00143062">
            <w:pPr>
              <w:pStyle w:val="Akapitzlist"/>
              <w:numPr>
                <w:ilvl w:val="0"/>
                <w:numId w:val="3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czas ładowania max. 7 sekund do energii maksymalnej</w:t>
            </w:r>
            <w:r w:rsidR="00C2374A">
              <w:rPr>
                <w:sz w:val="20"/>
                <w:szCs w:val="20"/>
              </w:rPr>
              <w:t>,</w:t>
            </w:r>
          </w:p>
          <w:p w:rsidR="00985C89" w:rsidRPr="00B60826" w:rsidRDefault="00985C89" w:rsidP="00143062">
            <w:pPr>
              <w:pStyle w:val="Akapitzlist"/>
              <w:numPr>
                <w:ilvl w:val="0"/>
                <w:numId w:val="3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możliwość defibrylacji dzieci i dorosłych – łyżki dla </w:t>
            </w:r>
            <w:r w:rsidR="00C2374A">
              <w:rPr>
                <w:sz w:val="20"/>
                <w:szCs w:val="20"/>
              </w:rPr>
              <w:t>dzieci i dorosłych zintegrowane,</w:t>
            </w:r>
          </w:p>
          <w:p w:rsidR="00477FAF" w:rsidRPr="00B60826" w:rsidRDefault="00477FAF" w:rsidP="00143062">
            <w:pPr>
              <w:pStyle w:val="Akapitzlist"/>
              <w:numPr>
                <w:ilvl w:val="0"/>
                <w:numId w:val="3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wskaźnik jakości kontaktu łyżek ze skórą pacjenta wyświetlany na ekranie</w:t>
            </w:r>
            <w:r w:rsidR="00C2374A">
              <w:rPr>
                <w:sz w:val="20"/>
                <w:szCs w:val="20"/>
              </w:rPr>
              <w:t>,</w:t>
            </w:r>
          </w:p>
          <w:p w:rsidR="00477FAF" w:rsidRPr="00B60826" w:rsidRDefault="00477FAF" w:rsidP="00143062">
            <w:pPr>
              <w:pStyle w:val="Akapitzlist"/>
              <w:numPr>
                <w:ilvl w:val="0"/>
                <w:numId w:val="3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lastRenderedPageBreak/>
              <w:t>łyżki wyposażone w przyciski ładowania i defibrylacji</w:t>
            </w:r>
            <w:r w:rsidR="00C2374A">
              <w:rPr>
                <w:sz w:val="20"/>
                <w:szCs w:val="20"/>
              </w:rPr>
              <w:t>,</w:t>
            </w:r>
          </w:p>
          <w:p w:rsidR="00477FAF" w:rsidRPr="00B60826" w:rsidRDefault="00477FAF" w:rsidP="00143062">
            <w:pPr>
              <w:spacing w:line="276" w:lineRule="auto"/>
              <w:ind w:left="-108" w:right="-40"/>
              <w:rPr>
                <w:b/>
                <w:sz w:val="20"/>
                <w:szCs w:val="20"/>
              </w:rPr>
            </w:pPr>
            <w:r w:rsidRPr="00B60826">
              <w:rPr>
                <w:b/>
                <w:sz w:val="20"/>
                <w:szCs w:val="20"/>
              </w:rPr>
              <w:t>Tryb AED</w:t>
            </w:r>
          </w:p>
          <w:p w:rsidR="00985C89" w:rsidRPr="00B60826" w:rsidRDefault="00985C89" w:rsidP="00143062">
            <w:pPr>
              <w:pStyle w:val="Akapitzlist"/>
              <w:numPr>
                <w:ilvl w:val="0"/>
                <w:numId w:val="3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automatyczna analiza rytmu serca po naklejeniu elektrod </w:t>
            </w:r>
            <w:proofErr w:type="spellStart"/>
            <w:r w:rsidRPr="00B60826">
              <w:rPr>
                <w:sz w:val="20"/>
                <w:szCs w:val="20"/>
              </w:rPr>
              <w:t>defibrylacyjnych</w:t>
            </w:r>
            <w:proofErr w:type="spellEnd"/>
            <w:r w:rsidR="00C2374A">
              <w:rPr>
                <w:sz w:val="20"/>
                <w:szCs w:val="20"/>
              </w:rPr>
              <w:t>,</w:t>
            </w:r>
          </w:p>
          <w:p w:rsidR="00985C89" w:rsidRPr="00B60826" w:rsidRDefault="00985C89" w:rsidP="00143062">
            <w:pPr>
              <w:pStyle w:val="Akapitzlist"/>
              <w:numPr>
                <w:ilvl w:val="0"/>
                <w:numId w:val="3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automatyczne ładowanie energii po wykryciu rytmów wskazanych do defibrylacji</w:t>
            </w:r>
            <w:r w:rsidR="00C2374A">
              <w:rPr>
                <w:sz w:val="20"/>
                <w:szCs w:val="20"/>
              </w:rPr>
              <w:t>,</w:t>
            </w:r>
          </w:p>
          <w:p w:rsidR="00985C89" w:rsidRPr="00B60826" w:rsidRDefault="00985C89" w:rsidP="00143062">
            <w:pPr>
              <w:pStyle w:val="Akapitzlist"/>
              <w:numPr>
                <w:ilvl w:val="0"/>
                <w:numId w:val="3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poziom energii stały 200</w:t>
            </w:r>
            <w:r w:rsidR="00477FAF" w:rsidRPr="00B60826">
              <w:rPr>
                <w:sz w:val="20"/>
                <w:szCs w:val="20"/>
              </w:rPr>
              <w:t xml:space="preserve"> </w:t>
            </w:r>
            <w:r w:rsidRPr="00B60826">
              <w:rPr>
                <w:sz w:val="20"/>
                <w:szCs w:val="20"/>
              </w:rPr>
              <w:t>J</w:t>
            </w:r>
            <w:r w:rsidR="00C2374A">
              <w:rPr>
                <w:sz w:val="20"/>
                <w:szCs w:val="20"/>
              </w:rPr>
              <w:t>,</w:t>
            </w:r>
          </w:p>
          <w:p w:rsidR="00985C89" w:rsidRPr="00B60826" w:rsidRDefault="00985C89" w:rsidP="00143062">
            <w:pPr>
              <w:pStyle w:val="Akapitzlist"/>
              <w:numPr>
                <w:ilvl w:val="0"/>
                <w:numId w:val="3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praca w cyklu analiza/ defibrylacja / uciskanie klatki piersiowej – zgodnie z aktualny</w:t>
            </w:r>
            <w:r w:rsidR="00C2374A">
              <w:rPr>
                <w:sz w:val="20"/>
                <w:szCs w:val="20"/>
              </w:rPr>
              <w:t>mi wytycznymi algorytmu BLS/AED,</w:t>
            </w:r>
          </w:p>
          <w:p w:rsidR="00985C89" w:rsidRPr="00B60826" w:rsidRDefault="00985C89" w:rsidP="00143062">
            <w:pPr>
              <w:pStyle w:val="Akapitzlist"/>
              <w:numPr>
                <w:ilvl w:val="0"/>
                <w:numId w:val="3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komendy głosowe i komunikaty na ekrani</w:t>
            </w:r>
            <w:r w:rsidR="00C2374A">
              <w:rPr>
                <w:sz w:val="20"/>
                <w:szCs w:val="20"/>
              </w:rPr>
              <w:t>e prowadzące przez protokół RKO,</w:t>
            </w:r>
          </w:p>
          <w:p w:rsidR="00985C89" w:rsidRPr="00B60826" w:rsidRDefault="00985C89" w:rsidP="00143062">
            <w:pPr>
              <w:pStyle w:val="Akapitzlist"/>
              <w:numPr>
                <w:ilvl w:val="0"/>
                <w:numId w:val="3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metronom częstości uciśnięć klatki piersiowej</w:t>
            </w:r>
            <w:r w:rsidR="00C2374A">
              <w:rPr>
                <w:sz w:val="20"/>
                <w:szCs w:val="20"/>
              </w:rPr>
              <w:t>,</w:t>
            </w:r>
          </w:p>
          <w:p w:rsidR="00BB6E27" w:rsidRPr="00B60826" w:rsidRDefault="00BB6E27" w:rsidP="00143062">
            <w:pPr>
              <w:spacing w:line="276" w:lineRule="auto"/>
              <w:ind w:left="-108" w:right="-40"/>
              <w:rPr>
                <w:b/>
                <w:sz w:val="20"/>
                <w:szCs w:val="20"/>
              </w:rPr>
            </w:pPr>
            <w:r w:rsidRPr="00B60826">
              <w:rPr>
                <w:b/>
                <w:sz w:val="20"/>
                <w:szCs w:val="20"/>
              </w:rPr>
              <w:t>Monitorowanie EKG</w:t>
            </w:r>
          </w:p>
          <w:p w:rsidR="00985C89" w:rsidRPr="00B60826" w:rsidRDefault="00985C89" w:rsidP="00143062">
            <w:pPr>
              <w:pStyle w:val="Akapitzlist"/>
              <w:numPr>
                <w:ilvl w:val="0"/>
                <w:numId w:val="3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monitorowanie EKG z </w:t>
            </w:r>
            <w:r w:rsidR="00BB6E27" w:rsidRPr="00B60826">
              <w:rPr>
                <w:sz w:val="20"/>
                <w:szCs w:val="20"/>
              </w:rPr>
              <w:t xml:space="preserve">min. </w:t>
            </w:r>
            <w:r w:rsidR="00B60826" w:rsidRPr="00B60826">
              <w:rPr>
                <w:sz w:val="20"/>
                <w:szCs w:val="20"/>
              </w:rPr>
              <w:t xml:space="preserve">3 </w:t>
            </w:r>
            <w:proofErr w:type="spellStart"/>
            <w:r w:rsidR="00B60826" w:rsidRPr="00B60826">
              <w:rPr>
                <w:sz w:val="20"/>
                <w:szCs w:val="20"/>
              </w:rPr>
              <w:t>odprowadzeniami</w:t>
            </w:r>
            <w:proofErr w:type="spellEnd"/>
          </w:p>
          <w:p w:rsidR="00985C89" w:rsidRPr="00B60826" w:rsidRDefault="00985C89" w:rsidP="00143062">
            <w:pPr>
              <w:pStyle w:val="Akapitzlist"/>
              <w:numPr>
                <w:ilvl w:val="0"/>
                <w:numId w:val="3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zakres pomiaru częstości akcji serca HR min. 30 -300 /min.</w:t>
            </w:r>
            <w:r w:rsidR="00C2374A">
              <w:rPr>
                <w:sz w:val="20"/>
                <w:szCs w:val="20"/>
              </w:rPr>
              <w:t>,</w:t>
            </w:r>
          </w:p>
          <w:p w:rsidR="00BB6E27" w:rsidRPr="00B60826" w:rsidRDefault="00BB6E27" w:rsidP="00143062">
            <w:pPr>
              <w:spacing w:line="276" w:lineRule="auto"/>
              <w:ind w:left="-108" w:right="-40"/>
              <w:rPr>
                <w:b/>
                <w:sz w:val="20"/>
                <w:szCs w:val="20"/>
              </w:rPr>
            </w:pPr>
            <w:r w:rsidRPr="00B60826">
              <w:rPr>
                <w:b/>
                <w:sz w:val="20"/>
                <w:szCs w:val="20"/>
              </w:rPr>
              <w:t>Stymulacja zewnętrzna</w:t>
            </w:r>
          </w:p>
          <w:p w:rsidR="00985C89" w:rsidRPr="00B60826" w:rsidRDefault="00985C89" w:rsidP="00143062">
            <w:pPr>
              <w:pStyle w:val="Akapitzlist"/>
              <w:numPr>
                <w:ilvl w:val="0"/>
                <w:numId w:val="3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tryb asynchroniczny i „na żądanie”</w:t>
            </w:r>
            <w:r w:rsidR="00C2374A">
              <w:rPr>
                <w:sz w:val="20"/>
                <w:szCs w:val="20"/>
              </w:rPr>
              <w:t>,</w:t>
            </w:r>
          </w:p>
          <w:p w:rsidR="00985C89" w:rsidRPr="00B60826" w:rsidRDefault="00985C89" w:rsidP="00143062">
            <w:pPr>
              <w:pStyle w:val="Akapitzlist"/>
              <w:numPr>
                <w:ilvl w:val="0"/>
                <w:numId w:val="3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częstość stymulacji w zakresie min. 30-180 </w:t>
            </w:r>
            <w:proofErr w:type="spellStart"/>
            <w:r w:rsidRPr="00B60826">
              <w:rPr>
                <w:sz w:val="20"/>
                <w:szCs w:val="20"/>
              </w:rPr>
              <w:t>imp</w:t>
            </w:r>
            <w:proofErr w:type="spellEnd"/>
            <w:r w:rsidRPr="00B60826">
              <w:rPr>
                <w:sz w:val="20"/>
                <w:szCs w:val="20"/>
              </w:rPr>
              <w:t>/min</w:t>
            </w:r>
            <w:r w:rsidR="00C2374A">
              <w:rPr>
                <w:sz w:val="20"/>
                <w:szCs w:val="20"/>
              </w:rPr>
              <w:t>.,</w:t>
            </w:r>
          </w:p>
          <w:p w:rsidR="00985C89" w:rsidRPr="00B60826" w:rsidRDefault="00985C89" w:rsidP="00143062">
            <w:pPr>
              <w:pStyle w:val="Akapitzlist"/>
              <w:numPr>
                <w:ilvl w:val="0"/>
                <w:numId w:val="3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szerokość impulsu stymulatora min. 20 </w:t>
            </w:r>
            <w:proofErr w:type="spellStart"/>
            <w:r w:rsidRPr="00B60826">
              <w:rPr>
                <w:sz w:val="20"/>
                <w:szCs w:val="20"/>
              </w:rPr>
              <w:t>msek</w:t>
            </w:r>
            <w:proofErr w:type="spellEnd"/>
            <w:r w:rsidRPr="00B60826">
              <w:rPr>
                <w:sz w:val="20"/>
                <w:szCs w:val="20"/>
              </w:rPr>
              <w:t>.</w:t>
            </w:r>
            <w:r w:rsidR="00C2374A">
              <w:rPr>
                <w:sz w:val="20"/>
                <w:szCs w:val="20"/>
              </w:rPr>
              <w:t>,</w:t>
            </w:r>
          </w:p>
          <w:p w:rsidR="00985C89" w:rsidRPr="00B60826" w:rsidRDefault="00985C89" w:rsidP="00143062">
            <w:pPr>
              <w:pStyle w:val="Akapitzlist"/>
              <w:numPr>
                <w:ilvl w:val="0"/>
                <w:numId w:val="3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prąd stymulacji regul</w:t>
            </w:r>
            <w:r w:rsidR="00C2374A">
              <w:rPr>
                <w:sz w:val="20"/>
                <w:szCs w:val="20"/>
              </w:rPr>
              <w:t xml:space="preserve">owany w zakresie min. 20-200 </w:t>
            </w:r>
            <w:proofErr w:type="spellStart"/>
            <w:r w:rsidR="00C2374A">
              <w:rPr>
                <w:sz w:val="20"/>
                <w:szCs w:val="20"/>
              </w:rPr>
              <w:t>mA</w:t>
            </w:r>
            <w:proofErr w:type="spellEnd"/>
            <w:r w:rsidR="00C2374A">
              <w:rPr>
                <w:sz w:val="20"/>
                <w:szCs w:val="20"/>
              </w:rPr>
              <w:t>,</w:t>
            </w:r>
          </w:p>
          <w:p w:rsidR="00BB6E27" w:rsidRPr="00B60826" w:rsidRDefault="00BB6E27" w:rsidP="00143062">
            <w:pPr>
              <w:spacing w:line="276" w:lineRule="auto"/>
              <w:ind w:left="-108" w:right="-40"/>
              <w:rPr>
                <w:b/>
                <w:sz w:val="20"/>
                <w:szCs w:val="20"/>
              </w:rPr>
            </w:pPr>
            <w:r w:rsidRPr="00B60826">
              <w:rPr>
                <w:b/>
                <w:sz w:val="20"/>
                <w:szCs w:val="20"/>
              </w:rPr>
              <w:t>Alarmy</w:t>
            </w:r>
          </w:p>
          <w:p w:rsidR="00985C89" w:rsidRPr="00B60826" w:rsidRDefault="00985C89" w:rsidP="00143062">
            <w:pPr>
              <w:pStyle w:val="Akapitzlist"/>
              <w:numPr>
                <w:ilvl w:val="0"/>
                <w:numId w:val="3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sygnalizacja dźwiękowa i wizualna alarmów dla wszystkich monitorowanych parametrów życiowych oraz alarmów technicznych</w:t>
            </w:r>
            <w:r w:rsidR="00C2374A">
              <w:rPr>
                <w:sz w:val="20"/>
                <w:szCs w:val="20"/>
              </w:rPr>
              <w:t>,</w:t>
            </w:r>
          </w:p>
          <w:p w:rsidR="00985C89" w:rsidRPr="00B60826" w:rsidRDefault="00985C89" w:rsidP="00143062">
            <w:pPr>
              <w:pStyle w:val="Akapitzlist"/>
              <w:numPr>
                <w:ilvl w:val="0"/>
                <w:numId w:val="3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wyświetlanie na ekranie górnych i dolnych progów alarmowych monitorowanych parametrów życiowych</w:t>
            </w:r>
          </w:p>
          <w:p w:rsidR="00BB6E27" w:rsidRPr="00B60826" w:rsidRDefault="00B60826" w:rsidP="00143062">
            <w:pPr>
              <w:spacing w:line="276" w:lineRule="auto"/>
              <w:ind w:left="-108" w:right="-40"/>
              <w:rPr>
                <w:b/>
                <w:sz w:val="20"/>
                <w:szCs w:val="20"/>
              </w:rPr>
            </w:pPr>
            <w:r w:rsidRPr="00B60826">
              <w:rPr>
                <w:b/>
                <w:sz w:val="20"/>
                <w:szCs w:val="20"/>
              </w:rPr>
              <w:t>Inne</w:t>
            </w:r>
          </w:p>
          <w:p w:rsidR="00985C89" w:rsidRPr="00B60826" w:rsidRDefault="00985C89" w:rsidP="00143062">
            <w:pPr>
              <w:pStyle w:val="Akapitzlist"/>
              <w:numPr>
                <w:ilvl w:val="0"/>
                <w:numId w:val="3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defibrylator gotowy do </w:t>
            </w:r>
            <w:r w:rsidR="00BB6E27" w:rsidRPr="00B60826">
              <w:rPr>
                <w:sz w:val="20"/>
                <w:szCs w:val="20"/>
              </w:rPr>
              <w:t>użytku</w:t>
            </w:r>
            <w:r w:rsidR="00C2374A">
              <w:rPr>
                <w:sz w:val="20"/>
                <w:szCs w:val="20"/>
              </w:rPr>
              <w:t>,</w:t>
            </w:r>
          </w:p>
          <w:p w:rsidR="00985C89" w:rsidRPr="00B60826" w:rsidRDefault="00985C89" w:rsidP="00143062">
            <w:pPr>
              <w:pStyle w:val="Akapitzlist"/>
              <w:numPr>
                <w:ilvl w:val="0"/>
                <w:numId w:val="3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wyposażenie defibrylatora (wymienić</w:t>
            </w:r>
            <w:r w:rsidR="00AA57B2" w:rsidRPr="00B60826">
              <w:rPr>
                <w:sz w:val="20"/>
                <w:szCs w:val="20"/>
              </w:rPr>
              <w:t>**</w:t>
            </w:r>
            <w:r w:rsidR="00BB6E27" w:rsidRPr="00B60826">
              <w:rPr>
                <w:sz w:val="20"/>
                <w:szCs w:val="20"/>
              </w:rPr>
              <w:t>, w tym elektrody wielofunkcyjne do defibrylacji, stymulacji dorosłych i dzieci</w:t>
            </w:r>
            <w:r w:rsidRPr="00B60826">
              <w:rPr>
                <w:sz w:val="20"/>
                <w:szCs w:val="20"/>
              </w:rPr>
              <w:t>)</w:t>
            </w:r>
            <w:r w:rsidR="00C2374A">
              <w:rPr>
                <w:sz w:val="20"/>
                <w:szCs w:val="20"/>
              </w:rPr>
              <w:t>,</w:t>
            </w:r>
          </w:p>
          <w:p w:rsidR="00273245" w:rsidRDefault="005A6D05" w:rsidP="00143062">
            <w:pPr>
              <w:pStyle w:val="Akapitzlist"/>
              <w:numPr>
                <w:ilvl w:val="0"/>
                <w:numId w:val="3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spełnienie wymagań określonych</w:t>
            </w:r>
            <w:r w:rsidR="00985C89" w:rsidRPr="00B60826">
              <w:rPr>
                <w:sz w:val="20"/>
                <w:szCs w:val="20"/>
              </w:rPr>
              <w:t xml:space="preserve"> w pkt. B</w:t>
            </w:r>
            <w:r w:rsidR="00BB6E27" w:rsidRPr="00B60826">
              <w:rPr>
                <w:sz w:val="20"/>
                <w:szCs w:val="20"/>
              </w:rPr>
              <w:t xml:space="preserve"> </w:t>
            </w:r>
            <w:r w:rsidR="00985C89" w:rsidRPr="00B60826">
              <w:rPr>
                <w:sz w:val="20"/>
                <w:szCs w:val="20"/>
              </w:rPr>
              <w:t>(TAK</w:t>
            </w:r>
            <w:r w:rsidR="00BB6E27" w:rsidRPr="00B60826">
              <w:rPr>
                <w:sz w:val="20"/>
                <w:szCs w:val="20"/>
              </w:rPr>
              <w:t>*</w:t>
            </w:r>
            <w:r w:rsidR="00985C89" w:rsidRPr="00B60826">
              <w:rPr>
                <w:sz w:val="20"/>
                <w:szCs w:val="20"/>
              </w:rPr>
              <w:t>/NIE</w:t>
            </w:r>
            <w:r w:rsidR="00BB6E27" w:rsidRPr="00B60826">
              <w:rPr>
                <w:sz w:val="20"/>
                <w:szCs w:val="20"/>
              </w:rPr>
              <w:t>*</w:t>
            </w:r>
            <w:r w:rsidR="00985C89" w:rsidRPr="00B60826">
              <w:rPr>
                <w:sz w:val="20"/>
                <w:szCs w:val="20"/>
              </w:rPr>
              <w:t>)</w:t>
            </w:r>
            <w:r w:rsidR="00C2374A">
              <w:rPr>
                <w:sz w:val="20"/>
                <w:szCs w:val="20"/>
              </w:rPr>
              <w:t>.</w:t>
            </w:r>
          </w:p>
          <w:p w:rsidR="00B60826" w:rsidRPr="00B60826" w:rsidRDefault="00B60826" w:rsidP="00143062">
            <w:pPr>
              <w:spacing w:line="276" w:lineRule="auto"/>
              <w:ind w:left="-108" w:right="-40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vAlign w:val="center"/>
          </w:tcPr>
          <w:p w:rsidR="00985C89" w:rsidRPr="00B60826" w:rsidRDefault="00985C89" w:rsidP="00143062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985C89" w:rsidRPr="00B60826" w:rsidRDefault="00985C89" w:rsidP="00143062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985C89" w:rsidRPr="00B60826" w:rsidTr="00816DBD">
        <w:trPr>
          <w:trHeight w:val="465"/>
          <w:jc w:val="center"/>
        </w:trPr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:rsidR="00985C89" w:rsidRPr="00B60826" w:rsidRDefault="00985C89" w:rsidP="00985C89">
            <w:pPr>
              <w:ind w:left="-90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lastRenderedPageBreak/>
              <w:t>Cena netto:</w:t>
            </w:r>
          </w:p>
        </w:tc>
        <w:tc>
          <w:tcPr>
            <w:tcW w:w="4287" w:type="dxa"/>
            <w:tcBorders>
              <w:bottom w:val="single" w:sz="4" w:space="0" w:color="auto"/>
            </w:tcBorders>
            <w:vAlign w:val="center"/>
          </w:tcPr>
          <w:p w:rsidR="00985C89" w:rsidRPr="00B60826" w:rsidRDefault="00985C89" w:rsidP="00F73266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Stawka i wartość VAT:</w:t>
            </w:r>
          </w:p>
        </w:tc>
        <w:tc>
          <w:tcPr>
            <w:tcW w:w="5899" w:type="dxa"/>
            <w:gridSpan w:val="2"/>
            <w:tcBorders>
              <w:bottom w:val="single" w:sz="4" w:space="0" w:color="auto"/>
            </w:tcBorders>
            <w:vAlign w:val="center"/>
          </w:tcPr>
          <w:p w:rsidR="00985C89" w:rsidRPr="00B60826" w:rsidRDefault="00985C89" w:rsidP="00F73266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Cena brutto:</w:t>
            </w:r>
          </w:p>
        </w:tc>
      </w:tr>
      <w:tr w:rsidR="00985C89" w:rsidRPr="00B60826" w:rsidTr="00816DBD">
        <w:trPr>
          <w:trHeight w:val="318"/>
          <w:jc w:val="center"/>
        </w:trPr>
        <w:tc>
          <w:tcPr>
            <w:tcW w:w="9318" w:type="dxa"/>
            <w:gridSpan w:val="2"/>
            <w:vAlign w:val="center"/>
          </w:tcPr>
          <w:p w:rsidR="00985C89" w:rsidRPr="00B60826" w:rsidRDefault="00985C89" w:rsidP="00656FB2">
            <w:pPr>
              <w:spacing w:line="276" w:lineRule="auto"/>
              <w:ind w:left="-108" w:right="-40"/>
              <w:rPr>
                <w:b/>
                <w:sz w:val="20"/>
                <w:szCs w:val="20"/>
              </w:rPr>
            </w:pPr>
            <w:r w:rsidRPr="00B60826">
              <w:rPr>
                <w:b/>
                <w:sz w:val="20"/>
                <w:szCs w:val="20"/>
              </w:rPr>
              <w:t>2. Kardiomo</w:t>
            </w:r>
            <w:r w:rsidR="00AE4D9D" w:rsidRPr="00B60826">
              <w:rPr>
                <w:b/>
                <w:sz w:val="20"/>
                <w:szCs w:val="20"/>
              </w:rPr>
              <w:t>n</w:t>
            </w:r>
            <w:r w:rsidRPr="00B60826">
              <w:rPr>
                <w:b/>
                <w:sz w:val="20"/>
                <w:szCs w:val="20"/>
              </w:rPr>
              <w:t>itor</w:t>
            </w:r>
            <w:r w:rsidR="000C42A2" w:rsidRPr="00B60826">
              <w:rPr>
                <w:b/>
                <w:sz w:val="20"/>
                <w:szCs w:val="20"/>
              </w:rPr>
              <w:t xml:space="preserve"> –</w:t>
            </w:r>
            <w:r w:rsidR="00B230CF" w:rsidRPr="00B60826">
              <w:rPr>
                <w:b/>
                <w:sz w:val="20"/>
                <w:szCs w:val="20"/>
              </w:rPr>
              <w:t xml:space="preserve"> 1 szt.</w:t>
            </w:r>
          </w:p>
          <w:p w:rsidR="005A6D05" w:rsidRPr="00B60826" w:rsidRDefault="005A6D05" w:rsidP="00656FB2">
            <w:pPr>
              <w:pStyle w:val="Akapitzlist"/>
              <w:numPr>
                <w:ilvl w:val="0"/>
                <w:numId w:val="5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monitorowane parametry: EKG 3/5 odprowadzeniowe, respiracja, SpO2, HR, PR, 2 kanały temperatury, NIBP, analiza arytmii i odcinka ST</w:t>
            </w:r>
            <w:r w:rsidR="00C2374A">
              <w:rPr>
                <w:sz w:val="20"/>
                <w:szCs w:val="20"/>
              </w:rPr>
              <w:t>,</w:t>
            </w:r>
          </w:p>
          <w:p w:rsidR="00985C89" w:rsidRPr="00B60826" w:rsidRDefault="005A6D05" w:rsidP="00656FB2">
            <w:pPr>
              <w:pStyle w:val="Akapitzlist"/>
              <w:numPr>
                <w:ilvl w:val="0"/>
                <w:numId w:val="5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ekran LCD TFT </w:t>
            </w:r>
            <w:r w:rsidR="00985C89" w:rsidRPr="00B60826">
              <w:rPr>
                <w:sz w:val="20"/>
                <w:szCs w:val="20"/>
              </w:rPr>
              <w:t xml:space="preserve">14", prezentacja </w:t>
            </w:r>
            <w:r w:rsidRPr="00B60826">
              <w:rPr>
                <w:sz w:val="20"/>
                <w:szCs w:val="20"/>
              </w:rPr>
              <w:t>min. 10</w:t>
            </w:r>
            <w:r w:rsidR="00985C89" w:rsidRPr="00B60826">
              <w:rPr>
                <w:sz w:val="20"/>
                <w:szCs w:val="20"/>
              </w:rPr>
              <w:t xml:space="preserve"> krzywych dynamicznych</w:t>
            </w:r>
            <w:r w:rsidR="00C2374A">
              <w:rPr>
                <w:sz w:val="20"/>
                <w:szCs w:val="20"/>
              </w:rPr>
              <w:t>,</w:t>
            </w:r>
          </w:p>
          <w:p w:rsidR="00985C89" w:rsidRPr="00B60826" w:rsidRDefault="00985C89" w:rsidP="00656FB2">
            <w:pPr>
              <w:pStyle w:val="Akapitzlist"/>
              <w:numPr>
                <w:ilvl w:val="0"/>
                <w:numId w:val="5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lastRenderedPageBreak/>
              <w:t>obsługa przy pomocy przycisków funkcyjnych oraz ekranu dotykowego</w:t>
            </w:r>
            <w:r w:rsidR="005A6D05" w:rsidRPr="00B60826">
              <w:rPr>
                <w:sz w:val="20"/>
                <w:szCs w:val="20"/>
              </w:rPr>
              <w:t xml:space="preserve">, menu i oprogramowanie w języku </w:t>
            </w:r>
            <w:r w:rsidR="00B304FA">
              <w:rPr>
                <w:sz w:val="20"/>
                <w:szCs w:val="20"/>
              </w:rPr>
              <w:t>p</w:t>
            </w:r>
            <w:r w:rsidR="005A6D05" w:rsidRPr="00B60826">
              <w:rPr>
                <w:sz w:val="20"/>
                <w:szCs w:val="20"/>
              </w:rPr>
              <w:t>olskim</w:t>
            </w:r>
            <w:r w:rsidR="00C2374A">
              <w:rPr>
                <w:sz w:val="20"/>
                <w:szCs w:val="20"/>
              </w:rPr>
              <w:t>,</w:t>
            </w:r>
          </w:p>
          <w:p w:rsidR="00985C89" w:rsidRPr="00B60826" w:rsidRDefault="00985C89" w:rsidP="00656FB2">
            <w:pPr>
              <w:pStyle w:val="Akapitzlist"/>
              <w:numPr>
                <w:ilvl w:val="0"/>
                <w:numId w:val="5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możliwość rozbudowy </w:t>
            </w:r>
            <w:r w:rsidR="005A6D05" w:rsidRPr="00B60826">
              <w:rPr>
                <w:sz w:val="20"/>
                <w:szCs w:val="20"/>
              </w:rPr>
              <w:t>kardiomonitora o kapnometrię, JBP</w:t>
            </w:r>
            <w:r w:rsidR="00C2374A">
              <w:rPr>
                <w:sz w:val="20"/>
                <w:szCs w:val="20"/>
              </w:rPr>
              <w:t>,</w:t>
            </w:r>
          </w:p>
          <w:p w:rsidR="005A6D05" w:rsidRPr="00B60826" w:rsidRDefault="00985C89" w:rsidP="00656FB2">
            <w:pPr>
              <w:pStyle w:val="Akapitzlist"/>
              <w:numPr>
                <w:ilvl w:val="0"/>
                <w:numId w:val="5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współpraca z c</w:t>
            </w:r>
            <w:r w:rsidR="00C2374A">
              <w:rPr>
                <w:sz w:val="20"/>
                <w:szCs w:val="20"/>
              </w:rPr>
              <w:t>entralą monitorującą przewodowo,</w:t>
            </w:r>
          </w:p>
          <w:p w:rsidR="00985C89" w:rsidRPr="00B60826" w:rsidRDefault="00985C89" w:rsidP="00656FB2">
            <w:pPr>
              <w:pStyle w:val="Akapitzlist"/>
              <w:numPr>
                <w:ilvl w:val="0"/>
                <w:numId w:val="5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możliwość archiwizacji i odtworzenia przebiegu monitorowanych parametrów</w:t>
            </w:r>
            <w:r w:rsidR="00C2374A">
              <w:rPr>
                <w:sz w:val="20"/>
                <w:szCs w:val="20"/>
              </w:rPr>
              <w:t>,</w:t>
            </w:r>
          </w:p>
          <w:p w:rsidR="00985C89" w:rsidRPr="00B60826" w:rsidRDefault="00985C89" w:rsidP="00656FB2">
            <w:pPr>
              <w:pStyle w:val="Akapitzlist"/>
              <w:numPr>
                <w:ilvl w:val="0"/>
                <w:numId w:val="5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alarmy</w:t>
            </w:r>
            <w:r w:rsidR="005A6D05" w:rsidRPr="00B60826">
              <w:rPr>
                <w:sz w:val="20"/>
                <w:szCs w:val="20"/>
              </w:rPr>
              <w:t xml:space="preserve"> wielostopniowe</w:t>
            </w:r>
            <w:r w:rsidRPr="00B60826">
              <w:rPr>
                <w:sz w:val="20"/>
                <w:szCs w:val="20"/>
              </w:rPr>
              <w:t xml:space="preserve"> akustyczno-wizualne monitorowanych parametrów pacjenta i niesprawności urządzenia</w:t>
            </w:r>
            <w:r w:rsidR="00C2374A">
              <w:rPr>
                <w:sz w:val="20"/>
                <w:szCs w:val="20"/>
              </w:rPr>
              <w:t>,</w:t>
            </w:r>
          </w:p>
          <w:p w:rsidR="00B304FA" w:rsidRDefault="001D6532" w:rsidP="00656FB2">
            <w:pPr>
              <w:pStyle w:val="Akapitzlist"/>
              <w:numPr>
                <w:ilvl w:val="0"/>
                <w:numId w:val="5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9235B4" w:rsidRPr="00B60826">
              <w:rPr>
                <w:sz w:val="20"/>
                <w:szCs w:val="20"/>
              </w:rPr>
              <w:t>asilanie 230V/50Hz oraz z wbudowanego akumulatora, czas pracy przy zasilaniu akumulatorowym min. 120 minut</w:t>
            </w:r>
            <w:r w:rsidR="00C2374A">
              <w:rPr>
                <w:sz w:val="20"/>
                <w:szCs w:val="20"/>
              </w:rPr>
              <w:t>,</w:t>
            </w:r>
          </w:p>
          <w:p w:rsidR="009235B4" w:rsidRPr="00B304FA" w:rsidRDefault="009235B4" w:rsidP="00656FB2">
            <w:pPr>
              <w:pStyle w:val="Akapitzlist"/>
              <w:numPr>
                <w:ilvl w:val="0"/>
                <w:numId w:val="5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304FA">
              <w:rPr>
                <w:sz w:val="20"/>
                <w:szCs w:val="20"/>
              </w:rPr>
              <w:t>co najmniej 160-godzinne trendy (graficzne i tabelaryczne) wszystkich mierzonych parametrów</w:t>
            </w:r>
            <w:r w:rsidR="00C2374A">
              <w:rPr>
                <w:sz w:val="20"/>
                <w:szCs w:val="20"/>
              </w:rPr>
              <w:t>,</w:t>
            </w:r>
          </w:p>
          <w:p w:rsidR="009235B4" w:rsidRPr="00B60826" w:rsidRDefault="009235B4" w:rsidP="00656FB2">
            <w:pPr>
              <w:pStyle w:val="Akapitzlist"/>
              <w:numPr>
                <w:ilvl w:val="0"/>
                <w:numId w:val="5"/>
              </w:numPr>
              <w:spacing w:line="276" w:lineRule="auto"/>
              <w:ind w:left="249" w:right="-40" w:hanging="357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pamięć wewnętrzna:</w:t>
            </w:r>
          </w:p>
          <w:p w:rsidR="009235B4" w:rsidRPr="00B60826" w:rsidRDefault="009235B4" w:rsidP="00656FB2">
            <w:pPr>
              <w:spacing w:line="276" w:lineRule="auto"/>
              <w:ind w:left="119" w:right="-40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- min. 120 epizodów arytmii z zapisem krzywych</w:t>
            </w:r>
            <w:r w:rsidR="00C2374A">
              <w:rPr>
                <w:sz w:val="20"/>
                <w:szCs w:val="20"/>
              </w:rPr>
              <w:t>,</w:t>
            </w:r>
          </w:p>
          <w:p w:rsidR="009235B4" w:rsidRPr="00B60826" w:rsidRDefault="00C2374A" w:rsidP="00656FB2">
            <w:pPr>
              <w:spacing w:line="276" w:lineRule="auto"/>
              <w:ind w:left="119" w:right="-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min 1000 grup pomiarów NIBP,</w:t>
            </w:r>
          </w:p>
          <w:p w:rsidR="009235B4" w:rsidRPr="00B60826" w:rsidRDefault="009235B4" w:rsidP="00656FB2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możliwość przeglądania na ekranie danych i</w:t>
            </w:r>
            <w:r w:rsidR="00C2374A">
              <w:rPr>
                <w:sz w:val="20"/>
                <w:szCs w:val="20"/>
              </w:rPr>
              <w:t xml:space="preserve"> krzywych z pamięci wewnętrznej,</w:t>
            </w:r>
          </w:p>
          <w:p w:rsidR="009235B4" w:rsidRPr="00B60826" w:rsidRDefault="009235B4" w:rsidP="00656FB2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napęd kart pamięci zewnętrznej</w:t>
            </w:r>
            <w:r w:rsidR="00C2374A">
              <w:rPr>
                <w:sz w:val="20"/>
                <w:szCs w:val="20"/>
              </w:rPr>
              <w:t>,</w:t>
            </w:r>
          </w:p>
          <w:p w:rsidR="009235B4" w:rsidRPr="00B60826" w:rsidRDefault="009235B4" w:rsidP="00656FB2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min. 2 porty USB</w:t>
            </w:r>
            <w:r w:rsidR="00C2374A">
              <w:rPr>
                <w:sz w:val="20"/>
                <w:szCs w:val="20"/>
              </w:rPr>
              <w:t>,</w:t>
            </w:r>
          </w:p>
          <w:p w:rsidR="009235B4" w:rsidRPr="00B60826" w:rsidRDefault="009235B4" w:rsidP="00656FB2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możliwość konfigurowania i zapamiętywania ekranów użytkownika z możliwością zapamiętania w pamięci wewnętrznej</w:t>
            </w:r>
            <w:r w:rsidR="00C2374A">
              <w:rPr>
                <w:sz w:val="20"/>
                <w:szCs w:val="20"/>
              </w:rPr>
              <w:t>,</w:t>
            </w:r>
          </w:p>
          <w:p w:rsidR="009235B4" w:rsidRPr="00B60826" w:rsidRDefault="009235B4" w:rsidP="00656FB2">
            <w:pPr>
              <w:spacing w:line="276" w:lineRule="auto"/>
              <w:ind w:left="-108" w:right="-40"/>
              <w:rPr>
                <w:b/>
                <w:sz w:val="20"/>
                <w:szCs w:val="20"/>
              </w:rPr>
            </w:pPr>
            <w:r w:rsidRPr="00B60826">
              <w:rPr>
                <w:b/>
                <w:sz w:val="20"/>
                <w:szCs w:val="20"/>
              </w:rPr>
              <w:t>EKG</w:t>
            </w:r>
          </w:p>
          <w:p w:rsidR="009235B4" w:rsidRPr="00B60826" w:rsidRDefault="009235B4" w:rsidP="00656FB2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zakres częstości akcji serca min. 10 – 350 </w:t>
            </w:r>
            <w:proofErr w:type="spellStart"/>
            <w:r w:rsidRPr="00B60826">
              <w:rPr>
                <w:sz w:val="20"/>
                <w:szCs w:val="20"/>
              </w:rPr>
              <w:t>bpm</w:t>
            </w:r>
            <w:proofErr w:type="spellEnd"/>
            <w:r w:rsidR="00C2374A">
              <w:rPr>
                <w:sz w:val="20"/>
                <w:szCs w:val="20"/>
              </w:rPr>
              <w:t>,</w:t>
            </w:r>
          </w:p>
          <w:p w:rsidR="009235B4" w:rsidRPr="00B60826" w:rsidRDefault="009235B4" w:rsidP="00656FB2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zakres regulacji wzmocnienia EKG min. 2,5 do 40 m</w:t>
            </w:r>
            <w:r w:rsidR="00C2374A">
              <w:rPr>
                <w:sz w:val="20"/>
                <w:szCs w:val="20"/>
              </w:rPr>
              <w:t>m/</w:t>
            </w:r>
            <w:proofErr w:type="spellStart"/>
            <w:r w:rsidR="00C2374A">
              <w:rPr>
                <w:sz w:val="20"/>
                <w:szCs w:val="20"/>
              </w:rPr>
              <w:t>mV</w:t>
            </w:r>
            <w:proofErr w:type="spellEnd"/>
            <w:r w:rsidR="00C2374A">
              <w:rPr>
                <w:sz w:val="20"/>
                <w:szCs w:val="20"/>
              </w:rPr>
              <w:t>. Min. 5 wartości oraz AUTO,</w:t>
            </w:r>
          </w:p>
          <w:p w:rsidR="009235B4" w:rsidRPr="00B60826" w:rsidRDefault="009235B4" w:rsidP="00656FB2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prędkość przesuwu krzywej EKG na </w:t>
            </w:r>
            <w:r w:rsidR="00C2374A">
              <w:rPr>
                <w:sz w:val="20"/>
                <w:szCs w:val="20"/>
              </w:rPr>
              <w:t>ekranie min. 12,5 do 50 mm/</w:t>
            </w:r>
            <w:proofErr w:type="spellStart"/>
            <w:r w:rsidR="00C2374A">
              <w:rPr>
                <w:sz w:val="20"/>
                <w:szCs w:val="20"/>
              </w:rPr>
              <w:t>sek</w:t>
            </w:r>
            <w:proofErr w:type="spellEnd"/>
            <w:r w:rsidR="00C2374A">
              <w:rPr>
                <w:sz w:val="20"/>
                <w:szCs w:val="20"/>
              </w:rPr>
              <w:t>,</w:t>
            </w:r>
          </w:p>
          <w:p w:rsidR="009235B4" w:rsidRPr="00B60826" w:rsidRDefault="009235B4" w:rsidP="00656FB2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wykrywanie min. 16 kategorii  arytmii</w:t>
            </w:r>
            <w:r w:rsidR="00C2374A">
              <w:rPr>
                <w:sz w:val="20"/>
                <w:szCs w:val="20"/>
              </w:rPr>
              <w:t>,</w:t>
            </w:r>
          </w:p>
          <w:p w:rsidR="009235B4" w:rsidRPr="00B60826" w:rsidRDefault="009235B4" w:rsidP="00656FB2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analiza odcinka ST ze wszystkich </w:t>
            </w:r>
            <w:proofErr w:type="spellStart"/>
            <w:r w:rsidRPr="00B60826">
              <w:rPr>
                <w:sz w:val="20"/>
                <w:szCs w:val="20"/>
              </w:rPr>
              <w:t>odprowadzeń</w:t>
            </w:r>
            <w:proofErr w:type="spellEnd"/>
            <w:r w:rsidRPr="00B60826">
              <w:rPr>
                <w:sz w:val="20"/>
                <w:szCs w:val="20"/>
              </w:rPr>
              <w:t xml:space="preserve"> jednocześnie</w:t>
            </w:r>
            <w:r w:rsidR="00C2374A">
              <w:rPr>
                <w:sz w:val="20"/>
                <w:szCs w:val="20"/>
              </w:rPr>
              <w:t>,</w:t>
            </w:r>
          </w:p>
          <w:p w:rsidR="009235B4" w:rsidRPr="00B60826" w:rsidRDefault="009235B4" w:rsidP="00656FB2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zakres pomiaru odcinka ST min. – 2 </w:t>
            </w:r>
            <w:proofErr w:type="spellStart"/>
            <w:r w:rsidRPr="00B60826">
              <w:rPr>
                <w:sz w:val="20"/>
                <w:szCs w:val="20"/>
              </w:rPr>
              <w:t>mV</w:t>
            </w:r>
            <w:proofErr w:type="spellEnd"/>
            <w:r w:rsidRPr="00B60826">
              <w:rPr>
                <w:sz w:val="20"/>
                <w:szCs w:val="20"/>
              </w:rPr>
              <w:t xml:space="preserve"> do + 2 </w:t>
            </w:r>
            <w:proofErr w:type="spellStart"/>
            <w:r w:rsidRPr="00B60826">
              <w:rPr>
                <w:sz w:val="20"/>
                <w:szCs w:val="20"/>
              </w:rPr>
              <w:t>mV</w:t>
            </w:r>
            <w:proofErr w:type="spellEnd"/>
            <w:r w:rsidR="00C2374A">
              <w:rPr>
                <w:sz w:val="20"/>
                <w:szCs w:val="20"/>
              </w:rPr>
              <w:t>,</w:t>
            </w:r>
          </w:p>
          <w:p w:rsidR="009235B4" w:rsidRPr="00B60826" w:rsidRDefault="009235B4" w:rsidP="00656FB2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detekcja stymulatora</w:t>
            </w:r>
            <w:r w:rsidR="00C2374A">
              <w:rPr>
                <w:sz w:val="20"/>
                <w:szCs w:val="20"/>
              </w:rPr>
              <w:t>,</w:t>
            </w:r>
          </w:p>
          <w:p w:rsidR="009235B4" w:rsidRPr="00B60826" w:rsidRDefault="009235B4" w:rsidP="00656FB2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obliczanie liczby przedwczesnych skurczów komorowych (PVC) na minutę i prezentacja wartości liczbowej</w:t>
            </w:r>
            <w:r w:rsidR="00C2374A">
              <w:rPr>
                <w:sz w:val="20"/>
                <w:szCs w:val="20"/>
              </w:rPr>
              <w:t>,</w:t>
            </w:r>
          </w:p>
          <w:p w:rsidR="009235B4" w:rsidRPr="00B60826" w:rsidRDefault="009235B4" w:rsidP="00656FB2">
            <w:pPr>
              <w:spacing w:line="276" w:lineRule="auto"/>
              <w:ind w:left="-108" w:right="-40"/>
              <w:rPr>
                <w:b/>
                <w:sz w:val="20"/>
                <w:szCs w:val="20"/>
              </w:rPr>
            </w:pPr>
            <w:r w:rsidRPr="00B60826">
              <w:rPr>
                <w:b/>
                <w:sz w:val="20"/>
                <w:szCs w:val="20"/>
              </w:rPr>
              <w:t>Respiracja (RESP)</w:t>
            </w:r>
          </w:p>
          <w:p w:rsidR="009235B4" w:rsidRPr="00B60826" w:rsidRDefault="009235B4" w:rsidP="00656FB2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metoda pomiarowa z wykorzystaniem elektrod EKG</w:t>
            </w:r>
            <w:r w:rsidR="00C2374A">
              <w:rPr>
                <w:sz w:val="20"/>
                <w:szCs w:val="20"/>
              </w:rPr>
              <w:t>,</w:t>
            </w:r>
          </w:p>
          <w:p w:rsidR="009235B4" w:rsidRPr="00B60826" w:rsidRDefault="009235B4" w:rsidP="00656FB2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pomiar min. 0-150 </w:t>
            </w:r>
            <w:proofErr w:type="spellStart"/>
            <w:r w:rsidRPr="00B60826">
              <w:rPr>
                <w:sz w:val="20"/>
                <w:szCs w:val="20"/>
              </w:rPr>
              <w:t>odd</w:t>
            </w:r>
            <w:proofErr w:type="spellEnd"/>
            <w:r w:rsidRPr="00B60826">
              <w:rPr>
                <w:sz w:val="20"/>
                <w:szCs w:val="20"/>
              </w:rPr>
              <w:t>./min. z prezentacją fali oddechu</w:t>
            </w:r>
            <w:r w:rsidR="00C2374A">
              <w:rPr>
                <w:sz w:val="20"/>
                <w:szCs w:val="20"/>
              </w:rPr>
              <w:t>,</w:t>
            </w:r>
          </w:p>
          <w:p w:rsidR="009235B4" w:rsidRPr="00B60826" w:rsidRDefault="009235B4" w:rsidP="00656FB2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wybór pary </w:t>
            </w:r>
            <w:proofErr w:type="spellStart"/>
            <w:r w:rsidRPr="00B60826">
              <w:rPr>
                <w:sz w:val="20"/>
                <w:szCs w:val="20"/>
              </w:rPr>
              <w:t>odprowadzeń</w:t>
            </w:r>
            <w:proofErr w:type="spellEnd"/>
            <w:r w:rsidRPr="00B60826">
              <w:rPr>
                <w:sz w:val="20"/>
                <w:szCs w:val="20"/>
              </w:rPr>
              <w:t xml:space="preserve"> do pomiaru oddechu respiracji (bez przepinania elektrod) w celu dopasowania do różnych sposobów oddychania: szczytami płuc, przeponą; co najmniej 2 pary </w:t>
            </w:r>
            <w:r w:rsidR="00C2374A">
              <w:rPr>
                <w:sz w:val="20"/>
                <w:szCs w:val="20"/>
              </w:rPr>
              <w:t>odprowadzeni,</w:t>
            </w:r>
          </w:p>
          <w:p w:rsidR="009235B4" w:rsidRPr="00B60826" w:rsidRDefault="009235B4" w:rsidP="00656FB2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opóźnienie alarmu bezdechu regulowane w zakresie min. 10-60 sek.</w:t>
            </w:r>
            <w:r w:rsidR="00C2374A">
              <w:rPr>
                <w:sz w:val="20"/>
                <w:szCs w:val="20"/>
              </w:rPr>
              <w:t>,</w:t>
            </w:r>
          </w:p>
          <w:p w:rsidR="009235B4" w:rsidRPr="00B60826" w:rsidRDefault="009235B4" w:rsidP="00656FB2">
            <w:pPr>
              <w:spacing w:line="276" w:lineRule="auto"/>
              <w:ind w:left="-108" w:right="-40"/>
              <w:rPr>
                <w:b/>
                <w:sz w:val="20"/>
                <w:szCs w:val="20"/>
              </w:rPr>
            </w:pPr>
            <w:r w:rsidRPr="00B60826">
              <w:rPr>
                <w:b/>
                <w:sz w:val="20"/>
                <w:szCs w:val="20"/>
              </w:rPr>
              <w:t>Ciśnienie nieinwazyjne (NIBP)</w:t>
            </w:r>
          </w:p>
          <w:p w:rsidR="009235B4" w:rsidRPr="00B60826" w:rsidRDefault="009235B4" w:rsidP="00656FB2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lastRenderedPageBreak/>
              <w:t>wyświetlanie wartości ciśnienia skurczowego, rozkurczowego i średniego (MAP)</w:t>
            </w:r>
            <w:r w:rsidR="00C2374A">
              <w:rPr>
                <w:sz w:val="20"/>
                <w:szCs w:val="20"/>
              </w:rPr>
              <w:t>,</w:t>
            </w:r>
          </w:p>
          <w:p w:rsidR="009235B4" w:rsidRPr="00B60826" w:rsidRDefault="009235B4" w:rsidP="00656FB2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zakres pomiaru min. 10-270 mmHg</w:t>
            </w:r>
            <w:r w:rsidR="00C2374A">
              <w:rPr>
                <w:sz w:val="20"/>
                <w:szCs w:val="20"/>
              </w:rPr>
              <w:t>,</w:t>
            </w:r>
          </w:p>
          <w:p w:rsidR="009235B4" w:rsidRPr="00B60826" w:rsidRDefault="009235B4" w:rsidP="00656FB2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pomiar ciągły (5 minut), na żądanie, automatyczny w określonych odstępach czasu w zakresie 1 min. do 8 godzin (min. 13 wartości)</w:t>
            </w:r>
            <w:r w:rsidR="00C2374A">
              <w:rPr>
                <w:sz w:val="20"/>
                <w:szCs w:val="20"/>
              </w:rPr>
              <w:t>,</w:t>
            </w:r>
          </w:p>
          <w:p w:rsidR="009235B4" w:rsidRPr="00B60826" w:rsidRDefault="009235B4" w:rsidP="00656FB2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pomiar wartości pulsu z mankietu na ekranie</w:t>
            </w:r>
            <w:r w:rsidR="00C2374A">
              <w:rPr>
                <w:sz w:val="20"/>
                <w:szCs w:val="20"/>
              </w:rPr>
              <w:t>,</w:t>
            </w:r>
          </w:p>
          <w:p w:rsidR="009235B4" w:rsidRPr="00B60826" w:rsidRDefault="009235B4" w:rsidP="00656FB2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funkcja </w:t>
            </w:r>
            <w:proofErr w:type="spellStart"/>
            <w:r w:rsidRPr="00B60826">
              <w:rPr>
                <w:sz w:val="20"/>
                <w:szCs w:val="20"/>
              </w:rPr>
              <w:t>stazy</w:t>
            </w:r>
            <w:proofErr w:type="spellEnd"/>
            <w:r w:rsidRPr="00B60826">
              <w:rPr>
                <w:sz w:val="20"/>
                <w:szCs w:val="20"/>
              </w:rPr>
              <w:t xml:space="preserve"> – czas podtrzymania ciśnienia w mankiecie  min. 180 sekund</w:t>
            </w:r>
            <w:r w:rsidR="00C2374A">
              <w:rPr>
                <w:sz w:val="20"/>
                <w:szCs w:val="20"/>
              </w:rPr>
              <w:t>,</w:t>
            </w:r>
          </w:p>
          <w:p w:rsidR="009235B4" w:rsidRPr="00B60826" w:rsidRDefault="009235B4" w:rsidP="00656FB2">
            <w:pPr>
              <w:spacing w:line="276" w:lineRule="auto"/>
              <w:ind w:left="-108" w:right="-40"/>
              <w:rPr>
                <w:b/>
                <w:sz w:val="20"/>
                <w:szCs w:val="20"/>
              </w:rPr>
            </w:pPr>
            <w:r w:rsidRPr="00B60826">
              <w:rPr>
                <w:b/>
                <w:sz w:val="20"/>
                <w:szCs w:val="20"/>
              </w:rPr>
              <w:t>Pomiar temperatury (TEMP)</w:t>
            </w:r>
          </w:p>
          <w:p w:rsidR="009235B4" w:rsidRPr="00B60826" w:rsidRDefault="009235B4" w:rsidP="00656FB2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min 2 kanały pomiarowe</w:t>
            </w:r>
            <w:r w:rsidR="00C2374A">
              <w:rPr>
                <w:sz w:val="20"/>
                <w:szCs w:val="20"/>
              </w:rPr>
              <w:t>,</w:t>
            </w:r>
          </w:p>
          <w:p w:rsidR="009235B4" w:rsidRPr="00B60826" w:rsidRDefault="009235B4" w:rsidP="00656FB2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pomiar w zakresie min. 15-50˚C</w:t>
            </w:r>
            <w:r w:rsidR="00C2374A">
              <w:rPr>
                <w:sz w:val="20"/>
                <w:szCs w:val="20"/>
              </w:rPr>
              <w:t>,</w:t>
            </w:r>
          </w:p>
          <w:p w:rsidR="009235B4" w:rsidRPr="00B60826" w:rsidRDefault="009235B4" w:rsidP="00656FB2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na wyposażeniu czujnik powierzchniowy – 1 sztuka i głęboki – 1 szt.</w:t>
            </w:r>
            <w:r w:rsidR="00C2374A">
              <w:rPr>
                <w:sz w:val="20"/>
                <w:szCs w:val="20"/>
              </w:rPr>
              <w:t>,</w:t>
            </w:r>
          </w:p>
          <w:p w:rsidR="009235B4" w:rsidRPr="00B60826" w:rsidRDefault="009235B4" w:rsidP="00656FB2">
            <w:pPr>
              <w:spacing w:line="276" w:lineRule="auto"/>
              <w:ind w:left="119" w:right="-40" w:hanging="227"/>
              <w:rPr>
                <w:b/>
                <w:sz w:val="20"/>
                <w:szCs w:val="20"/>
              </w:rPr>
            </w:pPr>
            <w:r w:rsidRPr="00B60826">
              <w:rPr>
                <w:b/>
                <w:sz w:val="20"/>
                <w:szCs w:val="20"/>
              </w:rPr>
              <w:t>Saturacja (SpO2)</w:t>
            </w:r>
          </w:p>
          <w:p w:rsidR="009235B4" w:rsidRPr="00B60826" w:rsidRDefault="009235B4" w:rsidP="00656FB2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pomiar w zakresie min. 0-100%</w:t>
            </w:r>
            <w:r w:rsidR="00C2374A">
              <w:rPr>
                <w:sz w:val="20"/>
                <w:szCs w:val="20"/>
              </w:rPr>
              <w:t>,</w:t>
            </w:r>
          </w:p>
          <w:p w:rsidR="009235B4" w:rsidRPr="00B60826" w:rsidRDefault="009235B4" w:rsidP="00656FB2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pomiar pulsu min. 20-250 </w:t>
            </w:r>
            <w:proofErr w:type="spellStart"/>
            <w:r w:rsidRPr="00B60826">
              <w:rPr>
                <w:sz w:val="20"/>
                <w:szCs w:val="20"/>
              </w:rPr>
              <w:t>bpm</w:t>
            </w:r>
            <w:proofErr w:type="spellEnd"/>
            <w:r w:rsidR="00C2374A">
              <w:rPr>
                <w:sz w:val="20"/>
                <w:szCs w:val="20"/>
              </w:rPr>
              <w:t>,</w:t>
            </w:r>
          </w:p>
          <w:p w:rsidR="009235B4" w:rsidRPr="00B60826" w:rsidRDefault="009235B4" w:rsidP="00656FB2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czujnik wielorazowy klips dla dorosłych – 1 sztuka</w:t>
            </w:r>
            <w:r w:rsidR="00C2374A">
              <w:rPr>
                <w:sz w:val="20"/>
                <w:szCs w:val="20"/>
              </w:rPr>
              <w:t>,</w:t>
            </w:r>
          </w:p>
          <w:p w:rsidR="00C60225" w:rsidRPr="00B60826" w:rsidRDefault="009235B4" w:rsidP="00656FB2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modulacja dźwięku</w:t>
            </w:r>
            <w:r w:rsidR="00C2374A">
              <w:rPr>
                <w:sz w:val="20"/>
                <w:szCs w:val="20"/>
              </w:rPr>
              <w:t>,</w:t>
            </w:r>
          </w:p>
          <w:p w:rsidR="00985C89" w:rsidRPr="00B60826" w:rsidRDefault="00AE4D9D" w:rsidP="00656FB2">
            <w:pPr>
              <w:spacing w:line="276" w:lineRule="auto"/>
              <w:ind w:left="-108" w:right="-40"/>
              <w:rPr>
                <w:b/>
                <w:sz w:val="20"/>
                <w:szCs w:val="20"/>
              </w:rPr>
            </w:pPr>
            <w:r w:rsidRPr="00B60826">
              <w:rPr>
                <w:b/>
                <w:sz w:val="20"/>
                <w:szCs w:val="20"/>
              </w:rPr>
              <w:t>Kardiomonitor</w:t>
            </w:r>
            <w:r w:rsidR="00985C89" w:rsidRPr="00B60826">
              <w:rPr>
                <w:b/>
                <w:sz w:val="20"/>
                <w:szCs w:val="20"/>
              </w:rPr>
              <w:t xml:space="preserve"> gotowy do </w:t>
            </w:r>
            <w:r w:rsidRPr="00B60826">
              <w:rPr>
                <w:b/>
                <w:sz w:val="20"/>
                <w:szCs w:val="20"/>
              </w:rPr>
              <w:t>użytku</w:t>
            </w:r>
            <w:r w:rsidR="00985C89" w:rsidRPr="00B60826">
              <w:rPr>
                <w:b/>
                <w:sz w:val="20"/>
                <w:szCs w:val="20"/>
              </w:rPr>
              <w:t>, wyposażony w szczególności w:</w:t>
            </w:r>
          </w:p>
          <w:p w:rsidR="00985C89" w:rsidRPr="00B60826" w:rsidRDefault="00985C89" w:rsidP="00656FB2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kabel EKG 5 odprowadze</w:t>
            </w:r>
            <w:r w:rsidR="00AE4D9D" w:rsidRPr="00B60826">
              <w:rPr>
                <w:sz w:val="20"/>
                <w:szCs w:val="20"/>
              </w:rPr>
              <w:t>niowy (klips)</w:t>
            </w:r>
            <w:r w:rsidR="00C2374A">
              <w:rPr>
                <w:sz w:val="20"/>
                <w:szCs w:val="20"/>
              </w:rPr>
              <w:t>,</w:t>
            </w:r>
          </w:p>
          <w:p w:rsidR="00985C89" w:rsidRPr="00B60826" w:rsidRDefault="00985C89" w:rsidP="00656FB2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elektrody do monitorowania dla dorosłych</w:t>
            </w:r>
            <w:r w:rsidR="00C2374A">
              <w:rPr>
                <w:sz w:val="20"/>
                <w:szCs w:val="20"/>
              </w:rPr>
              <w:t>,</w:t>
            </w:r>
          </w:p>
          <w:p w:rsidR="00985C89" w:rsidRPr="00B60826" w:rsidRDefault="00AE4D9D" w:rsidP="00656FB2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czujnik SpO2 </w:t>
            </w:r>
            <w:r w:rsidR="00985C89" w:rsidRPr="00B60826">
              <w:rPr>
                <w:sz w:val="20"/>
                <w:szCs w:val="20"/>
              </w:rPr>
              <w:t>dla dorosłych, wielorazowy</w:t>
            </w:r>
            <w:r w:rsidR="00C2374A">
              <w:rPr>
                <w:sz w:val="20"/>
                <w:szCs w:val="20"/>
              </w:rPr>
              <w:t>,</w:t>
            </w:r>
          </w:p>
          <w:p w:rsidR="00985C89" w:rsidRPr="00B60826" w:rsidRDefault="00AE4D9D" w:rsidP="00656FB2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czujnik powierzchniowy i głęboki do pomiaru temperatury</w:t>
            </w:r>
            <w:r w:rsidR="00C2374A">
              <w:rPr>
                <w:sz w:val="20"/>
                <w:szCs w:val="20"/>
              </w:rPr>
              <w:t>,</w:t>
            </w:r>
          </w:p>
          <w:p w:rsidR="00985C89" w:rsidRPr="00B60826" w:rsidRDefault="00985C89" w:rsidP="00656FB2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przewód NIBP</w:t>
            </w:r>
            <w:r w:rsidR="00C2374A">
              <w:rPr>
                <w:sz w:val="20"/>
                <w:szCs w:val="20"/>
              </w:rPr>
              <w:t>,</w:t>
            </w:r>
          </w:p>
          <w:p w:rsidR="00985C89" w:rsidRPr="00B60826" w:rsidRDefault="00985C89" w:rsidP="00656FB2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mankiet do NIBP dla dorosłych</w:t>
            </w:r>
            <w:r w:rsidR="00C2374A">
              <w:rPr>
                <w:sz w:val="20"/>
                <w:szCs w:val="20"/>
              </w:rPr>
              <w:t>,</w:t>
            </w:r>
          </w:p>
          <w:p w:rsidR="00985C89" w:rsidRDefault="00985C89" w:rsidP="00656FB2">
            <w:pPr>
              <w:pStyle w:val="Akapitzlist"/>
              <w:numPr>
                <w:ilvl w:val="0"/>
                <w:numId w:val="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spełnienie wymagań określonych w pkt. B</w:t>
            </w:r>
            <w:r w:rsidR="00CD28DA" w:rsidRPr="00B60826">
              <w:rPr>
                <w:sz w:val="20"/>
                <w:szCs w:val="20"/>
              </w:rPr>
              <w:t xml:space="preserve"> </w:t>
            </w:r>
            <w:r w:rsidRPr="00B60826">
              <w:rPr>
                <w:sz w:val="20"/>
                <w:szCs w:val="20"/>
              </w:rPr>
              <w:t>(TAK</w:t>
            </w:r>
            <w:r w:rsidR="00AE4D9D" w:rsidRPr="00B60826">
              <w:rPr>
                <w:sz w:val="20"/>
                <w:szCs w:val="20"/>
              </w:rPr>
              <w:t>*</w:t>
            </w:r>
            <w:r w:rsidRPr="00B60826">
              <w:rPr>
                <w:sz w:val="20"/>
                <w:szCs w:val="20"/>
              </w:rPr>
              <w:t>/NIE</w:t>
            </w:r>
            <w:r w:rsidR="00AE4D9D" w:rsidRPr="00B60826">
              <w:rPr>
                <w:sz w:val="20"/>
                <w:szCs w:val="20"/>
              </w:rPr>
              <w:t>*</w:t>
            </w:r>
            <w:r w:rsidRPr="00B60826">
              <w:rPr>
                <w:sz w:val="20"/>
                <w:szCs w:val="20"/>
              </w:rPr>
              <w:t>)</w:t>
            </w:r>
            <w:r w:rsidR="00C2374A">
              <w:rPr>
                <w:sz w:val="20"/>
                <w:szCs w:val="20"/>
              </w:rPr>
              <w:t>.</w:t>
            </w:r>
          </w:p>
          <w:p w:rsidR="001D6532" w:rsidRPr="00B60826" w:rsidRDefault="001D6532" w:rsidP="00656FB2">
            <w:pPr>
              <w:spacing w:line="276" w:lineRule="auto"/>
              <w:ind w:left="-108" w:right="-40"/>
              <w:rPr>
                <w:b/>
                <w:sz w:val="20"/>
                <w:szCs w:val="20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vAlign w:val="center"/>
          </w:tcPr>
          <w:p w:rsidR="00985C89" w:rsidRPr="00B60826" w:rsidRDefault="00985C89" w:rsidP="00656FB2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985C89" w:rsidRPr="00B60826" w:rsidRDefault="00985C89" w:rsidP="00656FB2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892C4D" w:rsidRPr="00B60826" w:rsidTr="00816DBD">
        <w:trPr>
          <w:trHeight w:val="481"/>
          <w:jc w:val="center"/>
        </w:trPr>
        <w:tc>
          <w:tcPr>
            <w:tcW w:w="5031" w:type="dxa"/>
            <w:tcBorders>
              <w:bottom w:val="single" w:sz="18" w:space="0" w:color="auto"/>
            </w:tcBorders>
            <w:vAlign w:val="center"/>
          </w:tcPr>
          <w:p w:rsidR="00892C4D" w:rsidRPr="00B60826" w:rsidRDefault="00892C4D" w:rsidP="00985C89">
            <w:pPr>
              <w:ind w:left="-90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lastRenderedPageBreak/>
              <w:t>Cena netto:</w:t>
            </w:r>
          </w:p>
        </w:tc>
        <w:tc>
          <w:tcPr>
            <w:tcW w:w="4287" w:type="dxa"/>
            <w:tcBorders>
              <w:bottom w:val="single" w:sz="18" w:space="0" w:color="auto"/>
            </w:tcBorders>
            <w:vAlign w:val="center"/>
          </w:tcPr>
          <w:p w:rsidR="00892C4D" w:rsidRPr="00B60826" w:rsidRDefault="00892C4D" w:rsidP="00985C89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Stawka i wartość VAT:</w:t>
            </w:r>
          </w:p>
        </w:tc>
        <w:tc>
          <w:tcPr>
            <w:tcW w:w="5899" w:type="dxa"/>
            <w:gridSpan w:val="2"/>
            <w:tcBorders>
              <w:bottom w:val="single" w:sz="18" w:space="0" w:color="auto"/>
            </w:tcBorders>
            <w:vAlign w:val="center"/>
          </w:tcPr>
          <w:p w:rsidR="00892C4D" w:rsidRPr="00B60826" w:rsidRDefault="00892C4D" w:rsidP="00985C89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Cena brutto:</w:t>
            </w:r>
          </w:p>
        </w:tc>
      </w:tr>
      <w:tr w:rsidR="00892C4D" w:rsidRPr="00B60826" w:rsidTr="00816DBD">
        <w:trPr>
          <w:trHeight w:val="611"/>
          <w:jc w:val="center"/>
        </w:trPr>
        <w:tc>
          <w:tcPr>
            <w:tcW w:w="5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2C4D" w:rsidRPr="00B60826" w:rsidRDefault="00892C4D" w:rsidP="00892C4D">
            <w:pPr>
              <w:ind w:left="-90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Razem cena netto:</w:t>
            </w:r>
          </w:p>
        </w:tc>
        <w:tc>
          <w:tcPr>
            <w:tcW w:w="4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2C4D" w:rsidRPr="00B60826" w:rsidRDefault="00892C4D" w:rsidP="00985C89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Razem wartość VAT:</w:t>
            </w:r>
          </w:p>
        </w:tc>
        <w:tc>
          <w:tcPr>
            <w:tcW w:w="58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2C4D" w:rsidRPr="00B60826" w:rsidRDefault="00892C4D" w:rsidP="00985C89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Razem cena brutto:</w:t>
            </w:r>
          </w:p>
        </w:tc>
      </w:tr>
    </w:tbl>
    <w:p w:rsidR="00816DBD" w:rsidRDefault="00816DBD">
      <w:r>
        <w:br w:type="page"/>
      </w:r>
    </w:p>
    <w:tbl>
      <w:tblPr>
        <w:tblStyle w:val="Tabela-Siatka"/>
        <w:tblW w:w="15217" w:type="dxa"/>
        <w:jc w:val="center"/>
        <w:tblLook w:val="04A0" w:firstRow="1" w:lastRow="0" w:firstColumn="1" w:lastColumn="0" w:noHBand="0" w:noVBand="1"/>
      </w:tblPr>
      <w:tblGrid>
        <w:gridCol w:w="5031"/>
        <w:gridCol w:w="4287"/>
        <w:gridCol w:w="2638"/>
        <w:gridCol w:w="3261"/>
      </w:tblGrid>
      <w:tr w:rsidR="00892C4D" w:rsidRPr="00B60826" w:rsidTr="00816DBD">
        <w:trPr>
          <w:jc w:val="center"/>
        </w:trPr>
        <w:tc>
          <w:tcPr>
            <w:tcW w:w="152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2C4D" w:rsidRPr="00B60826" w:rsidRDefault="00892C4D" w:rsidP="00892C4D">
            <w:pPr>
              <w:ind w:left="-108" w:right="-108"/>
              <w:rPr>
                <w:b/>
                <w:sz w:val="20"/>
                <w:szCs w:val="20"/>
              </w:rPr>
            </w:pPr>
            <w:r w:rsidRPr="00B60826">
              <w:rPr>
                <w:b/>
                <w:sz w:val="20"/>
                <w:szCs w:val="20"/>
              </w:rPr>
              <w:lastRenderedPageBreak/>
              <w:t xml:space="preserve">CZĘŚĆ II </w:t>
            </w:r>
            <w:r w:rsidR="00B230CF" w:rsidRPr="00B60826">
              <w:rPr>
                <w:b/>
                <w:sz w:val="20"/>
                <w:szCs w:val="20"/>
              </w:rPr>
              <w:t xml:space="preserve">  </w:t>
            </w:r>
            <w:r w:rsidRPr="00B60826">
              <w:rPr>
                <w:b/>
                <w:sz w:val="20"/>
                <w:szCs w:val="20"/>
              </w:rPr>
              <w:t>MEDYCZNA PROWADNICA ŚWIATŁOWODOWA</w:t>
            </w:r>
          </w:p>
        </w:tc>
      </w:tr>
      <w:tr w:rsidR="00816DBD" w:rsidRPr="00B60826" w:rsidTr="00816DBD">
        <w:trPr>
          <w:jc w:val="center"/>
        </w:trPr>
        <w:tc>
          <w:tcPr>
            <w:tcW w:w="9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DBD" w:rsidRPr="00B60826" w:rsidRDefault="00816DBD" w:rsidP="00741FA1">
            <w:pPr>
              <w:ind w:left="-108" w:right="-40"/>
              <w:jc w:val="center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Opis przedmiotu zamówienia</w:t>
            </w:r>
          </w:p>
        </w:tc>
        <w:tc>
          <w:tcPr>
            <w:tcW w:w="2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DBD" w:rsidRPr="00B60826" w:rsidRDefault="00816DBD" w:rsidP="00741F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Opis produktu oferowanego (należy odnieść się do każdego parametru wskazanego w opisie przedmiotu zamówienia)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DBD" w:rsidRPr="00B60826" w:rsidRDefault="00816DBD" w:rsidP="00741F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Nazwa handlowa, typ, nr katalogowy, rok produkcji, oznaczenie CE (tak/nie), wpis do rejestru wyrobów medycznych(tak/nie)</w:t>
            </w:r>
          </w:p>
        </w:tc>
      </w:tr>
      <w:tr w:rsidR="00540C47" w:rsidRPr="00B60826" w:rsidTr="00816DBD">
        <w:trPr>
          <w:jc w:val="center"/>
        </w:trPr>
        <w:tc>
          <w:tcPr>
            <w:tcW w:w="9318" w:type="dxa"/>
            <w:gridSpan w:val="2"/>
            <w:vAlign w:val="center"/>
          </w:tcPr>
          <w:p w:rsidR="00540C47" w:rsidRPr="00B60826" w:rsidRDefault="00540C47" w:rsidP="00656FB2">
            <w:pPr>
              <w:spacing w:line="276" w:lineRule="auto"/>
              <w:ind w:left="-108" w:right="-40"/>
              <w:rPr>
                <w:b/>
                <w:sz w:val="20"/>
                <w:szCs w:val="20"/>
              </w:rPr>
            </w:pPr>
            <w:r w:rsidRPr="00B60826">
              <w:rPr>
                <w:b/>
                <w:sz w:val="20"/>
                <w:szCs w:val="20"/>
              </w:rPr>
              <w:t>1. Medyczna prowadnica światłowodowa</w:t>
            </w:r>
            <w:r w:rsidR="000C42A2" w:rsidRPr="00B60826">
              <w:rPr>
                <w:b/>
                <w:sz w:val="20"/>
                <w:szCs w:val="20"/>
              </w:rPr>
              <w:t xml:space="preserve"> giętka –</w:t>
            </w:r>
            <w:r w:rsidRPr="00B60826">
              <w:rPr>
                <w:b/>
                <w:sz w:val="20"/>
                <w:szCs w:val="20"/>
              </w:rPr>
              <w:t xml:space="preserve"> 1 szt.</w:t>
            </w:r>
          </w:p>
          <w:p w:rsidR="00540C47" w:rsidRPr="00B60826" w:rsidRDefault="00540C47" w:rsidP="00656FB2">
            <w:pPr>
              <w:pStyle w:val="Akapitzlist"/>
              <w:numPr>
                <w:ilvl w:val="0"/>
                <w:numId w:val="7"/>
              </w:numPr>
              <w:spacing w:line="276" w:lineRule="auto"/>
              <w:ind w:left="73" w:right="-40" w:hanging="181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giętki fiberoskop intubacyjny dla dorosłych przeznaczony do współpracy w tradycyjnej metodzie laryngoskopii bezpośredniej, przy użyciu tradycyjnego laryngoskopu</w:t>
            </w:r>
            <w:r w:rsidR="00C2374A">
              <w:rPr>
                <w:sz w:val="20"/>
                <w:szCs w:val="20"/>
              </w:rPr>
              <w:t>,</w:t>
            </w:r>
          </w:p>
          <w:p w:rsidR="00540C47" w:rsidRPr="00B60826" w:rsidRDefault="00540C47" w:rsidP="00656FB2">
            <w:pPr>
              <w:pStyle w:val="Akapitzlist"/>
              <w:numPr>
                <w:ilvl w:val="0"/>
                <w:numId w:val="7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bez konieczności dopasowywania długości rurki intubacyjnej, z portem tlenu umożliwiającym bierne natlenianie w trakcie zabiegu intubacji</w:t>
            </w:r>
            <w:r w:rsidR="00C2374A">
              <w:rPr>
                <w:sz w:val="20"/>
                <w:szCs w:val="20"/>
              </w:rPr>
              <w:t>,</w:t>
            </w:r>
          </w:p>
          <w:p w:rsidR="00CD28DA" w:rsidRPr="00B60826" w:rsidRDefault="002174CD" w:rsidP="00656FB2">
            <w:pPr>
              <w:pStyle w:val="Akapitzlist"/>
              <w:numPr>
                <w:ilvl w:val="0"/>
                <w:numId w:val="7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CD28DA" w:rsidRPr="00B60826">
              <w:rPr>
                <w:sz w:val="20"/>
                <w:szCs w:val="20"/>
              </w:rPr>
              <w:t>rowadnica gotowa do użytku</w:t>
            </w:r>
            <w:r w:rsidR="00C2374A">
              <w:rPr>
                <w:sz w:val="20"/>
                <w:szCs w:val="20"/>
              </w:rPr>
              <w:t>,</w:t>
            </w:r>
          </w:p>
          <w:p w:rsidR="00CD28DA" w:rsidRPr="00B60826" w:rsidRDefault="00CD28DA" w:rsidP="00656FB2">
            <w:pPr>
              <w:pStyle w:val="Akapitzlist"/>
              <w:numPr>
                <w:ilvl w:val="0"/>
                <w:numId w:val="7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wyposażenie</w:t>
            </w:r>
            <w:r w:rsidR="002174CD">
              <w:rPr>
                <w:sz w:val="20"/>
                <w:szCs w:val="20"/>
              </w:rPr>
              <w:t xml:space="preserve"> </w:t>
            </w:r>
            <w:r w:rsidRPr="00B60826">
              <w:rPr>
                <w:sz w:val="20"/>
                <w:szCs w:val="20"/>
              </w:rPr>
              <w:t>(wymienić)**</w:t>
            </w:r>
            <w:r w:rsidR="00C2374A">
              <w:rPr>
                <w:sz w:val="20"/>
                <w:szCs w:val="20"/>
              </w:rPr>
              <w:t>,</w:t>
            </w:r>
          </w:p>
          <w:p w:rsidR="00540C47" w:rsidRDefault="00540C47" w:rsidP="00656FB2">
            <w:pPr>
              <w:pStyle w:val="Akapitzlist"/>
              <w:numPr>
                <w:ilvl w:val="0"/>
                <w:numId w:val="7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spełnienie wymagań określonych w pkt. B</w:t>
            </w:r>
            <w:r w:rsidR="00CD28DA" w:rsidRPr="00B60826">
              <w:rPr>
                <w:sz w:val="20"/>
                <w:szCs w:val="20"/>
              </w:rPr>
              <w:t xml:space="preserve"> </w:t>
            </w:r>
            <w:r w:rsidRPr="00B60826">
              <w:rPr>
                <w:sz w:val="20"/>
                <w:szCs w:val="20"/>
              </w:rPr>
              <w:t>(TAK</w:t>
            </w:r>
            <w:r w:rsidR="00CD28DA" w:rsidRPr="00B60826">
              <w:rPr>
                <w:sz w:val="20"/>
                <w:szCs w:val="20"/>
              </w:rPr>
              <w:t>*</w:t>
            </w:r>
            <w:r w:rsidRPr="00B60826">
              <w:rPr>
                <w:sz w:val="20"/>
                <w:szCs w:val="20"/>
              </w:rPr>
              <w:t>/NIE</w:t>
            </w:r>
            <w:r w:rsidR="00CD28DA" w:rsidRPr="00B60826">
              <w:rPr>
                <w:sz w:val="20"/>
                <w:szCs w:val="20"/>
              </w:rPr>
              <w:t>*</w:t>
            </w:r>
            <w:r w:rsidRPr="00B60826">
              <w:rPr>
                <w:sz w:val="20"/>
                <w:szCs w:val="20"/>
              </w:rPr>
              <w:t>)</w:t>
            </w:r>
            <w:r w:rsidR="00C2374A">
              <w:rPr>
                <w:sz w:val="20"/>
                <w:szCs w:val="20"/>
              </w:rPr>
              <w:t>.</w:t>
            </w:r>
          </w:p>
          <w:p w:rsidR="002174CD" w:rsidRPr="00B60826" w:rsidRDefault="002174CD" w:rsidP="00656FB2">
            <w:pPr>
              <w:spacing w:line="276" w:lineRule="auto"/>
              <w:ind w:left="-108" w:right="-40"/>
              <w:rPr>
                <w:sz w:val="20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540C47" w:rsidRPr="00B60826" w:rsidRDefault="00540C47" w:rsidP="00656FB2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540C47" w:rsidRPr="00B60826" w:rsidRDefault="00540C47" w:rsidP="00656FB2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985C89" w:rsidRPr="00B60826" w:rsidTr="00816DBD">
        <w:trPr>
          <w:trHeight w:val="465"/>
          <w:jc w:val="center"/>
        </w:trPr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:rsidR="00985C89" w:rsidRPr="00B60826" w:rsidRDefault="00540C47" w:rsidP="00985C89">
            <w:pPr>
              <w:ind w:left="-90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Cena netto:</w:t>
            </w:r>
          </w:p>
        </w:tc>
        <w:tc>
          <w:tcPr>
            <w:tcW w:w="4287" w:type="dxa"/>
            <w:tcBorders>
              <w:bottom w:val="single" w:sz="4" w:space="0" w:color="auto"/>
            </w:tcBorders>
            <w:vAlign w:val="center"/>
          </w:tcPr>
          <w:p w:rsidR="00985C89" w:rsidRPr="00B60826" w:rsidRDefault="00985C89" w:rsidP="00985C89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Stawka i wartość VAT:</w:t>
            </w:r>
          </w:p>
        </w:tc>
        <w:tc>
          <w:tcPr>
            <w:tcW w:w="5899" w:type="dxa"/>
            <w:gridSpan w:val="2"/>
            <w:tcBorders>
              <w:bottom w:val="single" w:sz="4" w:space="0" w:color="auto"/>
            </w:tcBorders>
            <w:vAlign w:val="center"/>
          </w:tcPr>
          <w:p w:rsidR="00985C89" w:rsidRPr="00B60826" w:rsidRDefault="00985C89" w:rsidP="00985C89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Cena brutto:</w:t>
            </w:r>
          </w:p>
        </w:tc>
      </w:tr>
      <w:tr w:rsidR="00540C47" w:rsidRPr="00B60826" w:rsidTr="00816DBD">
        <w:trPr>
          <w:jc w:val="center"/>
        </w:trPr>
        <w:tc>
          <w:tcPr>
            <w:tcW w:w="9318" w:type="dxa"/>
            <w:gridSpan w:val="2"/>
            <w:vAlign w:val="center"/>
          </w:tcPr>
          <w:p w:rsidR="00540C47" w:rsidRPr="00B60826" w:rsidRDefault="00540C47" w:rsidP="00656FB2">
            <w:pPr>
              <w:spacing w:line="276" w:lineRule="auto"/>
              <w:ind w:left="-108" w:right="-40"/>
              <w:rPr>
                <w:b/>
                <w:sz w:val="20"/>
                <w:szCs w:val="20"/>
              </w:rPr>
            </w:pPr>
            <w:r w:rsidRPr="00B60826">
              <w:rPr>
                <w:b/>
                <w:sz w:val="20"/>
                <w:szCs w:val="20"/>
              </w:rPr>
              <w:t>2. Laryngoskop światłowodowy</w:t>
            </w:r>
            <w:r w:rsidR="000C42A2" w:rsidRPr="00B60826">
              <w:rPr>
                <w:b/>
                <w:sz w:val="20"/>
                <w:szCs w:val="20"/>
              </w:rPr>
              <w:t xml:space="preserve"> –</w:t>
            </w:r>
            <w:r w:rsidR="00531024">
              <w:rPr>
                <w:b/>
                <w:sz w:val="20"/>
                <w:szCs w:val="20"/>
              </w:rPr>
              <w:t xml:space="preserve"> </w:t>
            </w:r>
            <w:r w:rsidR="002174CD">
              <w:rPr>
                <w:b/>
                <w:sz w:val="20"/>
                <w:szCs w:val="20"/>
              </w:rPr>
              <w:t>3 szt.</w:t>
            </w:r>
          </w:p>
          <w:p w:rsidR="00540C47" w:rsidRPr="00B60826" w:rsidRDefault="00540C47" w:rsidP="00656FB2">
            <w:pPr>
              <w:pStyle w:val="Akapitzlist"/>
              <w:numPr>
                <w:ilvl w:val="0"/>
                <w:numId w:val="8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wykonany ze stali nierdzewnej, </w:t>
            </w:r>
          </w:p>
          <w:p w:rsidR="00540C47" w:rsidRPr="00B60826" w:rsidRDefault="00540C47" w:rsidP="00656FB2">
            <w:pPr>
              <w:pStyle w:val="Akapitzlist"/>
              <w:numPr>
                <w:ilvl w:val="0"/>
                <w:numId w:val="8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w komplecie 3 szt. łyżek </w:t>
            </w:r>
            <w:r w:rsidR="000C42A2" w:rsidRPr="00B60826">
              <w:rPr>
                <w:sz w:val="20"/>
                <w:szCs w:val="20"/>
              </w:rPr>
              <w:t xml:space="preserve">światłowodowych </w:t>
            </w:r>
            <w:proofErr w:type="spellStart"/>
            <w:r w:rsidRPr="00B60826">
              <w:rPr>
                <w:sz w:val="20"/>
                <w:szCs w:val="20"/>
              </w:rPr>
              <w:t>McINTOSH</w:t>
            </w:r>
            <w:proofErr w:type="spellEnd"/>
            <w:r w:rsidRPr="00B60826">
              <w:rPr>
                <w:sz w:val="20"/>
                <w:szCs w:val="20"/>
              </w:rPr>
              <w:t xml:space="preserve"> 2-</w:t>
            </w:r>
            <w:r w:rsidR="00C2374A">
              <w:rPr>
                <w:sz w:val="20"/>
                <w:szCs w:val="20"/>
              </w:rPr>
              <w:t>3-4, uchwyt i etui transportowe,</w:t>
            </w:r>
          </w:p>
          <w:p w:rsidR="00540C47" w:rsidRPr="00B60826" w:rsidRDefault="00540C47" w:rsidP="00656FB2">
            <w:pPr>
              <w:pStyle w:val="Akapitzlist"/>
              <w:numPr>
                <w:ilvl w:val="0"/>
                <w:numId w:val="8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światło halogenowe</w:t>
            </w:r>
            <w:r w:rsidR="000C42A2" w:rsidRPr="00B60826">
              <w:rPr>
                <w:sz w:val="20"/>
                <w:szCs w:val="20"/>
              </w:rPr>
              <w:t>/LED</w:t>
            </w:r>
            <w:r w:rsidRPr="00B60826">
              <w:rPr>
                <w:sz w:val="20"/>
                <w:szCs w:val="20"/>
              </w:rPr>
              <w:t xml:space="preserve"> z rękojeści dociera</w:t>
            </w:r>
            <w:r w:rsidR="002174CD">
              <w:rPr>
                <w:sz w:val="20"/>
                <w:szCs w:val="20"/>
              </w:rPr>
              <w:t>jące</w:t>
            </w:r>
            <w:r w:rsidRPr="00B60826">
              <w:rPr>
                <w:sz w:val="20"/>
                <w:szCs w:val="20"/>
              </w:rPr>
              <w:t xml:space="preserve"> do szczytu łyżki poprzez światłowód</w:t>
            </w:r>
            <w:r w:rsidR="00C2374A">
              <w:rPr>
                <w:sz w:val="20"/>
                <w:szCs w:val="20"/>
              </w:rPr>
              <w:t>,</w:t>
            </w:r>
          </w:p>
          <w:p w:rsidR="00540C47" w:rsidRDefault="00540C47" w:rsidP="00656FB2">
            <w:pPr>
              <w:pStyle w:val="Akapitzlist"/>
              <w:numPr>
                <w:ilvl w:val="0"/>
                <w:numId w:val="8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spełnienie wymagań określonych w pkt. B</w:t>
            </w:r>
            <w:r w:rsidR="00CD28DA" w:rsidRPr="00B60826">
              <w:rPr>
                <w:sz w:val="20"/>
                <w:szCs w:val="20"/>
              </w:rPr>
              <w:t xml:space="preserve"> </w:t>
            </w:r>
            <w:r w:rsidRPr="00B60826">
              <w:rPr>
                <w:sz w:val="20"/>
                <w:szCs w:val="20"/>
              </w:rPr>
              <w:t>(TAK</w:t>
            </w:r>
            <w:r w:rsidR="00CD28DA" w:rsidRPr="00B60826">
              <w:rPr>
                <w:sz w:val="20"/>
                <w:szCs w:val="20"/>
              </w:rPr>
              <w:t>*</w:t>
            </w:r>
            <w:r w:rsidRPr="00B60826">
              <w:rPr>
                <w:sz w:val="20"/>
                <w:szCs w:val="20"/>
              </w:rPr>
              <w:t>/NIE</w:t>
            </w:r>
            <w:r w:rsidR="00CD28DA" w:rsidRPr="00B60826">
              <w:rPr>
                <w:sz w:val="20"/>
                <w:szCs w:val="20"/>
              </w:rPr>
              <w:t>*</w:t>
            </w:r>
            <w:r w:rsidRPr="00B60826">
              <w:rPr>
                <w:sz w:val="20"/>
                <w:szCs w:val="20"/>
              </w:rPr>
              <w:t>)</w:t>
            </w:r>
            <w:r w:rsidR="00C2374A">
              <w:rPr>
                <w:sz w:val="20"/>
                <w:szCs w:val="20"/>
              </w:rPr>
              <w:t>.</w:t>
            </w:r>
          </w:p>
          <w:p w:rsidR="002174CD" w:rsidRPr="00B60826" w:rsidRDefault="002174CD" w:rsidP="00656FB2">
            <w:pPr>
              <w:spacing w:line="276" w:lineRule="auto"/>
              <w:ind w:left="-108" w:right="-40"/>
              <w:rPr>
                <w:sz w:val="20"/>
                <w:szCs w:val="20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vAlign w:val="center"/>
          </w:tcPr>
          <w:p w:rsidR="00540C47" w:rsidRPr="00B60826" w:rsidRDefault="00540C47" w:rsidP="00656FB2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540C47" w:rsidRPr="00B60826" w:rsidRDefault="00540C47" w:rsidP="00656FB2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985C89" w:rsidRPr="00B60826" w:rsidTr="00816DBD">
        <w:trPr>
          <w:trHeight w:val="481"/>
          <w:jc w:val="center"/>
        </w:trPr>
        <w:tc>
          <w:tcPr>
            <w:tcW w:w="5031" w:type="dxa"/>
            <w:tcBorders>
              <w:bottom w:val="single" w:sz="18" w:space="0" w:color="auto"/>
            </w:tcBorders>
            <w:vAlign w:val="center"/>
          </w:tcPr>
          <w:p w:rsidR="00985C89" w:rsidRPr="00B60826" w:rsidRDefault="00985C89" w:rsidP="00985C89">
            <w:pPr>
              <w:ind w:left="-90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Cena netto</w:t>
            </w:r>
            <w:r w:rsidR="00741FA1">
              <w:rPr>
                <w:sz w:val="20"/>
                <w:szCs w:val="20"/>
              </w:rPr>
              <w:t xml:space="preserve">  x 3 szt.</w:t>
            </w:r>
            <w:r w:rsidRPr="00B60826">
              <w:rPr>
                <w:sz w:val="20"/>
                <w:szCs w:val="20"/>
              </w:rPr>
              <w:t>:</w:t>
            </w:r>
            <w:r w:rsidR="00741F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87" w:type="dxa"/>
            <w:tcBorders>
              <w:bottom w:val="single" w:sz="18" w:space="0" w:color="auto"/>
            </w:tcBorders>
            <w:vAlign w:val="center"/>
          </w:tcPr>
          <w:p w:rsidR="00985C89" w:rsidRPr="00B60826" w:rsidRDefault="00985C89" w:rsidP="00985C89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Stawka i wartość VAT:</w:t>
            </w:r>
          </w:p>
        </w:tc>
        <w:tc>
          <w:tcPr>
            <w:tcW w:w="5899" w:type="dxa"/>
            <w:gridSpan w:val="2"/>
            <w:tcBorders>
              <w:bottom w:val="single" w:sz="18" w:space="0" w:color="auto"/>
            </w:tcBorders>
            <w:vAlign w:val="center"/>
          </w:tcPr>
          <w:p w:rsidR="00985C89" w:rsidRPr="00B60826" w:rsidRDefault="00985C89" w:rsidP="00985C89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Cena brutto:</w:t>
            </w:r>
          </w:p>
        </w:tc>
      </w:tr>
      <w:tr w:rsidR="00985C89" w:rsidRPr="00B60826" w:rsidTr="00816DBD">
        <w:trPr>
          <w:trHeight w:val="666"/>
          <w:jc w:val="center"/>
        </w:trPr>
        <w:tc>
          <w:tcPr>
            <w:tcW w:w="5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C89" w:rsidRPr="00B60826" w:rsidRDefault="00985C89" w:rsidP="00985C89">
            <w:pPr>
              <w:ind w:left="-90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Razem cena netto:</w:t>
            </w:r>
          </w:p>
        </w:tc>
        <w:tc>
          <w:tcPr>
            <w:tcW w:w="4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C89" w:rsidRPr="00B60826" w:rsidRDefault="00985C89" w:rsidP="00985C89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Razem wartość VAT:</w:t>
            </w:r>
          </w:p>
        </w:tc>
        <w:tc>
          <w:tcPr>
            <w:tcW w:w="58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C89" w:rsidRPr="00B60826" w:rsidRDefault="00985C89" w:rsidP="00985C89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Razem cena brutto:</w:t>
            </w:r>
          </w:p>
        </w:tc>
      </w:tr>
      <w:tr w:rsidR="00AA57B2" w:rsidRPr="00B60826" w:rsidTr="00816DBD">
        <w:trPr>
          <w:trHeight w:val="993"/>
          <w:jc w:val="center"/>
        </w:trPr>
        <w:tc>
          <w:tcPr>
            <w:tcW w:w="503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AA57B2" w:rsidRPr="00B60826" w:rsidRDefault="00AA57B2" w:rsidP="00985C89">
            <w:pPr>
              <w:ind w:left="-90" w:right="-108"/>
              <w:rPr>
                <w:sz w:val="20"/>
                <w:szCs w:val="20"/>
              </w:rPr>
            </w:pPr>
          </w:p>
          <w:p w:rsidR="008561F5" w:rsidRDefault="008561F5" w:rsidP="00985C89">
            <w:pPr>
              <w:ind w:left="-90" w:right="-108"/>
              <w:rPr>
                <w:sz w:val="20"/>
                <w:szCs w:val="20"/>
              </w:rPr>
            </w:pPr>
          </w:p>
          <w:p w:rsidR="00816DBD" w:rsidRDefault="00816DBD" w:rsidP="00985C89">
            <w:pPr>
              <w:ind w:left="-90" w:right="-108"/>
              <w:rPr>
                <w:sz w:val="20"/>
                <w:szCs w:val="20"/>
              </w:rPr>
            </w:pPr>
          </w:p>
          <w:p w:rsidR="00816DBD" w:rsidRDefault="00816DBD" w:rsidP="00985C89">
            <w:pPr>
              <w:ind w:left="-90" w:right="-108"/>
              <w:rPr>
                <w:sz w:val="20"/>
                <w:szCs w:val="20"/>
              </w:rPr>
            </w:pPr>
          </w:p>
          <w:p w:rsidR="00816DBD" w:rsidRDefault="00816DBD" w:rsidP="00985C89">
            <w:pPr>
              <w:ind w:left="-90" w:right="-108"/>
              <w:rPr>
                <w:sz w:val="20"/>
                <w:szCs w:val="20"/>
              </w:rPr>
            </w:pPr>
          </w:p>
          <w:p w:rsidR="00816DBD" w:rsidRDefault="00816DBD" w:rsidP="00985C89">
            <w:pPr>
              <w:ind w:left="-90" w:right="-108"/>
              <w:rPr>
                <w:sz w:val="20"/>
                <w:szCs w:val="20"/>
              </w:rPr>
            </w:pPr>
          </w:p>
          <w:p w:rsidR="00816DBD" w:rsidRDefault="00816DBD" w:rsidP="00985C89">
            <w:pPr>
              <w:ind w:left="-90" w:right="-108"/>
              <w:rPr>
                <w:sz w:val="20"/>
                <w:szCs w:val="20"/>
              </w:rPr>
            </w:pPr>
          </w:p>
          <w:p w:rsidR="00816DBD" w:rsidRDefault="00816DBD" w:rsidP="00985C89">
            <w:pPr>
              <w:ind w:left="-90" w:right="-108"/>
              <w:rPr>
                <w:sz w:val="20"/>
                <w:szCs w:val="20"/>
              </w:rPr>
            </w:pPr>
          </w:p>
          <w:p w:rsidR="00816DBD" w:rsidRDefault="00816DBD" w:rsidP="00985C89">
            <w:pPr>
              <w:ind w:left="-90" w:right="-108"/>
              <w:rPr>
                <w:sz w:val="20"/>
                <w:szCs w:val="20"/>
              </w:rPr>
            </w:pPr>
          </w:p>
          <w:p w:rsidR="00816DBD" w:rsidRDefault="00816DBD" w:rsidP="00985C89">
            <w:pPr>
              <w:ind w:left="-90" w:right="-108"/>
              <w:rPr>
                <w:sz w:val="20"/>
                <w:szCs w:val="20"/>
              </w:rPr>
            </w:pPr>
          </w:p>
          <w:p w:rsidR="00816DBD" w:rsidRDefault="00816DBD" w:rsidP="00985C89">
            <w:pPr>
              <w:ind w:left="-90" w:right="-108"/>
              <w:rPr>
                <w:sz w:val="20"/>
                <w:szCs w:val="20"/>
              </w:rPr>
            </w:pPr>
          </w:p>
          <w:p w:rsidR="00816DBD" w:rsidRPr="00B60826" w:rsidRDefault="00816DBD" w:rsidP="00985C89">
            <w:pPr>
              <w:ind w:left="-90" w:right="-108"/>
              <w:rPr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AA57B2" w:rsidRPr="00B60826" w:rsidRDefault="00AA57B2" w:rsidP="00985C89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589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AA57B2" w:rsidRPr="00B60826" w:rsidRDefault="00AA57B2" w:rsidP="00985C89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892C4D" w:rsidRPr="00B60826" w:rsidTr="00816DBD">
        <w:trPr>
          <w:trHeight w:val="262"/>
          <w:jc w:val="center"/>
        </w:trPr>
        <w:tc>
          <w:tcPr>
            <w:tcW w:w="1521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92C4D" w:rsidRPr="00B60826" w:rsidRDefault="00B230CF" w:rsidP="00054647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b/>
                <w:sz w:val="20"/>
                <w:szCs w:val="20"/>
              </w:rPr>
              <w:lastRenderedPageBreak/>
              <w:t xml:space="preserve">CZĘŚĆ III   </w:t>
            </w:r>
            <w:r w:rsidR="00892C4D" w:rsidRPr="00B60826">
              <w:rPr>
                <w:b/>
                <w:sz w:val="20"/>
                <w:szCs w:val="20"/>
              </w:rPr>
              <w:t>LAMPA OPERACYJNA</w:t>
            </w:r>
            <w:r w:rsidRPr="00B6082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16DBD" w:rsidRPr="00B60826" w:rsidTr="00816DBD">
        <w:trPr>
          <w:jc w:val="center"/>
        </w:trPr>
        <w:tc>
          <w:tcPr>
            <w:tcW w:w="9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DBD" w:rsidRPr="00B60826" w:rsidRDefault="00816DBD" w:rsidP="00741FA1">
            <w:pPr>
              <w:ind w:left="-108" w:right="-40"/>
              <w:jc w:val="center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Opis przedmiotu zamówienia</w:t>
            </w:r>
          </w:p>
        </w:tc>
        <w:tc>
          <w:tcPr>
            <w:tcW w:w="2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DBD" w:rsidRPr="00B60826" w:rsidRDefault="00816DBD" w:rsidP="00741F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Opis produktu oferowanego (należy odnieść się do każdego parametru wskazanego w opisie przedmiotu zamówienia)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DBD" w:rsidRPr="00B60826" w:rsidRDefault="00816DBD" w:rsidP="00741F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Nazwa handlowa, typ, nr katalogowy, rok produkcji, oznaczenie CE (tak/nie), wpis do rejestru wyrobów medycznych(tak/nie)</w:t>
            </w:r>
          </w:p>
        </w:tc>
      </w:tr>
      <w:tr w:rsidR="00892C4D" w:rsidRPr="00B60826" w:rsidTr="00816DBD">
        <w:trPr>
          <w:trHeight w:val="711"/>
          <w:jc w:val="center"/>
        </w:trPr>
        <w:tc>
          <w:tcPr>
            <w:tcW w:w="9318" w:type="dxa"/>
            <w:gridSpan w:val="2"/>
            <w:tcBorders>
              <w:bottom w:val="single" w:sz="18" w:space="0" w:color="auto"/>
            </w:tcBorders>
            <w:vAlign w:val="center"/>
          </w:tcPr>
          <w:p w:rsidR="00AA57B2" w:rsidRPr="00B60826" w:rsidRDefault="00AA57B2" w:rsidP="00656FB2">
            <w:pPr>
              <w:spacing w:line="276" w:lineRule="auto"/>
              <w:ind w:left="-108" w:right="-40"/>
              <w:rPr>
                <w:sz w:val="20"/>
                <w:szCs w:val="20"/>
              </w:rPr>
            </w:pPr>
            <w:r w:rsidRPr="00B60826">
              <w:rPr>
                <w:b/>
                <w:sz w:val="20"/>
                <w:szCs w:val="20"/>
              </w:rPr>
              <w:t xml:space="preserve">Lampa operacyjna jezdna – 1 </w:t>
            </w:r>
            <w:proofErr w:type="spellStart"/>
            <w:r w:rsidRPr="00B60826">
              <w:rPr>
                <w:b/>
                <w:sz w:val="20"/>
                <w:szCs w:val="20"/>
              </w:rPr>
              <w:t>szt</w:t>
            </w:r>
            <w:proofErr w:type="spellEnd"/>
          </w:p>
          <w:p w:rsidR="00892C4D" w:rsidRPr="00B60826" w:rsidRDefault="00892C4D" w:rsidP="00656FB2">
            <w:pPr>
              <w:pStyle w:val="Akapitzlist"/>
              <w:numPr>
                <w:ilvl w:val="0"/>
                <w:numId w:val="10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lampa zapewniająca neutralne białe światło, wiernie odwzorowująca kolory w obszarze leczenia</w:t>
            </w:r>
            <w:r w:rsidR="00C2374A">
              <w:rPr>
                <w:sz w:val="20"/>
                <w:szCs w:val="20"/>
              </w:rPr>
              <w:t>,</w:t>
            </w:r>
          </w:p>
          <w:p w:rsidR="00892C4D" w:rsidRPr="00B60826" w:rsidRDefault="00892C4D" w:rsidP="00656FB2">
            <w:pPr>
              <w:pStyle w:val="Akapitzlist"/>
              <w:numPr>
                <w:ilvl w:val="0"/>
                <w:numId w:val="10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wysokie odwzorowanie szczegółów, kolorystyka oświetlonej tkanki naturalna i kontrastowa</w:t>
            </w:r>
            <w:r w:rsidR="00C2374A">
              <w:rPr>
                <w:sz w:val="20"/>
                <w:szCs w:val="20"/>
              </w:rPr>
              <w:t>,</w:t>
            </w:r>
          </w:p>
          <w:p w:rsidR="00AA57B2" w:rsidRPr="00B60826" w:rsidRDefault="00AA57B2" w:rsidP="00656FB2">
            <w:pPr>
              <w:pStyle w:val="Akapitzlist"/>
              <w:numPr>
                <w:ilvl w:val="0"/>
                <w:numId w:val="10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źródło światła-7 diod LED</w:t>
            </w:r>
            <w:r w:rsidR="00C2374A">
              <w:rPr>
                <w:sz w:val="20"/>
                <w:szCs w:val="20"/>
              </w:rPr>
              <w:t>,</w:t>
            </w:r>
          </w:p>
          <w:p w:rsidR="00892C4D" w:rsidRPr="00B60826" w:rsidRDefault="00892C4D" w:rsidP="00656FB2">
            <w:pPr>
              <w:pStyle w:val="Akapitzlist"/>
              <w:numPr>
                <w:ilvl w:val="0"/>
                <w:numId w:val="10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lampa wykonana z tworzywa umożliwiającego dezynfekcję, </w:t>
            </w:r>
          </w:p>
          <w:p w:rsidR="00892C4D" w:rsidRPr="00B60826" w:rsidRDefault="00892C4D" w:rsidP="00656FB2">
            <w:pPr>
              <w:pStyle w:val="Akapitzlist"/>
              <w:numPr>
                <w:ilvl w:val="0"/>
                <w:numId w:val="10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uchwyt lampy możliwy do sterylizacji</w:t>
            </w:r>
            <w:r w:rsidR="00C2374A">
              <w:rPr>
                <w:sz w:val="20"/>
                <w:szCs w:val="20"/>
              </w:rPr>
              <w:t>,</w:t>
            </w:r>
          </w:p>
          <w:p w:rsidR="00892C4D" w:rsidRPr="00B60826" w:rsidRDefault="00892C4D" w:rsidP="00656FB2">
            <w:pPr>
              <w:pStyle w:val="Akapitzlist"/>
              <w:numPr>
                <w:ilvl w:val="0"/>
                <w:numId w:val="10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system jezdny wyposażony w hamulce</w:t>
            </w:r>
            <w:r w:rsidR="00C2374A">
              <w:rPr>
                <w:sz w:val="20"/>
                <w:szCs w:val="20"/>
              </w:rPr>
              <w:t>,</w:t>
            </w:r>
          </w:p>
          <w:p w:rsidR="00892C4D" w:rsidRPr="00B60826" w:rsidRDefault="00892C4D" w:rsidP="00656FB2">
            <w:pPr>
              <w:pStyle w:val="Akapitzlist"/>
              <w:numPr>
                <w:ilvl w:val="0"/>
                <w:numId w:val="10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intensywność oświetlenia z odległości 1 m-60 000 luksów</w:t>
            </w:r>
            <w:r w:rsidR="00C2374A">
              <w:rPr>
                <w:sz w:val="20"/>
                <w:szCs w:val="20"/>
              </w:rPr>
              <w:t>,</w:t>
            </w:r>
          </w:p>
          <w:p w:rsidR="00892C4D" w:rsidRPr="00B60826" w:rsidRDefault="00892C4D" w:rsidP="00656FB2">
            <w:pPr>
              <w:pStyle w:val="Akapitzlist"/>
              <w:numPr>
                <w:ilvl w:val="0"/>
                <w:numId w:val="10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regulacja jasności-płynna, w zakresie od 20 do 100%</w:t>
            </w:r>
            <w:r w:rsidR="00C2374A">
              <w:rPr>
                <w:sz w:val="20"/>
                <w:szCs w:val="20"/>
              </w:rPr>
              <w:t>,</w:t>
            </w:r>
          </w:p>
          <w:p w:rsidR="00200C61" w:rsidRPr="00200C61" w:rsidRDefault="00892C4D" w:rsidP="00656FB2">
            <w:pPr>
              <w:pStyle w:val="Akapitzlist"/>
              <w:numPr>
                <w:ilvl w:val="0"/>
                <w:numId w:val="10"/>
              </w:numPr>
              <w:spacing w:line="276" w:lineRule="auto"/>
              <w:ind w:left="215" w:right="-40" w:hanging="323"/>
              <w:rPr>
                <w:sz w:val="20"/>
                <w:szCs w:val="20"/>
              </w:rPr>
            </w:pPr>
            <w:r w:rsidRPr="00200C61">
              <w:rPr>
                <w:sz w:val="20"/>
                <w:szCs w:val="20"/>
              </w:rPr>
              <w:t>średnica oświetlanego pola d10  z odległości 1 m-16 cm</w:t>
            </w:r>
            <w:r w:rsidR="00C2374A">
              <w:rPr>
                <w:sz w:val="20"/>
                <w:szCs w:val="20"/>
              </w:rPr>
              <w:t>,</w:t>
            </w:r>
          </w:p>
          <w:p w:rsidR="00892C4D" w:rsidRPr="00200C61" w:rsidRDefault="00892C4D" w:rsidP="00656FB2">
            <w:pPr>
              <w:pStyle w:val="Akapitzlist"/>
              <w:numPr>
                <w:ilvl w:val="0"/>
                <w:numId w:val="10"/>
              </w:numPr>
              <w:spacing w:line="276" w:lineRule="auto"/>
              <w:ind w:left="210" w:right="-40" w:hanging="323"/>
              <w:rPr>
                <w:sz w:val="20"/>
                <w:szCs w:val="20"/>
              </w:rPr>
            </w:pPr>
            <w:r w:rsidRPr="00200C61">
              <w:rPr>
                <w:sz w:val="20"/>
                <w:szCs w:val="20"/>
              </w:rPr>
              <w:t>średnica oświetlanego pola d50  z odległości 1 m-8,5 cm</w:t>
            </w:r>
            <w:r w:rsidR="00C2374A">
              <w:rPr>
                <w:sz w:val="20"/>
                <w:szCs w:val="20"/>
              </w:rPr>
              <w:t>,</w:t>
            </w:r>
          </w:p>
          <w:p w:rsidR="00892C4D" w:rsidRPr="00B60826" w:rsidRDefault="00892C4D" w:rsidP="00656FB2">
            <w:pPr>
              <w:pStyle w:val="Akapitzlist"/>
              <w:numPr>
                <w:ilvl w:val="0"/>
                <w:numId w:val="10"/>
              </w:numPr>
              <w:spacing w:line="276" w:lineRule="auto"/>
              <w:ind w:left="210" w:right="-40" w:hanging="323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temperatura barwowa 4500 K</w:t>
            </w:r>
            <w:r w:rsidR="00C2374A">
              <w:rPr>
                <w:sz w:val="20"/>
                <w:szCs w:val="20"/>
              </w:rPr>
              <w:t>,</w:t>
            </w:r>
          </w:p>
          <w:p w:rsidR="00892C4D" w:rsidRPr="00B60826" w:rsidRDefault="00892C4D" w:rsidP="00656FB2">
            <w:pPr>
              <w:pStyle w:val="Akapitzlist"/>
              <w:numPr>
                <w:ilvl w:val="0"/>
                <w:numId w:val="10"/>
              </w:numPr>
              <w:spacing w:line="276" w:lineRule="auto"/>
              <w:ind w:left="210" w:right="-40" w:hanging="323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współczynnik oddawania barw Ra-95</w:t>
            </w:r>
            <w:r w:rsidR="00C2374A">
              <w:rPr>
                <w:sz w:val="20"/>
                <w:szCs w:val="20"/>
              </w:rPr>
              <w:t>,</w:t>
            </w:r>
          </w:p>
          <w:p w:rsidR="00892C4D" w:rsidRPr="00B60826" w:rsidRDefault="00C2374A" w:rsidP="00656FB2">
            <w:pPr>
              <w:pStyle w:val="Akapitzlist"/>
              <w:numPr>
                <w:ilvl w:val="0"/>
                <w:numId w:val="10"/>
              </w:numPr>
              <w:spacing w:line="276" w:lineRule="auto"/>
              <w:ind w:left="210" w:right="-40" w:hanging="3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współczynnik oddawania barw R9</w:t>
            </w:r>
            <w:r w:rsidR="00892C4D" w:rsidRPr="00B60826">
              <w:rPr>
                <w:sz w:val="20"/>
                <w:szCs w:val="20"/>
              </w:rPr>
              <w:t>-90</w:t>
            </w:r>
            <w:r>
              <w:rPr>
                <w:sz w:val="20"/>
                <w:szCs w:val="20"/>
              </w:rPr>
              <w:t>,</w:t>
            </w:r>
          </w:p>
          <w:p w:rsidR="00892C4D" w:rsidRPr="00B60826" w:rsidRDefault="00892C4D" w:rsidP="00656FB2">
            <w:pPr>
              <w:pStyle w:val="Akapitzlist"/>
              <w:numPr>
                <w:ilvl w:val="0"/>
                <w:numId w:val="10"/>
              </w:numPr>
              <w:spacing w:line="276" w:lineRule="auto"/>
              <w:ind w:left="210" w:right="-40" w:hanging="323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głębia oświetlenia  - &gt; 120 cm</w:t>
            </w:r>
            <w:r w:rsidR="00C2374A">
              <w:rPr>
                <w:sz w:val="20"/>
                <w:szCs w:val="20"/>
              </w:rPr>
              <w:t>,</w:t>
            </w:r>
          </w:p>
          <w:p w:rsidR="00892C4D" w:rsidRPr="00B60826" w:rsidRDefault="00892C4D" w:rsidP="00656FB2">
            <w:pPr>
              <w:pStyle w:val="Akapitzlist"/>
              <w:numPr>
                <w:ilvl w:val="0"/>
                <w:numId w:val="10"/>
              </w:numPr>
              <w:spacing w:line="276" w:lineRule="auto"/>
              <w:ind w:left="210" w:right="-40" w:hanging="323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zasilanie 100–240 V (AC)</w:t>
            </w:r>
          </w:p>
          <w:p w:rsidR="00892C4D" w:rsidRPr="00B60826" w:rsidRDefault="00892C4D" w:rsidP="00656FB2">
            <w:pPr>
              <w:pStyle w:val="Akapitzlist"/>
              <w:numPr>
                <w:ilvl w:val="0"/>
                <w:numId w:val="10"/>
              </w:numPr>
              <w:spacing w:line="276" w:lineRule="auto"/>
              <w:ind w:left="210" w:right="-40" w:hanging="323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częstotliwość 50–60 </w:t>
            </w:r>
            <w:proofErr w:type="spellStart"/>
            <w:r w:rsidRPr="00B60826">
              <w:rPr>
                <w:sz w:val="20"/>
                <w:szCs w:val="20"/>
              </w:rPr>
              <w:t>Hz</w:t>
            </w:r>
            <w:proofErr w:type="spellEnd"/>
            <w:r w:rsidR="00C2374A">
              <w:rPr>
                <w:sz w:val="20"/>
                <w:szCs w:val="20"/>
              </w:rPr>
              <w:t>,</w:t>
            </w:r>
          </w:p>
          <w:p w:rsidR="00892C4D" w:rsidRPr="00B60826" w:rsidRDefault="00892C4D" w:rsidP="00656FB2">
            <w:pPr>
              <w:pStyle w:val="Akapitzlist"/>
              <w:numPr>
                <w:ilvl w:val="0"/>
                <w:numId w:val="10"/>
              </w:numPr>
              <w:spacing w:line="276" w:lineRule="auto"/>
              <w:ind w:left="210" w:right="-40" w:hanging="323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trwałość diod LED-30 000 godzin</w:t>
            </w:r>
            <w:r w:rsidR="00C2374A">
              <w:rPr>
                <w:sz w:val="20"/>
                <w:szCs w:val="20"/>
              </w:rPr>
              <w:t>,</w:t>
            </w:r>
          </w:p>
          <w:p w:rsidR="00892C4D" w:rsidRPr="00B60826" w:rsidRDefault="00892C4D" w:rsidP="00656FB2">
            <w:pPr>
              <w:pStyle w:val="Akapitzlist"/>
              <w:numPr>
                <w:ilvl w:val="0"/>
                <w:numId w:val="10"/>
              </w:numPr>
              <w:spacing w:line="276" w:lineRule="auto"/>
              <w:ind w:left="210" w:right="-40" w:hanging="323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maksymalne całkowite natężenie oświetlenia- &lt; 200 W/m²</w:t>
            </w:r>
            <w:r w:rsidR="00C2374A">
              <w:rPr>
                <w:sz w:val="20"/>
                <w:szCs w:val="20"/>
              </w:rPr>
              <w:t>,</w:t>
            </w:r>
          </w:p>
          <w:p w:rsidR="00892C4D" w:rsidRPr="00B60826" w:rsidRDefault="00892C4D" w:rsidP="00656FB2">
            <w:pPr>
              <w:pStyle w:val="Akapitzlist"/>
              <w:numPr>
                <w:ilvl w:val="0"/>
                <w:numId w:val="10"/>
              </w:numPr>
              <w:spacing w:line="276" w:lineRule="auto"/>
              <w:ind w:left="210" w:right="-40" w:hanging="323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stopień ochrony-IP20, IP43</w:t>
            </w:r>
            <w:r w:rsidR="00C2374A">
              <w:rPr>
                <w:sz w:val="20"/>
                <w:szCs w:val="20"/>
              </w:rPr>
              <w:t>,</w:t>
            </w:r>
          </w:p>
          <w:p w:rsidR="00AA57B2" w:rsidRPr="00B60826" w:rsidRDefault="00AA57B2" w:rsidP="00656FB2">
            <w:pPr>
              <w:pStyle w:val="Akapitzlist"/>
              <w:numPr>
                <w:ilvl w:val="0"/>
                <w:numId w:val="10"/>
              </w:numPr>
              <w:spacing w:line="276" w:lineRule="auto"/>
              <w:ind w:left="210" w:right="-40" w:hanging="323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lampa gotowa do użytku, wyposażona  w: (wymienić)**</w:t>
            </w:r>
            <w:r w:rsidR="00C2374A">
              <w:rPr>
                <w:sz w:val="20"/>
                <w:szCs w:val="20"/>
              </w:rPr>
              <w:t>,</w:t>
            </w:r>
          </w:p>
          <w:p w:rsidR="00892C4D" w:rsidRPr="00200C61" w:rsidRDefault="00892C4D" w:rsidP="00656FB2">
            <w:pPr>
              <w:pStyle w:val="Akapitzlist"/>
              <w:numPr>
                <w:ilvl w:val="0"/>
                <w:numId w:val="10"/>
              </w:numPr>
              <w:spacing w:line="276" w:lineRule="auto"/>
              <w:ind w:left="210" w:right="-40" w:hanging="323"/>
              <w:rPr>
                <w:b/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spełnienie wymagań określonych w pkt. B</w:t>
            </w:r>
            <w:r w:rsidR="00CD28DA" w:rsidRPr="00B60826">
              <w:rPr>
                <w:sz w:val="20"/>
                <w:szCs w:val="20"/>
              </w:rPr>
              <w:t xml:space="preserve"> </w:t>
            </w:r>
            <w:r w:rsidRPr="00B60826">
              <w:rPr>
                <w:sz w:val="20"/>
                <w:szCs w:val="20"/>
              </w:rPr>
              <w:t>(TAK</w:t>
            </w:r>
            <w:r w:rsidR="00CD28DA" w:rsidRPr="00B60826">
              <w:rPr>
                <w:sz w:val="20"/>
                <w:szCs w:val="20"/>
              </w:rPr>
              <w:t>*</w:t>
            </w:r>
            <w:r w:rsidRPr="00B60826">
              <w:rPr>
                <w:sz w:val="20"/>
                <w:szCs w:val="20"/>
              </w:rPr>
              <w:t>/NIE</w:t>
            </w:r>
            <w:r w:rsidR="00CD28DA" w:rsidRPr="00B60826">
              <w:rPr>
                <w:sz w:val="20"/>
                <w:szCs w:val="20"/>
              </w:rPr>
              <w:t>*</w:t>
            </w:r>
            <w:r w:rsidRPr="00B60826">
              <w:rPr>
                <w:sz w:val="20"/>
                <w:szCs w:val="20"/>
              </w:rPr>
              <w:t>)</w:t>
            </w:r>
            <w:r w:rsidR="00C2374A">
              <w:rPr>
                <w:sz w:val="20"/>
                <w:szCs w:val="20"/>
              </w:rPr>
              <w:t>.</w:t>
            </w:r>
          </w:p>
          <w:p w:rsidR="00200C61" w:rsidRPr="00200C61" w:rsidRDefault="00200C61" w:rsidP="00656FB2">
            <w:pPr>
              <w:spacing w:line="276" w:lineRule="auto"/>
              <w:ind w:left="-113" w:right="-40"/>
              <w:rPr>
                <w:b/>
                <w:sz w:val="20"/>
                <w:szCs w:val="20"/>
              </w:rPr>
            </w:pPr>
          </w:p>
        </w:tc>
        <w:tc>
          <w:tcPr>
            <w:tcW w:w="2638" w:type="dxa"/>
            <w:tcBorders>
              <w:bottom w:val="single" w:sz="18" w:space="0" w:color="auto"/>
            </w:tcBorders>
            <w:vAlign w:val="center"/>
          </w:tcPr>
          <w:p w:rsidR="00892C4D" w:rsidRPr="00B60826" w:rsidRDefault="00892C4D" w:rsidP="00656FB2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18" w:space="0" w:color="auto"/>
            </w:tcBorders>
            <w:vAlign w:val="center"/>
          </w:tcPr>
          <w:p w:rsidR="00892C4D" w:rsidRPr="00B60826" w:rsidRDefault="00892C4D" w:rsidP="00656FB2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B230CF" w:rsidRPr="00B60826" w:rsidTr="00816DBD">
        <w:trPr>
          <w:trHeight w:val="690"/>
          <w:jc w:val="center"/>
        </w:trPr>
        <w:tc>
          <w:tcPr>
            <w:tcW w:w="5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30CF" w:rsidRPr="00B60826" w:rsidRDefault="00B230CF" w:rsidP="00273245">
            <w:pPr>
              <w:ind w:left="-90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Cena netto:</w:t>
            </w:r>
          </w:p>
        </w:tc>
        <w:tc>
          <w:tcPr>
            <w:tcW w:w="4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30CF" w:rsidRPr="00B60826" w:rsidRDefault="00B230CF" w:rsidP="00273245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Stawka i wartość VAT:</w:t>
            </w:r>
          </w:p>
        </w:tc>
        <w:tc>
          <w:tcPr>
            <w:tcW w:w="58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30CF" w:rsidRPr="00B60826" w:rsidRDefault="00B230CF" w:rsidP="00273245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Cena brutto:</w:t>
            </w:r>
          </w:p>
        </w:tc>
      </w:tr>
      <w:tr w:rsidR="00816DBD" w:rsidRPr="00B60826" w:rsidTr="00816DBD">
        <w:trPr>
          <w:trHeight w:val="690"/>
          <w:jc w:val="center"/>
        </w:trPr>
        <w:tc>
          <w:tcPr>
            <w:tcW w:w="503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816DBD" w:rsidRPr="00B60826" w:rsidRDefault="00816DBD" w:rsidP="00273245">
            <w:pPr>
              <w:ind w:left="-90" w:right="-108"/>
              <w:rPr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816DBD" w:rsidRPr="00B60826" w:rsidRDefault="00816DBD" w:rsidP="00273245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5899" w:type="dxa"/>
            <w:gridSpan w:val="2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16DBD" w:rsidRDefault="00816DBD" w:rsidP="00273245">
            <w:pPr>
              <w:ind w:left="-108" w:right="-108"/>
              <w:rPr>
                <w:sz w:val="20"/>
                <w:szCs w:val="20"/>
              </w:rPr>
            </w:pPr>
          </w:p>
          <w:p w:rsidR="00816DBD" w:rsidRDefault="00816DBD" w:rsidP="00273245">
            <w:pPr>
              <w:ind w:left="-108" w:right="-108"/>
              <w:rPr>
                <w:sz w:val="20"/>
                <w:szCs w:val="20"/>
              </w:rPr>
            </w:pPr>
          </w:p>
          <w:p w:rsidR="00816DBD" w:rsidRDefault="00816DBD" w:rsidP="00273245">
            <w:pPr>
              <w:ind w:left="-108" w:right="-108"/>
              <w:rPr>
                <w:sz w:val="20"/>
                <w:szCs w:val="20"/>
              </w:rPr>
            </w:pPr>
          </w:p>
          <w:p w:rsidR="00816DBD" w:rsidRDefault="00816DBD" w:rsidP="00273245">
            <w:pPr>
              <w:ind w:left="-108" w:right="-108"/>
              <w:rPr>
                <w:sz w:val="20"/>
                <w:szCs w:val="20"/>
              </w:rPr>
            </w:pPr>
          </w:p>
          <w:p w:rsidR="00816DBD" w:rsidRDefault="00816DBD" w:rsidP="00273245">
            <w:pPr>
              <w:ind w:left="-108" w:right="-108"/>
              <w:rPr>
                <w:sz w:val="20"/>
                <w:szCs w:val="20"/>
              </w:rPr>
            </w:pPr>
          </w:p>
          <w:p w:rsidR="00816DBD" w:rsidRDefault="00816DBD" w:rsidP="00273245">
            <w:pPr>
              <w:ind w:left="-108" w:right="-108"/>
              <w:rPr>
                <w:sz w:val="20"/>
                <w:szCs w:val="20"/>
              </w:rPr>
            </w:pPr>
          </w:p>
          <w:p w:rsidR="00816DBD" w:rsidRPr="00B60826" w:rsidRDefault="00816DBD" w:rsidP="00273245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540C47" w:rsidRPr="00B60826" w:rsidTr="00816DBD">
        <w:trPr>
          <w:jc w:val="center"/>
        </w:trPr>
        <w:tc>
          <w:tcPr>
            <w:tcW w:w="152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0C47" w:rsidRPr="00B60826" w:rsidRDefault="00540C47" w:rsidP="00540C47">
            <w:pPr>
              <w:ind w:left="-108" w:right="-108"/>
              <w:rPr>
                <w:b/>
                <w:sz w:val="20"/>
                <w:szCs w:val="20"/>
              </w:rPr>
            </w:pPr>
            <w:r w:rsidRPr="00B60826">
              <w:rPr>
                <w:b/>
                <w:sz w:val="20"/>
                <w:szCs w:val="20"/>
              </w:rPr>
              <w:lastRenderedPageBreak/>
              <w:t xml:space="preserve">CZĘŚĆ </w:t>
            </w:r>
            <w:r w:rsidR="000C42A2" w:rsidRPr="00B60826">
              <w:rPr>
                <w:b/>
                <w:sz w:val="20"/>
                <w:szCs w:val="20"/>
              </w:rPr>
              <w:t>I</w:t>
            </w:r>
            <w:r w:rsidRPr="00B60826">
              <w:rPr>
                <w:b/>
                <w:sz w:val="20"/>
                <w:szCs w:val="20"/>
              </w:rPr>
              <w:t>V   WYPOSAŻENIE DO MONITORA FIRMY DRÄGER DELTA/GAMMA</w:t>
            </w:r>
          </w:p>
        </w:tc>
      </w:tr>
      <w:tr w:rsidR="00816DBD" w:rsidRPr="00B60826" w:rsidTr="00816DBD">
        <w:trPr>
          <w:jc w:val="center"/>
        </w:trPr>
        <w:tc>
          <w:tcPr>
            <w:tcW w:w="9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DBD" w:rsidRPr="00B60826" w:rsidRDefault="00816DBD" w:rsidP="00741FA1">
            <w:pPr>
              <w:ind w:left="-108" w:right="-40"/>
              <w:jc w:val="center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Opis przedmiotu zamówienia</w:t>
            </w:r>
          </w:p>
        </w:tc>
        <w:tc>
          <w:tcPr>
            <w:tcW w:w="2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DBD" w:rsidRPr="00B60826" w:rsidRDefault="00816DBD" w:rsidP="00741F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Opis produktu oferowanego (należy odnieść się do każdego parametru wskazanego w opisie przedmiotu zamówienia)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DBD" w:rsidRPr="00B60826" w:rsidRDefault="00816DBD" w:rsidP="00741F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Nazwa handlowa, typ, nr katalogowy, rok produkcji, oznaczenie CE (tak/nie), wpis do rejestru wyrobów medycznych(tak/nie)</w:t>
            </w:r>
          </w:p>
        </w:tc>
      </w:tr>
      <w:tr w:rsidR="00540C47" w:rsidRPr="00B60826" w:rsidTr="00CC4494">
        <w:trPr>
          <w:trHeight w:val="1445"/>
          <w:jc w:val="center"/>
        </w:trPr>
        <w:tc>
          <w:tcPr>
            <w:tcW w:w="9318" w:type="dxa"/>
            <w:gridSpan w:val="2"/>
            <w:vAlign w:val="center"/>
          </w:tcPr>
          <w:p w:rsidR="00540C47" w:rsidRPr="00B60826" w:rsidRDefault="00540C47" w:rsidP="00656FB2">
            <w:pPr>
              <w:spacing w:line="276" w:lineRule="auto"/>
              <w:ind w:left="-108" w:right="-40"/>
              <w:rPr>
                <w:b/>
                <w:sz w:val="20"/>
                <w:szCs w:val="20"/>
              </w:rPr>
            </w:pPr>
            <w:r w:rsidRPr="00B60826">
              <w:rPr>
                <w:b/>
                <w:sz w:val="20"/>
                <w:szCs w:val="20"/>
              </w:rPr>
              <w:t>1. Moduł pomiaru zwiotczenia mięśniowego do monitora Gamma XXL firmy Dräger</w:t>
            </w:r>
            <w:r w:rsidR="000C42A2" w:rsidRPr="00B60826">
              <w:rPr>
                <w:b/>
                <w:sz w:val="20"/>
                <w:szCs w:val="20"/>
              </w:rPr>
              <w:t xml:space="preserve"> – 1 szt.</w:t>
            </w:r>
          </w:p>
          <w:p w:rsidR="000C42A2" w:rsidRPr="00B60826" w:rsidRDefault="000C42A2" w:rsidP="00656FB2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moduł kompatybilny z w/w monitorem</w:t>
            </w:r>
            <w:r w:rsidR="00C2374A">
              <w:rPr>
                <w:sz w:val="20"/>
                <w:szCs w:val="20"/>
              </w:rPr>
              <w:t>,</w:t>
            </w:r>
          </w:p>
          <w:p w:rsidR="000C42A2" w:rsidRPr="00B60826" w:rsidRDefault="000C42A2" w:rsidP="00656FB2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moduł po zainstalowaniu gotowy do pracy</w:t>
            </w:r>
            <w:r w:rsidR="00C2374A">
              <w:rPr>
                <w:sz w:val="20"/>
                <w:szCs w:val="20"/>
              </w:rPr>
              <w:t>,</w:t>
            </w:r>
          </w:p>
          <w:p w:rsidR="000C42A2" w:rsidRPr="00B60826" w:rsidRDefault="000C42A2" w:rsidP="00656FB2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wyposażenie modułu (wymienić)</w:t>
            </w:r>
            <w:r w:rsidR="00054647" w:rsidRPr="00B60826">
              <w:rPr>
                <w:sz w:val="20"/>
                <w:szCs w:val="20"/>
              </w:rPr>
              <w:t>**</w:t>
            </w:r>
            <w:r w:rsidR="00C2374A">
              <w:rPr>
                <w:sz w:val="20"/>
                <w:szCs w:val="20"/>
              </w:rPr>
              <w:t>,</w:t>
            </w:r>
          </w:p>
          <w:p w:rsidR="00540C47" w:rsidRDefault="00540C47" w:rsidP="00656FB2">
            <w:pPr>
              <w:pStyle w:val="Akapitzlist"/>
              <w:numPr>
                <w:ilvl w:val="0"/>
                <w:numId w:val="12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spełnienie wymagań określonych w pkt. B</w:t>
            </w:r>
            <w:r w:rsidR="000C42A2" w:rsidRPr="00B60826">
              <w:rPr>
                <w:sz w:val="20"/>
                <w:szCs w:val="20"/>
              </w:rPr>
              <w:t xml:space="preserve"> </w:t>
            </w:r>
            <w:r w:rsidR="00054647" w:rsidRPr="00B60826">
              <w:rPr>
                <w:sz w:val="20"/>
                <w:szCs w:val="20"/>
              </w:rPr>
              <w:t>(</w:t>
            </w:r>
            <w:r w:rsidRPr="00B60826">
              <w:rPr>
                <w:sz w:val="20"/>
                <w:szCs w:val="20"/>
              </w:rPr>
              <w:t>TAK</w:t>
            </w:r>
            <w:r w:rsidR="00054647" w:rsidRPr="00B60826">
              <w:rPr>
                <w:sz w:val="20"/>
                <w:szCs w:val="20"/>
              </w:rPr>
              <w:t>*</w:t>
            </w:r>
            <w:r w:rsidRPr="00B60826">
              <w:rPr>
                <w:sz w:val="20"/>
                <w:szCs w:val="20"/>
              </w:rPr>
              <w:t>/NIE</w:t>
            </w:r>
            <w:r w:rsidR="00054647" w:rsidRPr="00B60826">
              <w:rPr>
                <w:sz w:val="20"/>
                <w:szCs w:val="20"/>
              </w:rPr>
              <w:t>*</w:t>
            </w:r>
            <w:r w:rsidRPr="00B60826">
              <w:rPr>
                <w:sz w:val="20"/>
                <w:szCs w:val="20"/>
              </w:rPr>
              <w:t>)</w:t>
            </w:r>
            <w:r w:rsidR="00C2374A">
              <w:rPr>
                <w:sz w:val="20"/>
                <w:szCs w:val="20"/>
              </w:rPr>
              <w:t>.</w:t>
            </w:r>
          </w:p>
          <w:p w:rsidR="008632C7" w:rsidRPr="00CC4494" w:rsidRDefault="008632C7" w:rsidP="00CC4494">
            <w:pPr>
              <w:pStyle w:val="Akapitzlist"/>
              <w:ind w:left="74" w:right="-40"/>
              <w:rPr>
                <w:sz w:val="16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540C47" w:rsidRPr="00B60826" w:rsidRDefault="00540C47" w:rsidP="00656FB2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540C47" w:rsidRPr="00B60826" w:rsidRDefault="00540C47" w:rsidP="00656FB2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985C89" w:rsidRPr="00B60826" w:rsidTr="00CC4494">
        <w:trPr>
          <w:trHeight w:val="360"/>
          <w:jc w:val="center"/>
        </w:trPr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:rsidR="00985C89" w:rsidRPr="00B60826" w:rsidRDefault="00985C89" w:rsidP="00985C89">
            <w:pPr>
              <w:ind w:left="-90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Cena netto:</w:t>
            </w:r>
          </w:p>
        </w:tc>
        <w:tc>
          <w:tcPr>
            <w:tcW w:w="4287" w:type="dxa"/>
            <w:tcBorders>
              <w:bottom w:val="single" w:sz="4" w:space="0" w:color="auto"/>
            </w:tcBorders>
            <w:vAlign w:val="center"/>
          </w:tcPr>
          <w:p w:rsidR="00985C89" w:rsidRPr="00B60826" w:rsidRDefault="00985C89" w:rsidP="00985C89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Stawka i wartość VAT:</w:t>
            </w:r>
          </w:p>
        </w:tc>
        <w:tc>
          <w:tcPr>
            <w:tcW w:w="5899" w:type="dxa"/>
            <w:gridSpan w:val="2"/>
            <w:tcBorders>
              <w:bottom w:val="single" w:sz="4" w:space="0" w:color="auto"/>
            </w:tcBorders>
            <w:vAlign w:val="center"/>
          </w:tcPr>
          <w:p w:rsidR="00985C89" w:rsidRPr="00B60826" w:rsidRDefault="00985C89" w:rsidP="00985C89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Cena brutto:</w:t>
            </w:r>
          </w:p>
        </w:tc>
      </w:tr>
      <w:tr w:rsidR="00540C47" w:rsidRPr="00B60826" w:rsidTr="00816DBD">
        <w:trPr>
          <w:jc w:val="center"/>
        </w:trPr>
        <w:tc>
          <w:tcPr>
            <w:tcW w:w="9318" w:type="dxa"/>
            <w:gridSpan w:val="2"/>
            <w:vAlign w:val="center"/>
          </w:tcPr>
          <w:p w:rsidR="00540C47" w:rsidRPr="00B60826" w:rsidRDefault="00540C47" w:rsidP="00656FB2">
            <w:pPr>
              <w:spacing w:line="276" w:lineRule="auto"/>
              <w:ind w:left="-108" w:right="-40"/>
              <w:rPr>
                <w:b/>
                <w:sz w:val="20"/>
                <w:szCs w:val="20"/>
              </w:rPr>
            </w:pPr>
            <w:r w:rsidRPr="00B60826">
              <w:rPr>
                <w:b/>
                <w:sz w:val="20"/>
                <w:szCs w:val="20"/>
              </w:rPr>
              <w:t xml:space="preserve">2. Moduł do inwazyjnego pomiaru </w:t>
            </w:r>
            <w:proofErr w:type="spellStart"/>
            <w:r w:rsidRPr="00B60826">
              <w:rPr>
                <w:b/>
                <w:sz w:val="20"/>
                <w:szCs w:val="20"/>
              </w:rPr>
              <w:t>ciśniena</w:t>
            </w:r>
            <w:proofErr w:type="spellEnd"/>
            <w:r w:rsidRPr="00B60826">
              <w:rPr>
                <w:b/>
                <w:sz w:val="20"/>
                <w:szCs w:val="20"/>
              </w:rPr>
              <w:t xml:space="preserve"> do monitora Gamma XXL firmy Dräger</w:t>
            </w:r>
            <w:r w:rsidR="000C42A2" w:rsidRPr="00B60826">
              <w:rPr>
                <w:b/>
                <w:sz w:val="20"/>
                <w:szCs w:val="20"/>
              </w:rPr>
              <w:t xml:space="preserve"> – 1 szt.</w:t>
            </w:r>
          </w:p>
          <w:p w:rsidR="000C42A2" w:rsidRPr="00B60826" w:rsidRDefault="000C42A2" w:rsidP="00656FB2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moduł kompatybilny z w/w monitorem</w:t>
            </w:r>
            <w:r w:rsidR="00C2374A">
              <w:rPr>
                <w:sz w:val="20"/>
                <w:szCs w:val="20"/>
              </w:rPr>
              <w:t>,</w:t>
            </w:r>
          </w:p>
          <w:p w:rsidR="000C42A2" w:rsidRPr="00B60826" w:rsidRDefault="000C42A2" w:rsidP="00656FB2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moduł po zainstalowaniu gotowy do pracy</w:t>
            </w:r>
            <w:r w:rsidR="00C2374A">
              <w:rPr>
                <w:sz w:val="20"/>
                <w:szCs w:val="20"/>
              </w:rPr>
              <w:t>,</w:t>
            </w:r>
          </w:p>
          <w:p w:rsidR="000C42A2" w:rsidRPr="00B60826" w:rsidRDefault="000C42A2" w:rsidP="00656FB2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wyposażenie modułu (wymienić)</w:t>
            </w:r>
            <w:r w:rsidR="00054647" w:rsidRPr="00B60826">
              <w:rPr>
                <w:sz w:val="20"/>
                <w:szCs w:val="20"/>
              </w:rPr>
              <w:t>**</w:t>
            </w:r>
            <w:r w:rsidR="00C2374A">
              <w:rPr>
                <w:sz w:val="20"/>
                <w:szCs w:val="20"/>
              </w:rPr>
              <w:t>,</w:t>
            </w:r>
          </w:p>
          <w:p w:rsidR="00540C47" w:rsidRDefault="008632C7" w:rsidP="00656FB2">
            <w:pPr>
              <w:pStyle w:val="Akapitzlist"/>
              <w:numPr>
                <w:ilvl w:val="0"/>
                <w:numId w:val="13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540C47" w:rsidRPr="00B60826">
              <w:rPr>
                <w:sz w:val="20"/>
                <w:szCs w:val="20"/>
              </w:rPr>
              <w:t>pełnienie wymagań określonych w pkt. B</w:t>
            </w:r>
            <w:r w:rsidR="00054647" w:rsidRPr="00B60826">
              <w:rPr>
                <w:sz w:val="20"/>
                <w:szCs w:val="20"/>
              </w:rPr>
              <w:t xml:space="preserve"> </w:t>
            </w:r>
            <w:r w:rsidR="00540C47" w:rsidRPr="00B60826">
              <w:rPr>
                <w:sz w:val="20"/>
                <w:szCs w:val="20"/>
              </w:rPr>
              <w:t>(TAK</w:t>
            </w:r>
            <w:r w:rsidR="00054647" w:rsidRPr="00B60826">
              <w:rPr>
                <w:sz w:val="20"/>
                <w:szCs w:val="20"/>
              </w:rPr>
              <w:t>*</w:t>
            </w:r>
            <w:r w:rsidR="00540C47" w:rsidRPr="00B60826">
              <w:rPr>
                <w:sz w:val="20"/>
                <w:szCs w:val="20"/>
              </w:rPr>
              <w:t>/NIE</w:t>
            </w:r>
            <w:r w:rsidR="00054647" w:rsidRPr="00B60826">
              <w:rPr>
                <w:sz w:val="20"/>
                <w:szCs w:val="20"/>
              </w:rPr>
              <w:t>*</w:t>
            </w:r>
            <w:r w:rsidR="00540C47" w:rsidRPr="00B60826">
              <w:rPr>
                <w:sz w:val="20"/>
                <w:szCs w:val="20"/>
              </w:rPr>
              <w:t>)</w:t>
            </w:r>
            <w:r w:rsidR="00C2374A">
              <w:rPr>
                <w:sz w:val="20"/>
                <w:szCs w:val="20"/>
              </w:rPr>
              <w:t>.</w:t>
            </w:r>
          </w:p>
          <w:p w:rsidR="008632C7" w:rsidRPr="00CC4494" w:rsidRDefault="008632C7" w:rsidP="00CC4494">
            <w:pPr>
              <w:pStyle w:val="Akapitzlist"/>
              <w:ind w:left="74" w:right="-40"/>
              <w:rPr>
                <w:sz w:val="16"/>
                <w:szCs w:val="20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vAlign w:val="center"/>
          </w:tcPr>
          <w:p w:rsidR="00540C47" w:rsidRPr="00B60826" w:rsidRDefault="00540C47" w:rsidP="00656FB2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540C47" w:rsidRPr="00B60826" w:rsidRDefault="00540C47" w:rsidP="00656FB2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985C89" w:rsidRPr="00B60826" w:rsidTr="00CC4494">
        <w:trPr>
          <w:trHeight w:val="357"/>
          <w:jc w:val="center"/>
        </w:trPr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:rsidR="00985C89" w:rsidRPr="00B60826" w:rsidRDefault="00985C89" w:rsidP="00985C89">
            <w:pPr>
              <w:ind w:left="-90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Cena netto:</w:t>
            </w:r>
          </w:p>
        </w:tc>
        <w:tc>
          <w:tcPr>
            <w:tcW w:w="4287" w:type="dxa"/>
            <w:tcBorders>
              <w:bottom w:val="single" w:sz="4" w:space="0" w:color="auto"/>
            </w:tcBorders>
            <w:vAlign w:val="center"/>
          </w:tcPr>
          <w:p w:rsidR="00985C89" w:rsidRPr="00B60826" w:rsidRDefault="00985C89" w:rsidP="00985C89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Stawka i wartość VAT:</w:t>
            </w:r>
          </w:p>
        </w:tc>
        <w:tc>
          <w:tcPr>
            <w:tcW w:w="5899" w:type="dxa"/>
            <w:gridSpan w:val="2"/>
            <w:tcBorders>
              <w:bottom w:val="single" w:sz="4" w:space="0" w:color="auto"/>
            </w:tcBorders>
            <w:vAlign w:val="center"/>
          </w:tcPr>
          <w:p w:rsidR="00985C89" w:rsidRPr="00B60826" w:rsidRDefault="00985C89" w:rsidP="00985C89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Cena brutto:</w:t>
            </w:r>
          </w:p>
        </w:tc>
      </w:tr>
      <w:tr w:rsidR="00985C89" w:rsidRPr="00B60826" w:rsidTr="00CC4494">
        <w:trPr>
          <w:trHeight w:val="519"/>
          <w:jc w:val="center"/>
        </w:trPr>
        <w:tc>
          <w:tcPr>
            <w:tcW w:w="5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C89" w:rsidRPr="00B60826" w:rsidRDefault="00985C89" w:rsidP="00985C89">
            <w:pPr>
              <w:ind w:left="-90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Razem cena netto:</w:t>
            </w:r>
          </w:p>
        </w:tc>
        <w:tc>
          <w:tcPr>
            <w:tcW w:w="4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C89" w:rsidRPr="00B60826" w:rsidRDefault="00985C89" w:rsidP="00985C89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Razem wartość VAT:</w:t>
            </w:r>
          </w:p>
        </w:tc>
        <w:tc>
          <w:tcPr>
            <w:tcW w:w="58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C89" w:rsidRPr="00B60826" w:rsidRDefault="00985C89" w:rsidP="00985C89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Razem cena brutto:</w:t>
            </w:r>
          </w:p>
        </w:tc>
      </w:tr>
      <w:tr w:rsidR="00540C47" w:rsidRPr="00B60826" w:rsidTr="00816DBD">
        <w:trPr>
          <w:jc w:val="center"/>
        </w:trPr>
        <w:tc>
          <w:tcPr>
            <w:tcW w:w="152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0C47" w:rsidRPr="00B60826" w:rsidRDefault="00540C47" w:rsidP="00273245">
            <w:pPr>
              <w:ind w:left="-108" w:right="-108"/>
              <w:rPr>
                <w:b/>
                <w:sz w:val="20"/>
                <w:szCs w:val="20"/>
              </w:rPr>
            </w:pPr>
          </w:p>
          <w:p w:rsidR="00540C47" w:rsidRPr="00B60826" w:rsidRDefault="00540C47" w:rsidP="002440E7">
            <w:pPr>
              <w:ind w:left="-108" w:right="-108"/>
              <w:rPr>
                <w:b/>
                <w:sz w:val="20"/>
                <w:szCs w:val="20"/>
              </w:rPr>
            </w:pPr>
            <w:r w:rsidRPr="00B60826">
              <w:rPr>
                <w:b/>
                <w:sz w:val="20"/>
                <w:szCs w:val="20"/>
              </w:rPr>
              <w:t xml:space="preserve">CZĘŚĆ V   POMPY I INNE </w:t>
            </w:r>
            <w:r w:rsidR="003A5188" w:rsidRPr="00B60826">
              <w:rPr>
                <w:b/>
                <w:sz w:val="20"/>
                <w:szCs w:val="20"/>
              </w:rPr>
              <w:t>URZĄDZENIA</w:t>
            </w:r>
            <w:r w:rsidRPr="00B60826">
              <w:rPr>
                <w:b/>
                <w:sz w:val="20"/>
                <w:szCs w:val="20"/>
              </w:rPr>
              <w:t xml:space="preserve"> DO INFUZJI</w:t>
            </w:r>
          </w:p>
        </w:tc>
      </w:tr>
    </w:tbl>
    <w:p w:rsidR="00816DBD" w:rsidRDefault="00816DBD" w:rsidP="00666FEC">
      <w:pPr>
        <w:ind w:left="-108" w:right="-40"/>
        <w:jc w:val="center"/>
        <w:rPr>
          <w:sz w:val="20"/>
          <w:szCs w:val="20"/>
        </w:rPr>
        <w:sectPr w:rsidR="00816DBD" w:rsidSect="00985C89">
          <w:headerReference w:type="default" r:id="rId9"/>
          <w:pgSz w:w="16838" w:h="11906" w:orient="landscape"/>
          <w:pgMar w:top="851" w:right="1417" w:bottom="993" w:left="1417" w:header="708" w:footer="708" w:gutter="0"/>
          <w:cols w:space="708"/>
          <w:docGrid w:linePitch="360"/>
        </w:sectPr>
      </w:pPr>
    </w:p>
    <w:tbl>
      <w:tblPr>
        <w:tblStyle w:val="Tabela-Siatka"/>
        <w:tblW w:w="15217" w:type="dxa"/>
        <w:jc w:val="center"/>
        <w:tblLook w:val="04A0" w:firstRow="1" w:lastRow="0" w:firstColumn="1" w:lastColumn="0" w:noHBand="0" w:noVBand="1"/>
      </w:tblPr>
      <w:tblGrid>
        <w:gridCol w:w="5031"/>
        <w:gridCol w:w="4287"/>
        <w:gridCol w:w="2638"/>
        <w:gridCol w:w="3261"/>
      </w:tblGrid>
      <w:tr w:rsidR="00816DBD" w:rsidRPr="00B60826" w:rsidTr="00816DBD">
        <w:trPr>
          <w:tblHeader/>
          <w:jc w:val="center"/>
        </w:trPr>
        <w:tc>
          <w:tcPr>
            <w:tcW w:w="9318" w:type="dxa"/>
            <w:gridSpan w:val="2"/>
            <w:vAlign w:val="center"/>
          </w:tcPr>
          <w:p w:rsidR="00816DBD" w:rsidRPr="00B60826" w:rsidRDefault="00816DBD" w:rsidP="00741FA1">
            <w:pPr>
              <w:ind w:left="-108" w:right="-40"/>
              <w:jc w:val="center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lastRenderedPageBreak/>
              <w:t>Opis przedmiotu zamówienia</w:t>
            </w:r>
          </w:p>
        </w:tc>
        <w:tc>
          <w:tcPr>
            <w:tcW w:w="2638" w:type="dxa"/>
            <w:vAlign w:val="center"/>
          </w:tcPr>
          <w:p w:rsidR="00816DBD" w:rsidRPr="00B60826" w:rsidRDefault="00816DBD" w:rsidP="00741F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Opis produktu oferowanego (należy odnieść się do każdego parametru wskazanego w opisie przedmiotu zamówienia)</w:t>
            </w:r>
          </w:p>
        </w:tc>
        <w:tc>
          <w:tcPr>
            <w:tcW w:w="3261" w:type="dxa"/>
            <w:vAlign w:val="center"/>
          </w:tcPr>
          <w:p w:rsidR="00816DBD" w:rsidRPr="00B60826" w:rsidRDefault="00816DBD" w:rsidP="00741F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Nazwa handlowa, typ, nr katalogowy, rok produkcji, oznaczenie CE (tak/nie), wpis do rejestru wyrobów medycznych(tak/nie)</w:t>
            </w:r>
          </w:p>
        </w:tc>
      </w:tr>
      <w:tr w:rsidR="00540C47" w:rsidRPr="00B60826" w:rsidTr="00816DBD">
        <w:trPr>
          <w:jc w:val="center"/>
        </w:trPr>
        <w:tc>
          <w:tcPr>
            <w:tcW w:w="9318" w:type="dxa"/>
            <w:gridSpan w:val="2"/>
            <w:vAlign w:val="center"/>
          </w:tcPr>
          <w:p w:rsidR="00540C47" w:rsidRPr="00B60826" w:rsidRDefault="00540C47" w:rsidP="00656FB2">
            <w:pPr>
              <w:spacing w:line="276" w:lineRule="auto"/>
              <w:ind w:left="-108" w:right="-40"/>
              <w:rPr>
                <w:b/>
                <w:sz w:val="20"/>
                <w:szCs w:val="20"/>
              </w:rPr>
            </w:pPr>
            <w:r w:rsidRPr="00B60826">
              <w:rPr>
                <w:b/>
                <w:sz w:val="20"/>
                <w:szCs w:val="20"/>
              </w:rPr>
              <w:t xml:space="preserve">1. Pompa infuzyjna </w:t>
            </w:r>
            <w:proofErr w:type="spellStart"/>
            <w:r w:rsidRPr="00B60826">
              <w:rPr>
                <w:b/>
                <w:sz w:val="20"/>
                <w:szCs w:val="20"/>
              </w:rPr>
              <w:t>jednostrzykawkowa</w:t>
            </w:r>
            <w:proofErr w:type="spellEnd"/>
            <w:r w:rsidRPr="00B60826">
              <w:rPr>
                <w:b/>
                <w:sz w:val="20"/>
                <w:szCs w:val="20"/>
              </w:rPr>
              <w:t xml:space="preserve"> – </w:t>
            </w:r>
            <w:r w:rsidR="000C42A2" w:rsidRPr="00B60826">
              <w:rPr>
                <w:b/>
                <w:sz w:val="20"/>
                <w:szCs w:val="20"/>
              </w:rPr>
              <w:t>2</w:t>
            </w:r>
            <w:r w:rsidRPr="00B60826">
              <w:rPr>
                <w:b/>
                <w:sz w:val="20"/>
                <w:szCs w:val="20"/>
              </w:rPr>
              <w:t xml:space="preserve"> szt.</w:t>
            </w:r>
          </w:p>
          <w:p w:rsidR="00540C47" w:rsidRPr="00B60826" w:rsidRDefault="00540C47" w:rsidP="00656FB2">
            <w:pPr>
              <w:pStyle w:val="Akapitzlist"/>
              <w:numPr>
                <w:ilvl w:val="0"/>
                <w:numId w:val="14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programowanie infuzji w jednostkach: ml/h, mg/h, µg/h, mg/kg/h, µg/kg/h, mg/kg/min, µg/kg/min</w:t>
            </w:r>
            <w:r w:rsidR="00C2374A">
              <w:rPr>
                <w:sz w:val="20"/>
                <w:szCs w:val="20"/>
              </w:rPr>
              <w:t>,</w:t>
            </w:r>
          </w:p>
          <w:p w:rsidR="00540C47" w:rsidRPr="00B60826" w:rsidRDefault="00540C47" w:rsidP="00656FB2">
            <w:pPr>
              <w:pStyle w:val="Akapitzlist"/>
              <w:numPr>
                <w:ilvl w:val="0"/>
                <w:numId w:val="14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zakres szybkości infuzji przynajmniej co 0,1 ml/h:</w:t>
            </w:r>
          </w:p>
          <w:p w:rsidR="00540C47" w:rsidRPr="00B60826" w:rsidRDefault="00AD2743" w:rsidP="00CC4494">
            <w:pPr>
              <w:ind w:left="119" w:right="-40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• </w:t>
            </w:r>
            <w:r w:rsidR="00540C47" w:rsidRPr="00B60826">
              <w:rPr>
                <w:sz w:val="20"/>
                <w:szCs w:val="20"/>
              </w:rPr>
              <w:t>0,1-400 ml/h dla strzykawek 5 ml</w:t>
            </w:r>
            <w:r w:rsidR="00C2374A">
              <w:rPr>
                <w:sz w:val="20"/>
                <w:szCs w:val="20"/>
              </w:rPr>
              <w:t>,</w:t>
            </w:r>
          </w:p>
          <w:p w:rsidR="00540C47" w:rsidRPr="00B60826" w:rsidRDefault="00AD2743" w:rsidP="00CC4494">
            <w:pPr>
              <w:ind w:left="119" w:right="-40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• </w:t>
            </w:r>
            <w:r w:rsidR="00540C47" w:rsidRPr="00B60826">
              <w:rPr>
                <w:sz w:val="20"/>
                <w:szCs w:val="20"/>
              </w:rPr>
              <w:t>0,1-600 ml/h dla strzykawek 10 ml</w:t>
            </w:r>
            <w:r w:rsidR="00C2374A">
              <w:rPr>
                <w:sz w:val="20"/>
                <w:szCs w:val="20"/>
              </w:rPr>
              <w:t>,</w:t>
            </w:r>
          </w:p>
          <w:p w:rsidR="00540C47" w:rsidRPr="00B60826" w:rsidRDefault="00AD2743" w:rsidP="00CC4494">
            <w:pPr>
              <w:ind w:left="119" w:right="-40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• </w:t>
            </w:r>
            <w:r w:rsidR="00540C47" w:rsidRPr="00B60826">
              <w:rPr>
                <w:sz w:val="20"/>
                <w:szCs w:val="20"/>
              </w:rPr>
              <w:t>0,1-1000 ml/h dla strzykawek 20 ml</w:t>
            </w:r>
            <w:r w:rsidR="00C2374A">
              <w:rPr>
                <w:sz w:val="20"/>
                <w:szCs w:val="20"/>
              </w:rPr>
              <w:t>,</w:t>
            </w:r>
          </w:p>
          <w:p w:rsidR="00540C47" w:rsidRPr="00B60826" w:rsidRDefault="00AD2743" w:rsidP="00CC4494">
            <w:pPr>
              <w:ind w:left="119" w:right="-40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• </w:t>
            </w:r>
            <w:r w:rsidR="00540C47" w:rsidRPr="00B60826">
              <w:rPr>
                <w:sz w:val="20"/>
                <w:szCs w:val="20"/>
              </w:rPr>
              <w:t>0,1-1200 ml/h dla strzykawek 30 ml</w:t>
            </w:r>
            <w:r w:rsidR="00C2374A">
              <w:rPr>
                <w:sz w:val="20"/>
                <w:szCs w:val="20"/>
              </w:rPr>
              <w:t>,</w:t>
            </w:r>
          </w:p>
          <w:p w:rsidR="00540C47" w:rsidRPr="00B60826" w:rsidRDefault="00AD2743" w:rsidP="00CC4494">
            <w:pPr>
              <w:ind w:left="119" w:right="-40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• </w:t>
            </w:r>
            <w:r w:rsidR="00540C47" w:rsidRPr="00B60826">
              <w:rPr>
                <w:sz w:val="20"/>
                <w:szCs w:val="20"/>
              </w:rPr>
              <w:t>0,1-2000 ml/h dla strzykawek 50 ml</w:t>
            </w:r>
            <w:r w:rsidR="00C2374A">
              <w:rPr>
                <w:sz w:val="20"/>
                <w:szCs w:val="20"/>
              </w:rPr>
              <w:t>,</w:t>
            </w:r>
          </w:p>
          <w:p w:rsidR="00540C47" w:rsidRPr="00B60826" w:rsidRDefault="00540C47" w:rsidP="00656FB2">
            <w:pPr>
              <w:pStyle w:val="Akapitzlist"/>
              <w:numPr>
                <w:ilvl w:val="0"/>
                <w:numId w:val="14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dawka uderzeniowa tzw. „bolus”, dozowana w dowolnym momencie wlewu</w:t>
            </w:r>
            <w:r w:rsidR="00C2374A">
              <w:rPr>
                <w:sz w:val="20"/>
                <w:szCs w:val="20"/>
              </w:rPr>
              <w:t>,</w:t>
            </w:r>
          </w:p>
          <w:p w:rsidR="00540C47" w:rsidRPr="00B60826" w:rsidRDefault="00540C47" w:rsidP="00656FB2">
            <w:pPr>
              <w:pStyle w:val="Akapitzlist"/>
              <w:numPr>
                <w:ilvl w:val="0"/>
                <w:numId w:val="14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możliwość podglądu i zmian parametrów podczas infuzji</w:t>
            </w:r>
            <w:r w:rsidR="00C2374A">
              <w:rPr>
                <w:sz w:val="20"/>
                <w:szCs w:val="20"/>
              </w:rPr>
              <w:t>,</w:t>
            </w:r>
          </w:p>
          <w:p w:rsidR="00540C47" w:rsidRPr="00B60826" w:rsidRDefault="00540C47" w:rsidP="00656FB2">
            <w:pPr>
              <w:pStyle w:val="Akapitzlist"/>
              <w:numPr>
                <w:ilvl w:val="0"/>
                <w:numId w:val="14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programowana objętość infuzji</w:t>
            </w:r>
            <w:r w:rsidR="002440E7" w:rsidRPr="00B60826">
              <w:rPr>
                <w:sz w:val="20"/>
                <w:szCs w:val="20"/>
              </w:rPr>
              <w:t xml:space="preserve"> w zakresie 0,1 do 9</w:t>
            </w:r>
            <w:r w:rsidRPr="00B60826">
              <w:rPr>
                <w:sz w:val="20"/>
                <w:szCs w:val="20"/>
              </w:rPr>
              <w:t>99</w:t>
            </w:r>
            <w:r w:rsidR="002440E7" w:rsidRPr="00B60826">
              <w:rPr>
                <w:sz w:val="20"/>
                <w:szCs w:val="20"/>
              </w:rPr>
              <w:t>,9</w:t>
            </w:r>
            <w:r w:rsidRPr="00B60826">
              <w:rPr>
                <w:sz w:val="20"/>
                <w:szCs w:val="20"/>
              </w:rPr>
              <w:t xml:space="preserve"> ml</w:t>
            </w:r>
            <w:r w:rsidR="00C2374A">
              <w:rPr>
                <w:sz w:val="20"/>
                <w:szCs w:val="20"/>
              </w:rPr>
              <w:t>,</w:t>
            </w:r>
          </w:p>
          <w:p w:rsidR="00540C47" w:rsidRPr="00B60826" w:rsidRDefault="00540C47" w:rsidP="00656FB2">
            <w:pPr>
              <w:pStyle w:val="Akapitzlist"/>
              <w:numPr>
                <w:ilvl w:val="0"/>
                <w:numId w:val="14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lastRenderedPageBreak/>
              <w:t>programowanie: prędkości, prędkości i objętości, prędkości i czasu, objętości i czasu</w:t>
            </w:r>
            <w:r w:rsidR="00C2374A">
              <w:rPr>
                <w:sz w:val="20"/>
                <w:szCs w:val="20"/>
              </w:rPr>
              <w:t>,</w:t>
            </w:r>
          </w:p>
          <w:p w:rsidR="00540C47" w:rsidRPr="00B60826" w:rsidRDefault="00540C47" w:rsidP="00656FB2">
            <w:pPr>
              <w:pStyle w:val="Akapitzlist"/>
              <w:numPr>
                <w:ilvl w:val="0"/>
                <w:numId w:val="14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ustawianie wartości ciśnienia okluzji w zakresie 300-900 mmHg</w:t>
            </w:r>
            <w:r w:rsidR="00C2374A">
              <w:rPr>
                <w:sz w:val="20"/>
                <w:szCs w:val="20"/>
              </w:rPr>
              <w:t>,</w:t>
            </w:r>
          </w:p>
          <w:p w:rsidR="00540C47" w:rsidRPr="00B60826" w:rsidRDefault="00540C47" w:rsidP="00656FB2">
            <w:pPr>
              <w:pStyle w:val="Akapitzlist"/>
              <w:numPr>
                <w:ilvl w:val="0"/>
                <w:numId w:val="14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system wy</w:t>
            </w:r>
            <w:r w:rsidR="002440E7" w:rsidRPr="00B60826">
              <w:rPr>
                <w:sz w:val="20"/>
                <w:szCs w:val="20"/>
              </w:rPr>
              <w:t>krywania</w:t>
            </w:r>
            <w:r w:rsidRPr="00B60826">
              <w:rPr>
                <w:sz w:val="20"/>
                <w:szCs w:val="20"/>
              </w:rPr>
              <w:t xml:space="preserve"> okluzji</w:t>
            </w:r>
            <w:r w:rsidR="00C2374A">
              <w:rPr>
                <w:sz w:val="20"/>
                <w:szCs w:val="20"/>
              </w:rPr>
              <w:t>,</w:t>
            </w:r>
          </w:p>
          <w:p w:rsidR="00540C47" w:rsidRPr="00B60826" w:rsidRDefault="00540C47" w:rsidP="00656FB2">
            <w:pPr>
              <w:pStyle w:val="Akapitzlist"/>
              <w:numPr>
                <w:ilvl w:val="0"/>
                <w:numId w:val="14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likwidacja bolusa </w:t>
            </w:r>
            <w:proofErr w:type="spellStart"/>
            <w:r w:rsidRPr="00B60826">
              <w:rPr>
                <w:sz w:val="20"/>
                <w:szCs w:val="20"/>
              </w:rPr>
              <w:t>okluzyjnego</w:t>
            </w:r>
            <w:proofErr w:type="spellEnd"/>
            <w:r w:rsidR="00C2374A">
              <w:rPr>
                <w:sz w:val="20"/>
                <w:szCs w:val="20"/>
              </w:rPr>
              <w:t>,</w:t>
            </w:r>
          </w:p>
          <w:p w:rsidR="00540C47" w:rsidRPr="00B60826" w:rsidRDefault="00540C47" w:rsidP="00656FB2">
            <w:pPr>
              <w:pStyle w:val="Akapitzlist"/>
              <w:numPr>
                <w:ilvl w:val="0"/>
                <w:numId w:val="14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test użytkownika-potwierdzenie gotowości do pracy</w:t>
            </w:r>
            <w:r w:rsidR="00C2374A">
              <w:rPr>
                <w:sz w:val="20"/>
                <w:szCs w:val="20"/>
              </w:rPr>
              <w:t>,</w:t>
            </w:r>
          </w:p>
          <w:p w:rsidR="00540C47" w:rsidRPr="00B60826" w:rsidRDefault="00540C47" w:rsidP="00656FB2">
            <w:pPr>
              <w:pStyle w:val="Akapitzlist"/>
              <w:numPr>
                <w:ilvl w:val="0"/>
                <w:numId w:val="14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akustyczno-optyczny system alarmów (podać)</w:t>
            </w:r>
            <w:r w:rsidR="00C2374A">
              <w:rPr>
                <w:sz w:val="20"/>
                <w:szCs w:val="20"/>
              </w:rPr>
              <w:t>,</w:t>
            </w:r>
          </w:p>
          <w:p w:rsidR="00540C47" w:rsidRPr="00B60826" w:rsidRDefault="00540C47" w:rsidP="00656FB2">
            <w:pPr>
              <w:pStyle w:val="Akapitzlist"/>
              <w:numPr>
                <w:ilvl w:val="0"/>
                <w:numId w:val="14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uchwyt umożliwiający zamocowanie pompy m.in. do stojaka, łóżka</w:t>
            </w:r>
            <w:r w:rsidR="00C2374A">
              <w:rPr>
                <w:sz w:val="20"/>
                <w:szCs w:val="20"/>
              </w:rPr>
              <w:t>,</w:t>
            </w:r>
          </w:p>
          <w:p w:rsidR="00540C47" w:rsidRPr="00B60826" w:rsidRDefault="00540C47" w:rsidP="00656FB2">
            <w:pPr>
              <w:pStyle w:val="Akapitzlist"/>
              <w:numPr>
                <w:ilvl w:val="0"/>
                <w:numId w:val="14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zasilani</w:t>
            </w:r>
            <w:r w:rsidR="00C2374A">
              <w:rPr>
                <w:sz w:val="20"/>
                <w:szCs w:val="20"/>
              </w:rPr>
              <w:t xml:space="preserve">e sieciowe: 100-240 V, 50/60 </w:t>
            </w:r>
            <w:proofErr w:type="spellStart"/>
            <w:r w:rsidR="00C2374A">
              <w:rPr>
                <w:sz w:val="20"/>
                <w:szCs w:val="20"/>
              </w:rPr>
              <w:t>Hz</w:t>
            </w:r>
            <w:proofErr w:type="spellEnd"/>
            <w:r w:rsidR="00C2374A">
              <w:rPr>
                <w:sz w:val="20"/>
                <w:szCs w:val="20"/>
              </w:rPr>
              <w:t>,</w:t>
            </w:r>
          </w:p>
          <w:p w:rsidR="00540C47" w:rsidRPr="00B60826" w:rsidRDefault="00540C47" w:rsidP="00656FB2">
            <w:pPr>
              <w:pStyle w:val="Akapitzlist"/>
              <w:numPr>
                <w:ilvl w:val="0"/>
                <w:numId w:val="14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zasilanie wewnętrzne akumulatorowe (minimum) </w:t>
            </w:r>
            <w:r w:rsidR="002440E7" w:rsidRPr="00B60826">
              <w:rPr>
                <w:sz w:val="20"/>
                <w:szCs w:val="20"/>
              </w:rPr>
              <w:t xml:space="preserve">15 h przy przepływie 5 ml/h; 3 </w:t>
            </w:r>
            <w:r w:rsidRPr="00B60826">
              <w:rPr>
                <w:sz w:val="20"/>
                <w:szCs w:val="20"/>
              </w:rPr>
              <w:t>h przy przepływie 100 ml/h</w:t>
            </w:r>
            <w:r w:rsidR="00C2374A">
              <w:rPr>
                <w:sz w:val="20"/>
                <w:szCs w:val="20"/>
              </w:rPr>
              <w:t>,</w:t>
            </w:r>
          </w:p>
          <w:p w:rsidR="00540C47" w:rsidRPr="00B60826" w:rsidRDefault="00540C47" w:rsidP="00656FB2">
            <w:pPr>
              <w:pStyle w:val="Akapitzlist"/>
              <w:numPr>
                <w:ilvl w:val="0"/>
                <w:numId w:val="14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automatyczne ładowanie akumulatorów w momencie podłączenia aparatu do zasilania sieciowego</w:t>
            </w:r>
            <w:r w:rsidR="00C2374A">
              <w:rPr>
                <w:sz w:val="20"/>
                <w:szCs w:val="20"/>
              </w:rPr>
              <w:t>,</w:t>
            </w:r>
          </w:p>
          <w:p w:rsidR="00540C47" w:rsidRPr="00B60826" w:rsidRDefault="00540C47" w:rsidP="00656FB2">
            <w:pPr>
              <w:pStyle w:val="Akapitzlist"/>
              <w:numPr>
                <w:ilvl w:val="0"/>
                <w:numId w:val="14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wszystkie komunikaty na wyświetlaczu w języku polskim</w:t>
            </w:r>
            <w:r w:rsidR="00C2374A">
              <w:rPr>
                <w:sz w:val="20"/>
                <w:szCs w:val="20"/>
              </w:rPr>
              <w:t>,</w:t>
            </w:r>
          </w:p>
          <w:p w:rsidR="00540C47" w:rsidRPr="00B60826" w:rsidRDefault="00540C47" w:rsidP="00656FB2">
            <w:pPr>
              <w:pStyle w:val="Akapitzlist"/>
              <w:numPr>
                <w:ilvl w:val="0"/>
                <w:numId w:val="14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alfanumeryczny wyświetlacz parametrów infuzji</w:t>
            </w:r>
            <w:r w:rsidR="00C2374A">
              <w:rPr>
                <w:sz w:val="20"/>
                <w:szCs w:val="20"/>
              </w:rPr>
              <w:t>,</w:t>
            </w:r>
          </w:p>
          <w:p w:rsidR="00540C47" w:rsidRPr="00B60826" w:rsidRDefault="00540C47" w:rsidP="00656FB2">
            <w:pPr>
              <w:pStyle w:val="Akapitzlist"/>
              <w:numPr>
                <w:ilvl w:val="0"/>
                <w:numId w:val="14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pompa dostosowana do pracy ze strzykawkami o objętości: 5, 10, 20, 30, 50 ml oraz różnych firm np.: </w:t>
            </w:r>
            <w:proofErr w:type="spellStart"/>
            <w:r w:rsidRPr="00B60826">
              <w:rPr>
                <w:sz w:val="20"/>
                <w:szCs w:val="20"/>
              </w:rPr>
              <w:t>Luer</w:t>
            </w:r>
            <w:proofErr w:type="spellEnd"/>
            <w:r w:rsidRPr="00B60826">
              <w:rPr>
                <w:sz w:val="20"/>
                <w:szCs w:val="20"/>
              </w:rPr>
              <w:t xml:space="preserve"> </w:t>
            </w:r>
            <w:r w:rsidR="008632C7">
              <w:rPr>
                <w:sz w:val="20"/>
                <w:szCs w:val="20"/>
              </w:rPr>
              <w:t>(</w:t>
            </w:r>
            <w:r w:rsidRPr="00B60826">
              <w:rPr>
                <w:sz w:val="20"/>
                <w:szCs w:val="20"/>
              </w:rPr>
              <w:t xml:space="preserve">wymienić min. 3 </w:t>
            </w:r>
            <w:r w:rsidR="002440E7" w:rsidRPr="00B60826">
              <w:rPr>
                <w:sz w:val="20"/>
                <w:szCs w:val="20"/>
              </w:rPr>
              <w:t>inne dostępne w kraju</w:t>
            </w:r>
            <w:r w:rsidRPr="00B60826">
              <w:rPr>
                <w:sz w:val="20"/>
                <w:szCs w:val="20"/>
              </w:rPr>
              <w:t>)</w:t>
            </w:r>
            <w:r w:rsidR="00C2374A">
              <w:rPr>
                <w:sz w:val="20"/>
                <w:szCs w:val="20"/>
              </w:rPr>
              <w:t>,</w:t>
            </w:r>
          </w:p>
          <w:p w:rsidR="00540C47" w:rsidRPr="00B60826" w:rsidRDefault="00540C47" w:rsidP="00656FB2">
            <w:pPr>
              <w:pStyle w:val="Akapitzlist"/>
              <w:numPr>
                <w:ilvl w:val="0"/>
                <w:numId w:val="14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wbudowana biblioteka leków</w:t>
            </w:r>
            <w:r w:rsidR="00C2374A">
              <w:rPr>
                <w:sz w:val="20"/>
                <w:szCs w:val="20"/>
              </w:rPr>
              <w:t>,</w:t>
            </w:r>
          </w:p>
          <w:p w:rsidR="00540C47" w:rsidRPr="00B60826" w:rsidRDefault="00540C47" w:rsidP="00656FB2">
            <w:pPr>
              <w:pStyle w:val="Akapitzlist"/>
              <w:numPr>
                <w:ilvl w:val="0"/>
                <w:numId w:val="14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możliwość odczytu historii zdarzeń na wyświetlaczu i w postaci pliku XML</w:t>
            </w:r>
            <w:r w:rsidR="00C2374A">
              <w:rPr>
                <w:sz w:val="20"/>
                <w:szCs w:val="20"/>
              </w:rPr>
              <w:t>,</w:t>
            </w:r>
          </w:p>
          <w:p w:rsidR="002440E7" w:rsidRPr="00B60826" w:rsidRDefault="002440E7" w:rsidP="00656FB2">
            <w:pPr>
              <w:pStyle w:val="Akapitzlist"/>
              <w:numPr>
                <w:ilvl w:val="0"/>
                <w:numId w:val="14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wyposażenie pompy </w:t>
            </w:r>
            <w:r w:rsidR="00AD2743" w:rsidRPr="00B60826">
              <w:rPr>
                <w:sz w:val="20"/>
                <w:szCs w:val="20"/>
              </w:rPr>
              <w:t>(</w:t>
            </w:r>
            <w:r w:rsidRPr="00B60826">
              <w:rPr>
                <w:sz w:val="20"/>
                <w:szCs w:val="20"/>
              </w:rPr>
              <w:t>wymienić</w:t>
            </w:r>
            <w:r w:rsidR="00AD2743" w:rsidRPr="00B60826">
              <w:rPr>
                <w:sz w:val="20"/>
                <w:szCs w:val="20"/>
              </w:rPr>
              <w:t>)</w:t>
            </w:r>
            <w:r w:rsidR="001E14B1" w:rsidRPr="00B60826">
              <w:rPr>
                <w:sz w:val="20"/>
                <w:szCs w:val="20"/>
              </w:rPr>
              <w:t>**</w:t>
            </w:r>
            <w:r w:rsidR="00C2374A">
              <w:rPr>
                <w:sz w:val="20"/>
                <w:szCs w:val="20"/>
              </w:rPr>
              <w:t>,</w:t>
            </w:r>
          </w:p>
          <w:p w:rsidR="00540C47" w:rsidRDefault="00540C47" w:rsidP="00656FB2">
            <w:pPr>
              <w:pStyle w:val="Akapitzlist"/>
              <w:numPr>
                <w:ilvl w:val="0"/>
                <w:numId w:val="14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spełnienie wymagań określonych w pkt. B</w:t>
            </w:r>
            <w:r w:rsidR="00AD2743" w:rsidRPr="00B60826">
              <w:rPr>
                <w:sz w:val="20"/>
                <w:szCs w:val="20"/>
              </w:rPr>
              <w:t xml:space="preserve"> </w:t>
            </w:r>
            <w:r w:rsidRPr="00B60826">
              <w:rPr>
                <w:sz w:val="20"/>
                <w:szCs w:val="20"/>
              </w:rPr>
              <w:t>(TAK</w:t>
            </w:r>
            <w:r w:rsidR="00AD2743" w:rsidRPr="00B60826">
              <w:rPr>
                <w:sz w:val="20"/>
                <w:szCs w:val="20"/>
              </w:rPr>
              <w:t>*</w:t>
            </w:r>
            <w:r w:rsidRPr="00B60826">
              <w:rPr>
                <w:sz w:val="20"/>
                <w:szCs w:val="20"/>
              </w:rPr>
              <w:t>/NIE</w:t>
            </w:r>
            <w:r w:rsidR="00AD2743" w:rsidRPr="00B60826">
              <w:rPr>
                <w:sz w:val="20"/>
                <w:szCs w:val="20"/>
              </w:rPr>
              <w:t>*</w:t>
            </w:r>
            <w:r w:rsidRPr="00B60826">
              <w:rPr>
                <w:sz w:val="20"/>
                <w:szCs w:val="20"/>
              </w:rPr>
              <w:t>)</w:t>
            </w:r>
            <w:r w:rsidR="00C2374A">
              <w:rPr>
                <w:sz w:val="20"/>
                <w:szCs w:val="20"/>
              </w:rPr>
              <w:t>.</w:t>
            </w:r>
          </w:p>
          <w:p w:rsidR="008632C7" w:rsidRPr="00CC4494" w:rsidRDefault="008632C7" w:rsidP="00656FB2">
            <w:pPr>
              <w:pStyle w:val="Akapitzlist"/>
              <w:spacing w:line="276" w:lineRule="auto"/>
              <w:ind w:left="215" w:right="-40"/>
              <w:rPr>
                <w:sz w:val="16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540C47" w:rsidRPr="00B60826" w:rsidRDefault="00540C47" w:rsidP="00656FB2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540C47" w:rsidRPr="00B60826" w:rsidRDefault="00540C47" w:rsidP="00656FB2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985C89" w:rsidRPr="00B60826" w:rsidTr="00816DBD">
        <w:trPr>
          <w:trHeight w:val="403"/>
          <w:jc w:val="center"/>
        </w:trPr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:rsidR="00985C89" w:rsidRPr="00B60826" w:rsidRDefault="00985C89" w:rsidP="00985C89">
            <w:pPr>
              <w:ind w:left="-90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lastRenderedPageBreak/>
              <w:t>Cena netto</w:t>
            </w:r>
            <w:r w:rsidR="00741FA1">
              <w:rPr>
                <w:sz w:val="20"/>
                <w:szCs w:val="20"/>
              </w:rPr>
              <w:t xml:space="preserve"> x2 szt.</w:t>
            </w:r>
            <w:r w:rsidRPr="00B60826">
              <w:rPr>
                <w:sz w:val="20"/>
                <w:szCs w:val="20"/>
              </w:rPr>
              <w:t>:</w:t>
            </w:r>
          </w:p>
        </w:tc>
        <w:tc>
          <w:tcPr>
            <w:tcW w:w="4287" w:type="dxa"/>
            <w:tcBorders>
              <w:bottom w:val="single" w:sz="4" w:space="0" w:color="auto"/>
            </w:tcBorders>
            <w:vAlign w:val="center"/>
          </w:tcPr>
          <w:p w:rsidR="00985C89" w:rsidRPr="00B60826" w:rsidRDefault="00985C89" w:rsidP="00985C89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Stawka i wartość VAT:</w:t>
            </w:r>
          </w:p>
        </w:tc>
        <w:tc>
          <w:tcPr>
            <w:tcW w:w="5899" w:type="dxa"/>
            <w:gridSpan w:val="2"/>
            <w:tcBorders>
              <w:bottom w:val="single" w:sz="4" w:space="0" w:color="auto"/>
            </w:tcBorders>
            <w:vAlign w:val="center"/>
          </w:tcPr>
          <w:p w:rsidR="00985C89" w:rsidRPr="00B60826" w:rsidRDefault="00985C89" w:rsidP="00985C89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Cena brutto:</w:t>
            </w:r>
          </w:p>
        </w:tc>
      </w:tr>
      <w:tr w:rsidR="00540C47" w:rsidRPr="00B60826" w:rsidTr="00816DBD">
        <w:trPr>
          <w:jc w:val="center"/>
        </w:trPr>
        <w:tc>
          <w:tcPr>
            <w:tcW w:w="9318" w:type="dxa"/>
            <w:gridSpan w:val="2"/>
            <w:vAlign w:val="center"/>
          </w:tcPr>
          <w:p w:rsidR="00540C47" w:rsidRPr="00B60826" w:rsidRDefault="00540C47" w:rsidP="00656FB2">
            <w:pPr>
              <w:spacing w:line="276" w:lineRule="auto"/>
              <w:ind w:left="-108" w:right="-40"/>
              <w:rPr>
                <w:b/>
                <w:sz w:val="20"/>
                <w:szCs w:val="20"/>
              </w:rPr>
            </w:pPr>
            <w:r w:rsidRPr="00B60826">
              <w:rPr>
                <w:b/>
                <w:sz w:val="20"/>
                <w:szCs w:val="20"/>
              </w:rPr>
              <w:t xml:space="preserve">2. Pompa infuzyjna </w:t>
            </w:r>
            <w:proofErr w:type="spellStart"/>
            <w:r w:rsidRPr="00B60826">
              <w:rPr>
                <w:b/>
                <w:sz w:val="20"/>
                <w:szCs w:val="20"/>
              </w:rPr>
              <w:t>dwustrzykawkowa</w:t>
            </w:r>
            <w:proofErr w:type="spellEnd"/>
            <w:r w:rsidRPr="00B60826">
              <w:rPr>
                <w:b/>
                <w:sz w:val="20"/>
                <w:szCs w:val="20"/>
              </w:rPr>
              <w:t xml:space="preserve"> – 1 szt.</w:t>
            </w:r>
          </w:p>
          <w:p w:rsidR="00540C47" w:rsidRPr="00B60826" w:rsidRDefault="00540C47" w:rsidP="00656FB2">
            <w:pPr>
              <w:pStyle w:val="Akapitzlist"/>
              <w:numPr>
                <w:ilvl w:val="0"/>
                <w:numId w:val="15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pompa infuzyjna </w:t>
            </w:r>
            <w:proofErr w:type="spellStart"/>
            <w:r w:rsidR="00AD2743" w:rsidRPr="00B60826">
              <w:rPr>
                <w:sz w:val="20"/>
                <w:szCs w:val="20"/>
              </w:rPr>
              <w:t>dwu</w:t>
            </w:r>
            <w:r w:rsidRPr="00B60826">
              <w:rPr>
                <w:sz w:val="20"/>
                <w:szCs w:val="20"/>
              </w:rPr>
              <w:t>strzykawkowa</w:t>
            </w:r>
            <w:proofErr w:type="spellEnd"/>
            <w:r w:rsidRPr="00B60826">
              <w:rPr>
                <w:sz w:val="20"/>
                <w:szCs w:val="20"/>
              </w:rPr>
              <w:t xml:space="preserve"> posiadająca </w:t>
            </w:r>
            <w:proofErr w:type="spellStart"/>
            <w:r w:rsidR="00AD2743" w:rsidRPr="00B60826">
              <w:rPr>
                <w:sz w:val="20"/>
                <w:szCs w:val="20"/>
              </w:rPr>
              <w:t>2</w:t>
            </w:r>
            <w:r w:rsidRPr="00B60826">
              <w:rPr>
                <w:sz w:val="20"/>
                <w:szCs w:val="20"/>
              </w:rPr>
              <w:t>niezależne</w:t>
            </w:r>
            <w:proofErr w:type="spellEnd"/>
            <w:r w:rsidRPr="00B60826">
              <w:rPr>
                <w:sz w:val="20"/>
                <w:szCs w:val="20"/>
              </w:rPr>
              <w:t xml:space="preserve"> tory infuzyjne</w:t>
            </w:r>
            <w:r w:rsidR="00C2374A">
              <w:rPr>
                <w:sz w:val="20"/>
                <w:szCs w:val="20"/>
              </w:rPr>
              <w:t>,</w:t>
            </w:r>
          </w:p>
          <w:p w:rsidR="00AD2743" w:rsidRPr="00B60826" w:rsidRDefault="00AD2743" w:rsidP="00656FB2">
            <w:pPr>
              <w:pStyle w:val="Akapitzlist"/>
              <w:numPr>
                <w:ilvl w:val="0"/>
                <w:numId w:val="15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programowanie infuzji w jednostkach: ml/h, mg/h, µg/h, mg/kg/h, µg/kg/h, mg/kg/min, µg/kg/min</w:t>
            </w:r>
            <w:r w:rsidR="00C2374A">
              <w:rPr>
                <w:sz w:val="20"/>
                <w:szCs w:val="20"/>
              </w:rPr>
              <w:t>,</w:t>
            </w:r>
          </w:p>
          <w:p w:rsidR="00AD2743" w:rsidRPr="00B60826" w:rsidRDefault="00AD2743" w:rsidP="00656FB2">
            <w:pPr>
              <w:pStyle w:val="Akapitzlist"/>
              <w:numPr>
                <w:ilvl w:val="0"/>
                <w:numId w:val="15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zakres szybkości infuzji przynajmniej co 0,1 ml/h:</w:t>
            </w:r>
          </w:p>
          <w:p w:rsidR="00AD2743" w:rsidRPr="00B60826" w:rsidRDefault="00AD2743" w:rsidP="00CC4494">
            <w:pPr>
              <w:ind w:left="119" w:right="-40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• 0,1-400 ml/h dla strzykawek 5 ml</w:t>
            </w:r>
            <w:r w:rsidR="00C2374A">
              <w:rPr>
                <w:sz w:val="20"/>
                <w:szCs w:val="20"/>
              </w:rPr>
              <w:t>,</w:t>
            </w:r>
          </w:p>
          <w:p w:rsidR="00AD2743" w:rsidRPr="00B60826" w:rsidRDefault="00AD2743" w:rsidP="00CC4494">
            <w:pPr>
              <w:ind w:left="119" w:right="-40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• 0,1-600 ml/h dla strzykawek 10 ml</w:t>
            </w:r>
            <w:r w:rsidR="00C2374A">
              <w:rPr>
                <w:sz w:val="20"/>
                <w:szCs w:val="20"/>
              </w:rPr>
              <w:t>,</w:t>
            </w:r>
          </w:p>
          <w:p w:rsidR="00AD2743" w:rsidRPr="00B60826" w:rsidRDefault="00AD2743" w:rsidP="00CC4494">
            <w:pPr>
              <w:ind w:left="119" w:right="-40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• 0,1-1000 ml/h dla strzykawek 20 ml</w:t>
            </w:r>
            <w:r w:rsidR="00C2374A">
              <w:rPr>
                <w:sz w:val="20"/>
                <w:szCs w:val="20"/>
              </w:rPr>
              <w:t>,</w:t>
            </w:r>
          </w:p>
          <w:p w:rsidR="00AD2743" w:rsidRPr="00B60826" w:rsidRDefault="00AD2743" w:rsidP="00CC4494">
            <w:pPr>
              <w:ind w:left="119" w:right="-40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• 0,1-1200 ml/h dla strzykawek 30 ml</w:t>
            </w:r>
            <w:r w:rsidR="00C2374A">
              <w:rPr>
                <w:sz w:val="20"/>
                <w:szCs w:val="20"/>
              </w:rPr>
              <w:t>,</w:t>
            </w:r>
          </w:p>
          <w:p w:rsidR="00AD2743" w:rsidRPr="00B60826" w:rsidRDefault="00AD2743" w:rsidP="00CC4494">
            <w:pPr>
              <w:ind w:left="119" w:right="-40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• 0,1-2000 ml/h dla strzykawek 50 ml</w:t>
            </w:r>
            <w:r w:rsidR="00C2374A">
              <w:rPr>
                <w:sz w:val="20"/>
                <w:szCs w:val="20"/>
              </w:rPr>
              <w:t>,</w:t>
            </w:r>
          </w:p>
          <w:p w:rsidR="00AD2743" w:rsidRPr="00B60826" w:rsidRDefault="00AD2743" w:rsidP="00656FB2">
            <w:pPr>
              <w:pStyle w:val="Akapitzlist"/>
              <w:numPr>
                <w:ilvl w:val="0"/>
                <w:numId w:val="15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dawka uderzeniowa tzw. „bolus”, dozowana w dowolnym momencie wlewu</w:t>
            </w:r>
            <w:r w:rsidR="00C2374A">
              <w:rPr>
                <w:sz w:val="20"/>
                <w:szCs w:val="20"/>
              </w:rPr>
              <w:t>,</w:t>
            </w:r>
          </w:p>
          <w:p w:rsidR="00AD2743" w:rsidRPr="00B60826" w:rsidRDefault="00AD2743" w:rsidP="00656FB2">
            <w:pPr>
              <w:pStyle w:val="Akapitzlist"/>
              <w:numPr>
                <w:ilvl w:val="0"/>
                <w:numId w:val="15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możliwość podglądu i zmian parametrów podczas infuzji</w:t>
            </w:r>
            <w:r w:rsidR="00C2374A">
              <w:rPr>
                <w:sz w:val="20"/>
                <w:szCs w:val="20"/>
              </w:rPr>
              <w:t>,</w:t>
            </w:r>
          </w:p>
          <w:p w:rsidR="00AD2743" w:rsidRPr="00B60826" w:rsidRDefault="00AD2743" w:rsidP="00656FB2">
            <w:pPr>
              <w:pStyle w:val="Akapitzlist"/>
              <w:numPr>
                <w:ilvl w:val="0"/>
                <w:numId w:val="15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programowana objętość infuzji w zakresie 0,1 do 999,9 ml</w:t>
            </w:r>
            <w:r w:rsidR="00C2374A">
              <w:rPr>
                <w:sz w:val="20"/>
                <w:szCs w:val="20"/>
              </w:rPr>
              <w:t>,</w:t>
            </w:r>
          </w:p>
          <w:p w:rsidR="00AD2743" w:rsidRPr="00B60826" w:rsidRDefault="00AD2743" w:rsidP="00656FB2">
            <w:pPr>
              <w:pStyle w:val="Akapitzlist"/>
              <w:numPr>
                <w:ilvl w:val="0"/>
                <w:numId w:val="15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programowanie: prędkości, prędkości i objętości, prędkości i czasu, objętości i czasu</w:t>
            </w:r>
            <w:r w:rsidR="00C2374A">
              <w:rPr>
                <w:sz w:val="20"/>
                <w:szCs w:val="20"/>
              </w:rPr>
              <w:t>,</w:t>
            </w:r>
          </w:p>
          <w:p w:rsidR="00AD2743" w:rsidRPr="00B60826" w:rsidRDefault="00AD2743" w:rsidP="00656FB2">
            <w:pPr>
              <w:pStyle w:val="Akapitzlist"/>
              <w:numPr>
                <w:ilvl w:val="0"/>
                <w:numId w:val="15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lastRenderedPageBreak/>
              <w:t>ustawianie wartości ciśnienia okluzji w zakresie 300-900 mmHg</w:t>
            </w:r>
            <w:r w:rsidR="00C2374A">
              <w:rPr>
                <w:sz w:val="20"/>
                <w:szCs w:val="20"/>
              </w:rPr>
              <w:t>,</w:t>
            </w:r>
          </w:p>
          <w:p w:rsidR="00AD2743" w:rsidRPr="00B60826" w:rsidRDefault="00AD2743" w:rsidP="00656FB2">
            <w:pPr>
              <w:pStyle w:val="Akapitzlist"/>
              <w:numPr>
                <w:ilvl w:val="0"/>
                <w:numId w:val="15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system wykrywania okluzji</w:t>
            </w:r>
            <w:r w:rsidR="00C2374A">
              <w:rPr>
                <w:sz w:val="20"/>
                <w:szCs w:val="20"/>
              </w:rPr>
              <w:t>,</w:t>
            </w:r>
          </w:p>
          <w:p w:rsidR="00AD2743" w:rsidRPr="00B60826" w:rsidRDefault="00AD2743" w:rsidP="00656FB2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likwidacja bolusa </w:t>
            </w:r>
            <w:proofErr w:type="spellStart"/>
            <w:r w:rsidRPr="00B60826">
              <w:rPr>
                <w:sz w:val="20"/>
                <w:szCs w:val="20"/>
              </w:rPr>
              <w:t>okluzyjnego</w:t>
            </w:r>
            <w:proofErr w:type="spellEnd"/>
            <w:r w:rsidR="00C2374A">
              <w:rPr>
                <w:sz w:val="20"/>
                <w:szCs w:val="20"/>
              </w:rPr>
              <w:t>,</w:t>
            </w:r>
          </w:p>
          <w:p w:rsidR="00AD2743" w:rsidRPr="00B60826" w:rsidRDefault="00AD2743" w:rsidP="00656FB2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test użytkownika-potwierdzenie gotowości do pracy</w:t>
            </w:r>
            <w:r w:rsidR="00C2374A">
              <w:rPr>
                <w:sz w:val="20"/>
                <w:szCs w:val="20"/>
              </w:rPr>
              <w:t>,</w:t>
            </w:r>
          </w:p>
          <w:p w:rsidR="00AD2743" w:rsidRPr="00B60826" w:rsidRDefault="00AD2743" w:rsidP="00656FB2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akustyczno-optyczny system alarmów (podać)</w:t>
            </w:r>
            <w:r w:rsidR="00C2374A">
              <w:rPr>
                <w:sz w:val="20"/>
                <w:szCs w:val="20"/>
              </w:rPr>
              <w:t>,</w:t>
            </w:r>
          </w:p>
          <w:p w:rsidR="00AD2743" w:rsidRPr="00B60826" w:rsidRDefault="00AD2743" w:rsidP="00656FB2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uchwyt umożliwiający zamocowanie pompy m.in. do stojaka, łóżka</w:t>
            </w:r>
            <w:r w:rsidR="00C2374A">
              <w:rPr>
                <w:sz w:val="20"/>
                <w:szCs w:val="20"/>
              </w:rPr>
              <w:t>,</w:t>
            </w:r>
          </w:p>
          <w:p w:rsidR="00AD2743" w:rsidRPr="00B60826" w:rsidRDefault="00AD2743" w:rsidP="00656FB2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zasilanie sieciowe: 100-240 V, 50/60 </w:t>
            </w:r>
            <w:proofErr w:type="spellStart"/>
            <w:r w:rsidRPr="00B60826">
              <w:rPr>
                <w:sz w:val="20"/>
                <w:szCs w:val="20"/>
              </w:rPr>
              <w:t>Hz</w:t>
            </w:r>
            <w:proofErr w:type="spellEnd"/>
            <w:r w:rsidRPr="00B60826">
              <w:rPr>
                <w:sz w:val="20"/>
                <w:szCs w:val="20"/>
              </w:rPr>
              <w:t xml:space="preserve"> </w:t>
            </w:r>
            <w:r w:rsidR="00C2374A">
              <w:rPr>
                <w:sz w:val="20"/>
                <w:szCs w:val="20"/>
              </w:rPr>
              <w:t>,</w:t>
            </w:r>
          </w:p>
          <w:p w:rsidR="00AD2743" w:rsidRPr="00B60826" w:rsidRDefault="00AD2743" w:rsidP="00656FB2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zasilanie wewnętrzne akumulatorowe (minimum) 15 h przy przepływ</w:t>
            </w:r>
            <w:r w:rsidR="008632C7">
              <w:rPr>
                <w:sz w:val="20"/>
                <w:szCs w:val="20"/>
              </w:rPr>
              <w:t xml:space="preserve">ie 5 ml/h; 3 h przy przepływie </w:t>
            </w:r>
            <w:r w:rsidR="00C2374A">
              <w:rPr>
                <w:sz w:val="20"/>
                <w:szCs w:val="20"/>
              </w:rPr>
              <w:t>100 ml/h,</w:t>
            </w:r>
          </w:p>
          <w:p w:rsidR="00AD2743" w:rsidRPr="00B60826" w:rsidRDefault="00AD2743" w:rsidP="00656FB2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automatyczne ładowanie akumulatorów w momencie podłączenia aparatu do zasilania sieciowego</w:t>
            </w:r>
            <w:r w:rsidR="00C2374A">
              <w:rPr>
                <w:sz w:val="20"/>
                <w:szCs w:val="20"/>
              </w:rPr>
              <w:t>,</w:t>
            </w:r>
          </w:p>
          <w:p w:rsidR="00AD2743" w:rsidRPr="00B60826" w:rsidRDefault="00AD2743" w:rsidP="00656FB2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wszystkie komunikaty na wyświetlaczu w języku polskim</w:t>
            </w:r>
            <w:r w:rsidR="00C2374A">
              <w:rPr>
                <w:sz w:val="20"/>
                <w:szCs w:val="20"/>
              </w:rPr>
              <w:t>,</w:t>
            </w:r>
          </w:p>
          <w:p w:rsidR="00AD2743" w:rsidRPr="00B60826" w:rsidRDefault="00AD2743" w:rsidP="00656FB2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alfanumeryczny wyświetlacz parametrów infuzji</w:t>
            </w:r>
            <w:r w:rsidR="00C2374A">
              <w:rPr>
                <w:sz w:val="20"/>
                <w:szCs w:val="20"/>
              </w:rPr>
              <w:t>,</w:t>
            </w:r>
          </w:p>
          <w:p w:rsidR="00AD2743" w:rsidRPr="00B60826" w:rsidRDefault="00AD2743" w:rsidP="00656FB2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pompa dostosowana do pracy ze strzykawkami o objętości: 5, 10, 20, 30, 50 ml oraz różnych firm np.: </w:t>
            </w:r>
            <w:proofErr w:type="spellStart"/>
            <w:r w:rsidRPr="00B60826">
              <w:rPr>
                <w:sz w:val="20"/>
                <w:szCs w:val="20"/>
              </w:rPr>
              <w:t>Luer</w:t>
            </w:r>
            <w:proofErr w:type="spellEnd"/>
            <w:r w:rsidRPr="00B60826">
              <w:rPr>
                <w:sz w:val="20"/>
                <w:szCs w:val="20"/>
              </w:rPr>
              <w:t xml:space="preserve"> (wymienić min. 3 inne dostępne w kraju)</w:t>
            </w:r>
            <w:r w:rsidR="00C2374A">
              <w:rPr>
                <w:sz w:val="20"/>
                <w:szCs w:val="20"/>
              </w:rPr>
              <w:t>,</w:t>
            </w:r>
          </w:p>
          <w:p w:rsidR="00AD2743" w:rsidRPr="00B60826" w:rsidRDefault="00AD2743" w:rsidP="00656FB2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wbudowana biblioteka leków</w:t>
            </w:r>
            <w:r w:rsidR="00C2374A">
              <w:rPr>
                <w:sz w:val="20"/>
                <w:szCs w:val="20"/>
              </w:rPr>
              <w:t>,</w:t>
            </w:r>
          </w:p>
          <w:p w:rsidR="00AD2743" w:rsidRPr="00B60826" w:rsidRDefault="00AD2743" w:rsidP="00656FB2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możliwość odczytu historii zdarzeń na wyświetlaczu i w postaci pliku XML</w:t>
            </w:r>
            <w:r w:rsidR="00C2374A">
              <w:rPr>
                <w:sz w:val="20"/>
                <w:szCs w:val="20"/>
              </w:rPr>
              <w:t>,</w:t>
            </w:r>
          </w:p>
          <w:p w:rsidR="00AD2743" w:rsidRPr="00B60826" w:rsidRDefault="00AD2743" w:rsidP="00656FB2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wyposażenie pompy (wymienić)</w:t>
            </w:r>
            <w:r w:rsidR="001E14B1" w:rsidRPr="00B60826">
              <w:rPr>
                <w:sz w:val="20"/>
                <w:szCs w:val="20"/>
              </w:rPr>
              <w:t>**</w:t>
            </w:r>
            <w:r w:rsidR="00C2374A">
              <w:rPr>
                <w:sz w:val="20"/>
                <w:szCs w:val="20"/>
              </w:rPr>
              <w:t>,</w:t>
            </w:r>
          </w:p>
          <w:p w:rsidR="00540C47" w:rsidRDefault="00AD2743" w:rsidP="00656FB2">
            <w:pPr>
              <w:pStyle w:val="Akapitzlist"/>
              <w:numPr>
                <w:ilvl w:val="0"/>
                <w:numId w:val="15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spełnienie wymagań określonych w pkt. B (TAK*/NIE*)</w:t>
            </w:r>
            <w:r w:rsidR="00C2374A">
              <w:rPr>
                <w:sz w:val="20"/>
                <w:szCs w:val="20"/>
              </w:rPr>
              <w:t>.</w:t>
            </w:r>
          </w:p>
          <w:p w:rsidR="008632C7" w:rsidRPr="00CC4494" w:rsidRDefault="008632C7" w:rsidP="00CC4494">
            <w:pPr>
              <w:pStyle w:val="Akapitzlist"/>
              <w:ind w:left="215" w:right="-40"/>
              <w:rPr>
                <w:sz w:val="16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540C47" w:rsidRPr="00B60826" w:rsidRDefault="00540C47" w:rsidP="00656FB2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540C47" w:rsidRPr="00B60826" w:rsidRDefault="00540C47" w:rsidP="00656FB2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985C89" w:rsidRPr="00B60826" w:rsidTr="00816DBD">
        <w:trPr>
          <w:trHeight w:val="391"/>
          <w:jc w:val="center"/>
        </w:trPr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:rsidR="00985C89" w:rsidRPr="00B60826" w:rsidRDefault="00985C89" w:rsidP="00985C89">
            <w:pPr>
              <w:ind w:left="-90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lastRenderedPageBreak/>
              <w:t>Cena netto:</w:t>
            </w:r>
          </w:p>
        </w:tc>
        <w:tc>
          <w:tcPr>
            <w:tcW w:w="4287" w:type="dxa"/>
            <w:tcBorders>
              <w:bottom w:val="single" w:sz="4" w:space="0" w:color="auto"/>
            </w:tcBorders>
            <w:vAlign w:val="center"/>
          </w:tcPr>
          <w:p w:rsidR="00985C89" w:rsidRPr="00B60826" w:rsidRDefault="00985C89" w:rsidP="00985C89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Stawka i wartość VAT:</w:t>
            </w:r>
          </w:p>
        </w:tc>
        <w:tc>
          <w:tcPr>
            <w:tcW w:w="5899" w:type="dxa"/>
            <w:gridSpan w:val="2"/>
            <w:tcBorders>
              <w:bottom w:val="single" w:sz="4" w:space="0" w:color="auto"/>
            </w:tcBorders>
            <w:vAlign w:val="center"/>
          </w:tcPr>
          <w:p w:rsidR="00985C89" w:rsidRPr="00B60826" w:rsidRDefault="00985C89" w:rsidP="00985C89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Cena brutto:</w:t>
            </w:r>
          </w:p>
        </w:tc>
      </w:tr>
      <w:tr w:rsidR="00540C47" w:rsidRPr="00B60826" w:rsidTr="00816DBD">
        <w:trPr>
          <w:jc w:val="center"/>
        </w:trPr>
        <w:tc>
          <w:tcPr>
            <w:tcW w:w="9318" w:type="dxa"/>
            <w:gridSpan w:val="2"/>
            <w:vAlign w:val="center"/>
          </w:tcPr>
          <w:p w:rsidR="00540C47" w:rsidRPr="00B60826" w:rsidRDefault="00540C47" w:rsidP="00656FB2">
            <w:pPr>
              <w:spacing w:line="276" w:lineRule="auto"/>
              <w:ind w:left="-108" w:right="-40"/>
              <w:rPr>
                <w:b/>
                <w:sz w:val="20"/>
                <w:szCs w:val="20"/>
              </w:rPr>
            </w:pPr>
            <w:r w:rsidRPr="00B60826">
              <w:rPr>
                <w:b/>
                <w:sz w:val="20"/>
                <w:szCs w:val="20"/>
              </w:rPr>
              <w:t>3. Pompa infuzyjna objętościowa, perystaltyczna – 1 szt.</w:t>
            </w:r>
          </w:p>
          <w:p w:rsidR="00540C47" w:rsidRPr="00B60826" w:rsidRDefault="00540C47" w:rsidP="00656FB2">
            <w:pPr>
              <w:pStyle w:val="Akapitzlist"/>
              <w:numPr>
                <w:ilvl w:val="0"/>
                <w:numId w:val="16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progr</w:t>
            </w:r>
            <w:r w:rsidR="008632C7">
              <w:rPr>
                <w:sz w:val="20"/>
                <w:szCs w:val="20"/>
              </w:rPr>
              <w:t xml:space="preserve">amowanie infuzji w jednostkach: </w:t>
            </w:r>
            <w:r w:rsidRPr="00B60826">
              <w:rPr>
                <w:sz w:val="20"/>
                <w:szCs w:val="20"/>
              </w:rPr>
              <w:t>ml/h, mg/h, µg/h, mg/kg/h, µg/kg/h, mg/kg/min, µg/kg/min</w:t>
            </w:r>
            <w:r w:rsidR="00C2374A">
              <w:rPr>
                <w:sz w:val="20"/>
                <w:szCs w:val="20"/>
              </w:rPr>
              <w:t>,</w:t>
            </w:r>
          </w:p>
          <w:p w:rsidR="00540C47" w:rsidRPr="00B60826" w:rsidRDefault="00540C47" w:rsidP="00656FB2">
            <w:pPr>
              <w:pStyle w:val="Akapitzlist"/>
              <w:numPr>
                <w:ilvl w:val="0"/>
                <w:numId w:val="16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zakres szybkości infuzji co 0,1 ml/h: 1-1000 ml/h</w:t>
            </w:r>
            <w:r w:rsidR="00C2374A">
              <w:rPr>
                <w:sz w:val="20"/>
                <w:szCs w:val="20"/>
              </w:rPr>
              <w:t>,</w:t>
            </w:r>
          </w:p>
          <w:p w:rsidR="00540C47" w:rsidRPr="00B60826" w:rsidRDefault="00540C47" w:rsidP="00656FB2">
            <w:pPr>
              <w:pStyle w:val="Akapitzlist"/>
              <w:numPr>
                <w:ilvl w:val="0"/>
                <w:numId w:val="16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dawka uderzeniowa tzw. „bolus”, dozowana w dowolnym momencie wlewu</w:t>
            </w:r>
            <w:r w:rsidR="00C2374A">
              <w:rPr>
                <w:sz w:val="20"/>
                <w:szCs w:val="20"/>
              </w:rPr>
              <w:t>,</w:t>
            </w:r>
          </w:p>
          <w:p w:rsidR="00540C47" w:rsidRPr="00B60826" w:rsidRDefault="00540C47" w:rsidP="00656FB2">
            <w:pPr>
              <w:pStyle w:val="Akapitzlist"/>
              <w:numPr>
                <w:ilvl w:val="0"/>
                <w:numId w:val="16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programowana objętość infuzji</w:t>
            </w:r>
            <w:r w:rsidR="00C2374A">
              <w:rPr>
                <w:sz w:val="20"/>
                <w:szCs w:val="20"/>
              </w:rPr>
              <w:t>,</w:t>
            </w:r>
          </w:p>
          <w:p w:rsidR="00540C47" w:rsidRPr="00B60826" w:rsidRDefault="00540C47" w:rsidP="00656FB2">
            <w:pPr>
              <w:pStyle w:val="Akapitzlist"/>
              <w:numPr>
                <w:ilvl w:val="0"/>
                <w:numId w:val="16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funkcja programowania czasu infuzji od 1 min do 9</w:t>
            </w:r>
            <w:r w:rsidR="00AD2743" w:rsidRPr="00B60826">
              <w:rPr>
                <w:sz w:val="20"/>
                <w:szCs w:val="20"/>
              </w:rPr>
              <w:t>0</w:t>
            </w:r>
            <w:r w:rsidRPr="00B60826">
              <w:rPr>
                <w:sz w:val="20"/>
                <w:szCs w:val="20"/>
              </w:rPr>
              <w:t xml:space="preserve"> godzin</w:t>
            </w:r>
            <w:r w:rsidR="00C2374A">
              <w:rPr>
                <w:sz w:val="20"/>
                <w:szCs w:val="20"/>
              </w:rPr>
              <w:t>,</w:t>
            </w:r>
          </w:p>
          <w:p w:rsidR="00540C47" w:rsidRPr="00B60826" w:rsidRDefault="00540C47" w:rsidP="00656FB2">
            <w:pPr>
              <w:pStyle w:val="Akapitzlist"/>
              <w:numPr>
                <w:ilvl w:val="0"/>
                <w:numId w:val="16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ustawianie wartości ciśnienia okluzji w zakresie 300-600 mmHg </w:t>
            </w:r>
            <w:r w:rsidR="00C2374A">
              <w:rPr>
                <w:sz w:val="20"/>
                <w:szCs w:val="20"/>
              </w:rPr>
              <w:t>,</w:t>
            </w:r>
          </w:p>
          <w:p w:rsidR="00540C47" w:rsidRPr="00B60826" w:rsidRDefault="00540C47" w:rsidP="00656FB2">
            <w:pPr>
              <w:pStyle w:val="Akapitzlist"/>
              <w:numPr>
                <w:ilvl w:val="0"/>
                <w:numId w:val="16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możliwość zmiany szyb</w:t>
            </w:r>
            <w:r w:rsidR="00AD2743" w:rsidRPr="00B60826">
              <w:rPr>
                <w:sz w:val="20"/>
                <w:szCs w:val="20"/>
              </w:rPr>
              <w:t xml:space="preserve">kości infuzji bez konieczności </w:t>
            </w:r>
            <w:r w:rsidRPr="00B60826">
              <w:rPr>
                <w:sz w:val="20"/>
                <w:szCs w:val="20"/>
              </w:rPr>
              <w:t>przerywania wlewu</w:t>
            </w:r>
            <w:r w:rsidR="00C2374A">
              <w:rPr>
                <w:sz w:val="20"/>
                <w:szCs w:val="20"/>
              </w:rPr>
              <w:t>,</w:t>
            </w:r>
          </w:p>
          <w:p w:rsidR="00540C47" w:rsidRPr="00B60826" w:rsidRDefault="00540C47" w:rsidP="00656FB2">
            <w:pPr>
              <w:pStyle w:val="Akapitzlist"/>
              <w:numPr>
                <w:ilvl w:val="0"/>
                <w:numId w:val="16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możliwość podglądu zaprogramowanych parametrów infuzji</w:t>
            </w:r>
            <w:r w:rsidR="00C2374A">
              <w:rPr>
                <w:sz w:val="20"/>
                <w:szCs w:val="20"/>
              </w:rPr>
              <w:t>,</w:t>
            </w:r>
          </w:p>
          <w:p w:rsidR="00540C47" w:rsidRPr="00B60826" w:rsidRDefault="00540C47" w:rsidP="00656FB2">
            <w:pPr>
              <w:pStyle w:val="Akapitzlist"/>
              <w:numPr>
                <w:ilvl w:val="0"/>
                <w:numId w:val="16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wyświetlanie nazw leków</w:t>
            </w:r>
            <w:r w:rsidR="00C2374A">
              <w:rPr>
                <w:sz w:val="20"/>
                <w:szCs w:val="20"/>
              </w:rPr>
              <w:t>,</w:t>
            </w:r>
          </w:p>
          <w:p w:rsidR="00540C47" w:rsidRPr="00B60826" w:rsidRDefault="00540C47" w:rsidP="00656FB2">
            <w:pPr>
              <w:pStyle w:val="Akapitzlist"/>
              <w:numPr>
                <w:ilvl w:val="0"/>
                <w:numId w:val="1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ustawianie czułości detektora powietrza</w:t>
            </w:r>
            <w:r w:rsidR="00C2374A">
              <w:rPr>
                <w:sz w:val="20"/>
                <w:szCs w:val="20"/>
              </w:rPr>
              <w:t>,</w:t>
            </w:r>
          </w:p>
          <w:p w:rsidR="00540C47" w:rsidRPr="00B60826" w:rsidRDefault="00540C47" w:rsidP="00656FB2">
            <w:pPr>
              <w:pStyle w:val="Akapitzlist"/>
              <w:numPr>
                <w:ilvl w:val="0"/>
                <w:numId w:val="1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detektor kropli: możliwość odłączania</w:t>
            </w:r>
            <w:r w:rsidR="00C2374A">
              <w:rPr>
                <w:sz w:val="20"/>
                <w:szCs w:val="20"/>
              </w:rPr>
              <w:t>,</w:t>
            </w:r>
          </w:p>
          <w:p w:rsidR="00540C47" w:rsidRPr="00B60826" w:rsidRDefault="00540C47" w:rsidP="00656FB2">
            <w:pPr>
              <w:pStyle w:val="Akapitzlist"/>
              <w:numPr>
                <w:ilvl w:val="0"/>
                <w:numId w:val="1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rejestr zdarzeń</w:t>
            </w:r>
            <w:r w:rsidR="00C2374A">
              <w:rPr>
                <w:sz w:val="20"/>
                <w:szCs w:val="20"/>
              </w:rPr>
              <w:t>,</w:t>
            </w:r>
          </w:p>
          <w:p w:rsidR="00540C47" w:rsidRPr="00B60826" w:rsidRDefault="00540C47" w:rsidP="00656FB2">
            <w:pPr>
              <w:pStyle w:val="Akapitzlist"/>
              <w:numPr>
                <w:ilvl w:val="0"/>
                <w:numId w:val="1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lastRenderedPageBreak/>
              <w:t>akustyczno-optyczny system alarmów</w:t>
            </w:r>
            <w:r w:rsidR="00C2374A">
              <w:rPr>
                <w:sz w:val="20"/>
                <w:szCs w:val="20"/>
              </w:rPr>
              <w:t>,</w:t>
            </w:r>
          </w:p>
          <w:p w:rsidR="00540C47" w:rsidRPr="00B60826" w:rsidRDefault="00540C47" w:rsidP="00656FB2">
            <w:pPr>
              <w:pStyle w:val="Akapitzlist"/>
              <w:numPr>
                <w:ilvl w:val="0"/>
                <w:numId w:val="1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test użytkownika-potwierdzenie gotowości do pracy</w:t>
            </w:r>
            <w:r w:rsidR="00C2374A">
              <w:rPr>
                <w:sz w:val="20"/>
                <w:szCs w:val="20"/>
              </w:rPr>
              <w:t>,</w:t>
            </w:r>
          </w:p>
          <w:p w:rsidR="00540C47" w:rsidRPr="00B60826" w:rsidRDefault="00540C47" w:rsidP="00656FB2">
            <w:pPr>
              <w:pStyle w:val="Akapitzlist"/>
              <w:numPr>
                <w:ilvl w:val="0"/>
                <w:numId w:val="1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uchwyt umożliwiający zamocowanie pompy m.in. do stojaka, łóżka</w:t>
            </w:r>
            <w:r w:rsidR="00C2374A">
              <w:rPr>
                <w:sz w:val="20"/>
                <w:szCs w:val="20"/>
              </w:rPr>
              <w:t>,</w:t>
            </w:r>
          </w:p>
          <w:p w:rsidR="00540C47" w:rsidRPr="00B60826" w:rsidRDefault="00540C47" w:rsidP="00656FB2">
            <w:pPr>
              <w:pStyle w:val="Akapitzlist"/>
              <w:numPr>
                <w:ilvl w:val="0"/>
                <w:numId w:val="1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zasilanie sieciowe: 210-240 V, 50/60 </w:t>
            </w:r>
            <w:proofErr w:type="spellStart"/>
            <w:r w:rsidRPr="00B60826">
              <w:rPr>
                <w:sz w:val="20"/>
                <w:szCs w:val="20"/>
              </w:rPr>
              <w:t>Hz</w:t>
            </w:r>
            <w:proofErr w:type="spellEnd"/>
            <w:r w:rsidRPr="00B60826">
              <w:rPr>
                <w:sz w:val="20"/>
                <w:szCs w:val="20"/>
              </w:rPr>
              <w:t xml:space="preserve"> </w:t>
            </w:r>
            <w:r w:rsidR="00C2374A">
              <w:rPr>
                <w:sz w:val="20"/>
                <w:szCs w:val="20"/>
              </w:rPr>
              <w:t>,</w:t>
            </w:r>
          </w:p>
          <w:p w:rsidR="00540C47" w:rsidRPr="00B60826" w:rsidRDefault="00540C47" w:rsidP="00656FB2">
            <w:pPr>
              <w:pStyle w:val="Akapitzlist"/>
              <w:numPr>
                <w:ilvl w:val="0"/>
                <w:numId w:val="1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zasi</w:t>
            </w:r>
            <w:r w:rsidR="008052C4" w:rsidRPr="00B60826">
              <w:rPr>
                <w:sz w:val="20"/>
                <w:szCs w:val="20"/>
              </w:rPr>
              <w:t>lanie wewnętrzne akumulatorowe:</w:t>
            </w:r>
          </w:p>
          <w:p w:rsidR="00540C47" w:rsidRPr="00B60826" w:rsidRDefault="00C2374A" w:rsidP="00CC4494">
            <w:pPr>
              <w:ind w:left="34" w:right="-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•10h przy przepływie 25 ml/h,</w:t>
            </w:r>
          </w:p>
          <w:p w:rsidR="00540C47" w:rsidRPr="00B60826" w:rsidRDefault="00540C47" w:rsidP="00CC4494">
            <w:pPr>
              <w:ind w:left="34" w:right="-40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•2h p</w:t>
            </w:r>
            <w:r w:rsidR="00C2374A">
              <w:rPr>
                <w:sz w:val="20"/>
                <w:szCs w:val="20"/>
              </w:rPr>
              <w:t>rzy przepływie 100 ml/h,</w:t>
            </w:r>
          </w:p>
          <w:p w:rsidR="00540C47" w:rsidRPr="00B60826" w:rsidRDefault="00540C47" w:rsidP="00656FB2">
            <w:pPr>
              <w:pStyle w:val="Akapitzlist"/>
              <w:numPr>
                <w:ilvl w:val="0"/>
                <w:numId w:val="1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automatyczne ładowanie akumulatorów w momencie podłączenia aparatu do zasilania sieciowego</w:t>
            </w:r>
            <w:r w:rsidR="00C2374A">
              <w:rPr>
                <w:sz w:val="20"/>
                <w:szCs w:val="20"/>
              </w:rPr>
              <w:t>,</w:t>
            </w:r>
          </w:p>
          <w:p w:rsidR="00540C47" w:rsidRPr="00B60826" w:rsidRDefault="00540C47" w:rsidP="00656FB2">
            <w:pPr>
              <w:pStyle w:val="Akapitzlist"/>
              <w:numPr>
                <w:ilvl w:val="0"/>
                <w:numId w:val="1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alfanumeryczny wyświetlacz parametrów infuzji</w:t>
            </w:r>
            <w:r w:rsidR="00C2374A">
              <w:rPr>
                <w:sz w:val="20"/>
                <w:szCs w:val="20"/>
              </w:rPr>
              <w:t>,</w:t>
            </w:r>
          </w:p>
          <w:p w:rsidR="00540C47" w:rsidRPr="00B60826" w:rsidRDefault="00540C47" w:rsidP="00656FB2">
            <w:pPr>
              <w:pStyle w:val="Akapitzlist"/>
              <w:numPr>
                <w:ilvl w:val="0"/>
                <w:numId w:val="1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wszystkie komunikaty na wyświetlaczu w języku polskim</w:t>
            </w:r>
            <w:r w:rsidR="00C2374A">
              <w:rPr>
                <w:sz w:val="20"/>
                <w:szCs w:val="20"/>
              </w:rPr>
              <w:t>,</w:t>
            </w:r>
          </w:p>
          <w:p w:rsidR="00540C47" w:rsidRPr="008632C7" w:rsidRDefault="00540C47" w:rsidP="00656FB2">
            <w:pPr>
              <w:pStyle w:val="Akapitzlist"/>
              <w:numPr>
                <w:ilvl w:val="0"/>
                <w:numId w:val="16"/>
              </w:numPr>
              <w:spacing w:line="276" w:lineRule="auto"/>
              <w:ind w:left="215" w:right="-40" w:hanging="334"/>
              <w:rPr>
                <w:b/>
                <w:sz w:val="20"/>
                <w:szCs w:val="20"/>
              </w:rPr>
            </w:pPr>
            <w:r w:rsidRPr="008632C7">
              <w:rPr>
                <w:b/>
                <w:sz w:val="20"/>
                <w:szCs w:val="20"/>
              </w:rPr>
              <w:t>zestawy do przetoczeń kompatybilne z zaoferowaną pompą</w:t>
            </w:r>
            <w:r w:rsidR="008632C7" w:rsidRPr="008632C7">
              <w:rPr>
                <w:b/>
                <w:sz w:val="20"/>
                <w:szCs w:val="20"/>
              </w:rPr>
              <w:t xml:space="preserve"> </w:t>
            </w:r>
            <w:r w:rsidRPr="008632C7">
              <w:rPr>
                <w:b/>
                <w:sz w:val="20"/>
                <w:szCs w:val="20"/>
              </w:rPr>
              <w:t>(wymienić</w:t>
            </w:r>
            <w:r w:rsidR="008052C4" w:rsidRPr="008632C7">
              <w:rPr>
                <w:b/>
                <w:sz w:val="20"/>
                <w:szCs w:val="20"/>
              </w:rPr>
              <w:t>)</w:t>
            </w:r>
            <w:r w:rsidR="00C2374A">
              <w:rPr>
                <w:b/>
                <w:sz w:val="20"/>
                <w:szCs w:val="20"/>
              </w:rPr>
              <w:t>,</w:t>
            </w:r>
          </w:p>
          <w:p w:rsidR="008052C4" w:rsidRPr="00B60826" w:rsidRDefault="008052C4" w:rsidP="00656FB2">
            <w:pPr>
              <w:pStyle w:val="Akapitzlist"/>
              <w:numPr>
                <w:ilvl w:val="0"/>
                <w:numId w:val="1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pompa gotowa do użytku, wyposażona w: (wymienić</w:t>
            </w:r>
            <w:r w:rsidR="008632C7">
              <w:rPr>
                <w:sz w:val="20"/>
                <w:szCs w:val="20"/>
              </w:rPr>
              <w:t>**</w:t>
            </w:r>
            <w:r w:rsidR="001E14B1" w:rsidRPr="00B60826">
              <w:rPr>
                <w:sz w:val="20"/>
                <w:szCs w:val="20"/>
              </w:rPr>
              <w:t>, w tym je</w:t>
            </w:r>
            <w:r w:rsidR="00741FA1">
              <w:rPr>
                <w:sz w:val="20"/>
                <w:szCs w:val="20"/>
              </w:rPr>
              <w:t>d</w:t>
            </w:r>
            <w:r w:rsidR="001E14B1" w:rsidRPr="00B60826">
              <w:rPr>
                <w:sz w:val="20"/>
                <w:szCs w:val="20"/>
              </w:rPr>
              <w:t>no</w:t>
            </w:r>
            <w:r w:rsidR="008632C7">
              <w:rPr>
                <w:sz w:val="20"/>
                <w:szCs w:val="20"/>
              </w:rPr>
              <w:t xml:space="preserve"> najmniejsze</w:t>
            </w:r>
            <w:r w:rsidR="001E14B1" w:rsidRPr="00B60826">
              <w:rPr>
                <w:sz w:val="20"/>
                <w:szCs w:val="20"/>
              </w:rPr>
              <w:t xml:space="preserve"> opakowanie zestawów do przetoczeń</w:t>
            </w:r>
            <w:r w:rsidRPr="00B60826">
              <w:rPr>
                <w:sz w:val="20"/>
                <w:szCs w:val="20"/>
              </w:rPr>
              <w:t>)</w:t>
            </w:r>
            <w:r w:rsidR="00C2374A">
              <w:rPr>
                <w:sz w:val="20"/>
                <w:szCs w:val="20"/>
              </w:rPr>
              <w:t>,</w:t>
            </w:r>
          </w:p>
          <w:p w:rsidR="00540C47" w:rsidRDefault="00540C47" w:rsidP="00656FB2">
            <w:pPr>
              <w:pStyle w:val="Akapitzlist"/>
              <w:numPr>
                <w:ilvl w:val="0"/>
                <w:numId w:val="16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spełnienie wymagań określonych w pkt. B</w:t>
            </w:r>
            <w:r w:rsidR="008052C4" w:rsidRPr="00B60826">
              <w:rPr>
                <w:sz w:val="20"/>
                <w:szCs w:val="20"/>
              </w:rPr>
              <w:t xml:space="preserve"> </w:t>
            </w:r>
            <w:r w:rsidRPr="00B60826">
              <w:rPr>
                <w:sz w:val="20"/>
                <w:szCs w:val="20"/>
              </w:rPr>
              <w:t>(TAK</w:t>
            </w:r>
            <w:r w:rsidR="008052C4" w:rsidRPr="00B60826">
              <w:rPr>
                <w:sz w:val="20"/>
                <w:szCs w:val="20"/>
              </w:rPr>
              <w:t>*</w:t>
            </w:r>
            <w:r w:rsidRPr="00B60826">
              <w:rPr>
                <w:sz w:val="20"/>
                <w:szCs w:val="20"/>
              </w:rPr>
              <w:t>/NIE</w:t>
            </w:r>
            <w:r w:rsidR="008052C4" w:rsidRPr="00B60826">
              <w:rPr>
                <w:sz w:val="20"/>
                <w:szCs w:val="20"/>
              </w:rPr>
              <w:t>*</w:t>
            </w:r>
            <w:r w:rsidRPr="00B60826">
              <w:rPr>
                <w:sz w:val="20"/>
                <w:szCs w:val="20"/>
              </w:rPr>
              <w:t>)</w:t>
            </w:r>
            <w:r w:rsidR="00C2374A">
              <w:rPr>
                <w:sz w:val="20"/>
                <w:szCs w:val="20"/>
              </w:rPr>
              <w:t>.</w:t>
            </w:r>
          </w:p>
          <w:p w:rsidR="008632C7" w:rsidRPr="00CC4494" w:rsidRDefault="008632C7" w:rsidP="00CC4494">
            <w:pPr>
              <w:pStyle w:val="Akapitzlist"/>
              <w:ind w:left="215" w:right="-40"/>
              <w:rPr>
                <w:sz w:val="14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540C47" w:rsidRPr="00B60826" w:rsidRDefault="00540C47" w:rsidP="00656FB2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540C47" w:rsidRPr="00B60826" w:rsidRDefault="00540C47" w:rsidP="00656FB2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B230CF" w:rsidRPr="00B60826" w:rsidTr="00816DBD">
        <w:trPr>
          <w:trHeight w:val="338"/>
          <w:jc w:val="center"/>
        </w:trPr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:rsidR="00B230CF" w:rsidRPr="00B60826" w:rsidRDefault="00B230CF" w:rsidP="00273245">
            <w:pPr>
              <w:ind w:left="-90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lastRenderedPageBreak/>
              <w:t>Cena netto:</w:t>
            </w:r>
          </w:p>
        </w:tc>
        <w:tc>
          <w:tcPr>
            <w:tcW w:w="4287" w:type="dxa"/>
            <w:tcBorders>
              <w:bottom w:val="single" w:sz="4" w:space="0" w:color="auto"/>
            </w:tcBorders>
            <w:vAlign w:val="center"/>
          </w:tcPr>
          <w:p w:rsidR="00B230CF" w:rsidRPr="00B60826" w:rsidRDefault="00B230CF" w:rsidP="00273245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Stawka i wartość VAT:</w:t>
            </w:r>
          </w:p>
        </w:tc>
        <w:tc>
          <w:tcPr>
            <w:tcW w:w="5899" w:type="dxa"/>
            <w:gridSpan w:val="2"/>
            <w:tcBorders>
              <w:bottom w:val="single" w:sz="4" w:space="0" w:color="auto"/>
            </w:tcBorders>
            <w:vAlign w:val="center"/>
          </w:tcPr>
          <w:p w:rsidR="00B230CF" w:rsidRPr="00B60826" w:rsidRDefault="00B230CF" w:rsidP="00273245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Cena brutto:</w:t>
            </w:r>
          </w:p>
        </w:tc>
      </w:tr>
      <w:tr w:rsidR="00540C47" w:rsidRPr="00B60826" w:rsidTr="00816DBD">
        <w:trPr>
          <w:jc w:val="center"/>
        </w:trPr>
        <w:tc>
          <w:tcPr>
            <w:tcW w:w="9318" w:type="dxa"/>
            <w:gridSpan w:val="2"/>
            <w:vAlign w:val="center"/>
          </w:tcPr>
          <w:p w:rsidR="00540C47" w:rsidRPr="00B60826" w:rsidRDefault="00540C47" w:rsidP="00656FB2">
            <w:pPr>
              <w:spacing w:line="276" w:lineRule="auto"/>
              <w:ind w:left="-108" w:right="-40"/>
              <w:rPr>
                <w:b/>
                <w:sz w:val="20"/>
                <w:szCs w:val="20"/>
              </w:rPr>
            </w:pPr>
            <w:r w:rsidRPr="00B60826">
              <w:rPr>
                <w:b/>
                <w:sz w:val="20"/>
                <w:szCs w:val="20"/>
              </w:rPr>
              <w:t>4. Urządzenie do podgrzewania płynów infuzyjnych – 1 szt.</w:t>
            </w:r>
          </w:p>
          <w:p w:rsidR="00540C47" w:rsidRPr="00B60826" w:rsidRDefault="00540C47" w:rsidP="00656FB2">
            <w:pPr>
              <w:pStyle w:val="Akapitzlist"/>
              <w:numPr>
                <w:ilvl w:val="0"/>
                <w:numId w:val="17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ogrzewanie suchym ciepłem bez udziału wody</w:t>
            </w:r>
            <w:r w:rsidR="00C2374A">
              <w:rPr>
                <w:sz w:val="20"/>
                <w:szCs w:val="20"/>
              </w:rPr>
              <w:t>,</w:t>
            </w:r>
          </w:p>
          <w:p w:rsidR="00540C47" w:rsidRPr="00B60826" w:rsidRDefault="00540C47" w:rsidP="00656FB2">
            <w:pPr>
              <w:pStyle w:val="Akapitzlist"/>
              <w:numPr>
                <w:ilvl w:val="0"/>
                <w:numId w:val="17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możliwość mocowania za pomocą uchwytu do stojaków kroplówek lub ramienia łóżka oraz zawieszenia za pomocą paska</w:t>
            </w:r>
            <w:r w:rsidR="00C2374A">
              <w:rPr>
                <w:sz w:val="20"/>
                <w:szCs w:val="20"/>
              </w:rPr>
              <w:t>,</w:t>
            </w:r>
          </w:p>
          <w:p w:rsidR="00540C47" w:rsidRPr="00B60826" w:rsidRDefault="00540C47" w:rsidP="00656FB2">
            <w:pPr>
              <w:pStyle w:val="Akapitzlist"/>
              <w:numPr>
                <w:ilvl w:val="0"/>
                <w:numId w:val="17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regulacja temperatury 36-39 ºC</w:t>
            </w:r>
            <w:r w:rsidR="00C2374A">
              <w:rPr>
                <w:sz w:val="20"/>
                <w:szCs w:val="20"/>
              </w:rPr>
              <w:t>,</w:t>
            </w:r>
          </w:p>
          <w:p w:rsidR="00540C47" w:rsidRPr="00B60826" w:rsidRDefault="00540C47" w:rsidP="00656FB2">
            <w:pPr>
              <w:pStyle w:val="Akapitzlist"/>
              <w:numPr>
                <w:ilvl w:val="0"/>
                <w:numId w:val="17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wyświetlacz umożliwiający kontrolę temperatury</w:t>
            </w:r>
            <w:r w:rsidR="00C2374A">
              <w:rPr>
                <w:sz w:val="20"/>
                <w:szCs w:val="20"/>
              </w:rPr>
              <w:t>,</w:t>
            </w:r>
          </w:p>
          <w:p w:rsidR="00540C47" w:rsidRPr="00B60826" w:rsidRDefault="00540C47" w:rsidP="00656FB2">
            <w:pPr>
              <w:pStyle w:val="Akapitzlist"/>
              <w:numPr>
                <w:ilvl w:val="0"/>
                <w:numId w:val="17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czas podgrzewania do 2 min</w:t>
            </w:r>
            <w:r w:rsidR="00C2374A">
              <w:rPr>
                <w:sz w:val="20"/>
                <w:szCs w:val="20"/>
              </w:rPr>
              <w:t>,</w:t>
            </w:r>
          </w:p>
          <w:p w:rsidR="00540C47" w:rsidRPr="00B60826" w:rsidRDefault="00540C47" w:rsidP="00656FB2">
            <w:pPr>
              <w:pStyle w:val="Akapitzlist"/>
              <w:numPr>
                <w:ilvl w:val="0"/>
                <w:numId w:val="17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alarm dźwiękowy i wizualny zbyt wysokiej temperatury powyżej 42ºC</w:t>
            </w:r>
            <w:r w:rsidR="00C2374A">
              <w:rPr>
                <w:sz w:val="20"/>
                <w:szCs w:val="20"/>
              </w:rPr>
              <w:t>,</w:t>
            </w:r>
          </w:p>
          <w:p w:rsidR="00540C47" w:rsidRPr="00B60826" w:rsidRDefault="00540C47" w:rsidP="00656FB2">
            <w:pPr>
              <w:pStyle w:val="Akapitzlist"/>
              <w:numPr>
                <w:ilvl w:val="0"/>
                <w:numId w:val="17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przepływ 1-20 ml/min</w:t>
            </w:r>
            <w:r w:rsidR="00C2374A">
              <w:rPr>
                <w:sz w:val="20"/>
                <w:szCs w:val="20"/>
              </w:rPr>
              <w:t>,</w:t>
            </w:r>
          </w:p>
          <w:p w:rsidR="00540C47" w:rsidRPr="00B60826" w:rsidRDefault="00540C47" w:rsidP="00656FB2">
            <w:pPr>
              <w:pStyle w:val="Akapitzlist"/>
              <w:numPr>
                <w:ilvl w:val="0"/>
                <w:numId w:val="17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współpraca ze standardowymi przyrządami do przetaczania płynów i krwi śr. 4,0-5,0 mm</w:t>
            </w:r>
            <w:r w:rsidR="00C2374A">
              <w:rPr>
                <w:sz w:val="20"/>
                <w:szCs w:val="20"/>
              </w:rPr>
              <w:t>,</w:t>
            </w:r>
          </w:p>
          <w:p w:rsidR="00540C47" w:rsidRPr="00B60826" w:rsidRDefault="00540C47" w:rsidP="00656FB2">
            <w:pPr>
              <w:pStyle w:val="Akapitzlist"/>
              <w:numPr>
                <w:ilvl w:val="0"/>
                <w:numId w:val="17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zasilanie </w:t>
            </w:r>
            <w:proofErr w:type="spellStart"/>
            <w:r w:rsidRPr="00B60826">
              <w:rPr>
                <w:sz w:val="20"/>
                <w:szCs w:val="20"/>
              </w:rPr>
              <w:t>230V</w:t>
            </w:r>
            <w:proofErr w:type="spellEnd"/>
            <w:r w:rsidRPr="00B60826">
              <w:rPr>
                <w:sz w:val="20"/>
                <w:szCs w:val="20"/>
              </w:rPr>
              <w:t xml:space="preserve">, 50/60 </w:t>
            </w:r>
            <w:proofErr w:type="spellStart"/>
            <w:r w:rsidRPr="00B60826">
              <w:rPr>
                <w:sz w:val="20"/>
                <w:szCs w:val="20"/>
              </w:rPr>
              <w:t>Hz</w:t>
            </w:r>
            <w:proofErr w:type="spellEnd"/>
            <w:r w:rsidR="00C2374A">
              <w:rPr>
                <w:sz w:val="20"/>
                <w:szCs w:val="20"/>
              </w:rPr>
              <w:t>,</w:t>
            </w:r>
          </w:p>
          <w:p w:rsidR="00610D07" w:rsidRPr="00B60826" w:rsidRDefault="00610D07" w:rsidP="00656FB2">
            <w:pPr>
              <w:pStyle w:val="Akapitzlist"/>
              <w:numPr>
                <w:ilvl w:val="0"/>
                <w:numId w:val="17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urządzenie gotowe do użytku, wyposażone w: (wymienić)**</w:t>
            </w:r>
            <w:r w:rsidR="00C2374A">
              <w:rPr>
                <w:sz w:val="20"/>
                <w:szCs w:val="20"/>
              </w:rPr>
              <w:t>,</w:t>
            </w:r>
          </w:p>
          <w:p w:rsidR="00540C47" w:rsidRDefault="00540C47" w:rsidP="00656FB2">
            <w:pPr>
              <w:pStyle w:val="Akapitzlist"/>
              <w:numPr>
                <w:ilvl w:val="0"/>
                <w:numId w:val="17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spełnienie wymagań określonych w pkt. B</w:t>
            </w:r>
            <w:r w:rsidR="00610D07" w:rsidRPr="00B60826">
              <w:rPr>
                <w:sz w:val="20"/>
                <w:szCs w:val="20"/>
              </w:rPr>
              <w:t xml:space="preserve"> </w:t>
            </w:r>
            <w:r w:rsidRPr="00B60826">
              <w:rPr>
                <w:sz w:val="20"/>
                <w:szCs w:val="20"/>
              </w:rPr>
              <w:t>(TAK</w:t>
            </w:r>
            <w:r w:rsidR="00610D07" w:rsidRPr="00B60826">
              <w:rPr>
                <w:sz w:val="20"/>
                <w:szCs w:val="20"/>
              </w:rPr>
              <w:t>*</w:t>
            </w:r>
            <w:r w:rsidRPr="00B60826">
              <w:rPr>
                <w:sz w:val="20"/>
                <w:szCs w:val="20"/>
              </w:rPr>
              <w:t>/NIE</w:t>
            </w:r>
            <w:r w:rsidR="00610D07" w:rsidRPr="00B60826">
              <w:rPr>
                <w:sz w:val="20"/>
                <w:szCs w:val="20"/>
              </w:rPr>
              <w:t>*</w:t>
            </w:r>
            <w:r w:rsidRPr="00B60826">
              <w:rPr>
                <w:sz w:val="20"/>
                <w:szCs w:val="20"/>
              </w:rPr>
              <w:t>)</w:t>
            </w:r>
            <w:r w:rsidR="00C2374A">
              <w:rPr>
                <w:sz w:val="20"/>
                <w:szCs w:val="20"/>
              </w:rPr>
              <w:t>,</w:t>
            </w:r>
          </w:p>
          <w:p w:rsidR="008632C7" w:rsidRPr="00CC4494" w:rsidRDefault="008632C7" w:rsidP="00CC4494">
            <w:pPr>
              <w:pStyle w:val="Akapitzlist"/>
              <w:ind w:left="215" w:right="-40"/>
              <w:rPr>
                <w:sz w:val="14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540C47" w:rsidRPr="00B60826" w:rsidRDefault="00540C47" w:rsidP="00656FB2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540C47" w:rsidRPr="00B60826" w:rsidRDefault="00540C47" w:rsidP="00656FB2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985C89" w:rsidRPr="00B60826" w:rsidTr="00816DBD">
        <w:trPr>
          <w:trHeight w:val="397"/>
          <w:jc w:val="center"/>
        </w:trPr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:rsidR="00985C89" w:rsidRPr="00B60826" w:rsidRDefault="00985C89" w:rsidP="00985C89">
            <w:pPr>
              <w:ind w:left="-90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Cena netto:</w:t>
            </w:r>
          </w:p>
        </w:tc>
        <w:tc>
          <w:tcPr>
            <w:tcW w:w="4287" w:type="dxa"/>
            <w:tcBorders>
              <w:bottom w:val="single" w:sz="4" w:space="0" w:color="auto"/>
            </w:tcBorders>
            <w:vAlign w:val="center"/>
          </w:tcPr>
          <w:p w:rsidR="00985C89" w:rsidRPr="00B60826" w:rsidRDefault="00985C89" w:rsidP="00985C89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Stawka i wartość VAT:</w:t>
            </w:r>
          </w:p>
        </w:tc>
        <w:tc>
          <w:tcPr>
            <w:tcW w:w="5899" w:type="dxa"/>
            <w:gridSpan w:val="2"/>
            <w:tcBorders>
              <w:bottom w:val="single" w:sz="4" w:space="0" w:color="auto"/>
            </w:tcBorders>
            <w:vAlign w:val="center"/>
          </w:tcPr>
          <w:p w:rsidR="00985C89" w:rsidRPr="00B60826" w:rsidRDefault="00985C89" w:rsidP="00985C89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Cena brutto:</w:t>
            </w:r>
          </w:p>
        </w:tc>
      </w:tr>
    </w:tbl>
    <w:p w:rsidR="00CC4494" w:rsidRDefault="00CC4494" w:rsidP="00985C89">
      <w:pPr>
        <w:ind w:left="-90" w:right="-108"/>
        <w:rPr>
          <w:sz w:val="20"/>
          <w:szCs w:val="20"/>
        </w:rPr>
        <w:sectPr w:rsidR="00CC4494" w:rsidSect="00816DBD">
          <w:type w:val="continuous"/>
          <w:pgSz w:w="16838" w:h="11906" w:orient="landscape"/>
          <w:pgMar w:top="851" w:right="1417" w:bottom="993" w:left="1417" w:header="708" w:footer="708" w:gutter="0"/>
          <w:cols w:space="708"/>
          <w:docGrid w:linePitch="360"/>
        </w:sectPr>
      </w:pPr>
    </w:p>
    <w:tbl>
      <w:tblPr>
        <w:tblStyle w:val="Tabela-Siatka"/>
        <w:tblW w:w="15217" w:type="dxa"/>
        <w:jc w:val="center"/>
        <w:tblLook w:val="04A0" w:firstRow="1" w:lastRow="0" w:firstColumn="1" w:lastColumn="0" w:noHBand="0" w:noVBand="1"/>
      </w:tblPr>
      <w:tblGrid>
        <w:gridCol w:w="5031"/>
        <w:gridCol w:w="4287"/>
        <w:gridCol w:w="5899"/>
      </w:tblGrid>
      <w:tr w:rsidR="00985C89" w:rsidRPr="00B60826" w:rsidTr="00CC4494">
        <w:trPr>
          <w:trHeight w:val="499"/>
          <w:jc w:val="center"/>
        </w:trPr>
        <w:tc>
          <w:tcPr>
            <w:tcW w:w="5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C89" w:rsidRPr="00B60826" w:rsidRDefault="00985C89" w:rsidP="00985C89">
            <w:pPr>
              <w:ind w:left="-90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lastRenderedPageBreak/>
              <w:t>Razem cena netto:</w:t>
            </w:r>
          </w:p>
        </w:tc>
        <w:tc>
          <w:tcPr>
            <w:tcW w:w="4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C89" w:rsidRPr="00B60826" w:rsidRDefault="00985C89" w:rsidP="00985C89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Razem wartość VAT:</w:t>
            </w:r>
          </w:p>
        </w:tc>
        <w:tc>
          <w:tcPr>
            <w:tcW w:w="58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C89" w:rsidRPr="00B60826" w:rsidRDefault="00985C89" w:rsidP="00985C89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Razem cena brutto:</w:t>
            </w:r>
          </w:p>
        </w:tc>
      </w:tr>
      <w:tr w:rsidR="00540C47" w:rsidRPr="00B60826" w:rsidTr="00816DBD">
        <w:trPr>
          <w:jc w:val="center"/>
        </w:trPr>
        <w:tc>
          <w:tcPr>
            <w:tcW w:w="1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0C47" w:rsidRPr="00B60826" w:rsidRDefault="000C42A2" w:rsidP="003731AD">
            <w:pPr>
              <w:ind w:left="-108" w:right="-108"/>
              <w:rPr>
                <w:b/>
                <w:sz w:val="20"/>
                <w:szCs w:val="20"/>
              </w:rPr>
            </w:pPr>
            <w:r w:rsidRPr="00B60826">
              <w:rPr>
                <w:b/>
                <w:sz w:val="20"/>
                <w:szCs w:val="20"/>
              </w:rPr>
              <w:lastRenderedPageBreak/>
              <w:t>CZĘŚĆ V</w:t>
            </w:r>
            <w:r w:rsidR="00540C47" w:rsidRPr="00B60826">
              <w:rPr>
                <w:b/>
                <w:sz w:val="20"/>
                <w:szCs w:val="20"/>
              </w:rPr>
              <w:t>I   MEBLE ZABIEGOWE</w:t>
            </w:r>
          </w:p>
        </w:tc>
      </w:tr>
    </w:tbl>
    <w:p w:rsidR="0062408A" w:rsidRDefault="0062408A" w:rsidP="00741FA1">
      <w:pPr>
        <w:ind w:left="-108" w:right="-40"/>
        <w:jc w:val="center"/>
        <w:rPr>
          <w:sz w:val="20"/>
          <w:szCs w:val="20"/>
        </w:rPr>
        <w:sectPr w:rsidR="0062408A" w:rsidSect="00816DBD">
          <w:type w:val="continuous"/>
          <w:pgSz w:w="16838" w:h="11906" w:orient="landscape"/>
          <w:pgMar w:top="851" w:right="1417" w:bottom="993" w:left="1417" w:header="708" w:footer="708" w:gutter="0"/>
          <w:cols w:space="708"/>
          <w:docGrid w:linePitch="360"/>
        </w:sectPr>
      </w:pPr>
    </w:p>
    <w:tbl>
      <w:tblPr>
        <w:tblStyle w:val="Tabela-Siatka"/>
        <w:tblW w:w="15217" w:type="dxa"/>
        <w:jc w:val="center"/>
        <w:tblLook w:val="04A0" w:firstRow="1" w:lastRow="0" w:firstColumn="1" w:lastColumn="0" w:noHBand="0" w:noVBand="1"/>
      </w:tblPr>
      <w:tblGrid>
        <w:gridCol w:w="5031"/>
        <w:gridCol w:w="4287"/>
        <w:gridCol w:w="2638"/>
        <w:gridCol w:w="3261"/>
      </w:tblGrid>
      <w:tr w:rsidR="00CC4494" w:rsidRPr="00B60826" w:rsidTr="0062408A">
        <w:trPr>
          <w:tblHeader/>
          <w:jc w:val="center"/>
        </w:trPr>
        <w:tc>
          <w:tcPr>
            <w:tcW w:w="9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494" w:rsidRPr="00B60826" w:rsidRDefault="00CC4494" w:rsidP="00741FA1">
            <w:pPr>
              <w:ind w:left="-108" w:right="-40"/>
              <w:jc w:val="center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lastRenderedPageBreak/>
              <w:t>Opis przedmiotu zamówienia</w:t>
            </w:r>
          </w:p>
        </w:tc>
        <w:tc>
          <w:tcPr>
            <w:tcW w:w="2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494" w:rsidRPr="00B60826" w:rsidRDefault="00CC4494" w:rsidP="00741F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Opis produktu oferowanego (należy odnieść się do każdego parametru wskazanego w opisie przedmiotu zamówienia)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494" w:rsidRPr="00B60826" w:rsidRDefault="00CC4494" w:rsidP="00741F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Nazwa handlowa, typ, nr katalogowy, rok produkcji, oznaczenie CE (tak/nie), wpis do rejestru wyrobów medycznych(tak/nie)</w:t>
            </w:r>
          </w:p>
        </w:tc>
      </w:tr>
      <w:tr w:rsidR="007E41CB" w:rsidRPr="00B60826" w:rsidTr="0062408A">
        <w:trPr>
          <w:trHeight w:val="4550"/>
          <w:jc w:val="center"/>
        </w:trPr>
        <w:tc>
          <w:tcPr>
            <w:tcW w:w="9318" w:type="dxa"/>
            <w:gridSpan w:val="2"/>
            <w:vAlign w:val="center"/>
          </w:tcPr>
          <w:p w:rsidR="007E41CB" w:rsidRPr="00B60826" w:rsidRDefault="007E41CB" w:rsidP="00656FB2">
            <w:pPr>
              <w:spacing w:line="276" w:lineRule="auto"/>
              <w:ind w:left="-108" w:right="-40"/>
              <w:rPr>
                <w:b/>
                <w:sz w:val="20"/>
                <w:szCs w:val="20"/>
              </w:rPr>
            </w:pPr>
            <w:r w:rsidRPr="00B60826">
              <w:rPr>
                <w:b/>
                <w:sz w:val="20"/>
                <w:szCs w:val="20"/>
              </w:rPr>
              <w:t>1. Wózek reanimacyjny</w:t>
            </w:r>
            <w:r w:rsidR="00610D07" w:rsidRPr="00B60826">
              <w:rPr>
                <w:b/>
                <w:sz w:val="20"/>
                <w:szCs w:val="20"/>
              </w:rPr>
              <w:t xml:space="preserve"> - 1 szt.</w:t>
            </w:r>
          </w:p>
          <w:p w:rsidR="00BC0C22" w:rsidRPr="00B60826" w:rsidRDefault="00AA103E" w:rsidP="00656FB2">
            <w:pPr>
              <w:pStyle w:val="Akapitzlist"/>
              <w:numPr>
                <w:ilvl w:val="0"/>
                <w:numId w:val="18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wózek reanimacyjny </w:t>
            </w:r>
            <w:r w:rsidR="00610D07" w:rsidRPr="00B60826">
              <w:rPr>
                <w:sz w:val="20"/>
                <w:szCs w:val="20"/>
              </w:rPr>
              <w:t>o wymiarach 690/518/1006 mm, wysokość bez kół: 872 mm</w:t>
            </w:r>
            <w:r w:rsidR="00C2374A">
              <w:rPr>
                <w:sz w:val="20"/>
                <w:szCs w:val="20"/>
              </w:rPr>
              <w:t>,</w:t>
            </w:r>
          </w:p>
          <w:p w:rsidR="00BC0C22" w:rsidRPr="00B60826" w:rsidRDefault="00A04AEA" w:rsidP="00656FB2">
            <w:pPr>
              <w:pStyle w:val="Akapitzlist"/>
              <w:numPr>
                <w:ilvl w:val="0"/>
                <w:numId w:val="18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903812">
              <w:rPr>
                <w:b/>
                <w:sz w:val="20"/>
                <w:szCs w:val="20"/>
              </w:rPr>
              <w:t>w</w:t>
            </w:r>
            <w:r w:rsidR="00AA103E" w:rsidRPr="00903812">
              <w:rPr>
                <w:b/>
                <w:sz w:val="20"/>
                <w:szCs w:val="20"/>
              </w:rPr>
              <w:t>yposażony</w:t>
            </w:r>
            <w:r w:rsidR="00BC0C22" w:rsidRPr="00B60826">
              <w:rPr>
                <w:b/>
                <w:sz w:val="20"/>
                <w:szCs w:val="20"/>
              </w:rPr>
              <w:t xml:space="preserve"> w</w:t>
            </w:r>
            <w:r w:rsidR="00BC0C22" w:rsidRPr="00B60826">
              <w:rPr>
                <w:sz w:val="20"/>
                <w:szCs w:val="20"/>
              </w:rPr>
              <w:t>:</w:t>
            </w:r>
          </w:p>
          <w:p w:rsidR="00903812" w:rsidRDefault="00BC0C22" w:rsidP="00656FB2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57" w:right="-40" w:hanging="284"/>
              <w:rPr>
                <w:sz w:val="20"/>
                <w:szCs w:val="20"/>
              </w:rPr>
            </w:pPr>
            <w:r w:rsidRPr="00903812">
              <w:rPr>
                <w:sz w:val="20"/>
                <w:szCs w:val="20"/>
              </w:rPr>
              <w:t>centralny zamek</w:t>
            </w:r>
            <w:r w:rsidR="00C2374A">
              <w:rPr>
                <w:sz w:val="20"/>
                <w:szCs w:val="20"/>
              </w:rPr>
              <w:t>,</w:t>
            </w:r>
          </w:p>
          <w:p w:rsidR="00903812" w:rsidRDefault="00AA103E" w:rsidP="00656FB2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57" w:right="-40" w:hanging="284"/>
              <w:rPr>
                <w:sz w:val="20"/>
                <w:szCs w:val="20"/>
              </w:rPr>
            </w:pPr>
            <w:r w:rsidRPr="00903812">
              <w:rPr>
                <w:sz w:val="20"/>
                <w:szCs w:val="20"/>
              </w:rPr>
              <w:t xml:space="preserve">dodatkowy wysuwany blat </w:t>
            </w:r>
            <w:r w:rsidR="00BC0C22" w:rsidRPr="00903812">
              <w:rPr>
                <w:sz w:val="20"/>
                <w:szCs w:val="20"/>
              </w:rPr>
              <w:t>roboczy</w:t>
            </w:r>
            <w:r w:rsidR="00C2374A">
              <w:rPr>
                <w:sz w:val="20"/>
                <w:szCs w:val="20"/>
              </w:rPr>
              <w:t>,</w:t>
            </w:r>
          </w:p>
          <w:p w:rsidR="00BC0C22" w:rsidRPr="00B60826" w:rsidRDefault="00BC0C22" w:rsidP="00656FB2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57" w:right="-40" w:hanging="28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regulowany wieszak na płyny infuzyjne</w:t>
            </w:r>
            <w:r w:rsidR="00C2374A">
              <w:rPr>
                <w:sz w:val="20"/>
                <w:szCs w:val="20"/>
              </w:rPr>
              <w:t>,</w:t>
            </w:r>
          </w:p>
          <w:p w:rsidR="00BC0C22" w:rsidRPr="00B60826" w:rsidRDefault="00BC0C22" w:rsidP="00656FB2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57" w:right="-40" w:hanging="28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obrotow</w:t>
            </w:r>
            <w:r w:rsidR="00610D07" w:rsidRPr="00B60826">
              <w:rPr>
                <w:sz w:val="20"/>
                <w:szCs w:val="20"/>
              </w:rPr>
              <w:t>ą</w:t>
            </w:r>
            <w:r w:rsidRPr="00B60826">
              <w:rPr>
                <w:sz w:val="20"/>
                <w:szCs w:val="20"/>
              </w:rPr>
              <w:t xml:space="preserve"> podstaw</w:t>
            </w:r>
            <w:r w:rsidR="00610D07" w:rsidRPr="00B60826">
              <w:rPr>
                <w:sz w:val="20"/>
                <w:szCs w:val="20"/>
              </w:rPr>
              <w:t>ę</w:t>
            </w:r>
            <w:r w:rsidRPr="00B60826">
              <w:rPr>
                <w:sz w:val="20"/>
                <w:szCs w:val="20"/>
              </w:rPr>
              <w:t xml:space="preserve"> pod defibrylator</w:t>
            </w:r>
            <w:r w:rsidR="00C2374A">
              <w:rPr>
                <w:sz w:val="20"/>
                <w:szCs w:val="20"/>
              </w:rPr>
              <w:t>,</w:t>
            </w:r>
          </w:p>
          <w:p w:rsidR="00BC0C22" w:rsidRPr="00B60826" w:rsidRDefault="00610D07" w:rsidP="00656FB2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57" w:right="-40" w:hanging="28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płytę umożliwiającą</w:t>
            </w:r>
            <w:r w:rsidR="00BC0C22" w:rsidRPr="00B60826">
              <w:rPr>
                <w:sz w:val="20"/>
                <w:szCs w:val="20"/>
              </w:rPr>
              <w:t xml:space="preserve"> przeprowadzenie RKO</w:t>
            </w:r>
            <w:r w:rsidR="00C2374A">
              <w:rPr>
                <w:sz w:val="20"/>
                <w:szCs w:val="20"/>
              </w:rPr>
              <w:t>,</w:t>
            </w:r>
          </w:p>
          <w:p w:rsidR="00BC0C22" w:rsidRPr="00B60826" w:rsidRDefault="00BC0C22" w:rsidP="00656FB2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57" w:right="-40" w:hanging="28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pojemnik na ostre elementy</w:t>
            </w:r>
            <w:r w:rsidR="00C2374A">
              <w:rPr>
                <w:sz w:val="20"/>
                <w:szCs w:val="20"/>
              </w:rPr>
              <w:t>,</w:t>
            </w:r>
          </w:p>
          <w:p w:rsidR="00BC0C22" w:rsidRPr="00B60826" w:rsidRDefault="00BC0C22" w:rsidP="00656FB2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57" w:right="-40" w:hanging="28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uchwyt na butlę z tlenem</w:t>
            </w:r>
            <w:r w:rsidR="00C2374A">
              <w:rPr>
                <w:sz w:val="20"/>
                <w:szCs w:val="20"/>
              </w:rPr>
              <w:t>,</w:t>
            </w:r>
          </w:p>
          <w:p w:rsidR="00AA103E" w:rsidRPr="00B60826" w:rsidRDefault="00BC0C22" w:rsidP="00656FB2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57" w:right="-40" w:hanging="28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uchwyt na zużyte materiały - m.in. igły, strzykawki, probówki</w:t>
            </w:r>
            <w:r w:rsidR="00C2374A">
              <w:rPr>
                <w:sz w:val="20"/>
                <w:szCs w:val="20"/>
              </w:rPr>
              <w:t>,</w:t>
            </w:r>
          </w:p>
          <w:p w:rsidR="00BC0C22" w:rsidRPr="00B60826" w:rsidRDefault="00BC0C22" w:rsidP="00656FB2">
            <w:pPr>
              <w:pStyle w:val="Akapitzlist"/>
              <w:numPr>
                <w:ilvl w:val="0"/>
                <w:numId w:val="19"/>
              </w:numPr>
              <w:spacing w:line="276" w:lineRule="auto"/>
              <w:ind w:left="357" w:right="-40" w:hanging="28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szuflady samoczynnie domykane o wymiarach(wysokość):</w:t>
            </w:r>
          </w:p>
          <w:p w:rsidR="00BC0C22" w:rsidRPr="00B60826" w:rsidRDefault="00BC0C22" w:rsidP="0062408A">
            <w:pPr>
              <w:ind w:left="164" w:right="-40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•2 szuflady 76 mm</w:t>
            </w:r>
            <w:r w:rsidR="00C2374A">
              <w:rPr>
                <w:sz w:val="20"/>
                <w:szCs w:val="20"/>
              </w:rPr>
              <w:t>,</w:t>
            </w:r>
          </w:p>
          <w:p w:rsidR="00BC0C22" w:rsidRPr="00B60826" w:rsidRDefault="00BC0C22" w:rsidP="0062408A">
            <w:pPr>
              <w:ind w:left="164" w:right="-40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•2 szuflady 155 mm</w:t>
            </w:r>
            <w:r w:rsidR="00C2374A">
              <w:rPr>
                <w:sz w:val="20"/>
                <w:szCs w:val="20"/>
              </w:rPr>
              <w:t>,</w:t>
            </w:r>
          </w:p>
          <w:p w:rsidR="00610D07" w:rsidRPr="00B60826" w:rsidRDefault="00BC0C22" w:rsidP="0062408A">
            <w:pPr>
              <w:ind w:left="164" w:right="-40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•1 szuflada 234 mm</w:t>
            </w:r>
            <w:r w:rsidR="00C2374A">
              <w:rPr>
                <w:sz w:val="20"/>
                <w:szCs w:val="20"/>
              </w:rPr>
              <w:t>,</w:t>
            </w:r>
          </w:p>
          <w:p w:rsidR="00610D07" w:rsidRPr="00B60826" w:rsidRDefault="00610D07" w:rsidP="00656FB2">
            <w:pPr>
              <w:pStyle w:val="Akapitzlist"/>
              <w:numPr>
                <w:ilvl w:val="0"/>
                <w:numId w:val="18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wózek gotowy do użytku, wyposażony w: (wymienić)**</w:t>
            </w:r>
            <w:r w:rsidR="00C2374A">
              <w:rPr>
                <w:sz w:val="20"/>
                <w:szCs w:val="20"/>
              </w:rPr>
              <w:t>,</w:t>
            </w:r>
          </w:p>
          <w:p w:rsidR="00610D07" w:rsidRDefault="00610D07" w:rsidP="00656FB2">
            <w:pPr>
              <w:pStyle w:val="Akapitzlist"/>
              <w:numPr>
                <w:ilvl w:val="0"/>
                <w:numId w:val="18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spełnienie wymagań określonych w pkt. B </w:t>
            </w:r>
            <w:proofErr w:type="spellStart"/>
            <w:r w:rsidRPr="00B60826">
              <w:rPr>
                <w:sz w:val="20"/>
                <w:szCs w:val="20"/>
              </w:rPr>
              <w:t>ppkt</w:t>
            </w:r>
            <w:proofErr w:type="spellEnd"/>
            <w:r w:rsidRPr="00B60826">
              <w:rPr>
                <w:sz w:val="20"/>
                <w:szCs w:val="20"/>
              </w:rPr>
              <w:t>. 1,4,6,7 (TAK*/NIE*)</w:t>
            </w:r>
            <w:r w:rsidR="00C2374A">
              <w:rPr>
                <w:sz w:val="20"/>
                <w:szCs w:val="20"/>
              </w:rPr>
              <w:t>.</w:t>
            </w:r>
          </w:p>
          <w:p w:rsidR="00903812" w:rsidRPr="004339BE" w:rsidRDefault="00903812" w:rsidP="00656FB2">
            <w:pPr>
              <w:pStyle w:val="Akapitzlist"/>
              <w:spacing w:line="276" w:lineRule="auto"/>
              <w:ind w:left="73" w:right="-40"/>
              <w:rPr>
                <w:sz w:val="12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7E41CB" w:rsidRPr="00B60826" w:rsidRDefault="007E41CB" w:rsidP="00656FB2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E41CB" w:rsidRPr="00B60826" w:rsidRDefault="007E41CB" w:rsidP="00656FB2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985C89" w:rsidRPr="00B60826" w:rsidTr="0062408A">
        <w:trPr>
          <w:trHeight w:val="363"/>
          <w:jc w:val="center"/>
        </w:trPr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:rsidR="00985C89" w:rsidRPr="00B60826" w:rsidRDefault="00985C89" w:rsidP="00985C89">
            <w:pPr>
              <w:ind w:left="-90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Cena netto:</w:t>
            </w:r>
          </w:p>
        </w:tc>
        <w:tc>
          <w:tcPr>
            <w:tcW w:w="4287" w:type="dxa"/>
            <w:tcBorders>
              <w:bottom w:val="single" w:sz="4" w:space="0" w:color="auto"/>
            </w:tcBorders>
            <w:vAlign w:val="center"/>
          </w:tcPr>
          <w:p w:rsidR="00985C89" w:rsidRPr="00B60826" w:rsidRDefault="00985C89" w:rsidP="00985C89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Stawka i wartość VAT:</w:t>
            </w:r>
          </w:p>
        </w:tc>
        <w:tc>
          <w:tcPr>
            <w:tcW w:w="5899" w:type="dxa"/>
            <w:gridSpan w:val="2"/>
            <w:tcBorders>
              <w:bottom w:val="single" w:sz="4" w:space="0" w:color="auto"/>
            </w:tcBorders>
            <w:vAlign w:val="center"/>
          </w:tcPr>
          <w:p w:rsidR="00985C89" w:rsidRPr="00B60826" w:rsidRDefault="00985C89" w:rsidP="00985C89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Cena brutto:</w:t>
            </w:r>
          </w:p>
        </w:tc>
      </w:tr>
      <w:tr w:rsidR="007E41CB" w:rsidRPr="00B60826" w:rsidTr="00816DBD">
        <w:trPr>
          <w:jc w:val="center"/>
        </w:trPr>
        <w:tc>
          <w:tcPr>
            <w:tcW w:w="9318" w:type="dxa"/>
            <w:gridSpan w:val="2"/>
            <w:vAlign w:val="center"/>
          </w:tcPr>
          <w:p w:rsidR="007E41CB" w:rsidRPr="00B60826" w:rsidRDefault="007E41CB" w:rsidP="00656FB2">
            <w:pPr>
              <w:spacing w:line="276" w:lineRule="auto"/>
              <w:ind w:left="-108" w:right="-40"/>
              <w:rPr>
                <w:b/>
                <w:sz w:val="20"/>
                <w:szCs w:val="20"/>
              </w:rPr>
            </w:pPr>
            <w:r w:rsidRPr="00B60826">
              <w:rPr>
                <w:b/>
                <w:sz w:val="20"/>
                <w:szCs w:val="20"/>
              </w:rPr>
              <w:t>2. Wózek anestezjologiczny</w:t>
            </w:r>
            <w:r w:rsidR="00A04AEA" w:rsidRPr="00B60826">
              <w:rPr>
                <w:b/>
                <w:sz w:val="20"/>
                <w:szCs w:val="20"/>
              </w:rPr>
              <w:t xml:space="preserve"> - 1 szt.</w:t>
            </w:r>
          </w:p>
          <w:p w:rsidR="00AA103E" w:rsidRPr="00B60826" w:rsidRDefault="00A04AEA" w:rsidP="00656FB2">
            <w:pPr>
              <w:pStyle w:val="Akapitzlist"/>
              <w:numPr>
                <w:ilvl w:val="0"/>
                <w:numId w:val="21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wózek reanimacyjny o wymiarach 690/518/1006 mm, wysokość bez kół: 872 mm</w:t>
            </w:r>
            <w:r w:rsidR="00C2374A">
              <w:rPr>
                <w:sz w:val="20"/>
                <w:szCs w:val="20"/>
              </w:rPr>
              <w:t>,</w:t>
            </w:r>
          </w:p>
          <w:p w:rsidR="00AA103E" w:rsidRPr="00B60826" w:rsidRDefault="00AA103E" w:rsidP="00656FB2">
            <w:pPr>
              <w:pStyle w:val="Akapitzlist"/>
              <w:numPr>
                <w:ilvl w:val="0"/>
                <w:numId w:val="21"/>
              </w:numPr>
              <w:spacing w:line="276" w:lineRule="auto"/>
              <w:ind w:left="73" w:right="-40" w:hanging="192"/>
              <w:rPr>
                <w:b/>
                <w:sz w:val="20"/>
                <w:szCs w:val="20"/>
              </w:rPr>
            </w:pPr>
            <w:r w:rsidRPr="00903812">
              <w:rPr>
                <w:sz w:val="20"/>
                <w:szCs w:val="20"/>
              </w:rPr>
              <w:t>wyposażo</w:t>
            </w:r>
            <w:r w:rsidR="00BC0C22" w:rsidRPr="00903812">
              <w:rPr>
                <w:sz w:val="20"/>
                <w:szCs w:val="20"/>
              </w:rPr>
              <w:t>ny</w:t>
            </w:r>
            <w:r w:rsidR="00BC0C22" w:rsidRPr="00B60826">
              <w:rPr>
                <w:b/>
                <w:sz w:val="20"/>
                <w:szCs w:val="20"/>
              </w:rPr>
              <w:t xml:space="preserve"> </w:t>
            </w:r>
            <w:r w:rsidR="00BC0C22" w:rsidRPr="004339BE">
              <w:rPr>
                <w:sz w:val="20"/>
                <w:szCs w:val="20"/>
              </w:rPr>
              <w:t>w:</w:t>
            </w:r>
          </w:p>
          <w:p w:rsidR="00AA103E" w:rsidRPr="00B60826" w:rsidRDefault="00AA103E" w:rsidP="00656FB2">
            <w:pPr>
              <w:pStyle w:val="Akapitzlist"/>
              <w:numPr>
                <w:ilvl w:val="0"/>
                <w:numId w:val="22"/>
              </w:numPr>
              <w:spacing w:line="276" w:lineRule="auto"/>
              <w:ind w:left="357" w:right="-40" w:hanging="28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szuflady</w:t>
            </w:r>
            <w:r w:rsidR="00C2374A">
              <w:rPr>
                <w:sz w:val="20"/>
                <w:szCs w:val="20"/>
              </w:rPr>
              <w:t>,</w:t>
            </w:r>
          </w:p>
          <w:p w:rsidR="00AA103E" w:rsidRPr="00B60826" w:rsidRDefault="00AA103E" w:rsidP="00656FB2">
            <w:pPr>
              <w:pStyle w:val="Akapitzlist"/>
              <w:numPr>
                <w:ilvl w:val="0"/>
                <w:numId w:val="22"/>
              </w:numPr>
              <w:spacing w:line="276" w:lineRule="auto"/>
              <w:ind w:left="357" w:right="-40" w:hanging="28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centralny zamek</w:t>
            </w:r>
            <w:r w:rsidR="00C2374A">
              <w:rPr>
                <w:sz w:val="20"/>
                <w:szCs w:val="20"/>
              </w:rPr>
              <w:t>,</w:t>
            </w:r>
          </w:p>
          <w:p w:rsidR="00AA103E" w:rsidRPr="00B60826" w:rsidRDefault="00AA103E" w:rsidP="00656FB2">
            <w:pPr>
              <w:pStyle w:val="Akapitzlist"/>
              <w:numPr>
                <w:ilvl w:val="0"/>
                <w:numId w:val="22"/>
              </w:numPr>
              <w:spacing w:line="276" w:lineRule="auto"/>
              <w:ind w:left="357" w:right="-40" w:hanging="28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automatycznie wysuwany blat boczny oraz górną</w:t>
            </w:r>
            <w:r w:rsidR="00C2374A">
              <w:rPr>
                <w:sz w:val="20"/>
                <w:szCs w:val="20"/>
              </w:rPr>
              <w:t>,</w:t>
            </w:r>
          </w:p>
          <w:p w:rsidR="00AA103E" w:rsidRPr="00B60826" w:rsidRDefault="00AA103E" w:rsidP="00656FB2">
            <w:pPr>
              <w:pStyle w:val="Akapitzlist"/>
              <w:numPr>
                <w:ilvl w:val="0"/>
                <w:numId w:val="22"/>
              </w:numPr>
              <w:spacing w:line="276" w:lineRule="auto"/>
              <w:ind w:left="357" w:right="-40" w:hanging="28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dodatkowo zamykaną</w:t>
            </w:r>
            <w:r w:rsidR="00A04AEA" w:rsidRPr="00B60826">
              <w:rPr>
                <w:sz w:val="20"/>
                <w:szCs w:val="20"/>
              </w:rPr>
              <w:t xml:space="preserve"> górną</w:t>
            </w:r>
            <w:r w:rsidRPr="00B60826">
              <w:rPr>
                <w:sz w:val="20"/>
                <w:szCs w:val="20"/>
              </w:rPr>
              <w:t xml:space="preserve"> szufladę na leki</w:t>
            </w:r>
            <w:r w:rsidR="00C2374A">
              <w:rPr>
                <w:sz w:val="20"/>
                <w:szCs w:val="20"/>
              </w:rPr>
              <w:t>,</w:t>
            </w:r>
          </w:p>
          <w:p w:rsidR="00AA103E" w:rsidRPr="00B60826" w:rsidRDefault="00AA103E" w:rsidP="00656FB2">
            <w:pPr>
              <w:pStyle w:val="Akapitzlist"/>
              <w:numPr>
                <w:ilvl w:val="0"/>
                <w:numId w:val="22"/>
              </w:numPr>
              <w:spacing w:line="276" w:lineRule="auto"/>
              <w:ind w:left="357" w:right="-40" w:hanging="28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regulowany wieszak na płyny infuzyjne</w:t>
            </w:r>
            <w:r w:rsidR="00C2374A">
              <w:rPr>
                <w:sz w:val="20"/>
                <w:szCs w:val="20"/>
              </w:rPr>
              <w:t>,</w:t>
            </w:r>
          </w:p>
          <w:p w:rsidR="00AA103E" w:rsidRPr="00B60826" w:rsidRDefault="00AA103E" w:rsidP="00656FB2">
            <w:pPr>
              <w:pStyle w:val="Akapitzlist"/>
              <w:numPr>
                <w:ilvl w:val="0"/>
                <w:numId w:val="22"/>
              </w:numPr>
              <w:spacing w:line="276" w:lineRule="auto"/>
              <w:ind w:left="357" w:right="-40" w:hanging="28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pojemniki do segregacji leków i akcesoriów</w:t>
            </w:r>
            <w:r w:rsidR="00C2374A">
              <w:rPr>
                <w:sz w:val="20"/>
                <w:szCs w:val="20"/>
              </w:rPr>
              <w:t>,</w:t>
            </w:r>
          </w:p>
          <w:p w:rsidR="00AA103E" w:rsidRPr="00B60826" w:rsidRDefault="00AA103E" w:rsidP="00656FB2">
            <w:pPr>
              <w:pStyle w:val="Akapitzlist"/>
              <w:numPr>
                <w:ilvl w:val="0"/>
                <w:numId w:val="22"/>
              </w:numPr>
              <w:spacing w:line="276" w:lineRule="auto"/>
              <w:ind w:left="357" w:right="-40" w:hanging="28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stelaż do mocowania pojemników</w:t>
            </w:r>
            <w:r w:rsidR="00C2374A">
              <w:rPr>
                <w:sz w:val="20"/>
                <w:szCs w:val="20"/>
              </w:rPr>
              <w:t>,</w:t>
            </w:r>
          </w:p>
          <w:p w:rsidR="00AA103E" w:rsidRPr="00B60826" w:rsidRDefault="00AA103E" w:rsidP="00656FB2">
            <w:pPr>
              <w:pStyle w:val="Akapitzlist"/>
              <w:numPr>
                <w:ilvl w:val="0"/>
                <w:numId w:val="22"/>
              </w:numPr>
              <w:spacing w:line="276" w:lineRule="auto"/>
              <w:ind w:left="357" w:right="-40" w:hanging="28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pojemnik na rękawiczki</w:t>
            </w:r>
            <w:r w:rsidR="00C2374A">
              <w:rPr>
                <w:sz w:val="20"/>
                <w:szCs w:val="20"/>
              </w:rPr>
              <w:t>,</w:t>
            </w:r>
          </w:p>
          <w:p w:rsidR="00AA103E" w:rsidRPr="00B60826" w:rsidRDefault="00AA103E" w:rsidP="00656FB2">
            <w:pPr>
              <w:pStyle w:val="Akapitzlist"/>
              <w:numPr>
                <w:ilvl w:val="0"/>
                <w:numId w:val="22"/>
              </w:numPr>
              <w:spacing w:line="276" w:lineRule="auto"/>
              <w:ind w:left="357" w:right="-40" w:hanging="28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pojemnik na ostre elementy</w:t>
            </w:r>
            <w:r w:rsidR="00C2374A">
              <w:rPr>
                <w:sz w:val="20"/>
                <w:szCs w:val="20"/>
              </w:rPr>
              <w:t>,</w:t>
            </w:r>
          </w:p>
          <w:p w:rsidR="00AA103E" w:rsidRPr="00B60826" w:rsidRDefault="00AA103E" w:rsidP="00656FB2">
            <w:pPr>
              <w:pStyle w:val="Akapitzlist"/>
              <w:numPr>
                <w:ilvl w:val="0"/>
                <w:numId w:val="22"/>
              </w:numPr>
              <w:spacing w:line="276" w:lineRule="auto"/>
              <w:ind w:left="357" w:right="-40" w:hanging="28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zamykany kosz na odpady</w:t>
            </w:r>
            <w:r w:rsidR="00C2374A">
              <w:rPr>
                <w:sz w:val="20"/>
                <w:szCs w:val="20"/>
              </w:rPr>
              <w:t>,</w:t>
            </w:r>
          </w:p>
          <w:p w:rsidR="00AA103E" w:rsidRPr="00B60826" w:rsidRDefault="00AA103E" w:rsidP="00656FB2">
            <w:pPr>
              <w:pStyle w:val="Akapitzlist"/>
              <w:numPr>
                <w:ilvl w:val="0"/>
                <w:numId w:val="22"/>
              </w:numPr>
              <w:spacing w:line="276" w:lineRule="auto"/>
              <w:ind w:left="357" w:right="-40" w:hanging="28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lastRenderedPageBreak/>
              <w:t>koła z opcją hamowania</w:t>
            </w:r>
            <w:r w:rsidR="00C2374A">
              <w:rPr>
                <w:sz w:val="20"/>
                <w:szCs w:val="20"/>
              </w:rPr>
              <w:t>,</w:t>
            </w:r>
          </w:p>
          <w:p w:rsidR="00AA103E" w:rsidRPr="00B60826" w:rsidRDefault="00AA103E" w:rsidP="00656FB2">
            <w:pPr>
              <w:pStyle w:val="Akapitzlist"/>
              <w:numPr>
                <w:ilvl w:val="0"/>
                <w:numId w:val="22"/>
              </w:numPr>
              <w:spacing w:line="276" w:lineRule="auto"/>
              <w:ind w:left="357" w:right="-40" w:hanging="28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szuflady samoczynnie domykane o wymiarach(wysokość):</w:t>
            </w:r>
          </w:p>
          <w:p w:rsidR="00AA103E" w:rsidRPr="00B60826" w:rsidRDefault="00A04AEA" w:rsidP="0062408A">
            <w:pPr>
              <w:ind w:left="164" w:right="-40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•</w:t>
            </w:r>
            <w:r w:rsidR="00AA103E" w:rsidRPr="00B60826">
              <w:rPr>
                <w:sz w:val="20"/>
                <w:szCs w:val="20"/>
              </w:rPr>
              <w:t>2 szuflady 76 mm</w:t>
            </w:r>
            <w:r w:rsidR="00C2374A">
              <w:rPr>
                <w:sz w:val="20"/>
                <w:szCs w:val="20"/>
              </w:rPr>
              <w:t>,</w:t>
            </w:r>
          </w:p>
          <w:p w:rsidR="00AA103E" w:rsidRPr="00B60826" w:rsidRDefault="00AA103E" w:rsidP="0062408A">
            <w:pPr>
              <w:ind w:left="164" w:right="-40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•2 szuflady 155 mm</w:t>
            </w:r>
            <w:r w:rsidR="00C2374A">
              <w:rPr>
                <w:sz w:val="20"/>
                <w:szCs w:val="20"/>
              </w:rPr>
              <w:t>,</w:t>
            </w:r>
          </w:p>
          <w:p w:rsidR="00AA103E" w:rsidRPr="00B60826" w:rsidRDefault="00AA103E" w:rsidP="0062408A">
            <w:pPr>
              <w:ind w:left="164" w:right="-40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•1 szuflada 234 mm</w:t>
            </w:r>
            <w:r w:rsidR="00C2374A">
              <w:rPr>
                <w:sz w:val="20"/>
                <w:szCs w:val="20"/>
              </w:rPr>
              <w:t>,</w:t>
            </w:r>
          </w:p>
          <w:p w:rsidR="00A04AEA" w:rsidRPr="00B60826" w:rsidRDefault="00A04AEA" w:rsidP="00656FB2">
            <w:pPr>
              <w:pStyle w:val="Akapitzlist"/>
              <w:numPr>
                <w:ilvl w:val="0"/>
                <w:numId w:val="21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wózek gotowy do użytku, wyposażony w: (wymienić)**</w:t>
            </w:r>
            <w:r w:rsidR="00C2374A">
              <w:rPr>
                <w:sz w:val="20"/>
                <w:szCs w:val="20"/>
              </w:rPr>
              <w:t>,</w:t>
            </w:r>
          </w:p>
          <w:p w:rsidR="00A04AEA" w:rsidRDefault="00A04AEA" w:rsidP="00656FB2">
            <w:pPr>
              <w:pStyle w:val="Akapitzlist"/>
              <w:numPr>
                <w:ilvl w:val="0"/>
                <w:numId w:val="21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spełnienie wymagań określonych w pkt. B ppkt. 1,4,6,7 (TAK*/NIE*)</w:t>
            </w:r>
            <w:r w:rsidR="00C2374A">
              <w:rPr>
                <w:sz w:val="20"/>
                <w:szCs w:val="20"/>
              </w:rPr>
              <w:t>.</w:t>
            </w:r>
          </w:p>
          <w:p w:rsidR="00903812" w:rsidRPr="004339BE" w:rsidRDefault="00903812" w:rsidP="00656FB2">
            <w:pPr>
              <w:pStyle w:val="Akapitzlist"/>
              <w:spacing w:line="276" w:lineRule="auto"/>
              <w:ind w:left="73" w:right="-40"/>
              <w:rPr>
                <w:sz w:val="12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7E41CB" w:rsidRPr="00B60826" w:rsidRDefault="007E41CB" w:rsidP="00656FB2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E41CB" w:rsidRPr="00B60826" w:rsidRDefault="007E41CB" w:rsidP="00656FB2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985C89" w:rsidRPr="00B60826" w:rsidTr="004339BE">
        <w:trPr>
          <w:trHeight w:val="321"/>
          <w:jc w:val="center"/>
        </w:trPr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:rsidR="00985C89" w:rsidRPr="00B60826" w:rsidRDefault="00985C89" w:rsidP="00985C89">
            <w:pPr>
              <w:ind w:left="-90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lastRenderedPageBreak/>
              <w:t>Cena netto:</w:t>
            </w:r>
          </w:p>
        </w:tc>
        <w:tc>
          <w:tcPr>
            <w:tcW w:w="4287" w:type="dxa"/>
            <w:tcBorders>
              <w:bottom w:val="single" w:sz="4" w:space="0" w:color="auto"/>
            </w:tcBorders>
            <w:vAlign w:val="center"/>
          </w:tcPr>
          <w:p w:rsidR="00985C89" w:rsidRPr="00B60826" w:rsidRDefault="00985C89" w:rsidP="00985C89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Stawka i wartość VAT:</w:t>
            </w:r>
          </w:p>
        </w:tc>
        <w:tc>
          <w:tcPr>
            <w:tcW w:w="5899" w:type="dxa"/>
            <w:gridSpan w:val="2"/>
            <w:tcBorders>
              <w:bottom w:val="single" w:sz="4" w:space="0" w:color="auto"/>
            </w:tcBorders>
            <w:vAlign w:val="center"/>
          </w:tcPr>
          <w:p w:rsidR="00985C89" w:rsidRPr="00B60826" w:rsidRDefault="00985C89" w:rsidP="00985C89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Cena brutto:</w:t>
            </w:r>
          </w:p>
        </w:tc>
      </w:tr>
      <w:tr w:rsidR="007E41CB" w:rsidRPr="00B60826" w:rsidTr="00816DBD">
        <w:trPr>
          <w:jc w:val="center"/>
        </w:trPr>
        <w:tc>
          <w:tcPr>
            <w:tcW w:w="9318" w:type="dxa"/>
            <w:gridSpan w:val="2"/>
            <w:vAlign w:val="center"/>
          </w:tcPr>
          <w:p w:rsidR="007E41CB" w:rsidRPr="00B60826" w:rsidRDefault="007E41CB" w:rsidP="00656FB2">
            <w:pPr>
              <w:spacing w:line="276" w:lineRule="auto"/>
              <w:ind w:left="-108" w:right="-40"/>
              <w:rPr>
                <w:b/>
                <w:sz w:val="20"/>
                <w:szCs w:val="20"/>
              </w:rPr>
            </w:pPr>
            <w:r w:rsidRPr="00B60826">
              <w:rPr>
                <w:b/>
                <w:sz w:val="20"/>
                <w:szCs w:val="20"/>
              </w:rPr>
              <w:t>3. St</w:t>
            </w:r>
            <w:r w:rsidR="00A04AEA" w:rsidRPr="00B60826">
              <w:rPr>
                <w:b/>
                <w:sz w:val="20"/>
                <w:szCs w:val="20"/>
              </w:rPr>
              <w:t>ół</w:t>
            </w:r>
            <w:r w:rsidRPr="00B60826">
              <w:rPr>
                <w:b/>
                <w:sz w:val="20"/>
                <w:szCs w:val="20"/>
              </w:rPr>
              <w:t xml:space="preserve"> zabiegowy</w:t>
            </w:r>
            <w:r w:rsidR="009317EA" w:rsidRPr="00B60826">
              <w:rPr>
                <w:b/>
                <w:sz w:val="20"/>
                <w:szCs w:val="20"/>
              </w:rPr>
              <w:t xml:space="preserve"> - 1 szt.</w:t>
            </w:r>
          </w:p>
          <w:p w:rsidR="007E41CB" w:rsidRPr="00B60826" w:rsidRDefault="007E41CB" w:rsidP="00656FB2">
            <w:pPr>
              <w:pStyle w:val="Akapitzlist"/>
              <w:numPr>
                <w:ilvl w:val="0"/>
                <w:numId w:val="23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wymiary 1150x550x800 mm</w:t>
            </w:r>
            <w:r w:rsidR="00C2374A">
              <w:rPr>
                <w:sz w:val="20"/>
                <w:szCs w:val="20"/>
              </w:rPr>
              <w:t>,</w:t>
            </w:r>
          </w:p>
          <w:p w:rsidR="007E41CB" w:rsidRPr="00B60826" w:rsidRDefault="007E41CB" w:rsidP="00656FB2">
            <w:pPr>
              <w:pStyle w:val="Akapitzlist"/>
              <w:numPr>
                <w:ilvl w:val="0"/>
                <w:numId w:val="23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wykonany ze stali kwasoodpornej</w:t>
            </w:r>
            <w:r w:rsidR="00C2374A">
              <w:rPr>
                <w:sz w:val="20"/>
                <w:szCs w:val="20"/>
              </w:rPr>
              <w:t>,</w:t>
            </w:r>
          </w:p>
          <w:p w:rsidR="007E41CB" w:rsidRPr="00B60826" w:rsidRDefault="007E41CB" w:rsidP="00656FB2">
            <w:pPr>
              <w:pStyle w:val="Akapitzlist"/>
              <w:numPr>
                <w:ilvl w:val="0"/>
                <w:numId w:val="23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na kołach z opcją hamowania</w:t>
            </w:r>
            <w:r w:rsidR="00C2374A">
              <w:rPr>
                <w:sz w:val="20"/>
                <w:szCs w:val="20"/>
              </w:rPr>
              <w:t>,</w:t>
            </w:r>
          </w:p>
          <w:p w:rsidR="007E41CB" w:rsidRDefault="00A04AEA" w:rsidP="00656FB2">
            <w:pPr>
              <w:pStyle w:val="Akapitzlist"/>
              <w:numPr>
                <w:ilvl w:val="0"/>
                <w:numId w:val="23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spełnienie wymagań określonych w pkt. B </w:t>
            </w:r>
            <w:proofErr w:type="spellStart"/>
            <w:r w:rsidRPr="00B60826">
              <w:rPr>
                <w:sz w:val="20"/>
                <w:szCs w:val="20"/>
              </w:rPr>
              <w:t>ppkt</w:t>
            </w:r>
            <w:proofErr w:type="spellEnd"/>
            <w:r w:rsidRPr="00B60826">
              <w:rPr>
                <w:sz w:val="20"/>
                <w:szCs w:val="20"/>
              </w:rPr>
              <w:t>. 4,6 (TAK*/NIE*)</w:t>
            </w:r>
            <w:r w:rsidR="00C2374A">
              <w:rPr>
                <w:sz w:val="20"/>
                <w:szCs w:val="20"/>
              </w:rPr>
              <w:t>.</w:t>
            </w:r>
          </w:p>
          <w:p w:rsidR="004339BE" w:rsidRPr="004339BE" w:rsidRDefault="004339BE" w:rsidP="004339BE">
            <w:pPr>
              <w:pStyle w:val="Akapitzlist"/>
              <w:spacing w:line="276" w:lineRule="auto"/>
              <w:ind w:left="73" w:right="-40"/>
              <w:rPr>
                <w:sz w:val="12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7E41CB" w:rsidRPr="00B60826" w:rsidRDefault="007E41CB" w:rsidP="00656FB2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E41CB" w:rsidRPr="00B60826" w:rsidRDefault="007E41CB" w:rsidP="00656FB2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B230CF" w:rsidRPr="00B60826" w:rsidTr="0062408A">
        <w:trPr>
          <w:trHeight w:val="347"/>
          <w:jc w:val="center"/>
        </w:trPr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:rsidR="00B230CF" w:rsidRPr="00B60826" w:rsidRDefault="00B230CF" w:rsidP="00273245">
            <w:pPr>
              <w:ind w:left="-90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Cena netto:</w:t>
            </w:r>
          </w:p>
        </w:tc>
        <w:tc>
          <w:tcPr>
            <w:tcW w:w="4287" w:type="dxa"/>
            <w:tcBorders>
              <w:bottom w:val="single" w:sz="4" w:space="0" w:color="auto"/>
            </w:tcBorders>
            <w:vAlign w:val="center"/>
          </w:tcPr>
          <w:p w:rsidR="00B230CF" w:rsidRPr="00B60826" w:rsidRDefault="00B230CF" w:rsidP="00273245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Stawka i wartość VAT:</w:t>
            </w:r>
          </w:p>
        </w:tc>
        <w:tc>
          <w:tcPr>
            <w:tcW w:w="5899" w:type="dxa"/>
            <w:gridSpan w:val="2"/>
            <w:tcBorders>
              <w:bottom w:val="single" w:sz="4" w:space="0" w:color="auto"/>
            </w:tcBorders>
            <w:vAlign w:val="center"/>
          </w:tcPr>
          <w:p w:rsidR="00B230CF" w:rsidRPr="00B60826" w:rsidRDefault="00B230CF" w:rsidP="00273245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Cena brutto:</w:t>
            </w:r>
          </w:p>
        </w:tc>
      </w:tr>
      <w:tr w:rsidR="00985C89" w:rsidRPr="00B60826" w:rsidTr="004339BE">
        <w:trPr>
          <w:trHeight w:val="418"/>
          <w:jc w:val="center"/>
        </w:trPr>
        <w:tc>
          <w:tcPr>
            <w:tcW w:w="5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C89" w:rsidRPr="00B60826" w:rsidRDefault="00985C89" w:rsidP="00985C89">
            <w:pPr>
              <w:ind w:left="-90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Razem cena netto:</w:t>
            </w:r>
          </w:p>
        </w:tc>
        <w:tc>
          <w:tcPr>
            <w:tcW w:w="4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C89" w:rsidRPr="00B60826" w:rsidRDefault="00985C89" w:rsidP="00985C89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Razem wartość VAT:</w:t>
            </w:r>
          </w:p>
        </w:tc>
        <w:tc>
          <w:tcPr>
            <w:tcW w:w="58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C89" w:rsidRPr="00B60826" w:rsidRDefault="00985C89" w:rsidP="00985C89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Razem cena brutto:</w:t>
            </w:r>
          </w:p>
        </w:tc>
      </w:tr>
      <w:tr w:rsidR="009C2D11" w:rsidRPr="00B60826" w:rsidTr="0062408A">
        <w:trPr>
          <w:trHeight w:val="260"/>
          <w:jc w:val="center"/>
        </w:trPr>
        <w:tc>
          <w:tcPr>
            <w:tcW w:w="503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C2D11" w:rsidRPr="00B60826" w:rsidRDefault="009C2D11" w:rsidP="009C2D1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C2D11" w:rsidRPr="00B60826" w:rsidRDefault="009C2D11" w:rsidP="00985C89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589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C2D11" w:rsidRPr="00B60826" w:rsidRDefault="009C2D11" w:rsidP="00985C89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3731AD" w:rsidRPr="00B60826" w:rsidTr="00816DBD">
        <w:trPr>
          <w:jc w:val="center"/>
        </w:trPr>
        <w:tc>
          <w:tcPr>
            <w:tcW w:w="152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31AD" w:rsidRPr="00B60826" w:rsidRDefault="003731AD" w:rsidP="009317EA">
            <w:pPr>
              <w:ind w:left="-108" w:right="-108"/>
              <w:rPr>
                <w:b/>
                <w:sz w:val="20"/>
                <w:szCs w:val="20"/>
              </w:rPr>
            </w:pPr>
            <w:r w:rsidRPr="00B60826">
              <w:rPr>
                <w:b/>
                <w:sz w:val="20"/>
                <w:szCs w:val="20"/>
              </w:rPr>
              <w:t xml:space="preserve">CZĘŚĆ VII   MEBLE </w:t>
            </w:r>
            <w:r w:rsidR="009317EA" w:rsidRPr="00B60826">
              <w:rPr>
                <w:b/>
                <w:sz w:val="20"/>
                <w:szCs w:val="20"/>
              </w:rPr>
              <w:t>MEDYCZNE</w:t>
            </w:r>
          </w:p>
        </w:tc>
      </w:tr>
    </w:tbl>
    <w:p w:rsidR="0062408A" w:rsidRDefault="0062408A" w:rsidP="00741FA1">
      <w:pPr>
        <w:ind w:left="-108" w:right="-40"/>
        <w:jc w:val="center"/>
        <w:rPr>
          <w:sz w:val="20"/>
          <w:szCs w:val="20"/>
        </w:rPr>
        <w:sectPr w:rsidR="0062408A" w:rsidSect="00816DBD">
          <w:type w:val="continuous"/>
          <w:pgSz w:w="16838" w:h="11906" w:orient="landscape"/>
          <w:pgMar w:top="851" w:right="1417" w:bottom="993" w:left="1417" w:header="708" w:footer="708" w:gutter="0"/>
          <w:cols w:space="708"/>
          <w:docGrid w:linePitch="360"/>
        </w:sectPr>
      </w:pPr>
    </w:p>
    <w:tbl>
      <w:tblPr>
        <w:tblStyle w:val="Tabela-Siatka"/>
        <w:tblW w:w="15217" w:type="dxa"/>
        <w:jc w:val="center"/>
        <w:tblLook w:val="04A0" w:firstRow="1" w:lastRow="0" w:firstColumn="1" w:lastColumn="0" w:noHBand="0" w:noVBand="1"/>
      </w:tblPr>
      <w:tblGrid>
        <w:gridCol w:w="5031"/>
        <w:gridCol w:w="4287"/>
        <w:gridCol w:w="2638"/>
        <w:gridCol w:w="3261"/>
      </w:tblGrid>
      <w:tr w:rsidR="00CC4494" w:rsidRPr="00B60826" w:rsidTr="0062408A">
        <w:trPr>
          <w:tblHeader/>
          <w:jc w:val="center"/>
        </w:trPr>
        <w:tc>
          <w:tcPr>
            <w:tcW w:w="9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494" w:rsidRPr="00B60826" w:rsidRDefault="00CC4494" w:rsidP="00741FA1">
            <w:pPr>
              <w:ind w:left="-108" w:right="-40"/>
              <w:jc w:val="center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lastRenderedPageBreak/>
              <w:t>Opis przedmiotu zamówienia</w:t>
            </w:r>
          </w:p>
        </w:tc>
        <w:tc>
          <w:tcPr>
            <w:tcW w:w="2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494" w:rsidRPr="00B60826" w:rsidRDefault="00CC4494" w:rsidP="00741F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Opis produktu oferowanego (należy odnieść się do każdego parametru wskazanego w opisie przedmiotu zamówienia)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494" w:rsidRPr="00B60826" w:rsidRDefault="00CC4494" w:rsidP="00741F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Nazwa handlowa, typ, nr katalogowy, rok produkcji, oznaczenie CE (tak/nie), wpis do rejestru wyrobów medycznych(tak/nie)</w:t>
            </w:r>
          </w:p>
        </w:tc>
      </w:tr>
      <w:tr w:rsidR="003731AD" w:rsidRPr="00B60826" w:rsidTr="00816DBD">
        <w:trPr>
          <w:jc w:val="center"/>
        </w:trPr>
        <w:tc>
          <w:tcPr>
            <w:tcW w:w="9318" w:type="dxa"/>
            <w:gridSpan w:val="2"/>
            <w:vAlign w:val="center"/>
          </w:tcPr>
          <w:p w:rsidR="003731AD" w:rsidRPr="00B60826" w:rsidRDefault="003731AD" w:rsidP="00656FB2">
            <w:pPr>
              <w:spacing w:line="276" w:lineRule="auto"/>
              <w:ind w:left="-108" w:right="-40"/>
              <w:rPr>
                <w:sz w:val="20"/>
                <w:szCs w:val="20"/>
              </w:rPr>
            </w:pPr>
            <w:r w:rsidRPr="00B60826">
              <w:rPr>
                <w:b/>
                <w:sz w:val="20"/>
                <w:szCs w:val="20"/>
              </w:rPr>
              <w:t>1. Szafa medyczna jednodrzwiowa</w:t>
            </w:r>
            <w:r w:rsidRPr="00B60826">
              <w:rPr>
                <w:sz w:val="20"/>
                <w:szCs w:val="20"/>
              </w:rPr>
              <w:t xml:space="preserve"> </w:t>
            </w:r>
            <w:r w:rsidR="001D74C8" w:rsidRPr="00B60826">
              <w:rPr>
                <w:b/>
                <w:sz w:val="20"/>
                <w:szCs w:val="20"/>
              </w:rPr>
              <w:t>z blachy</w:t>
            </w:r>
            <w:r w:rsidR="009317EA" w:rsidRPr="00B60826">
              <w:rPr>
                <w:b/>
                <w:sz w:val="20"/>
                <w:szCs w:val="20"/>
              </w:rPr>
              <w:t xml:space="preserve"> </w:t>
            </w:r>
            <w:r w:rsidR="00903812">
              <w:rPr>
                <w:b/>
                <w:sz w:val="20"/>
                <w:szCs w:val="20"/>
              </w:rPr>
              <w:t>–</w:t>
            </w:r>
            <w:r w:rsidR="00531024">
              <w:rPr>
                <w:b/>
                <w:sz w:val="20"/>
                <w:szCs w:val="20"/>
              </w:rPr>
              <w:t xml:space="preserve"> </w:t>
            </w:r>
            <w:r w:rsidR="009317EA" w:rsidRPr="00B60826">
              <w:rPr>
                <w:b/>
                <w:sz w:val="20"/>
                <w:szCs w:val="20"/>
              </w:rPr>
              <w:t>3 szt.</w:t>
            </w:r>
            <w:r w:rsidR="00903812">
              <w:rPr>
                <w:b/>
                <w:sz w:val="20"/>
                <w:szCs w:val="20"/>
              </w:rPr>
              <w:t xml:space="preserve"> </w:t>
            </w:r>
          </w:p>
          <w:p w:rsidR="001D74C8" w:rsidRPr="00B60826" w:rsidRDefault="005E4432" w:rsidP="00656FB2">
            <w:pPr>
              <w:pStyle w:val="Akapitzlist"/>
              <w:numPr>
                <w:ilvl w:val="0"/>
                <w:numId w:val="24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wymiary W: 1800 mm, </w:t>
            </w:r>
            <w:proofErr w:type="spellStart"/>
            <w:r w:rsidRPr="00B60826">
              <w:rPr>
                <w:sz w:val="20"/>
                <w:szCs w:val="20"/>
              </w:rPr>
              <w:t>Sz</w:t>
            </w:r>
            <w:proofErr w:type="spellEnd"/>
            <w:r w:rsidRPr="00B60826">
              <w:rPr>
                <w:sz w:val="20"/>
                <w:szCs w:val="20"/>
              </w:rPr>
              <w:t>: 600 mm, G: 420 mm</w:t>
            </w:r>
            <w:r w:rsidR="00C2374A">
              <w:rPr>
                <w:sz w:val="20"/>
                <w:szCs w:val="20"/>
              </w:rPr>
              <w:t>,</w:t>
            </w:r>
          </w:p>
          <w:p w:rsidR="001D74C8" w:rsidRPr="00B60826" w:rsidRDefault="005E4432" w:rsidP="00656FB2">
            <w:pPr>
              <w:pStyle w:val="Akapitzlist"/>
              <w:numPr>
                <w:ilvl w:val="0"/>
                <w:numId w:val="24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4 </w:t>
            </w:r>
            <w:r w:rsidR="003731AD" w:rsidRPr="00B60826">
              <w:rPr>
                <w:sz w:val="20"/>
                <w:szCs w:val="20"/>
              </w:rPr>
              <w:t xml:space="preserve">półki </w:t>
            </w:r>
            <w:r w:rsidRPr="00B60826">
              <w:rPr>
                <w:sz w:val="20"/>
                <w:szCs w:val="20"/>
              </w:rPr>
              <w:t>metalowe z regulowaną wysokością + 1 parterowa (razem 5)</w:t>
            </w:r>
            <w:r w:rsidR="00B62A29">
              <w:rPr>
                <w:sz w:val="20"/>
                <w:szCs w:val="20"/>
              </w:rPr>
              <w:t xml:space="preserve"> </w:t>
            </w:r>
            <w:r w:rsidR="003731AD" w:rsidRPr="00B60826">
              <w:rPr>
                <w:sz w:val="20"/>
                <w:szCs w:val="20"/>
              </w:rPr>
              <w:t>metalowe</w:t>
            </w:r>
            <w:r w:rsidR="001D74C8" w:rsidRPr="00B60826">
              <w:rPr>
                <w:sz w:val="20"/>
                <w:szCs w:val="20"/>
              </w:rPr>
              <w:t xml:space="preserve"> udźwig 40 kg/jedna półka</w:t>
            </w:r>
            <w:r w:rsidR="00C2374A">
              <w:rPr>
                <w:sz w:val="20"/>
                <w:szCs w:val="20"/>
              </w:rPr>
              <w:t>,</w:t>
            </w:r>
          </w:p>
          <w:p w:rsidR="005E4432" w:rsidRPr="00B60826" w:rsidRDefault="003731AD" w:rsidP="00656FB2">
            <w:pPr>
              <w:pStyle w:val="Akapitzlist"/>
              <w:numPr>
                <w:ilvl w:val="0"/>
                <w:numId w:val="24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drzwi przeszklone</w:t>
            </w:r>
            <w:r w:rsidR="005E4432" w:rsidRPr="00B60826">
              <w:rPr>
                <w:sz w:val="20"/>
                <w:szCs w:val="20"/>
              </w:rPr>
              <w:t xml:space="preserve">, zamykane zamkiem baskwilowym, ryglującym w trzech punktach i wykończonych uchwytem </w:t>
            </w:r>
            <w:proofErr w:type="spellStart"/>
            <w:r w:rsidR="005E4432" w:rsidRPr="00B60826">
              <w:rPr>
                <w:sz w:val="20"/>
                <w:szCs w:val="20"/>
              </w:rPr>
              <w:t>klamkowym</w:t>
            </w:r>
            <w:proofErr w:type="spellEnd"/>
            <w:r w:rsidR="00C2374A">
              <w:rPr>
                <w:sz w:val="20"/>
                <w:szCs w:val="20"/>
              </w:rPr>
              <w:t>,</w:t>
            </w:r>
          </w:p>
          <w:p w:rsidR="001D74C8" w:rsidRDefault="001D74C8" w:rsidP="00656FB2">
            <w:pPr>
              <w:pStyle w:val="Akapitzlist"/>
              <w:numPr>
                <w:ilvl w:val="0"/>
                <w:numId w:val="24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koła skrętne z hamulcem</w:t>
            </w:r>
            <w:r w:rsidR="00C2374A">
              <w:rPr>
                <w:sz w:val="20"/>
                <w:szCs w:val="20"/>
              </w:rPr>
              <w:t>,</w:t>
            </w:r>
          </w:p>
          <w:p w:rsidR="009413CB" w:rsidRPr="00B60826" w:rsidRDefault="009413CB" w:rsidP="00656FB2">
            <w:pPr>
              <w:pStyle w:val="Akapitzlist"/>
              <w:numPr>
                <w:ilvl w:val="0"/>
                <w:numId w:val="24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 jasny popiel,</w:t>
            </w:r>
          </w:p>
          <w:p w:rsidR="00666FEC" w:rsidRDefault="00666FEC" w:rsidP="00656FB2">
            <w:pPr>
              <w:pStyle w:val="Akapitzlist"/>
              <w:numPr>
                <w:ilvl w:val="0"/>
                <w:numId w:val="24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spełnienie wymagań określonych w pkt. B </w:t>
            </w:r>
            <w:proofErr w:type="spellStart"/>
            <w:r w:rsidRPr="00B60826">
              <w:rPr>
                <w:sz w:val="20"/>
                <w:szCs w:val="20"/>
              </w:rPr>
              <w:t>ppkt</w:t>
            </w:r>
            <w:proofErr w:type="spellEnd"/>
            <w:r w:rsidRPr="00B60826">
              <w:rPr>
                <w:sz w:val="20"/>
                <w:szCs w:val="20"/>
              </w:rPr>
              <w:t>. 4,6 (TAK*/NIE*)</w:t>
            </w:r>
            <w:r w:rsidR="00C2374A">
              <w:rPr>
                <w:sz w:val="20"/>
                <w:szCs w:val="20"/>
              </w:rPr>
              <w:t>.</w:t>
            </w:r>
          </w:p>
          <w:p w:rsidR="00B62A29" w:rsidRPr="004339BE" w:rsidRDefault="00B62A29" w:rsidP="00656FB2">
            <w:pPr>
              <w:pStyle w:val="Akapitzlist"/>
              <w:spacing w:line="276" w:lineRule="auto"/>
              <w:ind w:left="73" w:right="-40"/>
              <w:rPr>
                <w:sz w:val="12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3731AD" w:rsidRPr="00B60826" w:rsidRDefault="003731AD" w:rsidP="00656FB2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3731AD" w:rsidRPr="00B60826" w:rsidRDefault="003731AD" w:rsidP="00656FB2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3731AD" w:rsidRPr="00B60826" w:rsidTr="004339BE">
        <w:trPr>
          <w:trHeight w:val="313"/>
          <w:jc w:val="center"/>
        </w:trPr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:rsidR="003731AD" w:rsidRPr="00B60826" w:rsidRDefault="003731AD" w:rsidP="00273245">
            <w:pPr>
              <w:ind w:left="-90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Cena netto</w:t>
            </w:r>
            <w:r w:rsidR="009413CB">
              <w:rPr>
                <w:sz w:val="20"/>
                <w:szCs w:val="20"/>
              </w:rPr>
              <w:t xml:space="preserve"> x 3 szt.</w:t>
            </w:r>
            <w:r w:rsidRPr="00B60826">
              <w:rPr>
                <w:sz w:val="20"/>
                <w:szCs w:val="20"/>
              </w:rPr>
              <w:t>:</w:t>
            </w:r>
          </w:p>
        </w:tc>
        <w:tc>
          <w:tcPr>
            <w:tcW w:w="4287" w:type="dxa"/>
            <w:tcBorders>
              <w:bottom w:val="single" w:sz="4" w:space="0" w:color="auto"/>
            </w:tcBorders>
            <w:vAlign w:val="center"/>
          </w:tcPr>
          <w:p w:rsidR="003731AD" w:rsidRPr="00B60826" w:rsidRDefault="003731AD" w:rsidP="00273245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Stawka i wartość VAT:</w:t>
            </w:r>
          </w:p>
        </w:tc>
        <w:tc>
          <w:tcPr>
            <w:tcW w:w="5899" w:type="dxa"/>
            <w:gridSpan w:val="2"/>
            <w:tcBorders>
              <w:bottom w:val="single" w:sz="4" w:space="0" w:color="auto"/>
            </w:tcBorders>
            <w:vAlign w:val="center"/>
          </w:tcPr>
          <w:p w:rsidR="003731AD" w:rsidRPr="00B60826" w:rsidRDefault="003731AD" w:rsidP="00273245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Cena brutto:</w:t>
            </w:r>
          </w:p>
        </w:tc>
      </w:tr>
      <w:tr w:rsidR="003731AD" w:rsidRPr="00B60826" w:rsidTr="00816DBD">
        <w:trPr>
          <w:jc w:val="center"/>
        </w:trPr>
        <w:tc>
          <w:tcPr>
            <w:tcW w:w="9318" w:type="dxa"/>
            <w:gridSpan w:val="2"/>
            <w:vAlign w:val="center"/>
          </w:tcPr>
          <w:p w:rsidR="003731AD" w:rsidRPr="00B60826" w:rsidRDefault="003731AD" w:rsidP="00656FB2">
            <w:pPr>
              <w:spacing w:line="276" w:lineRule="auto"/>
              <w:ind w:left="-108" w:right="-40"/>
              <w:rPr>
                <w:sz w:val="20"/>
                <w:szCs w:val="20"/>
              </w:rPr>
            </w:pPr>
            <w:r w:rsidRPr="00B60826">
              <w:rPr>
                <w:b/>
                <w:sz w:val="20"/>
                <w:szCs w:val="20"/>
              </w:rPr>
              <w:lastRenderedPageBreak/>
              <w:t>2. Szafa medyczna dwudrzwiowa</w:t>
            </w:r>
            <w:r w:rsidRPr="00B60826">
              <w:rPr>
                <w:sz w:val="20"/>
                <w:szCs w:val="20"/>
              </w:rPr>
              <w:t xml:space="preserve"> </w:t>
            </w:r>
            <w:r w:rsidR="001D74C8" w:rsidRPr="00B60826">
              <w:rPr>
                <w:b/>
                <w:sz w:val="20"/>
                <w:szCs w:val="20"/>
              </w:rPr>
              <w:t>z blachy</w:t>
            </w:r>
            <w:r w:rsidR="009317EA" w:rsidRPr="00B60826">
              <w:rPr>
                <w:b/>
                <w:sz w:val="20"/>
                <w:szCs w:val="20"/>
              </w:rPr>
              <w:t xml:space="preserve"> </w:t>
            </w:r>
            <w:r w:rsidR="00B62A29">
              <w:rPr>
                <w:b/>
                <w:sz w:val="20"/>
                <w:szCs w:val="20"/>
              </w:rPr>
              <w:t>–</w:t>
            </w:r>
            <w:r w:rsidR="00531024">
              <w:rPr>
                <w:b/>
                <w:sz w:val="20"/>
                <w:szCs w:val="20"/>
              </w:rPr>
              <w:t xml:space="preserve"> </w:t>
            </w:r>
            <w:r w:rsidR="009317EA" w:rsidRPr="00B60826">
              <w:rPr>
                <w:b/>
                <w:sz w:val="20"/>
                <w:szCs w:val="20"/>
              </w:rPr>
              <w:t>2 szt.</w:t>
            </w:r>
            <w:r w:rsidR="00B62A29">
              <w:rPr>
                <w:b/>
                <w:sz w:val="20"/>
                <w:szCs w:val="20"/>
              </w:rPr>
              <w:t xml:space="preserve"> </w:t>
            </w:r>
          </w:p>
          <w:p w:rsidR="005E4432" w:rsidRPr="00B60826" w:rsidRDefault="005E4432" w:rsidP="00656FB2">
            <w:pPr>
              <w:pStyle w:val="Akapitzlist"/>
              <w:numPr>
                <w:ilvl w:val="0"/>
                <w:numId w:val="25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wymiary W: 1800 mm, </w:t>
            </w:r>
            <w:proofErr w:type="spellStart"/>
            <w:r w:rsidRPr="00B60826">
              <w:rPr>
                <w:sz w:val="20"/>
                <w:szCs w:val="20"/>
              </w:rPr>
              <w:t>Sz</w:t>
            </w:r>
            <w:proofErr w:type="spellEnd"/>
            <w:r w:rsidRPr="00B60826">
              <w:rPr>
                <w:sz w:val="20"/>
                <w:szCs w:val="20"/>
              </w:rPr>
              <w:t>: 900 mm, G: 420 mm</w:t>
            </w:r>
            <w:r w:rsidR="00C2374A">
              <w:rPr>
                <w:sz w:val="20"/>
                <w:szCs w:val="20"/>
              </w:rPr>
              <w:t>,</w:t>
            </w:r>
          </w:p>
          <w:p w:rsidR="005E4432" w:rsidRPr="00B60826" w:rsidRDefault="005E4432" w:rsidP="00656FB2">
            <w:pPr>
              <w:pStyle w:val="Akapitzlist"/>
              <w:numPr>
                <w:ilvl w:val="0"/>
                <w:numId w:val="25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4 półki metalowe z regulowaną wysokością + 1 parterowa (razem 5)metalowe udźwig 40 kg/jedna półka</w:t>
            </w:r>
            <w:r w:rsidR="00C2374A">
              <w:rPr>
                <w:sz w:val="20"/>
                <w:szCs w:val="20"/>
              </w:rPr>
              <w:t>,</w:t>
            </w:r>
          </w:p>
          <w:p w:rsidR="005E4432" w:rsidRPr="00B60826" w:rsidRDefault="005E4432" w:rsidP="00656FB2">
            <w:pPr>
              <w:pStyle w:val="Akapitzlist"/>
              <w:numPr>
                <w:ilvl w:val="0"/>
                <w:numId w:val="25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drzwi przeszklone, zamykane zamkiem baskwilowym, ryglującym w trzech punktach i wykończonych uchwytem </w:t>
            </w:r>
            <w:proofErr w:type="spellStart"/>
            <w:r w:rsidRPr="00B60826">
              <w:rPr>
                <w:sz w:val="20"/>
                <w:szCs w:val="20"/>
              </w:rPr>
              <w:t>klamkowym</w:t>
            </w:r>
            <w:proofErr w:type="spellEnd"/>
            <w:r w:rsidR="00C2374A">
              <w:rPr>
                <w:sz w:val="20"/>
                <w:szCs w:val="20"/>
              </w:rPr>
              <w:t>,</w:t>
            </w:r>
          </w:p>
          <w:p w:rsidR="005E4432" w:rsidRDefault="005E4432" w:rsidP="00656FB2">
            <w:pPr>
              <w:pStyle w:val="Akapitzlist"/>
              <w:numPr>
                <w:ilvl w:val="0"/>
                <w:numId w:val="25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koła skrętne z hamulcem</w:t>
            </w:r>
            <w:r w:rsidR="00C2374A">
              <w:rPr>
                <w:sz w:val="20"/>
                <w:szCs w:val="20"/>
              </w:rPr>
              <w:t>,</w:t>
            </w:r>
          </w:p>
          <w:p w:rsidR="009413CB" w:rsidRPr="00B60826" w:rsidRDefault="009413CB" w:rsidP="00656FB2">
            <w:pPr>
              <w:pStyle w:val="Akapitzlist"/>
              <w:numPr>
                <w:ilvl w:val="0"/>
                <w:numId w:val="25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 jasny popiel,</w:t>
            </w:r>
          </w:p>
          <w:p w:rsidR="00666FEC" w:rsidRDefault="005E4432" w:rsidP="00656FB2">
            <w:pPr>
              <w:pStyle w:val="Akapitzlist"/>
              <w:numPr>
                <w:ilvl w:val="0"/>
                <w:numId w:val="25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spełnienie wymagań określonych w pkt. B </w:t>
            </w:r>
            <w:proofErr w:type="spellStart"/>
            <w:r w:rsidRPr="00B60826">
              <w:rPr>
                <w:sz w:val="20"/>
                <w:szCs w:val="20"/>
              </w:rPr>
              <w:t>ppkt</w:t>
            </w:r>
            <w:proofErr w:type="spellEnd"/>
            <w:r w:rsidRPr="00B60826">
              <w:rPr>
                <w:sz w:val="20"/>
                <w:szCs w:val="20"/>
              </w:rPr>
              <w:t>. 4,6 (TAK*/NIE*)</w:t>
            </w:r>
            <w:r w:rsidR="00C2374A">
              <w:rPr>
                <w:sz w:val="20"/>
                <w:szCs w:val="20"/>
              </w:rPr>
              <w:t>.</w:t>
            </w:r>
          </w:p>
          <w:p w:rsidR="00B62A29" w:rsidRPr="0062408A" w:rsidRDefault="00B62A29" w:rsidP="00656FB2">
            <w:pPr>
              <w:pStyle w:val="Akapitzlist"/>
              <w:spacing w:line="276" w:lineRule="auto"/>
              <w:ind w:left="73" w:right="-40"/>
              <w:rPr>
                <w:sz w:val="16"/>
                <w:szCs w:val="20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vAlign w:val="center"/>
          </w:tcPr>
          <w:p w:rsidR="003731AD" w:rsidRPr="00B60826" w:rsidRDefault="003731AD" w:rsidP="00656FB2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3731AD" w:rsidRPr="00B60826" w:rsidRDefault="003731AD" w:rsidP="00656FB2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3731AD" w:rsidRPr="00B60826" w:rsidTr="0062408A">
        <w:trPr>
          <w:trHeight w:val="395"/>
          <w:jc w:val="center"/>
        </w:trPr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:rsidR="003731AD" w:rsidRPr="00B60826" w:rsidRDefault="003731AD" w:rsidP="00273245">
            <w:pPr>
              <w:ind w:left="-90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Cena netto:</w:t>
            </w:r>
          </w:p>
        </w:tc>
        <w:tc>
          <w:tcPr>
            <w:tcW w:w="4287" w:type="dxa"/>
            <w:tcBorders>
              <w:bottom w:val="single" w:sz="4" w:space="0" w:color="auto"/>
            </w:tcBorders>
            <w:vAlign w:val="center"/>
          </w:tcPr>
          <w:p w:rsidR="003731AD" w:rsidRPr="00B60826" w:rsidRDefault="003731AD" w:rsidP="00273245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Stawka i wartość VAT:</w:t>
            </w:r>
          </w:p>
        </w:tc>
        <w:tc>
          <w:tcPr>
            <w:tcW w:w="5899" w:type="dxa"/>
            <w:gridSpan w:val="2"/>
            <w:tcBorders>
              <w:bottom w:val="single" w:sz="4" w:space="0" w:color="auto"/>
            </w:tcBorders>
            <w:vAlign w:val="center"/>
          </w:tcPr>
          <w:p w:rsidR="003731AD" w:rsidRPr="00B60826" w:rsidRDefault="003731AD" w:rsidP="00273245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Cena brutto:</w:t>
            </w:r>
          </w:p>
        </w:tc>
      </w:tr>
      <w:tr w:rsidR="003731AD" w:rsidRPr="00B60826" w:rsidTr="0062408A">
        <w:trPr>
          <w:trHeight w:val="522"/>
          <w:jc w:val="center"/>
        </w:trPr>
        <w:tc>
          <w:tcPr>
            <w:tcW w:w="5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31AD" w:rsidRPr="00B60826" w:rsidRDefault="003731AD" w:rsidP="00273245">
            <w:pPr>
              <w:ind w:left="-90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Razem cena netto:</w:t>
            </w:r>
          </w:p>
        </w:tc>
        <w:tc>
          <w:tcPr>
            <w:tcW w:w="4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31AD" w:rsidRPr="00B60826" w:rsidRDefault="003731AD" w:rsidP="00273245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Razem wartość VAT:</w:t>
            </w:r>
          </w:p>
        </w:tc>
        <w:tc>
          <w:tcPr>
            <w:tcW w:w="58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31AD" w:rsidRPr="00B60826" w:rsidRDefault="003731AD" w:rsidP="00273245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Razem cena brutto:</w:t>
            </w:r>
          </w:p>
        </w:tc>
      </w:tr>
      <w:tr w:rsidR="009C2D11" w:rsidRPr="00B60826" w:rsidTr="0062408A">
        <w:trPr>
          <w:trHeight w:val="246"/>
          <w:jc w:val="center"/>
        </w:trPr>
        <w:tc>
          <w:tcPr>
            <w:tcW w:w="503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C2D11" w:rsidRPr="004339BE" w:rsidRDefault="009C2D11" w:rsidP="00273245">
            <w:pPr>
              <w:ind w:left="-90" w:right="-108"/>
              <w:rPr>
                <w:szCs w:val="20"/>
              </w:rPr>
            </w:pPr>
          </w:p>
        </w:tc>
        <w:tc>
          <w:tcPr>
            <w:tcW w:w="428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C2D11" w:rsidRPr="00B60826" w:rsidRDefault="009C2D11" w:rsidP="00273245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589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C2D11" w:rsidRPr="00B60826" w:rsidRDefault="009C2D11" w:rsidP="00273245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7E41CB" w:rsidRPr="00B60826" w:rsidTr="00816DBD">
        <w:trPr>
          <w:jc w:val="center"/>
        </w:trPr>
        <w:tc>
          <w:tcPr>
            <w:tcW w:w="152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41CB" w:rsidRPr="00B60826" w:rsidRDefault="000C42A2" w:rsidP="00666FEC">
            <w:pPr>
              <w:ind w:left="-108" w:right="-108"/>
              <w:rPr>
                <w:b/>
                <w:sz w:val="20"/>
                <w:szCs w:val="20"/>
              </w:rPr>
            </w:pPr>
            <w:r w:rsidRPr="00B60826">
              <w:rPr>
                <w:b/>
                <w:sz w:val="20"/>
                <w:szCs w:val="20"/>
              </w:rPr>
              <w:t>CZĘŚĆ VI</w:t>
            </w:r>
            <w:r w:rsidR="003731AD" w:rsidRPr="00B60826">
              <w:rPr>
                <w:b/>
                <w:sz w:val="20"/>
                <w:szCs w:val="20"/>
              </w:rPr>
              <w:t>I</w:t>
            </w:r>
            <w:r w:rsidR="007E41CB" w:rsidRPr="00B60826">
              <w:rPr>
                <w:b/>
                <w:sz w:val="20"/>
                <w:szCs w:val="20"/>
              </w:rPr>
              <w:t xml:space="preserve">I   </w:t>
            </w:r>
            <w:r w:rsidR="003731AD" w:rsidRPr="00B60826">
              <w:rPr>
                <w:b/>
                <w:sz w:val="20"/>
                <w:szCs w:val="20"/>
              </w:rPr>
              <w:t>NARZĘDZIA</w:t>
            </w:r>
            <w:r w:rsidR="007E41CB" w:rsidRPr="00B60826">
              <w:rPr>
                <w:b/>
                <w:sz w:val="20"/>
                <w:szCs w:val="20"/>
              </w:rPr>
              <w:t xml:space="preserve"> DO LAPAROSKOPU XION</w:t>
            </w:r>
            <w:r w:rsidR="00656FB2">
              <w:rPr>
                <w:b/>
                <w:sz w:val="20"/>
                <w:szCs w:val="20"/>
              </w:rPr>
              <w:t>\INNE</w:t>
            </w:r>
          </w:p>
        </w:tc>
      </w:tr>
      <w:tr w:rsidR="00CC4494" w:rsidRPr="00B60826" w:rsidTr="00816DBD">
        <w:trPr>
          <w:jc w:val="center"/>
        </w:trPr>
        <w:tc>
          <w:tcPr>
            <w:tcW w:w="9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494" w:rsidRPr="00B60826" w:rsidRDefault="00CC4494" w:rsidP="00741FA1">
            <w:pPr>
              <w:ind w:left="-108" w:right="-40"/>
              <w:jc w:val="center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Opis przedmiotu zamówienia</w:t>
            </w:r>
          </w:p>
        </w:tc>
        <w:tc>
          <w:tcPr>
            <w:tcW w:w="2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494" w:rsidRPr="00B60826" w:rsidRDefault="00CC4494" w:rsidP="00741F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Opis produktu oferowanego (należy odnieść się do każdego parametru wskazanego w opisie przedmiotu zamówienia)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494" w:rsidRPr="00B60826" w:rsidRDefault="00CC4494" w:rsidP="00741F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Nazwa handlowa, typ, nr katalogowy, rok produkcji, oznaczenie CE (tak/nie), wpis do rejestru wyrobów medycznych(tak/nie)</w:t>
            </w:r>
          </w:p>
        </w:tc>
      </w:tr>
      <w:tr w:rsidR="007E41CB" w:rsidRPr="00B60826" w:rsidTr="00816DBD">
        <w:trPr>
          <w:jc w:val="center"/>
        </w:trPr>
        <w:tc>
          <w:tcPr>
            <w:tcW w:w="9318" w:type="dxa"/>
            <w:gridSpan w:val="2"/>
            <w:vAlign w:val="center"/>
          </w:tcPr>
          <w:p w:rsidR="007E41CB" w:rsidRPr="00B60826" w:rsidRDefault="007E41CB" w:rsidP="007E41CB">
            <w:pPr>
              <w:ind w:left="-108" w:right="-40"/>
              <w:rPr>
                <w:b/>
                <w:sz w:val="20"/>
                <w:szCs w:val="20"/>
              </w:rPr>
            </w:pPr>
            <w:r w:rsidRPr="00B60826">
              <w:rPr>
                <w:b/>
                <w:sz w:val="20"/>
                <w:szCs w:val="20"/>
              </w:rPr>
              <w:t xml:space="preserve">1. Kleszcze preparacyjne </w:t>
            </w:r>
            <w:proofErr w:type="spellStart"/>
            <w:r w:rsidRPr="00B60826">
              <w:rPr>
                <w:b/>
                <w:sz w:val="20"/>
                <w:szCs w:val="20"/>
              </w:rPr>
              <w:t>disektor</w:t>
            </w:r>
            <w:proofErr w:type="spellEnd"/>
            <w:r w:rsidRPr="00B60826">
              <w:rPr>
                <w:b/>
                <w:sz w:val="20"/>
                <w:szCs w:val="20"/>
              </w:rPr>
              <w:t xml:space="preserve"> w osłonce termicznej z rękojeścią</w:t>
            </w:r>
            <w:r w:rsidR="00270C88">
              <w:rPr>
                <w:b/>
                <w:sz w:val="20"/>
                <w:szCs w:val="20"/>
              </w:rPr>
              <w:t xml:space="preserve"> z bolcem HF</w:t>
            </w:r>
            <w:r w:rsidR="00DA49BB" w:rsidRPr="00B60826">
              <w:rPr>
                <w:b/>
                <w:sz w:val="20"/>
                <w:szCs w:val="20"/>
              </w:rPr>
              <w:t xml:space="preserve"> </w:t>
            </w:r>
            <w:r w:rsidR="00666FEC" w:rsidRPr="00B60826">
              <w:rPr>
                <w:b/>
                <w:sz w:val="20"/>
                <w:szCs w:val="20"/>
              </w:rPr>
              <w:t>(Ø 5mm, dł. 310 mm)</w:t>
            </w:r>
            <w:r w:rsidR="00270C88">
              <w:rPr>
                <w:b/>
                <w:sz w:val="20"/>
                <w:szCs w:val="20"/>
              </w:rPr>
              <w:br/>
            </w:r>
            <w:r w:rsidR="00DA49BB" w:rsidRPr="00B60826">
              <w:rPr>
                <w:b/>
                <w:sz w:val="20"/>
                <w:szCs w:val="20"/>
              </w:rPr>
              <w:t>– 1 szt.</w:t>
            </w:r>
          </w:p>
          <w:p w:rsidR="005660E4" w:rsidRPr="0062408A" w:rsidRDefault="005660E4" w:rsidP="007E41CB">
            <w:pPr>
              <w:ind w:left="-108" w:right="-40"/>
              <w:rPr>
                <w:b/>
                <w:sz w:val="16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7E41CB" w:rsidRPr="00B60826" w:rsidRDefault="007E41CB" w:rsidP="003D14B0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E41CB" w:rsidRPr="00B60826" w:rsidRDefault="007E41CB" w:rsidP="003D14B0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985C89" w:rsidRPr="00B60826" w:rsidTr="0062408A">
        <w:trPr>
          <w:trHeight w:val="393"/>
          <w:jc w:val="center"/>
        </w:trPr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:rsidR="00985C89" w:rsidRPr="00B60826" w:rsidRDefault="00985C89" w:rsidP="00985C89">
            <w:pPr>
              <w:ind w:left="-90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Cena netto:</w:t>
            </w:r>
          </w:p>
        </w:tc>
        <w:tc>
          <w:tcPr>
            <w:tcW w:w="4287" w:type="dxa"/>
            <w:tcBorders>
              <w:bottom w:val="single" w:sz="4" w:space="0" w:color="auto"/>
            </w:tcBorders>
            <w:vAlign w:val="center"/>
          </w:tcPr>
          <w:p w:rsidR="00985C89" w:rsidRPr="00B60826" w:rsidRDefault="00985C89" w:rsidP="00985C89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Stawka i wartość VAT:</w:t>
            </w:r>
          </w:p>
        </w:tc>
        <w:tc>
          <w:tcPr>
            <w:tcW w:w="5899" w:type="dxa"/>
            <w:gridSpan w:val="2"/>
            <w:tcBorders>
              <w:bottom w:val="single" w:sz="4" w:space="0" w:color="auto"/>
            </w:tcBorders>
            <w:vAlign w:val="center"/>
          </w:tcPr>
          <w:p w:rsidR="00985C89" w:rsidRPr="00B60826" w:rsidRDefault="00985C89" w:rsidP="00985C89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Cena brutto:</w:t>
            </w:r>
          </w:p>
        </w:tc>
      </w:tr>
      <w:tr w:rsidR="007E41CB" w:rsidRPr="00B60826" w:rsidTr="00816DBD">
        <w:trPr>
          <w:jc w:val="center"/>
        </w:trPr>
        <w:tc>
          <w:tcPr>
            <w:tcW w:w="9318" w:type="dxa"/>
            <w:gridSpan w:val="2"/>
            <w:vAlign w:val="center"/>
          </w:tcPr>
          <w:p w:rsidR="007E41CB" w:rsidRPr="00B60826" w:rsidRDefault="007E41CB" w:rsidP="007E41CB">
            <w:pPr>
              <w:ind w:left="-108" w:right="-40"/>
              <w:rPr>
                <w:b/>
                <w:sz w:val="20"/>
                <w:szCs w:val="20"/>
              </w:rPr>
            </w:pPr>
            <w:r w:rsidRPr="00B60826">
              <w:rPr>
                <w:b/>
                <w:sz w:val="20"/>
                <w:szCs w:val="20"/>
              </w:rPr>
              <w:t xml:space="preserve">2. Kleszcze automatyczne </w:t>
            </w:r>
            <w:proofErr w:type="spellStart"/>
            <w:r w:rsidRPr="00B60826">
              <w:rPr>
                <w:b/>
                <w:sz w:val="20"/>
                <w:szCs w:val="20"/>
              </w:rPr>
              <w:t>grasper</w:t>
            </w:r>
            <w:proofErr w:type="spellEnd"/>
            <w:r w:rsidRPr="00B60826">
              <w:rPr>
                <w:b/>
                <w:sz w:val="20"/>
                <w:szCs w:val="20"/>
              </w:rPr>
              <w:t xml:space="preserve"> w osłonce termicznej z rękojeścią</w:t>
            </w:r>
            <w:r w:rsidR="00270C88">
              <w:rPr>
                <w:b/>
                <w:sz w:val="20"/>
                <w:szCs w:val="20"/>
              </w:rPr>
              <w:t xml:space="preserve"> z bolcem HF</w:t>
            </w:r>
            <w:r w:rsidRPr="00B60826">
              <w:rPr>
                <w:b/>
                <w:sz w:val="20"/>
                <w:szCs w:val="20"/>
              </w:rPr>
              <w:t>, z blokadą metalową</w:t>
            </w:r>
            <w:r w:rsidR="00DA49BB" w:rsidRPr="00B60826">
              <w:rPr>
                <w:b/>
                <w:sz w:val="20"/>
                <w:szCs w:val="20"/>
              </w:rPr>
              <w:t xml:space="preserve"> </w:t>
            </w:r>
            <w:r w:rsidR="00270C88">
              <w:rPr>
                <w:b/>
                <w:sz w:val="20"/>
                <w:szCs w:val="20"/>
              </w:rPr>
              <w:br/>
            </w:r>
            <w:r w:rsidR="008561F5" w:rsidRPr="00B60826">
              <w:rPr>
                <w:b/>
                <w:sz w:val="20"/>
                <w:szCs w:val="20"/>
              </w:rPr>
              <w:t>(Ø 5 mm</w:t>
            </w:r>
            <w:r w:rsidR="00666FEC" w:rsidRPr="00B60826">
              <w:rPr>
                <w:b/>
                <w:sz w:val="20"/>
                <w:szCs w:val="20"/>
              </w:rPr>
              <w:t xml:space="preserve"> dł. 310 mm) </w:t>
            </w:r>
            <w:r w:rsidR="008561F5" w:rsidRPr="00B60826">
              <w:rPr>
                <w:b/>
                <w:sz w:val="20"/>
                <w:szCs w:val="20"/>
              </w:rPr>
              <w:t>-</w:t>
            </w:r>
            <w:r w:rsidR="00DA49BB" w:rsidRPr="00B60826">
              <w:rPr>
                <w:b/>
                <w:sz w:val="20"/>
                <w:szCs w:val="20"/>
              </w:rPr>
              <w:t xml:space="preserve"> 2 szt.</w:t>
            </w:r>
          </w:p>
          <w:p w:rsidR="005660E4" w:rsidRPr="0062408A" w:rsidRDefault="005660E4" w:rsidP="007E41CB">
            <w:pPr>
              <w:ind w:left="-108" w:right="-40"/>
              <w:rPr>
                <w:b/>
                <w:sz w:val="16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7E41CB" w:rsidRPr="00B60826" w:rsidRDefault="007E41CB" w:rsidP="003D14B0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E41CB" w:rsidRPr="00B60826" w:rsidRDefault="007E41CB" w:rsidP="003D14B0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985C89" w:rsidRPr="00B60826" w:rsidTr="00816DBD">
        <w:trPr>
          <w:trHeight w:val="418"/>
          <w:jc w:val="center"/>
        </w:trPr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:rsidR="00985C89" w:rsidRPr="00B60826" w:rsidRDefault="00985C89" w:rsidP="00985C89">
            <w:pPr>
              <w:ind w:left="-90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Cena netto</w:t>
            </w:r>
            <w:r w:rsidR="009413CB">
              <w:rPr>
                <w:sz w:val="20"/>
                <w:szCs w:val="20"/>
              </w:rPr>
              <w:t xml:space="preserve"> x 2 szt.</w:t>
            </w:r>
            <w:r w:rsidRPr="00B60826">
              <w:rPr>
                <w:sz w:val="20"/>
                <w:szCs w:val="20"/>
              </w:rPr>
              <w:t>:</w:t>
            </w:r>
          </w:p>
        </w:tc>
        <w:tc>
          <w:tcPr>
            <w:tcW w:w="4287" w:type="dxa"/>
            <w:tcBorders>
              <w:bottom w:val="single" w:sz="4" w:space="0" w:color="auto"/>
            </w:tcBorders>
            <w:vAlign w:val="center"/>
          </w:tcPr>
          <w:p w:rsidR="00985C89" w:rsidRPr="00B60826" w:rsidRDefault="00985C89" w:rsidP="00985C89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Stawka i wartość VAT:</w:t>
            </w:r>
          </w:p>
        </w:tc>
        <w:tc>
          <w:tcPr>
            <w:tcW w:w="5899" w:type="dxa"/>
            <w:gridSpan w:val="2"/>
            <w:tcBorders>
              <w:bottom w:val="single" w:sz="4" w:space="0" w:color="auto"/>
            </w:tcBorders>
            <w:vAlign w:val="center"/>
          </w:tcPr>
          <w:p w:rsidR="00985C89" w:rsidRPr="00B60826" w:rsidRDefault="00985C89" w:rsidP="00985C89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Cena brutto:</w:t>
            </w:r>
          </w:p>
        </w:tc>
      </w:tr>
      <w:tr w:rsidR="007E41CB" w:rsidRPr="00B60826" w:rsidTr="00816DBD">
        <w:trPr>
          <w:jc w:val="center"/>
        </w:trPr>
        <w:tc>
          <w:tcPr>
            <w:tcW w:w="9318" w:type="dxa"/>
            <w:gridSpan w:val="2"/>
            <w:vAlign w:val="center"/>
          </w:tcPr>
          <w:p w:rsidR="007E41CB" w:rsidRPr="00B60826" w:rsidRDefault="007E41CB" w:rsidP="007E41CB">
            <w:pPr>
              <w:ind w:left="-108" w:right="-40"/>
              <w:rPr>
                <w:b/>
                <w:sz w:val="20"/>
                <w:szCs w:val="20"/>
              </w:rPr>
            </w:pPr>
            <w:r w:rsidRPr="00B60826">
              <w:rPr>
                <w:b/>
                <w:sz w:val="20"/>
                <w:szCs w:val="20"/>
              </w:rPr>
              <w:t>3. Osłonki termiczne do narzędzi</w:t>
            </w:r>
            <w:r w:rsidR="00DA49BB" w:rsidRPr="00B60826">
              <w:rPr>
                <w:b/>
                <w:sz w:val="20"/>
                <w:szCs w:val="20"/>
              </w:rPr>
              <w:t xml:space="preserve"> </w:t>
            </w:r>
            <w:r w:rsidR="00666FEC" w:rsidRPr="00B60826">
              <w:rPr>
                <w:b/>
                <w:sz w:val="20"/>
                <w:szCs w:val="20"/>
              </w:rPr>
              <w:t xml:space="preserve">(Ø 5mm, dł. 310 mm) </w:t>
            </w:r>
            <w:r w:rsidR="00DA49BB" w:rsidRPr="00B60826">
              <w:rPr>
                <w:b/>
                <w:sz w:val="20"/>
                <w:szCs w:val="20"/>
              </w:rPr>
              <w:t>– 4 szt.</w:t>
            </w:r>
          </w:p>
          <w:p w:rsidR="005660E4" w:rsidRPr="0062408A" w:rsidRDefault="005660E4" w:rsidP="007E41CB">
            <w:pPr>
              <w:ind w:left="-108" w:right="-40"/>
              <w:rPr>
                <w:b/>
                <w:sz w:val="16"/>
                <w:szCs w:val="20"/>
              </w:rPr>
            </w:pPr>
          </w:p>
        </w:tc>
        <w:tc>
          <w:tcPr>
            <w:tcW w:w="2638" w:type="dxa"/>
            <w:vAlign w:val="center"/>
          </w:tcPr>
          <w:p w:rsidR="007E41CB" w:rsidRPr="00B60826" w:rsidRDefault="007E41CB" w:rsidP="003D14B0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E41CB" w:rsidRPr="00B60826" w:rsidRDefault="007E41CB" w:rsidP="003D14B0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985C89" w:rsidRPr="00B60826" w:rsidTr="00816DBD">
        <w:trPr>
          <w:trHeight w:val="375"/>
          <w:jc w:val="center"/>
        </w:trPr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:rsidR="00985C89" w:rsidRPr="00B60826" w:rsidRDefault="00985C89" w:rsidP="00985C89">
            <w:pPr>
              <w:ind w:left="-90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Cena netto</w:t>
            </w:r>
            <w:r w:rsidR="009413CB">
              <w:rPr>
                <w:sz w:val="20"/>
                <w:szCs w:val="20"/>
              </w:rPr>
              <w:t xml:space="preserve"> x 4 szt.</w:t>
            </w:r>
            <w:r w:rsidRPr="00B60826">
              <w:rPr>
                <w:sz w:val="20"/>
                <w:szCs w:val="20"/>
              </w:rPr>
              <w:t>:</w:t>
            </w:r>
          </w:p>
        </w:tc>
        <w:tc>
          <w:tcPr>
            <w:tcW w:w="4287" w:type="dxa"/>
            <w:tcBorders>
              <w:bottom w:val="single" w:sz="4" w:space="0" w:color="auto"/>
            </w:tcBorders>
            <w:vAlign w:val="center"/>
          </w:tcPr>
          <w:p w:rsidR="00985C89" w:rsidRPr="00B60826" w:rsidRDefault="00985C89" w:rsidP="00985C89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Stawka i wartość VAT:</w:t>
            </w:r>
          </w:p>
        </w:tc>
        <w:tc>
          <w:tcPr>
            <w:tcW w:w="5899" w:type="dxa"/>
            <w:gridSpan w:val="2"/>
            <w:tcBorders>
              <w:bottom w:val="single" w:sz="4" w:space="0" w:color="auto"/>
            </w:tcBorders>
            <w:vAlign w:val="center"/>
          </w:tcPr>
          <w:p w:rsidR="00985C89" w:rsidRPr="00B60826" w:rsidRDefault="00985C89" w:rsidP="00985C89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Cena brutto:</w:t>
            </w:r>
          </w:p>
        </w:tc>
      </w:tr>
      <w:tr w:rsidR="007E41CB" w:rsidRPr="00B60826" w:rsidTr="00816DBD">
        <w:trPr>
          <w:jc w:val="center"/>
        </w:trPr>
        <w:tc>
          <w:tcPr>
            <w:tcW w:w="9318" w:type="dxa"/>
            <w:gridSpan w:val="2"/>
            <w:vAlign w:val="center"/>
          </w:tcPr>
          <w:p w:rsidR="007E41CB" w:rsidRPr="00B60826" w:rsidRDefault="007E41CB" w:rsidP="00DA49BB">
            <w:pPr>
              <w:ind w:left="-108" w:right="-40"/>
              <w:rPr>
                <w:b/>
                <w:sz w:val="20"/>
                <w:szCs w:val="20"/>
              </w:rPr>
            </w:pPr>
            <w:r w:rsidRPr="00B60826">
              <w:rPr>
                <w:b/>
                <w:sz w:val="20"/>
                <w:szCs w:val="20"/>
              </w:rPr>
              <w:t xml:space="preserve">4. Wkład roboczy nożyczek </w:t>
            </w:r>
            <w:proofErr w:type="spellStart"/>
            <w:r w:rsidR="00DA49BB" w:rsidRPr="00B60826">
              <w:rPr>
                <w:b/>
                <w:sz w:val="20"/>
                <w:szCs w:val="20"/>
              </w:rPr>
              <w:t>M</w:t>
            </w:r>
            <w:r w:rsidRPr="00B60826">
              <w:rPr>
                <w:b/>
                <w:sz w:val="20"/>
                <w:szCs w:val="20"/>
              </w:rPr>
              <w:t>etzenbaum</w:t>
            </w:r>
            <w:proofErr w:type="spellEnd"/>
            <w:r w:rsidR="00DA49BB" w:rsidRPr="00B60826">
              <w:rPr>
                <w:b/>
                <w:sz w:val="20"/>
                <w:szCs w:val="20"/>
              </w:rPr>
              <w:t xml:space="preserve"> </w:t>
            </w:r>
            <w:r w:rsidR="00666FEC" w:rsidRPr="00B60826">
              <w:rPr>
                <w:b/>
                <w:sz w:val="20"/>
                <w:szCs w:val="20"/>
              </w:rPr>
              <w:t xml:space="preserve">(Ø </w:t>
            </w:r>
            <w:proofErr w:type="spellStart"/>
            <w:r w:rsidR="00666FEC" w:rsidRPr="00B60826">
              <w:rPr>
                <w:b/>
                <w:sz w:val="20"/>
                <w:szCs w:val="20"/>
              </w:rPr>
              <w:t>5mm</w:t>
            </w:r>
            <w:proofErr w:type="spellEnd"/>
            <w:r w:rsidR="00666FEC" w:rsidRPr="00B60826">
              <w:rPr>
                <w:b/>
                <w:sz w:val="20"/>
                <w:szCs w:val="20"/>
              </w:rPr>
              <w:t xml:space="preserve">, dł. 310 mm) </w:t>
            </w:r>
            <w:r w:rsidR="00DA49BB" w:rsidRPr="00B60826">
              <w:rPr>
                <w:b/>
                <w:sz w:val="20"/>
                <w:szCs w:val="20"/>
              </w:rPr>
              <w:t>– 1 szt.</w:t>
            </w:r>
          </w:p>
          <w:p w:rsidR="005660E4" w:rsidRPr="0062408A" w:rsidRDefault="005660E4" w:rsidP="00DA49BB">
            <w:pPr>
              <w:ind w:left="-108" w:right="-40"/>
              <w:rPr>
                <w:b/>
                <w:sz w:val="16"/>
                <w:szCs w:val="20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vAlign w:val="center"/>
          </w:tcPr>
          <w:p w:rsidR="007E41CB" w:rsidRPr="00B60826" w:rsidRDefault="007E41CB" w:rsidP="003D14B0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7E41CB" w:rsidRPr="00B60826" w:rsidRDefault="007E41CB" w:rsidP="003D14B0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985C89" w:rsidRPr="00B60826" w:rsidTr="00816DBD">
        <w:trPr>
          <w:trHeight w:val="373"/>
          <w:jc w:val="center"/>
        </w:trPr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:rsidR="00985C89" w:rsidRPr="00B60826" w:rsidRDefault="00985C89" w:rsidP="00985C89">
            <w:pPr>
              <w:ind w:left="-90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Cena netto:</w:t>
            </w:r>
          </w:p>
        </w:tc>
        <w:tc>
          <w:tcPr>
            <w:tcW w:w="4287" w:type="dxa"/>
            <w:tcBorders>
              <w:bottom w:val="single" w:sz="4" w:space="0" w:color="auto"/>
            </w:tcBorders>
            <w:vAlign w:val="center"/>
          </w:tcPr>
          <w:p w:rsidR="00985C89" w:rsidRPr="00B60826" w:rsidRDefault="00985C89" w:rsidP="00985C89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Stawka i wartość VAT:</w:t>
            </w:r>
          </w:p>
        </w:tc>
        <w:tc>
          <w:tcPr>
            <w:tcW w:w="5899" w:type="dxa"/>
            <w:gridSpan w:val="2"/>
            <w:tcBorders>
              <w:bottom w:val="single" w:sz="4" w:space="0" w:color="auto"/>
            </w:tcBorders>
            <w:vAlign w:val="center"/>
          </w:tcPr>
          <w:p w:rsidR="00985C89" w:rsidRPr="00B60826" w:rsidRDefault="00985C89" w:rsidP="00985C89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Cena brutto:</w:t>
            </w:r>
          </w:p>
        </w:tc>
      </w:tr>
      <w:tr w:rsidR="004A4371" w:rsidRPr="00B60826" w:rsidTr="00816DBD">
        <w:trPr>
          <w:jc w:val="center"/>
        </w:trPr>
        <w:tc>
          <w:tcPr>
            <w:tcW w:w="9318" w:type="dxa"/>
            <w:gridSpan w:val="2"/>
            <w:vAlign w:val="center"/>
          </w:tcPr>
          <w:p w:rsidR="005660E4" w:rsidRPr="00B60826" w:rsidRDefault="004C7FBC" w:rsidP="00656FB2">
            <w:pPr>
              <w:ind w:left="-108" w:right="-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  <w:r w:rsidR="004A4371" w:rsidRPr="00B60826">
              <w:rPr>
                <w:b/>
                <w:sz w:val="20"/>
                <w:szCs w:val="20"/>
              </w:rPr>
              <w:t xml:space="preserve">. </w:t>
            </w:r>
            <w:r w:rsidR="00656FB2" w:rsidRPr="00B60826">
              <w:rPr>
                <w:b/>
                <w:sz w:val="20"/>
                <w:szCs w:val="20"/>
              </w:rPr>
              <w:t xml:space="preserve">Uszczelki zewnętrzne do trokara magnetycznego </w:t>
            </w:r>
            <w:r w:rsidR="00656FB2">
              <w:rPr>
                <w:b/>
                <w:sz w:val="20"/>
                <w:szCs w:val="20"/>
              </w:rPr>
              <w:t xml:space="preserve">laparoskopowego </w:t>
            </w:r>
            <w:r w:rsidR="00270C88">
              <w:rPr>
                <w:b/>
                <w:sz w:val="20"/>
                <w:szCs w:val="20"/>
              </w:rPr>
              <w:t>XION Ø 5,0 mm</w:t>
            </w:r>
            <w:r w:rsidR="00656FB2" w:rsidRPr="00B60826">
              <w:rPr>
                <w:b/>
                <w:sz w:val="20"/>
                <w:szCs w:val="20"/>
              </w:rPr>
              <w:t xml:space="preserve">, gumowe </w:t>
            </w:r>
            <w:r w:rsidR="00270C88">
              <w:rPr>
                <w:b/>
                <w:sz w:val="20"/>
                <w:szCs w:val="20"/>
              </w:rPr>
              <w:br/>
            </w:r>
            <w:r w:rsidR="00656FB2" w:rsidRPr="00B60826">
              <w:rPr>
                <w:b/>
                <w:sz w:val="20"/>
                <w:szCs w:val="20"/>
              </w:rPr>
              <w:t>- 1 op. (10 szt.)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vAlign w:val="center"/>
          </w:tcPr>
          <w:p w:rsidR="004A4371" w:rsidRPr="00B60826" w:rsidRDefault="004A4371" w:rsidP="001D74C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4A4371" w:rsidRPr="00B60826" w:rsidRDefault="004A4371" w:rsidP="001D74C8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4A4371" w:rsidRPr="00B60826" w:rsidTr="00816DBD">
        <w:trPr>
          <w:trHeight w:val="371"/>
          <w:jc w:val="center"/>
        </w:trPr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:rsidR="004A4371" w:rsidRPr="00B60826" w:rsidRDefault="004A4371" w:rsidP="001D74C8">
            <w:pPr>
              <w:ind w:left="-90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Cena netto:</w:t>
            </w:r>
          </w:p>
        </w:tc>
        <w:tc>
          <w:tcPr>
            <w:tcW w:w="4287" w:type="dxa"/>
            <w:tcBorders>
              <w:bottom w:val="single" w:sz="4" w:space="0" w:color="auto"/>
            </w:tcBorders>
            <w:vAlign w:val="center"/>
          </w:tcPr>
          <w:p w:rsidR="004A4371" w:rsidRPr="00B60826" w:rsidRDefault="004A4371" w:rsidP="001D74C8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Stawka i wartość VAT:</w:t>
            </w:r>
          </w:p>
        </w:tc>
        <w:tc>
          <w:tcPr>
            <w:tcW w:w="5899" w:type="dxa"/>
            <w:gridSpan w:val="2"/>
            <w:tcBorders>
              <w:bottom w:val="single" w:sz="4" w:space="0" w:color="auto"/>
            </w:tcBorders>
            <w:vAlign w:val="center"/>
          </w:tcPr>
          <w:p w:rsidR="004A4371" w:rsidRPr="00B60826" w:rsidRDefault="004A4371" w:rsidP="001D74C8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Cena brutto:</w:t>
            </w:r>
          </w:p>
        </w:tc>
      </w:tr>
      <w:tr w:rsidR="004A4371" w:rsidRPr="00B60826" w:rsidTr="00816DBD">
        <w:trPr>
          <w:jc w:val="center"/>
        </w:trPr>
        <w:tc>
          <w:tcPr>
            <w:tcW w:w="9318" w:type="dxa"/>
            <w:gridSpan w:val="2"/>
            <w:vAlign w:val="center"/>
          </w:tcPr>
          <w:p w:rsidR="004A4371" w:rsidRPr="00B60826" w:rsidRDefault="004C7FBC" w:rsidP="003A5188">
            <w:pPr>
              <w:ind w:left="-108" w:right="-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4A4371" w:rsidRPr="00B60826">
              <w:rPr>
                <w:b/>
                <w:sz w:val="20"/>
                <w:szCs w:val="20"/>
              </w:rPr>
              <w:t xml:space="preserve">. </w:t>
            </w:r>
            <w:r w:rsidR="00656FB2" w:rsidRPr="00B60826">
              <w:rPr>
                <w:b/>
                <w:sz w:val="20"/>
                <w:szCs w:val="20"/>
              </w:rPr>
              <w:t xml:space="preserve">Uszczelki zewnętrzne do trokara magnetycznego </w:t>
            </w:r>
            <w:r w:rsidR="00656FB2">
              <w:rPr>
                <w:b/>
                <w:sz w:val="20"/>
                <w:szCs w:val="20"/>
              </w:rPr>
              <w:t xml:space="preserve">laparoskopowego </w:t>
            </w:r>
            <w:r w:rsidR="00270C88">
              <w:rPr>
                <w:b/>
                <w:sz w:val="20"/>
                <w:szCs w:val="20"/>
              </w:rPr>
              <w:t>XION Ø 11 mm,</w:t>
            </w:r>
            <w:r w:rsidR="00656FB2" w:rsidRPr="00B60826">
              <w:rPr>
                <w:b/>
                <w:sz w:val="20"/>
                <w:szCs w:val="20"/>
              </w:rPr>
              <w:t xml:space="preserve"> gumowe </w:t>
            </w:r>
            <w:r w:rsidR="00270C88">
              <w:rPr>
                <w:b/>
                <w:sz w:val="20"/>
                <w:szCs w:val="20"/>
              </w:rPr>
              <w:br/>
            </w:r>
            <w:r w:rsidR="00656FB2" w:rsidRPr="00B60826">
              <w:rPr>
                <w:b/>
                <w:sz w:val="20"/>
                <w:szCs w:val="20"/>
              </w:rPr>
              <w:t>- 1 op. (10 szt.)</w:t>
            </w:r>
          </w:p>
          <w:p w:rsidR="005660E4" w:rsidRPr="00B60826" w:rsidRDefault="005660E4" w:rsidP="003A5188">
            <w:pPr>
              <w:ind w:left="-108" w:right="-40"/>
              <w:rPr>
                <w:b/>
                <w:sz w:val="20"/>
                <w:szCs w:val="20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vAlign w:val="center"/>
          </w:tcPr>
          <w:p w:rsidR="004A4371" w:rsidRPr="00B60826" w:rsidRDefault="004A4371" w:rsidP="001D74C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4A4371" w:rsidRPr="00B60826" w:rsidRDefault="004A4371" w:rsidP="001D74C8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4A4371" w:rsidRPr="00B60826" w:rsidTr="00816DBD">
        <w:trPr>
          <w:trHeight w:val="368"/>
          <w:jc w:val="center"/>
        </w:trPr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:rsidR="004A4371" w:rsidRPr="00B60826" w:rsidRDefault="004A4371" w:rsidP="001D74C8">
            <w:pPr>
              <w:ind w:left="-90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Cena netto:</w:t>
            </w:r>
          </w:p>
        </w:tc>
        <w:tc>
          <w:tcPr>
            <w:tcW w:w="4287" w:type="dxa"/>
            <w:tcBorders>
              <w:bottom w:val="single" w:sz="4" w:space="0" w:color="auto"/>
            </w:tcBorders>
            <w:vAlign w:val="center"/>
          </w:tcPr>
          <w:p w:rsidR="004A4371" w:rsidRPr="00B60826" w:rsidRDefault="004A4371" w:rsidP="001D74C8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Stawka i wartość VAT:</w:t>
            </w:r>
          </w:p>
        </w:tc>
        <w:tc>
          <w:tcPr>
            <w:tcW w:w="5899" w:type="dxa"/>
            <w:gridSpan w:val="2"/>
            <w:tcBorders>
              <w:bottom w:val="single" w:sz="4" w:space="0" w:color="auto"/>
            </w:tcBorders>
            <w:vAlign w:val="center"/>
          </w:tcPr>
          <w:p w:rsidR="004A4371" w:rsidRPr="00B60826" w:rsidRDefault="004A4371" w:rsidP="001D74C8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Cena brutto:</w:t>
            </w:r>
          </w:p>
        </w:tc>
      </w:tr>
      <w:tr w:rsidR="00656FB2" w:rsidRPr="00B60826" w:rsidTr="00816DBD">
        <w:trPr>
          <w:trHeight w:val="474"/>
          <w:jc w:val="center"/>
        </w:trPr>
        <w:tc>
          <w:tcPr>
            <w:tcW w:w="15217" w:type="dxa"/>
            <w:gridSpan w:val="4"/>
            <w:vAlign w:val="center"/>
          </w:tcPr>
          <w:p w:rsidR="00656FB2" w:rsidRPr="00656FB2" w:rsidRDefault="00656FB2" w:rsidP="001D74C8">
            <w:pPr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INNE</w:t>
            </w:r>
          </w:p>
        </w:tc>
      </w:tr>
      <w:tr w:rsidR="004C7FBC" w:rsidRPr="00B60826" w:rsidTr="00F770B3">
        <w:trPr>
          <w:jc w:val="center"/>
        </w:trPr>
        <w:tc>
          <w:tcPr>
            <w:tcW w:w="9318" w:type="dxa"/>
            <w:gridSpan w:val="2"/>
            <w:vAlign w:val="center"/>
          </w:tcPr>
          <w:p w:rsidR="004C7FBC" w:rsidRPr="00B60826" w:rsidRDefault="004C7FBC" w:rsidP="00F770B3">
            <w:pPr>
              <w:ind w:left="-108" w:right="-14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B60826">
              <w:rPr>
                <w:b/>
                <w:sz w:val="20"/>
                <w:szCs w:val="20"/>
              </w:rPr>
              <w:t xml:space="preserve">. Uchwyt elektrody do koagulacji </w:t>
            </w:r>
            <w:r>
              <w:rPr>
                <w:b/>
                <w:sz w:val="20"/>
                <w:szCs w:val="20"/>
              </w:rPr>
              <w:t xml:space="preserve"> do aparatu elektrochirurgicznego z modułem Argon </w:t>
            </w:r>
            <w:r w:rsidRPr="00B60826">
              <w:rPr>
                <w:b/>
                <w:sz w:val="20"/>
                <w:szCs w:val="20"/>
              </w:rPr>
              <w:t>EMED ES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60826">
              <w:rPr>
                <w:b/>
                <w:sz w:val="20"/>
                <w:szCs w:val="20"/>
              </w:rPr>
              <w:t>350 (szeroki, 2 przyciski,</w:t>
            </w:r>
            <w:r w:rsidRPr="00B60826">
              <w:t xml:space="preserve"> </w:t>
            </w:r>
            <w:r w:rsidRPr="00B60826">
              <w:rPr>
                <w:b/>
                <w:sz w:val="20"/>
                <w:szCs w:val="20"/>
              </w:rPr>
              <w:t xml:space="preserve">Ø </w:t>
            </w:r>
            <w:proofErr w:type="spellStart"/>
            <w:r w:rsidRPr="00B60826">
              <w:rPr>
                <w:b/>
                <w:sz w:val="20"/>
                <w:szCs w:val="20"/>
              </w:rPr>
              <w:t>4mm</w:t>
            </w:r>
            <w:proofErr w:type="spellEnd"/>
            <w:r w:rsidRPr="00B6082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60826">
              <w:rPr>
                <w:b/>
                <w:sz w:val="20"/>
                <w:szCs w:val="20"/>
              </w:rPr>
              <w:t>dł</w:t>
            </w:r>
            <w:proofErr w:type="spellEnd"/>
            <w:r w:rsidRPr="00B60826">
              <w:rPr>
                <w:b/>
                <w:sz w:val="20"/>
                <w:szCs w:val="20"/>
              </w:rPr>
              <w:t xml:space="preserve"> kabla </w:t>
            </w:r>
            <w:proofErr w:type="spellStart"/>
            <w:r w:rsidRPr="00B60826">
              <w:rPr>
                <w:b/>
                <w:sz w:val="20"/>
                <w:szCs w:val="20"/>
              </w:rPr>
              <w:t>4m</w:t>
            </w:r>
            <w:proofErr w:type="spellEnd"/>
            <w:r w:rsidRPr="00B60826">
              <w:rPr>
                <w:b/>
                <w:sz w:val="20"/>
                <w:szCs w:val="20"/>
              </w:rPr>
              <w:t xml:space="preserve">, wtyk </w:t>
            </w:r>
            <w:proofErr w:type="spellStart"/>
            <w:r w:rsidRPr="00B60826">
              <w:rPr>
                <w:b/>
                <w:sz w:val="20"/>
                <w:szCs w:val="20"/>
              </w:rPr>
              <w:t>3pin</w:t>
            </w:r>
            <w:proofErr w:type="spellEnd"/>
            <w:r w:rsidRPr="00B60826">
              <w:rPr>
                <w:b/>
                <w:sz w:val="20"/>
                <w:szCs w:val="20"/>
              </w:rPr>
              <w:t xml:space="preserve">)- 4 </w:t>
            </w:r>
            <w:proofErr w:type="spellStart"/>
            <w:r w:rsidRPr="00B60826">
              <w:rPr>
                <w:b/>
                <w:sz w:val="20"/>
                <w:szCs w:val="20"/>
              </w:rPr>
              <w:t>szt</w:t>
            </w:r>
            <w:proofErr w:type="spellEnd"/>
          </w:p>
          <w:p w:rsidR="004C7FBC" w:rsidRPr="0062408A" w:rsidRDefault="004C7FBC" w:rsidP="00F770B3">
            <w:pPr>
              <w:ind w:left="-108" w:right="-40"/>
              <w:rPr>
                <w:b/>
                <w:sz w:val="16"/>
                <w:szCs w:val="20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vAlign w:val="center"/>
          </w:tcPr>
          <w:p w:rsidR="004C7FBC" w:rsidRPr="00B60826" w:rsidRDefault="004C7FBC" w:rsidP="00F770B3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4C7FBC" w:rsidRPr="00B60826" w:rsidRDefault="004C7FBC" w:rsidP="00F770B3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4C7FBC" w:rsidRPr="00B60826" w:rsidTr="00F770B3">
        <w:trPr>
          <w:trHeight w:val="288"/>
          <w:jc w:val="center"/>
        </w:trPr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:rsidR="004C7FBC" w:rsidRPr="00B60826" w:rsidRDefault="004C7FBC" w:rsidP="00F770B3">
            <w:pPr>
              <w:ind w:left="-90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Cena netto</w:t>
            </w:r>
            <w:r>
              <w:rPr>
                <w:sz w:val="20"/>
                <w:szCs w:val="20"/>
              </w:rPr>
              <w:t xml:space="preserve"> x 4 szt.</w:t>
            </w:r>
            <w:r w:rsidRPr="00B60826">
              <w:rPr>
                <w:sz w:val="20"/>
                <w:szCs w:val="20"/>
              </w:rPr>
              <w:t>:</w:t>
            </w:r>
          </w:p>
        </w:tc>
        <w:tc>
          <w:tcPr>
            <w:tcW w:w="4287" w:type="dxa"/>
            <w:tcBorders>
              <w:bottom w:val="single" w:sz="4" w:space="0" w:color="auto"/>
            </w:tcBorders>
            <w:vAlign w:val="center"/>
          </w:tcPr>
          <w:p w:rsidR="004C7FBC" w:rsidRPr="00B60826" w:rsidRDefault="004C7FBC" w:rsidP="00F770B3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Stawka i wartość VAT:</w:t>
            </w:r>
          </w:p>
        </w:tc>
        <w:tc>
          <w:tcPr>
            <w:tcW w:w="5899" w:type="dxa"/>
            <w:gridSpan w:val="2"/>
            <w:tcBorders>
              <w:bottom w:val="single" w:sz="4" w:space="0" w:color="auto"/>
            </w:tcBorders>
            <w:vAlign w:val="center"/>
          </w:tcPr>
          <w:p w:rsidR="004C7FBC" w:rsidRPr="00B60826" w:rsidRDefault="004C7FBC" w:rsidP="00F770B3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Cena brutto:</w:t>
            </w:r>
          </w:p>
        </w:tc>
      </w:tr>
      <w:tr w:rsidR="00656FB2" w:rsidRPr="00B60826" w:rsidTr="00816DBD">
        <w:trPr>
          <w:jc w:val="center"/>
        </w:trPr>
        <w:tc>
          <w:tcPr>
            <w:tcW w:w="9318" w:type="dxa"/>
            <w:gridSpan w:val="2"/>
            <w:vAlign w:val="center"/>
          </w:tcPr>
          <w:p w:rsidR="00656FB2" w:rsidRPr="00B60826" w:rsidRDefault="00656FB2" w:rsidP="00270C88">
            <w:pPr>
              <w:ind w:left="-108" w:right="-40"/>
              <w:rPr>
                <w:b/>
                <w:sz w:val="20"/>
                <w:szCs w:val="20"/>
              </w:rPr>
            </w:pPr>
            <w:r w:rsidRPr="00B60826">
              <w:rPr>
                <w:b/>
                <w:sz w:val="20"/>
                <w:szCs w:val="20"/>
              </w:rPr>
              <w:t xml:space="preserve">8. Włókno laserowe do lasera </w:t>
            </w:r>
            <w:proofErr w:type="spellStart"/>
            <w:r w:rsidRPr="00B60826">
              <w:rPr>
                <w:b/>
                <w:sz w:val="20"/>
                <w:szCs w:val="20"/>
              </w:rPr>
              <w:t>holmowego</w:t>
            </w:r>
            <w:proofErr w:type="spellEnd"/>
            <w:r w:rsidRPr="00B60826">
              <w:rPr>
                <w:b/>
                <w:sz w:val="20"/>
                <w:szCs w:val="20"/>
              </w:rPr>
              <w:t xml:space="preserve">, </w:t>
            </w:r>
            <w:r w:rsidR="006A39AA">
              <w:rPr>
                <w:b/>
                <w:sz w:val="20"/>
                <w:szCs w:val="20"/>
              </w:rPr>
              <w:t xml:space="preserve"> H SOLVO Firmy Dornier </w:t>
            </w:r>
            <w:proofErr w:type="spellStart"/>
            <w:r w:rsidR="006A39AA">
              <w:rPr>
                <w:b/>
                <w:sz w:val="20"/>
                <w:szCs w:val="20"/>
              </w:rPr>
              <w:t>MedTech</w:t>
            </w:r>
            <w:proofErr w:type="spellEnd"/>
            <w:r w:rsidR="006A39AA">
              <w:rPr>
                <w:b/>
                <w:sz w:val="20"/>
                <w:szCs w:val="20"/>
              </w:rPr>
              <w:t xml:space="preserve">, </w:t>
            </w:r>
            <w:r w:rsidRPr="00B60826">
              <w:rPr>
                <w:b/>
                <w:sz w:val="20"/>
                <w:szCs w:val="20"/>
              </w:rPr>
              <w:t>wielorazowe</w:t>
            </w:r>
            <w:r w:rsidR="006A39AA">
              <w:rPr>
                <w:b/>
                <w:sz w:val="20"/>
                <w:szCs w:val="20"/>
              </w:rPr>
              <w:t>,</w:t>
            </w:r>
            <w:r w:rsidRPr="00B60826">
              <w:rPr>
                <w:b/>
                <w:sz w:val="20"/>
                <w:szCs w:val="20"/>
              </w:rPr>
              <w:t xml:space="preserve"> 365 </w:t>
            </w:r>
            <w:proofErr w:type="spellStart"/>
            <w:r w:rsidRPr="00B60826">
              <w:rPr>
                <w:b/>
                <w:sz w:val="20"/>
                <w:szCs w:val="20"/>
              </w:rPr>
              <w:t>μm</w:t>
            </w:r>
            <w:proofErr w:type="spellEnd"/>
            <w:r w:rsidRPr="00B60826">
              <w:rPr>
                <w:b/>
                <w:sz w:val="20"/>
                <w:szCs w:val="20"/>
              </w:rPr>
              <w:t xml:space="preserve"> </w:t>
            </w:r>
            <w:r w:rsidR="00270C88">
              <w:rPr>
                <w:b/>
                <w:sz w:val="20"/>
                <w:szCs w:val="20"/>
              </w:rPr>
              <w:br/>
              <w:t>–</w:t>
            </w:r>
            <w:r w:rsidRPr="00B60826">
              <w:rPr>
                <w:b/>
                <w:sz w:val="20"/>
                <w:szCs w:val="20"/>
              </w:rPr>
              <w:t xml:space="preserve">1 </w:t>
            </w:r>
            <w:r w:rsidR="00270C88">
              <w:rPr>
                <w:b/>
                <w:sz w:val="20"/>
                <w:szCs w:val="20"/>
              </w:rPr>
              <w:t>op. ( 3 szt.)</w:t>
            </w:r>
          </w:p>
          <w:p w:rsidR="00656FB2" w:rsidRPr="00B60826" w:rsidRDefault="00656FB2" w:rsidP="00656FB2">
            <w:pPr>
              <w:ind w:left="-108" w:right="-40"/>
              <w:rPr>
                <w:b/>
                <w:sz w:val="20"/>
                <w:szCs w:val="20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vAlign w:val="center"/>
          </w:tcPr>
          <w:p w:rsidR="00656FB2" w:rsidRPr="00B60826" w:rsidRDefault="00656FB2" w:rsidP="00741FA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56FB2" w:rsidRPr="00B60826" w:rsidRDefault="00656FB2" w:rsidP="00741FA1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656FB2" w:rsidRPr="00B60826" w:rsidTr="00816DBD">
        <w:trPr>
          <w:trHeight w:val="371"/>
          <w:jc w:val="center"/>
        </w:trPr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:rsidR="00656FB2" w:rsidRPr="00B60826" w:rsidRDefault="00656FB2" w:rsidP="00741FA1">
            <w:pPr>
              <w:ind w:left="-90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Cena netto:</w:t>
            </w:r>
          </w:p>
        </w:tc>
        <w:tc>
          <w:tcPr>
            <w:tcW w:w="4287" w:type="dxa"/>
            <w:tcBorders>
              <w:bottom w:val="single" w:sz="4" w:space="0" w:color="auto"/>
            </w:tcBorders>
            <w:vAlign w:val="center"/>
          </w:tcPr>
          <w:p w:rsidR="00656FB2" w:rsidRPr="00B60826" w:rsidRDefault="00656FB2" w:rsidP="00741FA1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Stawka i wartość VAT:</w:t>
            </w:r>
          </w:p>
        </w:tc>
        <w:tc>
          <w:tcPr>
            <w:tcW w:w="5899" w:type="dxa"/>
            <w:gridSpan w:val="2"/>
            <w:tcBorders>
              <w:bottom w:val="single" w:sz="4" w:space="0" w:color="auto"/>
            </w:tcBorders>
            <w:vAlign w:val="center"/>
          </w:tcPr>
          <w:p w:rsidR="00656FB2" w:rsidRPr="00B60826" w:rsidRDefault="00656FB2" w:rsidP="00741FA1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Cena brutto:</w:t>
            </w:r>
          </w:p>
        </w:tc>
      </w:tr>
      <w:tr w:rsidR="001C2983" w:rsidRPr="00B60826" w:rsidTr="00816DBD">
        <w:trPr>
          <w:jc w:val="center"/>
        </w:trPr>
        <w:tc>
          <w:tcPr>
            <w:tcW w:w="9318" w:type="dxa"/>
            <w:gridSpan w:val="2"/>
            <w:vAlign w:val="center"/>
          </w:tcPr>
          <w:p w:rsidR="001C2983" w:rsidRPr="00B60826" w:rsidRDefault="001C2983" w:rsidP="008561F5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b/>
                <w:sz w:val="20"/>
                <w:szCs w:val="20"/>
              </w:rPr>
              <w:t>9. Koszyk druciany do sterylizacji optyki</w:t>
            </w:r>
            <w:r w:rsidR="008561F5" w:rsidRPr="00B60826">
              <w:rPr>
                <w:b/>
                <w:sz w:val="20"/>
                <w:szCs w:val="20"/>
              </w:rPr>
              <w:t>,</w:t>
            </w:r>
            <w:r w:rsidR="003A5188" w:rsidRPr="00B60826">
              <w:rPr>
                <w:sz w:val="20"/>
                <w:szCs w:val="20"/>
              </w:rPr>
              <w:t xml:space="preserve"> </w:t>
            </w:r>
            <w:r w:rsidR="008561F5" w:rsidRPr="00B60826">
              <w:rPr>
                <w:b/>
                <w:sz w:val="20"/>
                <w:szCs w:val="20"/>
              </w:rPr>
              <w:t xml:space="preserve">rozmiar: </w:t>
            </w:r>
            <w:r w:rsidR="00B62A29">
              <w:rPr>
                <w:b/>
                <w:sz w:val="20"/>
                <w:szCs w:val="20"/>
              </w:rPr>
              <w:t>460/80/55 mm</w:t>
            </w:r>
            <w:r w:rsidR="00DC2C3F">
              <w:rPr>
                <w:b/>
                <w:sz w:val="20"/>
                <w:szCs w:val="20"/>
              </w:rPr>
              <w:t>,</w:t>
            </w:r>
            <w:r w:rsidR="003A5188" w:rsidRPr="00B60826">
              <w:rPr>
                <w:b/>
                <w:sz w:val="20"/>
                <w:szCs w:val="20"/>
              </w:rPr>
              <w:t xml:space="preserve"> uchwyty do  mocowania optyk Ø 5</w:t>
            </w:r>
            <w:r w:rsidR="008561F5" w:rsidRPr="00B60826">
              <w:rPr>
                <w:b/>
                <w:sz w:val="20"/>
                <w:szCs w:val="20"/>
              </w:rPr>
              <w:t>-</w:t>
            </w:r>
            <w:r w:rsidR="003A5188" w:rsidRPr="00B60826">
              <w:rPr>
                <w:b/>
                <w:sz w:val="20"/>
                <w:szCs w:val="20"/>
              </w:rPr>
              <w:t>10mm</w:t>
            </w:r>
            <w:r w:rsidR="008561F5" w:rsidRPr="00B60826">
              <w:rPr>
                <w:b/>
                <w:sz w:val="20"/>
                <w:szCs w:val="20"/>
              </w:rPr>
              <w:t>- 2szt</w:t>
            </w:r>
          </w:p>
          <w:p w:rsidR="005660E4" w:rsidRPr="00B60826" w:rsidRDefault="005660E4" w:rsidP="003A5188">
            <w:pPr>
              <w:ind w:left="-108" w:right="-40"/>
              <w:rPr>
                <w:b/>
                <w:sz w:val="20"/>
                <w:szCs w:val="20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vAlign w:val="center"/>
          </w:tcPr>
          <w:p w:rsidR="001C2983" w:rsidRPr="00B60826" w:rsidRDefault="001C2983" w:rsidP="001D74C8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1C2983" w:rsidRPr="00B60826" w:rsidRDefault="001C2983" w:rsidP="001D74C8">
            <w:pPr>
              <w:ind w:left="-108" w:right="-108"/>
              <w:rPr>
                <w:sz w:val="20"/>
                <w:szCs w:val="20"/>
              </w:rPr>
            </w:pPr>
          </w:p>
        </w:tc>
      </w:tr>
      <w:tr w:rsidR="001C2983" w:rsidRPr="00B60826" w:rsidTr="00816DBD">
        <w:trPr>
          <w:trHeight w:val="338"/>
          <w:jc w:val="center"/>
        </w:trPr>
        <w:tc>
          <w:tcPr>
            <w:tcW w:w="5031" w:type="dxa"/>
            <w:tcBorders>
              <w:bottom w:val="single" w:sz="4" w:space="0" w:color="auto"/>
            </w:tcBorders>
            <w:vAlign w:val="center"/>
          </w:tcPr>
          <w:p w:rsidR="001C2983" w:rsidRPr="00B60826" w:rsidRDefault="001C2983" w:rsidP="001D74C8">
            <w:pPr>
              <w:ind w:left="-90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Cena netto</w:t>
            </w:r>
            <w:r w:rsidR="009413CB">
              <w:rPr>
                <w:sz w:val="20"/>
                <w:szCs w:val="20"/>
              </w:rPr>
              <w:t xml:space="preserve"> x 2 szt.</w:t>
            </w:r>
            <w:r w:rsidRPr="00B60826">
              <w:rPr>
                <w:sz w:val="20"/>
                <w:szCs w:val="20"/>
              </w:rPr>
              <w:t>:</w:t>
            </w:r>
          </w:p>
        </w:tc>
        <w:tc>
          <w:tcPr>
            <w:tcW w:w="4287" w:type="dxa"/>
            <w:tcBorders>
              <w:bottom w:val="single" w:sz="4" w:space="0" w:color="auto"/>
            </w:tcBorders>
            <w:vAlign w:val="center"/>
          </w:tcPr>
          <w:p w:rsidR="001C2983" w:rsidRPr="00B60826" w:rsidRDefault="001C2983" w:rsidP="001D74C8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Stawka i wartość VAT:</w:t>
            </w:r>
          </w:p>
        </w:tc>
        <w:tc>
          <w:tcPr>
            <w:tcW w:w="5899" w:type="dxa"/>
            <w:gridSpan w:val="2"/>
            <w:tcBorders>
              <w:bottom w:val="single" w:sz="4" w:space="0" w:color="auto"/>
            </w:tcBorders>
            <w:vAlign w:val="center"/>
          </w:tcPr>
          <w:p w:rsidR="001C2983" w:rsidRPr="00B60826" w:rsidRDefault="001C2983" w:rsidP="001D74C8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Cena brutto:</w:t>
            </w:r>
          </w:p>
        </w:tc>
      </w:tr>
      <w:tr w:rsidR="00B62A29" w:rsidRPr="00B60826" w:rsidTr="00816DBD">
        <w:trPr>
          <w:jc w:val="center"/>
        </w:trPr>
        <w:tc>
          <w:tcPr>
            <w:tcW w:w="9318" w:type="dxa"/>
            <w:gridSpan w:val="2"/>
            <w:vAlign w:val="center"/>
          </w:tcPr>
          <w:p w:rsidR="00B62A29" w:rsidRDefault="00B62A29" w:rsidP="00816DBD">
            <w:pPr>
              <w:spacing w:line="276" w:lineRule="auto"/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B60826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Pozycje 1-9 </w:t>
            </w:r>
          </w:p>
          <w:p w:rsidR="00B62A29" w:rsidRPr="00B62A29" w:rsidRDefault="00B62A29" w:rsidP="00816DBD">
            <w:pPr>
              <w:pStyle w:val="Akapitzlist"/>
              <w:numPr>
                <w:ilvl w:val="0"/>
                <w:numId w:val="26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2A29">
              <w:rPr>
                <w:sz w:val="20"/>
                <w:szCs w:val="20"/>
              </w:rPr>
              <w:t xml:space="preserve">gwarancja </w:t>
            </w:r>
            <w:r>
              <w:rPr>
                <w:sz w:val="20"/>
                <w:szCs w:val="20"/>
              </w:rPr>
              <w:t>min 24 m-ce</w:t>
            </w:r>
            <w:r w:rsidR="00C2374A">
              <w:rPr>
                <w:sz w:val="20"/>
                <w:szCs w:val="20"/>
              </w:rPr>
              <w:t>,</w:t>
            </w:r>
          </w:p>
          <w:p w:rsidR="00B62A29" w:rsidRPr="00B62A29" w:rsidRDefault="00B62A29" w:rsidP="00816DBD">
            <w:pPr>
              <w:pStyle w:val="Akapitzlist"/>
              <w:numPr>
                <w:ilvl w:val="0"/>
                <w:numId w:val="26"/>
              </w:numPr>
              <w:spacing w:line="276" w:lineRule="auto"/>
              <w:ind w:left="73" w:right="-40" w:hanging="192"/>
              <w:rPr>
                <w:b/>
                <w:sz w:val="20"/>
                <w:szCs w:val="20"/>
              </w:rPr>
            </w:pPr>
            <w:r w:rsidRPr="00B62A29">
              <w:rPr>
                <w:sz w:val="20"/>
                <w:szCs w:val="20"/>
              </w:rPr>
              <w:t>bezpłatne naprawy w okresie gwarancji</w:t>
            </w:r>
            <w:r w:rsidR="00C2374A">
              <w:rPr>
                <w:sz w:val="20"/>
                <w:szCs w:val="20"/>
              </w:rPr>
              <w:t>.</w:t>
            </w:r>
          </w:p>
          <w:p w:rsidR="00B62A29" w:rsidRPr="00B60826" w:rsidRDefault="00B62A29" w:rsidP="00816DBD">
            <w:pPr>
              <w:pStyle w:val="Akapitzlist"/>
              <w:spacing w:line="276" w:lineRule="auto"/>
              <w:ind w:left="73" w:right="-40"/>
              <w:rPr>
                <w:b/>
                <w:sz w:val="20"/>
                <w:szCs w:val="20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vAlign w:val="center"/>
          </w:tcPr>
          <w:p w:rsidR="00B62A29" w:rsidRPr="00B60826" w:rsidRDefault="00B62A29" w:rsidP="00816DBD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62A29" w:rsidRPr="00B60826" w:rsidRDefault="00B62A29" w:rsidP="00816DBD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985C89" w:rsidRPr="00B60826" w:rsidTr="004339BE">
        <w:trPr>
          <w:trHeight w:val="466"/>
          <w:jc w:val="center"/>
        </w:trPr>
        <w:tc>
          <w:tcPr>
            <w:tcW w:w="5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C89" w:rsidRPr="00B60826" w:rsidRDefault="00985C89" w:rsidP="00985C89">
            <w:pPr>
              <w:ind w:left="-90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Razem cena netto:</w:t>
            </w:r>
          </w:p>
        </w:tc>
        <w:tc>
          <w:tcPr>
            <w:tcW w:w="4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C89" w:rsidRPr="00B60826" w:rsidRDefault="00985C89" w:rsidP="00985C89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Razem wartość VAT:</w:t>
            </w:r>
          </w:p>
        </w:tc>
        <w:tc>
          <w:tcPr>
            <w:tcW w:w="58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5C89" w:rsidRPr="00B60826" w:rsidRDefault="00985C89" w:rsidP="00985C89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Razem cena brutto:</w:t>
            </w:r>
          </w:p>
        </w:tc>
      </w:tr>
    </w:tbl>
    <w:p w:rsidR="004339BE" w:rsidRDefault="004339BE" w:rsidP="004339BE">
      <w:pPr>
        <w:ind w:right="-108"/>
        <w:rPr>
          <w:sz w:val="4"/>
          <w:szCs w:val="20"/>
        </w:rPr>
        <w:sectPr w:rsidR="004339BE" w:rsidSect="00816DBD">
          <w:type w:val="continuous"/>
          <w:pgSz w:w="16838" w:h="11906" w:orient="landscape"/>
          <w:pgMar w:top="851" w:right="1417" w:bottom="993" w:left="1417" w:header="708" w:footer="708" w:gutter="0"/>
          <w:cols w:space="708"/>
          <w:docGrid w:linePitch="360"/>
        </w:sectPr>
      </w:pPr>
    </w:p>
    <w:tbl>
      <w:tblPr>
        <w:tblStyle w:val="Tabela-Siatka"/>
        <w:tblW w:w="152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4287"/>
        <w:gridCol w:w="5899"/>
      </w:tblGrid>
      <w:tr w:rsidR="008561F5" w:rsidRPr="00B60826" w:rsidTr="004339BE">
        <w:trPr>
          <w:trHeight w:val="35"/>
          <w:jc w:val="center"/>
        </w:trPr>
        <w:tc>
          <w:tcPr>
            <w:tcW w:w="5031" w:type="dxa"/>
            <w:vAlign w:val="center"/>
          </w:tcPr>
          <w:p w:rsidR="00865245" w:rsidRDefault="00865245" w:rsidP="004339BE">
            <w:pPr>
              <w:ind w:right="-108"/>
              <w:rPr>
                <w:sz w:val="4"/>
                <w:szCs w:val="20"/>
              </w:rPr>
            </w:pPr>
          </w:p>
          <w:p w:rsidR="00865245" w:rsidRDefault="00865245" w:rsidP="004339BE">
            <w:pPr>
              <w:ind w:right="-108"/>
              <w:rPr>
                <w:sz w:val="20"/>
                <w:szCs w:val="20"/>
              </w:rPr>
            </w:pPr>
          </w:p>
          <w:p w:rsidR="004339BE" w:rsidRDefault="004339BE" w:rsidP="004339BE">
            <w:pPr>
              <w:ind w:right="-108"/>
              <w:rPr>
                <w:sz w:val="20"/>
                <w:szCs w:val="20"/>
              </w:rPr>
            </w:pPr>
          </w:p>
          <w:p w:rsidR="004339BE" w:rsidRDefault="004339BE" w:rsidP="004339BE">
            <w:pPr>
              <w:ind w:right="-108"/>
              <w:rPr>
                <w:sz w:val="20"/>
                <w:szCs w:val="20"/>
              </w:rPr>
            </w:pPr>
          </w:p>
          <w:p w:rsidR="004339BE" w:rsidRDefault="004339BE" w:rsidP="004339BE">
            <w:pPr>
              <w:ind w:right="-108"/>
              <w:rPr>
                <w:sz w:val="20"/>
                <w:szCs w:val="20"/>
              </w:rPr>
            </w:pPr>
          </w:p>
          <w:p w:rsidR="004339BE" w:rsidRDefault="004339BE" w:rsidP="004339BE">
            <w:pPr>
              <w:ind w:right="-108"/>
              <w:rPr>
                <w:sz w:val="20"/>
                <w:szCs w:val="20"/>
              </w:rPr>
            </w:pPr>
          </w:p>
          <w:p w:rsidR="004339BE" w:rsidRPr="00865245" w:rsidRDefault="004339BE" w:rsidP="004339BE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287" w:type="dxa"/>
            <w:vAlign w:val="center"/>
          </w:tcPr>
          <w:p w:rsidR="008561F5" w:rsidRPr="00B60826" w:rsidRDefault="008561F5" w:rsidP="00985C89">
            <w:pPr>
              <w:ind w:left="-108" w:right="-108"/>
              <w:rPr>
                <w:sz w:val="4"/>
                <w:szCs w:val="20"/>
              </w:rPr>
            </w:pPr>
          </w:p>
        </w:tc>
        <w:tc>
          <w:tcPr>
            <w:tcW w:w="5899" w:type="dxa"/>
            <w:vAlign w:val="center"/>
          </w:tcPr>
          <w:p w:rsidR="008561F5" w:rsidRPr="00B60826" w:rsidRDefault="008561F5" w:rsidP="00985C89">
            <w:pPr>
              <w:ind w:left="-108" w:right="-108"/>
              <w:rPr>
                <w:sz w:val="4"/>
                <w:szCs w:val="20"/>
              </w:rPr>
            </w:pPr>
          </w:p>
        </w:tc>
      </w:tr>
      <w:tr w:rsidR="004339BE" w:rsidRPr="00B60826" w:rsidTr="004339BE">
        <w:trPr>
          <w:trHeight w:val="35"/>
          <w:jc w:val="center"/>
        </w:trPr>
        <w:tc>
          <w:tcPr>
            <w:tcW w:w="5031" w:type="dxa"/>
            <w:vAlign w:val="center"/>
          </w:tcPr>
          <w:p w:rsidR="004339BE" w:rsidRDefault="004339BE" w:rsidP="004339BE">
            <w:pPr>
              <w:ind w:right="-108"/>
              <w:rPr>
                <w:sz w:val="4"/>
                <w:szCs w:val="20"/>
              </w:rPr>
            </w:pPr>
          </w:p>
        </w:tc>
        <w:tc>
          <w:tcPr>
            <w:tcW w:w="4287" w:type="dxa"/>
            <w:vAlign w:val="center"/>
          </w:tcPr>
          <w:p w:rsidR="004339BE" w:rsidRPr="00B60826" w:rsidRDefault="004339BE" w:rsidP="00985C89">
            <w:pPr>
              <w:ind w:left="-108" w:right="-108"/>
              <w:rPr>
                <w:sz w:val="4"/>
                <w:szCs w:val="20"/>
              </w:rPr>
            </w:pPr>
          </w:p>
        </w:tc>
        <w:tc>
          <w:tcPr>
            <w:tcW w:w="5899" w:type="dxa"/>
            <w:vAlign w:val="center"/>
          </w:tcPr>
          <w:p w:rsidR="004339BE" w:rsidRPr="00B60826" w:rsidRDefault="004339BE" w:rsidP="00985C89">
            <w:pPr>
              <w:ind w:left="-108" w:right="-108"/>
              <w:rPr>
                <w:sz w:val="4"/>
                <w:szCs w:val="20"/>
              </w:rPr>
            </w:pPr>
          </w:p>
        </w:tc>
      </w:tr>
    </w:tbl>
    <w:p w:rsidR="0062408A" w:rsidRDefault="0062408A" w:rsidP="003731AD">
      <w:pPr>
        <w:ind w:left="-108" w:right="-108"/>
        <w:rPr>
          <w:b/>
          <w:sz w:val="20"/>
          <w:szCs w:val="20"/>
        </w:rPr>
        <w:sectPr w:rsidR="0062408A" w:rsidSect="00816DBD">
          <w:type w:val="continuous"/>
          <w:pgSz w:w="16838" w:h="11906" w:orient="landscape"/>
          <w:pgMar w:top="851" w:right="1417" w:bottom="993" w:left="1417" w:header="708" w:footer="708" w:gutter="0"/>
          <w:cols w:space="708"/>
          <w:docGrid w:linePitch="360"/>
        </w:sectPr>
      </w:pPr>
    </w:p>
    <w:tbl>
      <w:tblPr>
        <w:tblStyle w:val="Tabela-Siatka"/>
        <w:tblW w:w="15217" w:type="dxa"/>
        <w:jc w:val="center"/>
        <w:tblLook w:val="04A0" w:firstRow="1" w:lastRow="0" w:firstColumn="1" w:lastColumn="0" w:noHBand="0" w:noVBand="1"/>
      </w:tblPr>
      <w:tblGrid>
        <w:gridCol w:w="5031"/>
        <w:gridCol w:w="4287"/>
        <w:gridCol w:w="2638"/>
        <w:gridCol w:w="3261"/>
      </w:tblGrid>
      <w:tr w:rsidR="007E41CB" w:rsidRPr="00B60826" w:rsidTr="00816DBD">
        <w:trPr>
          <w:trHeight w:val="303"/>
          <w:jc w:val="center"/>
        </w:trPr>
        <w:tc>
          <w:tcPr>
            <w:tcW w:w="152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41CB" w:rsidRPr="00B60826" w:rsidRDefault="007E41CB" w:rsidP="003731AD">
            <w:pPr>
              <w:ind w:left="-108" w:right="-108"/>
              <w:rPr>
                <w:b/>
                <w:sz w:val="20"/>
                <w:szCs w:val="20"/>
              </w:rPr>
            </w:pPr>
            <w:r w:rsidRPr="00B60826">
              <w:rPr>
                <w:b/>
                <w:sz w:val="20"/>
                <w:szCs w:val="20"/>
              </w:rPr>
              <w:lastRenderedPageBreak/>
              <w:t xml:space="preserve">CZĘŚĆ </w:t>
            </w:r>
            <w:r w:rsidR="003731AD" w:rsidRPr="00B60826">
              <w:rPr>
                <w:b/>
                <w:sz w:val="20"/>
                <w:szCs w:val="20"/>
              </w:rPr>
              <w:t>IX</w:t>
            </w:r>
            <w:r w:rsidRPr="00B60826">
              <w:rPr>
                <w:b/>
                <w:sz w:val="20"/>
                <w:szCs w:val="20"/>
              </w:rPr>
              <w:t xml:space="preserve">   SSAKI ELEKTRYCZNE</w:t>
            </w:r>
          </w:p>
        </w:tc>
      </w:tr>
      <w:tr w:rsidR="00CC4494" w:rsidRPr="00B60826" w:rsidTr="00816DBD">
        <w:trPr>
          <w:jc w:val="center"/>
        </w:trPr>
        <w:tc>
          <w:tcPr>
            <w:tcW w:w="93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494" w:rsidRPr="00B60826" w:rsidRDefault="00CC4494" w:rsidP="00741FA1">
            <w:pPr>
              <w:ind w:left="-108" w:right="-40"/>
              <w:jc w:val="center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Opis przedmiotu zamówienia</w:t>
            </w:r>
          </w:p>
        </w:tc>
        <w:tc>
          <w:tcPr>
            <w:tcW w:w="2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494" w:rsidRPr="00B60826" w:rsidRDefault="00CC4494" w:rsidP="00741F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Opis produktu oferowanego (należy odnieść się do każdego parametru wskazanego w opisie przedmiotu zamówienia)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494" w:rsidRPr="00B60826" w:rsidRDefault="00CC4494" w:rsidP="00741F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Nazwa handlowa, typ, nr katalogowy, rok produkcji, oznaczenie CE (tak/nie), wpis do rejestru wyrobów medycznych(tak/nie)</w:t>
            </w:r>
          </w:p>
        </w:tc>
      </w:tr>
      <w:tr w:rsidR="00892C4D" w:rsidRPr="00B60826" w:rsidTr="00816DBD">
        <w:trPr>
          <w:trHeight w:val="2629"/>
          <w:jc w:val="center"/>
        </w:trPr>
        <w:tc>
          <w:tcPr>
            <w:tcW w:w="9318" w:type="dxa"/>
            <w:gridSpan w:val="2"/>
            <w:vAlign w:val="center"/>
          </w:tcPr>
          <w:p w:rsidR="00892C4D" w:rsidRPr="00B60826" w:rsidRDefault="005660E4" w:rsidP="00816DBD">
            <w:pPr>
              <w:spacing w:line="276" w:lineRule="auto"/>
              <w:ind w:left="-108" w:right="-182"/>
              <w:rPr>
                <w:b/>
                <w:sz w:val="20"/>
                <w:szCs w:val="20"/>
              </w:rPr>
            </w:pPr>
            <w:r w:rsidRPr="00B60826">
              <w:rPr>
                <w:b/>
                <w:sz w:val="20"/>
                <w:szCs w:val="20"/>
              </w:rPr>
              <w:t>S</w:t>
            </w:r>
            <w:r w:rsidR="00666FEC" w:rsidRPr="00B60826">
              <w:rPr>
                <w:b/>
                <w:sz w:val="20"/>
                <w:szCs w:val="20"/>
              </w:rPr>
              <w:t xml:space="preserve">saki </w:t>
            </w:r>
            <w:r w:rsidR="00892C4D" w:rsidRPr="00B60826">
              <w:rPr>
                <w:b/>
                <w:sz w:val="20"/>
                <w:szCs w:val="20"/>
              </w:rPr>
              <w:t xml:space="preserve">akumulatorowo-sieciowe do pracy na bloku operacyjnym/sali nadzoru </w:t>
            </w:r>
            <w:proofErr w:type="spellStart"/>
            <w:r w:rsidR="00892C4D" w:rsidRPr="00B60826">
              <w:rPr>
                <w:b/>
                <w:sz w:val="20"/>
                <w:szCs w:val="20"/>
              </w:rPr>
              <w:t>poznieczuleniowego</w:t>
            </w:r>
            <w:proofErr w:type="spellEnd"/>
            <w:r w:rsidR="00666FEC" w:rsidRPr="00B60826">
              <w:rPr>
                <w:b/>
                <w:sz w:val="20"/>
                <w:szCs w:val="20"/>
              </w:rPr>
              <w:t xml:space="preserve"> - 2 szt.</w:t>
            </w:r>
          </w:p>
          <w:p w:rsidR="00892C4D" w:rsidRPr="00B60826" w:rsidRDefault="00892C4D" w:rsidP="00816DB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możliwoś</w:t>
            </w:r>
            <w:r w:rsidR="00666FEC" w:rsidRPr="00B60826">
              <w:rPr>
                <w:sz w:val="20"/>
                <w:szCs w:val="20"/>
              </w:rPr>
              <w:t>ć</w:t>
            </w:r>
            <w:r w:rsidRPr="00B60826">
              <w:rPr>
                <w:sz w:val="20"/>
                <w:szCs w:val="20"/>
              </w:rPr>
              <w:t xml:space="preserve"> zasilania z: </w:t>
            </w:r>
          </w:p>
          <w:p w:rsidR="00892C4D" w:rsidRPr="00B60826" w:rsidRDefault="00892C4D" w:rsidP="00531024">
            <w:pPr>
              <w:ind w:left="164" w:right="-40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•</w:t>
            </w:r>
            <w:r w:rsidR="00295094" w:rsidRPr="00B60826">
              <w:rPr>
                <w:sz w:val="20"/>
                <w:szCs w:val="20"/>
              </w:rPr>
              <w:t xml:space="preserve"> </w:t>
            </w:r>
            <w:r w:rsidRPr="00B60826">
              <w:rPr>
                <w:sz w:val="20"/>
                <w:szCs w:val="20"/>
              </w:rPr>
              <w:t>z sieci ~230V,</w:t>
            </w:r>
          </w:p>
          <w:p w:rsidR="00892C4D" w:rsidRPr="00B60826" w:rsidRDefault="00892C4D" w:rsidP="00531024">
            <w:pPr>
              <w:ind w:left="164" w:right="-40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•</w:t>
            </w:r>
            <w:r w:rsidR="00295094" w:rsidRPr="00B60826">
              <w:rPr>
                <w:sz w:val="20"/>
                <w:szCs w:val="20"/>
              </w:rPr>
              <w:t xml:space="preserve"> </w:t>
            </w:r>
            <w:r w:rsidRPr="00B60826">
              <w:rPr>
                <w:sz w:val="20"/>
                <w:szCs w:val="20"/>
              </w:rPr>
              <w:t xml:space="preserve">wewnętrznego akumulatora, </w:t>
            </w:r>
          </w:p>
          <w:p w:rsidR="00892C4D" w:rsidRPr="00B60826" w:rsidRDefault="00C2374A" w:rsidP="00816DB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moc-50VA,</w:t>
            </w:r>
          </w:p>
          <w:p w:rsidR="00892C4D" w:rsidRPr="00B60826" w:rsidRDefault="00892C4D" w:rsidP="00816DB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podciśnienie-75 </w:t>
            </w:r>
            <w:proofErr w:type="spellStart"/>
            <w:r w:rsidRPr="00B60826">
              <w:rPr>
                <w:sz w:val="20"/>
                <w:szCs w:val="20"/>
              </w:rPr>
              <w:t>kPa</w:t>
            </w:r>
            <w:proofErr w:type="spellEnd"/>
            <w:r w:rsidRPr="00B60826">
              <w:rPr>
                <w:sz w:val="20"/>
                <w:szCs w:val="20"/>
              </w:rPr>
              <w:t xml:space="preserve">, </w:t>
            </w:r>
          </w:p>
          <w:p w:rsidR="00892C4D" w:rsidRPr="00B60826" w:rsidRDefault="00892C4D" w:rsidP="00816DB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przepływ maksymalny-16 l/min.</w:t>
            </w:r>
            <w:r w:rsidR="00C2374A">
              <w:rPr>
                <w:sz w:val="20"/>
                <w:szCs w:val="20"/>
              </w:rPr>
              <w:t>,</w:t>
            </w:r>
          </w:p>
          <w:p w:rsidR="00892C4D" w:rsidRPr="00B60826" w:rsidRDefault="00892C4D" w:rsidP="00816DB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czas pracy z baterii- min. 40 minut,</w:t>
            </w:r>
          </w:p>
          <w:p w:rsidR="00892C4D" w:rsidRPr="00B60826" w:rsidRDefault="00892C4D" w:rsidP="00816DB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wyposażony w regulator i wskaźnik podciśnienia, 1-litrową butlę wykonaną z poliwęglanu lub innego tworzywa umożliwiającego dezynfekcję, z zaworem przelewowym, dreny, łączniki, filtr antybakteryjny, wewnętrzny akumulator 12V</w:t>
            </w:r>
            <w:r w:rsidR="00C2374A">
              <w:rPr>
                <w:sz w:val="20"/>
                <w:szCs w:val="20"/>
              </w:rPr>
              <w:t>,</w:t>
            </w:r>
          </w:p>
          <w:p w:rsidR="00892C4D" w:rsidRPr="00B60826" w:rsidRDefault="00892C4D" w:rsidP="00816DB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monitorowanie stanu naładowania akumulatora </w:t>
            </w:r>
            <w:r w:rsidR="00C2374A">
              <w:rPr>
                <w:sz w:val="20"/>
                <w:szCs w:val="20"/>
              </w:rPr>
              <w:t>,</w:t>
            </w:r>
          </w:p>
          <w:p w:rsidR="00892C4D" w:rsidRPr="00B60826" w:rsidRDefault="00892C4D" w:rsidP="00816DB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obudowa wykonana z wysokiej jakości tworzywa odpornego na wysoką temperaturę oraz uszkodzenia mechaniczne</w:t>
            </w:r>
            <w:r w:rsidR="00C2374A">
              <w:rPr>
                <w:sz w:val="20"/>
                <w:szCs w:val="20"/>
              </w:rPr>
              <w:t>,</w:t>
            </w:r>
          </w:p>
          <w:p w:rsidR="00666FEC" w:rsidRPr="00B60826" w:rsidRDefault="00666FEC" w:rsidP="00816DB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ssaki gotowe do użytku, wyposażone w: (wymienić)**</w:t>
            </w:r>
            <w:r w:rsidR="00C2374A">
              <w:rPr>
                <w:sz w:val="20"/>
                <w:szCs w:val="20"/>
              </w:rPr>
              <w:t>,</w:t>
            </w:r>
          </w:p>
          <w:p w:rsidR="00666FEC" w:rsidRDefault="00295094" w:rsidP="00816DB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s</w:t>
            </w:r>
            <w:r w:rsidR="00666FEC" w:rsidRPr="00B60826">
              <w:rPr>
                <w:sz w:val="20"/>
                <w:szCs w:val="20"/>
              </w:rPr>
              <w:t xml:space="preserve">pełnienie wymagań określonych w pkt. B </w:t>
            </w:r>
            <w:proofErr w:type="spellStart"/>
            <w:r w:rsidR="00666FEC" w:rsidRPr="00B60826">
              <w:rPr>
                <w:sz w:val="20"/>
                <w:szCs w:val="20"/>
              </w:rPr>
              <w:t>ppkt</w:t>
            </w:r>
            <w:proofErr w:type="spellEnd"/>
            <w:r w:rsidR="00666FEC" w:rsidRPr="00B60826">
              <w:rPr>
                <w:sz w:val="20"/>
                <w:szCs w:val="20"/>
              </w:rPr>
              <w:t>. 2,4,5,6,7(TAK*/NIE*)</w:t>
            </w:r>
            <w:r w:rsidR="00C2374A">
              <w:rPr>
                <w:sz w:val="20"/>
                <w:szCs w:val="20"/>
              </w:rPr>
              <w:t>,</w:t>
            </w:r>
          </w:p>
          <w:p w:rsidR="00B62A29" w:rsidRPr="00531024" w:rsidRDefault="00B62A29" w:rsidP="00816DBD">
            <w:pPr>
              <w:pStyle w:val="Akapitzlist"/>
              <w:spacing w:line="276" w:lineRule="auto"/>
              <w:ind w:left="215" w:right="-40"/>
              <w:rPr>
                <w:sz w:val="16"/>
                <w:szCs w:val="20"/>
              </w:rPr>
            </w:pPr>
          </w:p>
        </w:tc>
        <w:tc>
          <w:tcPr>
            <w:tcW w:w="2638" w:type="dxa"/>
            <w:tcBorders>
              <w:bottom w:val="single" w:sz="4" w:space="0" w:color="auto"/>
            </w:tcBorders>
            <w:vAlign w:val="center"/>
          </w:tcPr>
          <w:p w:rsidR="00892C4D" w:rsidRPr="00B60826" w:rsidRDefault="00892C4D" w:rsidP="00816DBD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92C4D" w:rsidRPr="00B60826" w:rsidRDefault="00892C4D" w:rsidP="00816DBD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B230CF" w:rsidRPr="00B60826" w:rsidTr="00531024">
        <w:trPr>
          <w:trHeight w:val="354"/>
          <w:jc w:val="center"/>
        </w:trPr>
        <w:tc>
          <w:tcPr>
            <w:tcW w:w="5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30CF" w:rsidRPr="00B60826" w:rsidRDefault="00B230CF" w:rsidP="00273245">
            <w:pPr>
              <w:ind w:left="-90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Cena netto</w:t>
            </w:r>
            <w:r w:rsidR="009413CB">
              <w:rPr>
                <w:sz w:val="20"/>
                <w:szCs w:val="20"/>
              </w:rPr>
              <w:t xml:space="preserve"> x 2 szt.</w:t>
            </w:r>
            <w:r w:rsidRPr="00B60826">
              <w:rPr>
                <w:sz w:val="20"/>
                <w:szCs w:val="20"/>
              </w:rPr>
              <w:t>:</w:t>
            </w:r>
          </w:p>
        </w:tc>
        <w:tc>
          <w:tcPr>
            <w:tcW w:w="4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30CF" w:rsidRPr="00B60826" w:rsidRDefault="00B230CF" w:rsidP="00273245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Stawka i wartość VAT:</w:t>
            </w:r>
          </w:p>
        </w:tc>
        <w:tc>
          <w:tcPr>
            <w:tcW w:w="58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30CF" w:rsidRPr="00B60826" w:rsidRDefault="00B230CF" w:rsidP="00273245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Cena brutto:</w:t>
            </w:r>
          </w:p>
        </w:tc>
      </w:tr>
      <w:tr w:rsidR="007E41CB" w:rsidRPr="00B60826" w:rsidTr="00816DBD">
        <w:trPr>
          <w:trHeight w:val="303"/>
          <w:jc w:val="center"/>
        </w:trPr>
        <w:tc>
          <w:tcPr>
            <w:tcW w:w="152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41CB" w:rsidRPr="00B60826" w:rsidRDefault="007E41CB" w:rsidP="007E41CB">
            <w:pPr>
              <w:ind w:left="-108" w:right="-108"/>
              <w:rPr>
                <w:b/>
                <w:sz w:val="20"/>
                <w:szCs w:val="20"/>
              </w:rPr>
            </w:pPr>
          </w:p>
          <w:p w:rsidR="007E41CB" w:rsidRPr="00B60826" w:rsidRDefault="007E41CB" w:rsidP="007E41CB">
            <w:pPr>
              <w:ind w:left="-108" w:right="-108"/>
              <w:rPr>
                <w:b/>
                <w:sz w:val="20"/>
                <w:szCs w:val="20"/>
              </w:rPr>
            </w:pPr>
            <w:r w:rsidRPr="00B60826">
              <w:rPr>
                <w:b/>
                <w:sz w:val="20"/>
                <w:szCs w:val="20"/>
              </w:rPr>
              <w:t>CZĘŚĆ X   URZĄDZENIE DO OGRZEWANIA PACJENTA – 1 szt.</w:t>
            </w:r>
          </w:p>
        </w:tc>
      </w:tr>
    </w:tbl>
    <w:p w:rsidR="00531024" w:rsidRDefault="00531024" w:rsidP="00741FA1">
      <w:pPr>
        <w:ind w:left="-108" w:right="-40"/>
        <w:jc w:val="center"/>
        <w:rPr>
          <w:sz w:val="20"/>
          <w:szCs w:val="20"/>
        </w:rPr>
        <w:sectPr w:rsidR="00531024" w:rsidSect="00816DBD">
          <w:type w:val="continuous"/>
          <w:pgSz w:w="16838" w:h="11906" w:orient="landscape"/>
          <w:pgMar w:top="851" w:right="1417" w:bottom="993" w:left="1417" w:header="708" w:footer="708" w:gutter="0"/>
          <w:cols w:space="708"/>
          <w:docGrid w:linePitch="360"/>
        </w:sectPr>
      </w:pPr>
    </w:p>
    <w:tbl>
      <w:tblPr>
        <w:tblStyle w:val="Tabela-Siatka"/>
        <w:tblW w:w="15217" w:type="dxa"/>
        <w:jc w:val="center"/>
        <w:tblLook w:val="04A0" w:firstRow="1" w:lastRow="0" w:firstColumn="1" w:lastColumn="0" w:noHBand="0" w:noVBand="1"/>
      </w:tblPr>
      <w:tblGrid>
        <w:gridCol w:w="5569"/>
        <w:gridCol w:w="3118"/>
        <w:gridCol w:w="631"/>
        <w:gridCol w:w="2638"/>
        <w:gridCol w:w="3261"/>
      </w:tblGrid>
      <w:tr w:rsidR="00CC4494" w:rsidRPr="00B60826" w:rsidTr="00531024">
        <w:trPr>
          <w:tblHeader/>
          <w:jc w:val="center"/>
        </w:trPr>
        <w:tc>
          <w:tcPr>
            <w:tcW w:w="9318" w:type="dxa"/>
            <w:gridSpan w:val="3"/>
            <w:vAlign w:val="center"/>
          </w:tcPr>
          <w:p w:rsidR="00CC4494" w:rsidRPr="00B60826" w:rsidRDefault="00CC4494" w:rsidP="00741FA1">
            <w:pPr>
              <w:ind w:left="-108" w:right="-40"/>
              <w:jc w:val="center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lastRenderedPageBreak/>
              <w:t>Opis przedmiotu zamówienia</w:t>
            </w:r>
          </w:p>
        </w:tc>
        <w:tc>
          <w:tcPr>
            <w:tcW w:w="2638" w:type="dxa"/>
            <w:vAlign w:val="center"/>
          </w:tcPr>
          <w:p w:rsidR="00CC4494" w:rsidRPr="00B60826" w:rsidRDefault="00CC4494" w:rsidP="00741F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Opis produktu oferowanego (należy odnieść się do każdego parametru wskazanego w opisie przedmiotu zamówienia)</w:t>
            </w:r>
          </w:p>
        </w:tc>
        <w:tc>
          <w:tcPr>
            <w:tcW w:w="3261" w:type="dxa"/>
            <w:vAlign w:val="center"/>
          </w:tcPr>
          <w:p w:rsidR="00CC4494" w:rsidRPr="00B60826" w:rsidRDefault="00CC4494" w:rsidP="00741F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Nazwa handlowa, typ, nr katalogowy, rok produkcji, oznaczenie CE (tak/nie), wpis do rejestru wyrobów medycznych(tak/nie)</w:t>
            </w:r>
          </w:p>
        </w:tc>
      </w:tr>
      <w:tr w:rsidR="00892C4D" w:rsidRPr="00B60826" w:rsidTr="00816DBD">
        <w:trPr>
          <w:trHeight w:val="466"/>
          <w:jc w:val="center"/>
        </w:trPr>
        <w:tc>
          <w:tcPr>
            <w:tcW w:w="9318" w:type="dxa"/>
            <w:gridSpan w:val="3"/>
            <w:tcBorders>
              <w:bottom w:val="single" w:sz="2" w:space="0" w:color="auto"/>
            </w:tcBorders>
            <w:vAlign w:val="center"/>
          </w:tcPr>
          <w:p w:rsidR="00892C4D" w:rsidRPr="00B60826" w:rsidRDefault="00892C4D" w:rsidP="00816DBD">
            <w:pPr>
              <w:pStyle w:val="Akapitzlist"/>
              <w:numPr>
                <w:ilvl w:val="0"/>
                <w:numId w:val="28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proofErr w:type="spellStart"/>
            <w:r w:rsidRPr="00B60826">
              <w:rPr>
                <w:sz w:val="20"/>
                <w:szCs w:val="20"/>
              </w:rPr>
              <w:t>kondukcyjny</w:t>
            </w:r>
            <w:proofErr w:type="spellEnd"/>
            <w:r w:rsidRPr="00B60826">
              <w:rPr>
                <w:sz w:val="20"/>
                <w:szCs w:val="20"/>
              </w:rPr>
              <w:t xml:space="preserve"> system ogrzewania pacjenta podczas zabiegu operacyjnego kontrolowany mikroprocesorowo</w:t>
            </w:r>
            <w:r w:rsidR="00C2374A">
              <w:rPr>
                <w:sz w:val="20"/>
                <w:szCs w:val="20"/>
              </w:rPr>
              <w:t>,</w:t>
            </w:r>
          </w:p>
          <w:p w:rsidR="00892C4D" w:rsidRPr="00B60826" w:rsidRDefault="00892C4D" w:rsidP="00816DBD">
            <w:pPr>
              <w:pStyle w:val="Akapitzlist"/>
              <w:numPr>
                <w:ilvl w:val="0"/>
                <w:numId w:val="28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system wykorzystujący destylowaną wodę jako medium przenoszenia temperatury</w:t>
            </w:r>
            <w:r w:rsidR="00C2374A">
              <w:rPr>
                <w:sz w:val="20"/>
                <w:szCs w:val="20"/>
              </w:rPr>
              <w:t>,</w:t>
            </w:r>
          </w:p>
          <w:p w:rsidR="00892C4D" w:rsidRPr="00B60826" w:rsidRDefault="00892C4D" w:rsidP="00816DBD">
            <w:pPr>
              <w:pStyle w:val="Akapitzlist"/>
              <w:numPr>
                <w:ilvl w:val="0"/>
                <w:numId w:val="28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system  złożony z jednostki centralnej, izolowanych drenów łączących, elementów przekazujących temperaturę  pacjentowi w postaci: polimerowych materacy (polimer uretanowy)</w:t>
            </w:r>
            <w:r w:rsidR="00666FEC" w:rsidRPr="00B60826">
              <w:rPr>
                <w:sz w:val="20"/>
                <w:szCs w:val="20"/>
              </w:rPr>
              <w:t xml:space="preserve"> lub</w:t>
            </w:r>
            <w:r w:rsidRPr="00B60826">
              <w:rPr>
                <w:sz w:val="20"/>
                <w:szCs w:val="20"/>
              </w:rPr>
              <w:t xml:space="preserve"> żelowych materacy</w:t>
            </w:r>
            <w:r w:rsidR="00C2374A">
              <w:rPr>
                <w:sz w:val="20"/>
                <w:szCs w:val="20"/>
              </w:rPr>
              <w:t>,</w:t>
            </w:r>
          </w:p>
          <w:p w:rsidR="00892C4D" w:rsidRPr="00B60826" w:rsidRDefault="00892C4D" w:rsidP="00816DBD">
            <w:pPr>
              <w:pStyle w:val="Akapitzlist"/>
              <w:numPr>
                <w:ilvl w:val="0"/>
                <w:numId w:val="28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wielorazowy materac wykonany z polimeru uret</w:t>
            </w:r>
            <w:r w:rsidR="00531024">
              <w:rPr>
                <w:sz w:val="20"/>
                <w:szCs w:val="20"/>
              </w:rPr>
              <w:t xml:space="preserve">anowego, </w:t>
            </w:r>
            <w:proofErr w:type="spellStart"/>
            <w:r w:rsidR="00531024">
              <w:rPr>
                <w:sz w:val="20"/>
                <w:szCs w:val="20"/>
              </w:rPr>
              <w:t>rozm</w:t>
            </w:r>
            <w:proofErr w:type="spellEnd"/>
            <w:r w:rsidR="00531024">
              <w:rPr>
                <w:sz w:val="20"/>
                <w:szCs w:val="20"/>
              </w:rPr>
              <w:t>. min. 60cm/150cm,</w:t>
            </w:r>
          </w:p>
          <w:p w:rsidR="00892C4D" w:rsidRPr="00B60826" w:rsidRDefault="00C2374A" w:rsidP="00816DBD">
            <w:pPr>
              <w:pStyle w:val="Akapitzlist"/>
              <w:spacing w:line="276" w:lineRule="auto"/>
              <w:ind w:left="73" w:right="-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892C4D" w:rsidRPr="00C2374A">
              <w:rPr>
                <w:sz w:val="20"/>
                <w:szCs w:val="20"/>
              </w:rPr>
              <w:t>ub</w:t>
            </w:r>
            <w:r>
              <w:rPr>
                <w:sz w:val="20"/>
                <w:szCs w:val="20"/>
              </w:rPr>
              <w:t xml:space="preserve"> </w:t>
            </w:r>
            <w:r w:rsidR="00892C4D" w:rsidRPr="00B60826">
              <w:rPr>
                <w:sz w:val="20"/>
                <w:szCs w:val="20"/>
              </w:rPr>
              <w:t xml:space="preserve">wielorazowy materac żelowy wykonany z polimeru AKTON </w:t>
            </w:r>
            <w:proofErr w:type="spellStart"/>
            <w:r w:rsidR="00892C4D" w:rsidRPr="00B60826">
              <w:rPr>
                <w:sz w:val="20"/>
                <w:szCs w:val="20"/>
              </w:rPr>
              <w:t>rozm</w:t>
            </w:r>
            <w:proofErr w:type="spellEnd"/>
            <w:r w:rsidR="00892C4D" w:rsidRPr="00B60826">
              <w:rPr>
                <w:sz w:val="20"/>
                <w:szCs w:val="20"/>
              </w:rPr>
              <w:t xml:space="preserve">. min.60cm/75cm/1,6cm </w:t>
            </w:r>
            <w:r>
              <w:rPr>
                <w:sz w:val="20"/>
                <w:szCs w:val="20"/>
              </w:rPr>
              <w:t>,</w:t>
            </w:r>
          </w:p>
          <w:p w:rsidR="00892C4D" w:rsidRPr="00B60826" w:rsidRDefault="00892C4D" w:rsidP="00816DBD">
            <w:pPr>
              <w:pStyle w:val="Akapitzlist"/>
              <w:numPr>
                <w:ilvl w:val="0"/>
                <w:numId w:val="28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urządzenie wyposażone w statyw jezdny oraz uchwyty  pozwalający na zabezpieczenie drenów i przewodów z</w:t>
            </w:r>
            <w:r w:rsidR="00666FEC" w:rsidRPr="00B60826">
              <w:rPr>
                <w:sz w:val="20"/>
                <w:szCs w:val="20"/>
              </w:rPr>
              <w:t>asilających, gdy nie są używane</w:t>
            </w:r>
            <w:r w:rsidR="00C2374A">
              <w:rPr>
                <w:sz w:val="20"/>
                <w:szCs w:val="20"/>
              </w:rPr>
              <w:t>,</w:t>
            </w:r>
          </w:p>
          <w:p w:rsidR="00892C4D" w:rsidRPr="00B60826" w:rsidRDefault="00892C4D" w:rsidP="00816DBD">
            <w:pPr>
              <w:pStyle w:val="Akapitzlist"/>
              <w:numPr>
                <w:ilvl w:val="0"/>
                <w:numId w:val="28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lastRenderedPageBreak/>
              <w:t xml:space="preserve">panel sterowania </w:t>
            </w:r>
            <w:r w:rsidR="00C2374A">
              <w:rPr>
                <w:sz w:val="20"/>
                <w:szCs w:val="20"/>
              </w:rPr>
              <w:t>urządzeniem z wyświetlaczem LED,</w:t>
            </w:r>
          </w:p>
          <w:p w:rsidR="00892C4D" w:rsidRPr="00B60826" w:rsidRDefault="00892C4D" w:rsidP="00816DBD">
            <w:pPr>
              <w:pStyle w:val="Akapitzlist"/>
              <w:numPr>
                <w:ilvl w:val="0"/>
                <w:numId w:val="28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zakres ustawień temperatury cieczy: 20 </w:t>
            </w:r>
            <w:proofErr w:type="spellStart"/>
            <w:r w:rsidRPr="00C2374A">
              <w:rPr>
                <w:sz w:val="20"/>
                <w:szCs w:val="20"/>
              </w:rPr>
              <w:t>o</w:t>
            </w:r>
            <w:r w:rsidRPr="00B60826">
              <w:rPr>
                <w:sz w:val="20"/>
                <w:szCs w:val="20"/>
              </w:rPr>
              <w:t>C</w:t>
            </w:r>
            <w:proofErr w:type="spellEnd"/>
            <w:r w:rsidRPr="00B60826">
              <w:rPr>
                <w:sz w:val="20"/>
                <w:szCs w:val="20"/>
              </w:rPr>
              <w:t xml:space="preserve"> – 42 </w:t>
            </w:r>
            <w:proofErr w:type="spellStart"/>
            <w:r w:rsidRPr="00C2374A">
              <w:rPr>
                <w:sz w:val="20"/>
                <w:szCs w:val="20"/>
              </w:rPr>
              <w:t>o</w:t>
            </w:r>
            <w:r w:rsidRPr="00B60826">
              <w:rPr>
                <w:sz w:val="20"/>
                <w:szCs w:val="20"/>
              </w:rPr>
              <w:t>C</w:t>
            </w:r>
            <w:proofErr w:type="spellEnd"/>
            <w:r w:rsidRPr="00B60826">
              <w:rPr>
                <w:sz w:val="20"/>
                <w:szCs w:val="20"/>
              </w:rPr>
              <w:t xml:space="preserve"> (co 1 </w:t>
            </w:r>
            <w:proofErr w:type="spellStart"/>
            <w:r w:rsidRPr="00C2374A">
              <w:rPr>
                <w:sz w:val="20"/>
                <w:szCs w:val="20"/>
              </w:rPr>
              <w:t>o</w:t>
            </w:r>
            <w:r w:rsidRPr="00B60826">
              <w:rPr>
                <w:sz w:val="20"/>
                <w:szCs w:val="20"/>
              </w:rPr>
              <w:t>C</w:t>
            </w:r>
            <w:proofErr w:type="spellEnd"/>
            <w:r w:rsidRPr="00B60826">
              <w:rPr>
                <w:sz w:val="20"/>
                <w:szCs w:val="20"/>
              </w:rPr>
              <w:t>)</w:t>
            </w:r>
            <w:r w:rsidR="00C2374A">
              <w:rPr>
                <w:sz w:val="20"/>
                <w:szCs w:val="20"/>
              </w:rPr>
              <w:t>,</w:t>
            </w:r>
          </w:p>
          <w:p w:rsidR="00892C4D" w:rsidRPr="00B60826" w:rsidRDefault="00892C4D" w:rsidP="00816DBD">
            <w:pPr>
              <w:pStyle w:val="Akapitzlist"/>
              <w:numPr>
                <w:ilvl w:val="0"/>
                <w:numId w:val="28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zakres wyświetlania temperatury cieczy na wyświetlaczu min. 10</w:t>
            </w:r>
            <w:r w:rsidRPr="00C2374A">
              <w:rPr>
                <w:sz w:val="20"/>
                <w:szCs w:val="20"/>
              </w:rPr>
              <w:t>o</w:t>
            </w:r>
            <w:r w:rsidRPr="00B60826">
              <w:rPr>
                <w:sz w:val="20"/>
                <w:szCs w:val="20"/>
              </w:rPr>
              <w:t>C - 50</w:t>
            </w:r>
            <w:r w:rsidRPr="00C2374A">
              <w:rPr>
                <w:sz w:val="20"/>
                <w:szCs w:val="20"/>
              </w:rPr>
              <w:t>o</w:t>
            </w:r>
            <w:r w:rsidRPr="00B60826">
              <w:rPr>
                <w:sz w:val="20"/>
                <w:szCs w:val="20"/>
              </w:rPr>
              <w:t xml:space="preserve">C </w:t>
            </w:r>
            <w:r w:rsidR="00C2374A">
              <w:rPr>
                <w:sz w:val="20"/>
                <w:szCs w:val="20"/>
              </w:rPr>
              <w:t>,</w:t>
            </w:r>
          </w:p>
          <w:p w:rsidR="00892C4D" w:rsidRPr="00B60826" w:rsidRDefault="00892C4D" w:rsidP="00816DBD">
            <w:pPr>
              <w:pStyle w:val="Akapitzlist"/>
              <w:numPr>
                <w:ilvl w:val="0"/>
                <w:numId w:val="28"/>
              </w:numPr>
              <w:spacing w:line="276" w:lineRule="auto"/>
              <w:ind w:left="73" w:right="-40" w:hanging="192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niezależne zabezpieczenia termiczne: na poziomie 43 </w:t>
            </w:r>
            <w:proofErr w:type="spellStart"/>
            <w:r w:rsidRPr="00C2374A">
              <w:rPr>
                <w:sz w:val="20"/>
                <w:szCs w:val="20"/>
              </w:rPr>
              <w:t>o</w:t>
            </w:r>
            <w:r w:rsidRPr="00B60826">
              <w:rPr>
                <w:sz w:val="20"/>
                <w:szCs w:val="20"/>
              </w:rPr>
              <w:t>C</w:t>
            </w:r>
            <w:proofErr w:type="spellEnd"/>
            <w:r w:rsidRPr="00B60826">
              <w:rPr>
                <w:sz w:val="20"/>
                <w:szCs w:val="20"/>
              </w:rPr>
              <w:t xml:space="preserve">; 44 </w:t>
            </w:r>
            <w:proofErr w:type="spellStart"/>
            <w:r w:rsidRPr="00C2374A">
              <w:rPr>
                <w:sz w:val="20"/>
                <w:szCs w:val="20"/>
              </w:rPr>
              <w:t>o</w:t>
            </w:r>
            <w:r w:rsidRPr="00B60826">
              <w:rPr>
                <w:sz w:val="20"/>
                <w:szCs w:val="20"/>
              </w:rPr>
              <w:t>C</w:t>
            </w:r>
            <w:proofErr w:type="spellEnd"/>
            <w:r w:rsidRPr="00B60826">
              <w:rPr>
                <w:sz w:val="20"/>
                <w:szCs w:val="20"/>
              </w:rPr>
              <w:t xml:space="preserve">; 46 </w:t>
            </w:r>
            <w:proofErr w:type="spellStart"/>
            <w:r w:rsidRPr="00C2374A">
              <w:rPr>
                <w:sz w:val="20"/>
                <w:szCs w:val="20"/>
              </w:rPr>
              <w:t>o</w:t>
            </w:r>
            <w:r w:rsidR="00C2374A">
              <w:rPr>
                <w:sz w:val="20"/>
                <w:szCs w:val="20"/>
              </w:rPr>
              <w:t>C</w:t>
            </w:r>
            <w:proofErr w:type="spellEnd"/>
            <w:r w:rsidR="00C2374A">
              <w:rPr>
                <w:sz w:val="20"/>
                <w:szCs w:val="20"/>
              </w:rPr>
              <w:t>,</w:t>
            </w:r>
          </w:p>
          <w:p w:rsidR="00892C4D" w:rsidRPr="00B60826" w:rsidRDefault="00892C4D" w:rsidP="00816DBD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 xml:space="preserve">system pozwalający na szybkie, wstępne ogrzanie wody </w:t>
            </w:r>
            <w:r w:rsidR="00C2374A">
              <w:rPr>
                <w:sz w:val="20"/>
                <w:szCs w:val="20"/>
              </w:rPr>
              <w:t>,</w:t>
            </w:r>
          </w:p>
          <w:p w:rsidR="00892C4D" w:rsidRPr="00B60826" w:rsidRDefault="00892C4D" w:rsidP="00816DBD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system zabezpieczenia przed wysoką temperaturą</w:t>
            </w:r>
            <w:r w:rsidR="00666FEC" w:rsidRPr="00B60826">
              <w:rPr>
                <w:sz w:val="20"/>
                <w:szCs w:val="20"/>
              </w:rPr>
              <w:t>:</w:t>
            </w:r>
            <w:r w:rsidRPr="00B60826">
              <w:rPr>
                <w:sz w:val="20"/>
                <w:szCs w:val="20"/>
              </w:rPr>
              <w:t xml:space="preserve">. </w:t>
            </w:r>
          </w:p>
          <w:p w:rsidR="00892C4D" w:rsidRPr="00B60826" w:rsidRDefault="00666FEC" w:rsidP="00531024">
            <w:pPr>
              <w:ind w:left="164" w:right="-40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-</w:t>
            </w:r>
            <w:r w:rsidR="00892C4D" w:rsidRPr="00B60826">
              <w:rPr>
                <w:sz w:val="20"/>
                <w:szCs w:val="20"/>
              </w:rPr>
              <w:t>przy 42</w:t>
            </w:r>
            <w:r w:rsidR="00892C4D" w:rsidRPr="00B60826">
              <w:rPr>
                <w:sz w:val="20"/>
                <w:szCs w:val="20"/>
                <w:vertAlign w:val="superscript"/>
              </w:rPr>
              <w:t>o</w:t>
            </w:r>
            <w:r w:rsidR="00892C4D" w:rsidRPr="00B60826">
              <w:rPr>
                <w:sz w:val="20"/>
                <w:szCs w:val="20"/>
              </w:rPr>
              <w:t>C-</w:t>
            </w:r>
            <w:r w:rsidRPr="00B60826">
              <w:rPr>
                <w:sz w:val="20"/>
                <w:szCs w:val="20"/>
              </w:rPr>
              <w:t>wyłączenie elementu grzejnego</w:t>
            </w:r>
            <w:r w:rsidR="00C2374A">
              <w:rPr>
                <w:sz w:val="20"/>
                <w:szCs w:val="20"/>
              </w:rPr>
              <w:t>,</w:t>
            </w:r>
          </w:p>
          <w:p w:rsidR="00892C4D" w:rsidRPr="00B60826" w:rsidRDefault="00666FEC" w:rsidP="00531024">
            <w:pPr>
              <w:ind w:left="164" w:right="-40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-</w:t>
            </w:r>
            <w:r w:rsidR="00892C4D" w:rsidRPr="00B60826">
              <w:rPr>
                <w:sz w:val="20"/>
                <w:szCs w:val="20"/>
              </w:rPr>
              <w:t>przy 44</w:t>
            </w:r>
            <w:r w:rsidR="00892C4D" w:rsidRPr="00B60826">
              <w:rPr>
                <w:sz w:val="20"/>
                <w:szCs w:val="20"/>
                <w:vertAlign w:val="superscript"/>
              </w:rPr>
              <w:t>o</w:t>
            </w:r>
            <w:r w:rsidR="00892C4D" w:rsidRPr="00B60826">
              <w:rPr>
                <w:sz w:val="20"/>
                <w:szCs w:val="20"/>
              </w:rPr>
              <w:t>C- mechaniczne zabezpieczenie wyłączające pompę, element grzejny, akt</w:t>
            </w:r>
            <w:r w:rsidRPr="00B60826">
              <w:rPr>
                <w:sz w:val="20"/>
                <w:szCs w:val="20"/>
              </w:rPr>
              <w:t>ywujące alarmy optyczne i audio</w:t>
            </w:r>
            <w:r w:rsidR="00C2374A">
              <w:rPr>
                <w:sz w:val="20"/>
                <w:szCs w:val="20"/>
              </w:rPr>
              <w:t>,</w:t>
            </w:r>
          </w:p>
          <w:p w:rsidR="00892C4D" w:rsidRPr="00B60826" w:rsidRDefault="00892C4D" w:rsidP="00816DBD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zasilanie elektryczne: 230V</w:t>
            </w:r>
            <w:r w:rsidR="00C2374A">
              <w:rPr>
                <w:sz w:val="20"/>
                <w:szCs w:val="20"/>
              </w:rPr>
              <w:t>,</w:t>
            </w:r>
          </w:p>
          <w:p w:rsidR="00892C4D" w:rsidRPr="00B60826" w:rsidRDefault="00892C4D" w:rsidP="00816DBD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moc elementu grzejnego min.: 800W</w:t>
            </w:r>
            <w:r w:rsidR="00C2374A">
              <w:rPr>
                <w:sz w:val="20"/>
                <w:szCs w:val="20"/>
              </w:rPr>
              <w:t>,</w:t>
            </w:r>
          </w:p>
          <w:p w:rsidR="00892C4D" w:rsidRPr="00B60826" w:rsidRDefault="00892C4D" w:rsidP="00816DBD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alarmy audiowizualne: wysokiej temperatury, niskiego poziomu wody, uszkodzenie czujnika temperatury,</w:t>
            </w:r>
            <w:r w:rsidR="00C2374A">
              <w:rPr>
                <w:sz w:val="20"/>
                <w:szCs w:val="20"/>
              </w:rPr>
              <w:t xml:space="preserve"> przepływu wody,</w:t>
            </w:r>
          </w:p>
          <w:p w:rsidR="00666FEC" w:rsidRPr="00B60826" w:rsidRDefault="00666FEC" w:rsidP="00816DBD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urządzenie gotowe do użytku, wyposażone w: (wymienić)**</w:t>
            </w:r>
            <w:r w:rsidR="00C2374A">
              <w:rPr>
                <w:sz w:val="20"/>
                <w:szCs w:val="20"/>
              </w:rPr>
              <w:t>,</w:t>
            </w:r>
          </w:p>
          <w:p w:rsidR="00892C4D" w:rsidRDefault="00666FEC" w:rsidP="00816DBD">
            <w:pPr>
              <w:pStyle w:val="Akapitzlist"/>
              <w:numPr>
                <w:ilvl w:val="0"/>
                <w:numId w:val="28"/>
              </w:numPr>
              <w:spacing w:line="276" w:lineRule="auto"/>
              <w:ind w:left="215" w:right="-40" w:hanging="334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spełnienie wymagań określonych w pkt. B (TAK*/NIE*)</w:t>
            </w:r>
            <w:r w:rsidR="00C2374A">
              <w:rPr>
                <w:sz w:val="20"/>
                <w:szCs w:val="20"/>
              </w:rPr>
              <w:t>.</w:t>
            </w:r>
          </w:p>
          <w:p w:rsidR="00143062" w:rsidRPr="00531024" w:rsidRDefault="00143062" w:rsidP="00816DBD">
            <w:pPr>
              <w:pStyle w:val="Akapitzlist"/>
              <w:spacing w:line="276" w:lineRule="auto"/>
              <w:ind w:left="215" w:right="-40"/>
              <w:rPr>
                <w:sz w:val="12"/>
                <w:szCs w:val="20"/>
              </w:rPr>
            </w:pPr>
          </w:p>
        </w:tc>
        <w:tc>
          <w:tcPr>
            <w:tcW w:w="2638" w:type="dxa"/>
            <w:tcBorders>
              <w:bottom w:val="single" w:sz="2" w:space="0" w:color="auto"/>
            </w:tcBorders>
            <w:vAlign w:val="center"/>
          </w:tcPr>
          <w:p w:rsidR="00892C4D" w:rsidRPr="00B60826" w:rsidRDefault="00892C4D" w:rsidP="00816DBD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2" w:space="0" w:color="auto"/>
            </w:tcBorders>
            <w:vAlign w:val="center"/>
          </w:tcPr>
          <w:p w:rsidR="00892C4D" w:rsidRPr="00B60826" w:rsidRDefault="00892C4D" w:rsidP="00816DBD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</w:p>
        </w:tc>
      </w:tr>
      <w:tr w:rsidR="00C44657" w:rsidRPr="00B60826" w:rsidTr="00531024">
        <w:trPr>
          <w:trHeight w:val="286"/>
          <w:jc w:val="center"/>
        </w:trPr>
        <w:tc>
          <w:tcPr>
            <w:tcW w:w="55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4657" w:rsidRPr="00B60826" w:rsidRDefault="00C44657" w:rsidP="003D14B0">
            <w:pPr>
              <w:ind w:left="-108" w:right="-40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lastRenderedPageBreak/>
              <w:t>Jednostka centralna (nazwa, typ):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4657" w:rsidRPr="00B60826" w:rsidRDefault="00C44657" w:rsidP="001D74C8">
            <w:pPr>
              <w:ind w:left="-90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Cena netto:</w:t>
            </w:r>
          </w:p>
        </w:tc>
        <w:tc>
          <w:tcPr>
            <w:tcW w:w="32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4657" w:rsidRPr="00B60826" w:rsidRDefault="00C44657" w:rsidP="00531024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Stawka i wartość VAT: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44657" w:rsidRPr="00B60826" w:rsidRDefault="00C44657" w:rsidP="001D74C8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Cena brutto:</w:t>
            </w:r>
          </w:p>
        </w:tc>
      </w:tr>
      <w:tr w:rsidR="00C44657" w:rsidRPr="00B60826" w:rsidTr="00531024">
        <w:trPr>
          <w:trHeight w:val="276"/>
          <w:jc w:val="center"/>
        </w:trPr>
        <w:tc>
          <w:tcPr>
            <w:tcW w:w="5569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44657" w:rsidRPr="00B60826" w:rsidRDefault="00C44657" w:rsidP="003D14B0">
            <w:pPr>
              <w:ind w:left="-108" w:right="-40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Materac (nazwa, typ):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44657" w:rsidRPr="00B60826" w:rsidRDefault="00C44657" w:rsidP="001D74C8">
            <w:pPr>
              <w:ind w:left="-90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Cena netto:</w:t>
            </w:r>
          </w:p>
        </w:tc>
        <w:tc>
          <w:tcPr>
            <w:tcW w:w="326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44657" w:rsidRPr="00B60826" w:rsidRDefault="00C44657" w:rsidP="00531024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Stawka i wartość VAT: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C44657" w:rsidRPr="00B60826" w:rsidRDefault="00C44657" w:rsidP="001D74C8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Cena brutto:</w:t>
            </w:r>
          </w:p>
        </w:tc>
      </w:tr>
      <w:tr w:rsidR="00C44657" w:rsidRPr="00B60826" w:rsidTr="00531024">
        <w:trPr>
          <w:trHeight w:val="395"/>
          <w:jc w:val="center"/>
        </w:trPr>
        <w:tc>
          <w:tcPr>
            <w:tcW w:w="5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4657" w:rsidRPr="00B60826" w:rsidRDefault="00C44657" w:rsidP="00531024">
            <w:pPr>
              <w:ind w:left="-90" w:right="-108"/>
              <w:jc w:val="right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RAZEM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4657" w:rsidRPr="00B60826" w:rsidRDefault="00C44657" w:rsidP="001D74C8">
            <w:pPr>
              <w:ind w:left="-90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Cena netto:</w:t>
            </w:r>
          </w:p>
        </w:tc>
        <w:tc>
          <w:tcPr>
            <w:tcW w:w="32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4657" w:rsidRPr="00B60826" w:rsidRDefault="00C44657" w:rsidP="00531024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Stawka i wartość VAT: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4657" w:rsidRPr="00B60826" w:rsidRDefault="00C44657" w:rsidP="001D74C8">
            <w:pPr>
              <w:ind w:left="-108" w:right="-108"/>
              <w:rPr>
                <w:sz w:val="20"/>
                <w:szCs w:val="20"/>
              </w:rPr>
            </w:pPr>
            <w:r w:rsidRPr="00B60826">
              <w:rPr>
                <w:sz w:val="20"/>
                <w:szCs w:val="20"/>
              </w:rPr>
              <w:t>Cena brutto:</w:t>
            </w:r>
          </w:p>
        </w:tc>
      </w:tr>
    </w:tbl>
    <w:p w:rsidR="005F5E24" w:rsidRPr="00531024" w:rsidRDefault="005F5E24" w:rsidP="008962D7">
      <w:pPr>
        <w:spacing w:line="240" w:lineRule="auto"/>
        <w:rPr>
          <w:sz w:val="16"/>
          <w:szCs w:val="20"/>
        </w:rPr>
      </w:pPr>
    </w:p>
    <w:p w:rsidR="0016098E" w:rsidRPr="00B60826" w:rsidRDefault="0016098E" w:rsidP="0016098E">
      <w:pPr>
        <w:pStyle w:val="Akapitzlist"/>
        <w:numPr>
          <w:ilvl w:val="0"/>
          <w:numId w:val="1"/>
        </w:numPr>
        <w:spacing w:line="240" w:lineRule="auto"/>
        <w:rPr>
          <w:b/>
          <w:szCs w:val="20"/>
        </w:rPr>
      </w:pPr>
      <w:r w:rsidRPr="00B60826">
        <w:rPr>
          <w:b/>
          <w:szCs w:val="20"/>
        </w:rPr>
        <w:t>Pozostałe wymagania</w:t>
      </w:r>
      <w:r w:rsidR="007E41CB" w:rsidRPr="00B60826">
        <w:rPr>
          <w:b/>
          <w:szCs w:val="20"/>
        </w:rPr>
        <w:t>:</w:t>
      </w:r>
    </w:p>
    <w:p w:rsidR="0016098E" w:rsidRPr="00B60826" w:rsidRDefault="00BE4CB0" w:rsidP="0016098E">
      <w:pPr>
        <w:spacing w:line="240" w:lineRule="auto"/>
        <w:ind w:left="709"/>
        <w:rPr>
          <w:szCs w:val="20"/>
        </w:rPr>
      </w:pPr>
      <w:r w:rsidRPr="00B60826">
        <w:rPr>
          <w:szCs w:val="20"/>
        </w:rPr>
        <w:t xml:space="preserve">1. </w:t>
      </w:r>
      <w:r w:rsidR="0016098E" w:rsidRPr="00B60826">
        <w:rPr>
          <w:szCs w:val="20"/>
        </w:rPr>
        <w:t>instalacja po dostawie (jeśli wymaga)</w:t>
      </w:r>
    </w:p>
    <w:p w:rsidR="0016098E" w:rsidRPr="00B60826" w:rsidRDefault="00BE4CB0" w:rsidP="0016098E">
      <w:pPr>
        <w:spacing w:line="240" w:lineRule="auto"/>
        <w:ind w:left="709"/>
        <w:rPr>
          <w:szCs w:val="20"/>
        </w:rPr>
      </w:pPr>
      <w:r w:rsidRPr="00B60826">
        <w:rPr>
          <w:szCs w:val="20"/>
        </w:rPr>
        <w:t xml:space="preserve">2. </w:t>
      </w:r>
      <w:r w:rsidR="0016098E" w:rsidRPr="00B60826">
        <w:rPr>
          <w:szCs w:val="20"/>
        </w:rPr>
        <w:t>instrukcja obsługi w języku polskim w wersji papierowej</w:t>
      </w:r>
      <w:bookmarkStart w:id="0" w:name="_GoBack"/>
      <w:bookmarkEnd w:id="0"/>
    </w:p>
    <w:p w:rsidR="003923C9" w:rsidRPr="00B60826" w:rsidRDefault="00BE4CB0" w:rsidP="003923C9">
      <w:pPr>
        <w:spacing w:line="240" w:lineRule="auto"/>
        <w:ind w:left="709"/>
        <w:rPr>
          <w:szCs w:val="20"/>
        </w:rPr>
      </w:pPr>
      <w:r w:rsidRPr="00B60826">
        <w:rPr>
          <w:szCs w:val="20"/>
        </w:rPr>
        <w:t xml:space="preserve">3. </w:t>
      </w:r>
      <w:r w:rsidR="003923C9" w:rsidRPr="00B60826">
        <w:rPr>
          <w:szCs w:val="20"/>
        </w:rPr>
        <w:t>przeszkolenie personelu potwierdzone protokolarnie w zakresie obsługi i eksploatacji</w:t>
      </w:r>
    </w:p>
    <w:p w:rsidR="003923C9" w:rsidRPr="00B60826" w:rsidRDefault="00BE4CB0" w:rsidP="003923C9">
      <w:pPr>
        <w:spacing w:line="240" w:lineRule="auto"/>
        <w:ind w:left="709"/>
        <w:rPr>
          <w:szCs w:val="20"/>
        </w:rPr>
      </w:pPr>
      <w:r w:rsidRPr="00B60826">
        <w:rPr>
          <w:szCs w:val="20"/>
        </w:rPr>
        <w:t xml:space="preserve">4. </w:t>
      </w:r>
      <w:r w:rsidR="004A4371" w:rsidRPr="00B60826">
        <w:rPr>
          <w:szCs w:val="20"/>
        </w:rPr>
        <w:t>gwarancja min. 24 miesiące,</w:t>
      </w:r>
    </w:p>
    <w:p w:rsidR="0016098E" w:rsidRPr="00B60826" w:rsidRDefault="00BE4CB0" w:rsidP="0016098E">
      <w:pPr>
        <w:spacing w:line="240" w:lineRule="auto"/>
        <w:ind w:left="709"/>
        <w:rPr>
          <w:szCs w:val="20"/>
        </w:rPr>
      </w:pPr>
      <w:r w:rsidRPr="00B60826">
        <w:rPr>
          <w:szCs w:val="20"/>
        </w:rPr>
        <w:t xml:space="preserve">5. </w:t>
      </w:r>
      <w:r w:rsidR="0016098E" w:rsidRPr="00B60826">
        <w:rPr>
          <w:szCs w:val="20"/>
        </w:rPr>
        <w:t>bezpłatne przeglądy w okresie gwarancji,  min. 1 przegląd rocznie</w:t>
      </w:r>
    </w:p>
    <w:p w:rsidR="0016098E" w:rsidRPr="00B60826" w:rsidRDefault="00BE4CB0" w:rsidP="0016098E">
      <w:pPr>
        <w:spacing w:line="240" w:lineRule="auto"/>
        <w:ind w:left="709"/>
        <w:rPr>
          <w:szCs w:val="20"/>
        </w:rPr>
      </w:pPr>
      <w:r w:rsidRPr="00B60826">
        <w:rPr>
          <w:szCs w:val="20"/>
        </w:rPr>
        <w:t xml:space="preserve">6. </w:t>
      </w:r>
      <w:r w:rsidR="0016098E" w:rsidRPr="00B60826">
        <w:rPr>
          <w:szCs w:val="20"/>
        </w:rPr>
        <w:t>bezpłatne naprawy w okresie gwarancji wynikające z warunków gwarancji</w:t>
      </w:r>
    </w:p>
    <w:p w:rsidR="004A4371" w:rsidRPr="00B60826" w:rsidRDefault="00BE4CB0" w:rsidP="0016098E">
      <w:pPr>
        <w:spacing w:line="240" w:lineRule="auto"/>
        <w:ind w:left="709"/>
        <w:rPr>
          <w:szCs w:val="20"/>
        </w:rPr>
      </w:pPr>
      <w:r w:rsidRPr="00B60826">
        <w:rPr>
          <w:szCs w:val="20"/>
        </w:rPr>
        <w:t xml:space="preserve">7. </w:t>
      </w:r>
      <w:r w:rsidR="004A4371" w:rsidRPr="00B60826">
        <w:rPr>
          <w:szCs w:val="20"/>
        </w:rPr>
        <w:t>Trzy naprawy tego samego modułu/części w okresie gwarancji, uprawnia do wymiany modułu na nowy</w:t>
      </w:r>
    </w:p>
    <w:p w:rsidR="0016098E" w:rsidRPr="00B60826" w:rsidRDefault="004A4371" w:rsidP="0016098E">
      <w:pPr>
        <w:spacing w:line="240" w:lineRule="auto"/>
        <w:ind w:left="709"/>
        <w:rPr>
          <w:szCs w:val="20"/>
        </w:rPr>
      </w:pPr>
      <w:r w:rsidRPr="00B60826">
        <w:rPr>
          <w:szCs w:val="20"/>
        </w:rPr>
        <w:t xml:space="preserve">8. </w:t>
      </w:r>
      <w:r w:rsidR="003923C9" w:rsidRPr="00B60826">
        <w:rPr>
          <w:szCs w:val="20"/>
        </w:rPr>
        <w:t xml:space="preserve">czas reakcji serwisu </w:t>
      </w:r>
      <w:r w:rsidR="004E25FD" w:rsidRPr="00B60826">
        <w:rPr>
          <w:szCs w:val="20"/>
        </w:rPr>
        <w:t xml:space="preserve">do </w:t>
      </w:r>
      <w:r w:rsidR="003923C9" w:rsidRPr="00B60826">
        <w:rPr>
          <w:szCs w:val="20"/>
        </w:rPr>
        <w:t>48 godzin od zgłoszenia telefonicznego lub e-mailowego</w:t>
      </w:r>
    </w:p>
    <w:p w:rsidR="0016098E" w:rsidRPr="00B60826" w:rsidRDefault="004A4371" w:rsidP="0016098E">
      <w:pPr>
        <w:spacing w:line="240" w:lineRule="auto"/>
        <w:ind w:left="709"/>
        <w:rPr>
          <w:szCs w:val="20"/>
        </w:rPr>
      </w:pPr>
      <w:r w:rsidRPr="00B60826">
        <w:rPr>
          <w:szCs w:val="20"/>
        </w:rPr>
        <w:t>9</w:t>
      </w:r>
      <w:r w:rsidR="00BE4CB0" w:rsidRPr="00B60826">
        <w:rPr>
          <w:szCs w:val="20"/>
        </w:rPr>
        <w:t xml:space="preserve">. </w:t>
      </w:r>
      <w:r w:rsidR="003923C9" w:rsidRPr="00B60826">
        <w:rPr>
          <w:szCs w:val="20"/>
        </w:rPr>
        <w:t>czas naprawy do 5 dni roboczych, od dnia dostarczenia aparatu do serwisu</w:t>
      </w:r>
    </w:p>
    <w:p w:rsidR="0016098E" w:rsidRPr="00B60826" w:rsidRDefault="004A4371" w:rsidP="0016098E">
      <w:pPr>
        <w:spacing w:line="240" w:lineRule="auto"/>
        <w:ind w:left="709"/>
        <w:rPr>
          <w:szCs w:val="20"/>
        </w:rPr>
      </w:pPr>
      <w:r w:rsidRPr="00B60826">
        <w:rPr>
          <w:szCs w:val="20"/>
        </w:rPr>
        <w:t>10</w:t>
      </w:r>
      <w:r w:rsidR="00BE4CB0" w:rsidRPr="00B60826">
        <w:rPr>
          <w:szCs w:val="20"/>
        </w:rPr>
        <w:t xml:space="preserve">. </w:t>
      </w:r>
      <w:r w:rsidR="0016098E" w:rsidRPr="00B60826">
        <w:rPr>
          <w:szCs w:val="20"/>
        </w:rPr>
        <w:t xml:space="preserve">w przypadku  napraw  trwających dłużej niż </w:t>
      </w:r>
      <w:r w:rsidR="003923C9" w:rsidRPr="00B60826">
        <w:rPr>
          <w:szCs w:val="20"/>
        </w:rPr>
        <w:t>5 dni-</w:t>
      </w:r>
      <w:r w:rsidR="0016098E" w:rsidRPr="00B60826">
        <w:rPr>
          <w:szCs w:val="20"/>
        </w:rPr>
        <w:t xml:space="preserve"> przedłużenie terminu gwarancji o liczbę dni przedłużenia naprawy powyżej 5 dni</w:t>
      </w:r>
    </w:p>
    <w:p w:rsidR="00C9648D" w:rsidRPr="00531024" w:rsidRDefault="00C9648D" w:rsidP="0016098E">
      <w:pPr>
        <w:spacing w:line="240" w:lineRule="auto"/>
        <w:ind w:left="709"/>
        <w:rPr>
          <w:sz w:val="18"/>
          <w:szCs w:val="20"/>
        </w:rPr>
      </w:pPr>
    </w:p>
    <w:p w:rsidR="00C9648D" w:rsidRPr="00B60826" w:rsidRDefault="00C9648D" w:rsidP="00C9648D">
      <w:pPr>
        <w:spacing w:line="240" w:lineRule="auto"/>
        <w:rPr>
          <w:szCs w:val="20"/>
        </w:rPr>
      </w:pPr>
      <w:r w:rsidRPr="00B60826">
        <w:rPr>
          <w:szCs w:val="20"/>
        </w:rPr>
        <w:t>*niepotrzebne skreślić</w:t>
      </w:r>
    </w:p>
    <w:p w:rsidR="00C9648D" w:rsidRPr="00B60826" w:rsidRDefault="00C9648D" w:rsidP="00C9648D">
      <w:pPr>
        <w:spacing w:line="240" w:lineRule="auto"/>
        <w:rPr>
          <w:szCs w:val="20"/>
        </w:rPr>
      </w:pPr>
      <w:r w:rsidRPr="00B60826">
        <w:rPr>
          <w:szCs w:val="20"/>
        </w:rPr>
        <w:t>**</w:t>
      </w:r>
      <w:r w:rsidR="00143062">
        <w:rPr>
          <w:szCs w:val="20"/>
        </w:rPr>
        <w:t>„</w:t>
      </w:r>
      <w:r w:rsidRPr="00B60826">
        <w:rPr>
          <w:szCs w:val="20"/>
        </w:rPr>
        <w:t xml:space="preserve">wyposażenie </w:t>
      </w:r>
      <w:r w:rsidR="00143062">
        <w:rPr>
          <w:szCs w:val="20"/>
        </w:rPr>
        <w:t>(</w:t>
      </w:r>
      <w:r w:rsidRPr="00B60826">
        <w:rPr>
          <w:szCs w:val="20"/>
        </w:rPr>
        <w:t>wymienić</w:t>
      </w:r>
      <w:r w:rsidR="00143062">
        <w:rPr>
          <w:szCs w:val="20"/>
        </w:rPr>
        <w:t>)”</w:t>
      </w:r>
      <w:r w:rsidRPr="00B60826">
        <w:rPr>
          <w:szCs w:val="20"/>
        </w:rPr>
        <w:t xml:space="preserve"> – oznacza wyposażenie ruchome, odłącz</w:t>
      </w:r>
      <w:r w:rsidR="00143062">
        <w:rPr>
          <w:szCs w:val="20"/>
        </w:rPr>
        <w:t>ane</w:t>
      </w:r>
      <w:r w:rsidRPr="00B60826">
        <w:rPr>
          <w:szCs w:val="20"/>
        </w:rPr>
        <w:t>, dodatkowe</w:t>
      </w:r>
    </w:p>
    <w:sectPr w:rsidR="00C9648D" w:rsidRPr="00B60826" w:rsidSect="00816DBD">
      <w:type w:val="continuous"/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FA1" w:rsidRDefault="00741FA1" w:rsidP="00B4442A">
      <w:pPr>
        <w:spacing w:line="240" w:lineRule="auto"/>
      </w:pPr>
      <w:r>
        <w:separator/>
      </w:r>
    </w:p>
  </w:endnote>
  <w:endnote w:type="continuationSeparator" w:id="0">
    <w:p w:rsidR="00741FA1" w:rsidRDefault="00741FA1" w:rsidP="00B444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FA1" w:rsidRDefault="00741FA1" w:rsidP="00B4442A">
      <w:pPr>
        <w:spacing w:line="240" w:lineRule="auto"/>
      </w:pPr>
      <w:r>
        <w:separator/>
      </w:r>
    </w:p>
  </w:footnote>
  <w:footnote w:type="continuationSeparator" w:id="0">
    <w:p w:rsidR="00741FA1" w:rsidRDefault="00741FA1" w:rsidP="00B444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FA1" w:rsidRDefault="00741FA1" w:rsidP="00B85D89">
    <w:pPr>
      <w:pStyle w:val="Nagwek"/>
      <w:jc w:val="right"/>
      <w:rPr>
        <w:b/>
        <w:bCs/>
        <w:i/>
        <w:iCs/>
      </w:rPr>
    </w:pPr>
    <w:r w:rsidRPr="00372F59">
      <w:rPr>
        <w:b/>
        <w:bCs/>
        <w:i/>
        <w:iCs/>
      </w:rPr>
      <w:t xml:space="preserve">Załącznik nr </w:t>
    </w:r>
    <w:r>
      <w:rPr>
        <w:b/>
        <w:bCs/>
        <w:i/>
        <w:iCs/>
      </w:rPr>
      <w:t>1</w:t>
    </w:r>
    <w:r w:rsidRPr="00372F59">
      <w:rPr>
        <w:b/>
        <w:bCs/>
        <w:i/>
        <w:iCs/>
      </w:rPr>
      <w:t xml:space="preserve"> do SIWZ</w:t>
    </w:r>
  </w:p>
  <w:p w:rsidR="00741FA1" w:rsidRPr="0075322D" w:rsidRDefault="00741FA1" w:rsidP="00B85D89">
    <w:pPr>
      <w:pStyle w:val="Nagwek"/>
      <w:jc w:val="right"/>
      <w:rPr>
        <w:b/>
        <w:i/>
      </w:rPr>
    </w:pPr>
    <w:r w:rsidRPr="0075322D">
      <w:rPr>
        <w:b/>
        <w:i/>
      </w:rPr>
      <w:t>ZOZ.V-270-1</w:t>
    </w:r>
    <w:r>
      <w:rPr>
        <w:b/>
        <w:i/>
      </w:rPr>
      <w:t>5</w:t>
    </w:r>
    <w:r w:rsidRPr="0075322D">
      <w:rPr>
        <w:b/>
        <w:i/>
      </w:rPr>
      <w:t>/ZP/16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D28"/>
    <w:multiLevelType w:val="hybridMultilevel"/>
    <w:tmpl w:val="420C16A8"/>
    <w:lvl w:ilvl="0" w:tplc="7EC27C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>
    <w:nsid w:val="08B36B50"/>
    <w:multiLevelType w:val="hybridMultilevel"/>
    <w:tmpl w:val="420C16A8"/>
    <w:lvl w:ilvl="0" w:tplc="7EC27C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12BE2D35"/>
    <w:multiLevelType w:val="hybridMultilevel"/>
    <w:tmpl w:val="420C16A8"/>
    <w:lvl w:ilvl="0" w:tplc="7EC27C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3">
    <w:nsid w:val="17321561"/>
    <w:multiLevelType w:val="hybridMultilevel"/>
    <w:tmpl w:val="44FAAA98"/>
    <w:lvl w:ilvl="0" w:tplc="189A3E1C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4">
    <w:nsid w:val="1B9C6D34"/>
    <w:multiLevelType w:val="hybridMultilevel"/>
    <w:tmpl w:val="420C16A8"/>
    <w:lvl w:ilvl="0" w:tplc="7EC27C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5">
    <w:nsid w:val="23A23876"/>
    <w:multiLevelType w:val="hybridMultilevel"/>
    <w:tmpl w:val="5CA21BA2"/>
    <w:lvl w:ilvl="0" w:tplc="9B78DA40">
      <w:start w:val="1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52C14"/>
    <w:multiLevelType w:val="hybridMultilevel"/>
    <w:tmpl w:val="722ED59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7">
    <w:nsid w:val="2CDC2DD3"/>
    <w:multiLevelType w:val="hybridMultilevel"/>
    <w:tmpl w:val="538823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418EF"/>
    <w:multiLevelType w:val="hybridMultilevel"/>
    <w:tmpl w:val="420C16A8"/>
    <w:lvl w:ilvl="0" w:tplc="7EC27C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9">
    <w:nsid w:val="39B75CF1"/>
    <w:multiLevelType w:val="hybridMultilevel"/>
    <w:tmpl w:val="10448392"/>
    <w:lvl w:ilvl="0" w:tplc="53B605D0">
      <w:start w:val="10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D2AF9"/>
    <w:multiLevelType w:val="hybridMultilevel"/>
    <w:tmpl w:val="420C16A8"/>
    <w:lvl w:ilvl="0" w:tplc="7EC27C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1">
    <w:nsid w:val="40663EBC"/>
    <w:multiLevelType w:val="hybridMultilevel"/>
    <w:tmpl w:val="420C16A8"/>
    <w:lvl w:ilvl="0" w:tplc="7EC27C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2">
    <w:nsid w:val="48A6562E"/>
    <w:multiLevelType w:val="hybridMultilevel"/>
    <w:tmpl w:val="44FAAA98"/>
    <w:lvl w:ilvl="0" w:tplc="189A3E1C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3">
    <w:nsid w:val="4B801F44"/>
    <w:multiLevelType w:val="hybridMultilevel"/>
    <w:tmpl w:val="420C16A8"/>
    <w:lvl w:ilvl="0" w:tplc="7EC27C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4">
    <w:nsid w:val="4F9A7EF2"/>
    <w:multiLevelType w:val="hybridMultilevel"/>
    <w:tmpl w:val="420C16A8"/>
    <w:lvl w:ilvl="0" w:tplc="7EC27C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5">
    <w:nsid w:val="579E0A2E"/>
    <w:multiLevelType w:val="hybridMultilevel"/>
    <w:tmpl w:val="FD58A09C"/>
    <w:lvl w:ilvl="0" w:tplc="3C84F2E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>
    <w:nsid w:val="5E7459E1"/>
    <w:multiLevelType w:val="hybridMultilevel"/>
    <w:tmpl w:val="420C16A8"/>
    <w:lvl w:ilvl="0" w:tplc="7EC27C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7">
    <w:nsid w:val="62A2270D"/>
    <w:multiLevelType w:val="hybridMultilevel"/>
    <w:tmpl w:val="3618904E"/>
    <w:lvl w:ilvl="0" w:tplc="AADE8ACC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647242A4"/>
    <w:multiLevelType w:val="hybridMultilevel"/>
    <w:tmpl w:val="44FAAA98"/>
    <w:lvl w:ilvl="0" w:tplc="189A3E1C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9">
    <w:nsid w:val="6911109D"/>
    <w:multiLevelType w:val="hybridMultilevel"/>
    <w:tmpl w:val="420C16A8"/>
    <w:lvl w:ilvl="0" w:tplc="7EC27C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0">
    <w:nsid w:val="6D6916ED"/>
    <w:multiLevelType w:val="hybridMultilevel"/>
    <w:tmpl w:val="420C16A8"/>
    <w:lvl w:ilvl="0" w:tplc="7EC27C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1">
    <w:nsid w:val="6EAE4D09"/>
    <w:multiLevelType w:val="hybridMultilevel"/>
    <w:tmpl w:val="03A41092"/>
    <w:lvl w:ilvl="0" w:tplc="04150017">
      <w:start w:val="1"/>
      <w:numFmt w:val="lowerLetter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756440CE"/>
    <w:multiLevelType w:val="hybridMultilevel"/>
    <w:tmpl w:val="44FAAA98"/>
    <w:lvl w:ilvl="0" w:tplc="189A3E1C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3">
    <w:nsid w:val="773D2C69"/>
    <w:multiLevelType w:val="hybridMultilevel"/>
    <w:tmpl w:val="03A41092"/>
    <w:lvl w:ilvl="0" w:tplc="04150017">
      <w:start w:val="1"/>
      <w:numFmt w:val="lowerLetter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>
    <w:nsid w:val="7B263521"/>
    <w:multiLevelType w:val="hybridMultilevel"/>
    <w:tmpl w:val="420C16A8"/>
    <w:lvl w:ilvl="0" w:tplc="7EC27C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5">
    <w:nsid w:val="7DC96AF2"/>
    <w:multiLevelType w:val="hybridMultilevel"/>
    <w:tmpl w:val="420C16A8"/>
    <w:lvl w:ilvl="0" w:tplc="7EC27C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6">
    <w:nsid w:val="7DF5693C"/>
    <w:multiLevelType w:val="hybridMultilevel"/>
    <w:tmpl w:val="015C8810"/>
    <w:lvl w:ilvl="0" w:tplc="626652E2">
      <w:start w:val="1"/>
      <w:numFmt w:val="decimal"/>
      <w:lvlText w:val="%1)"/>
      <w:lvlJc w:val="left"/>
      <w:pPr>
        <w:ind w:left="2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1" w:hanging="360"/>
      </w:pPr>
    </w:lvl>
    <w:lvl w:ilvl="2" w:tplc="0415001B" w:tentative="1">
      <w:start w:val="1"/>
      <w:numFmt w:val="lowerRoman"/>
      <w:lvlText w:val="%3."/>
      <w:lvlJc w:val="right"/>
      <w:pPr>
        <w:ind w:left="1681" w:hanging="180"/>
      </w:pPr>
    </w:lvl>
    <w:lvl w:ilvl="3" w:tplc="0415000F" w:tentative="1">
      <w:start w:val="1"/>
      <w:numFmt w:val="decimal"/>
      <w:lvlText w:val="%4."/>
      <w:lvlJc w:val="left"/>
      <w:pPr>
        <w:ind w:left="2401" w:hanging="360"/>
      </w:pPr>
    </w:lvl>
    <w:lvl w:ilvl="4" w:tplc="04150019" w:tentative="1">
      <w:start w:val="1"/>
      <w:numFmt w:val="lowerLetter"/>
      <w:lvlText w:val="%5."/>
      <w:lvlJc w:val="left"/>
      <w:pPr>
        <w:ind w:left="3121" w:hanging="360"/>
      </w:pPr>
    </w:lvl>
    <w:lvl w:ilvl="5" w:tplc="0415001B" w:tentative="1">
      <w:start w:val="1"/>
      <w:numFmt w:val="lowerRoman"/>
      <w:lvlText w:val="%6."/>
      <w:lvlJc w:val="right"/>
      <w:pPr>
        <w:ind w:left="3841" w:hanging="180"/>
      </w:pPr>
    </w:lvl>
    <w:lvl w:ilvl="6" w:tplc="0415000F" w:tentative="1">
      <w:start w:val="1"/>
      <w:numFmt w:val="decimal"/>
      <w:lvlText w:val="%7."/>
      <w:lvlJc w:val="left"/>
      <w:pPr>
        <w:ind w:left="4561" w:hanging="360"/>
      </w:pPr>
    </w:lvl>
    <w:lvl w:ilvl="7" w:tplc="04150019" w:tentative="1">
      <w:start w:val="1"/>
      <w:numFmt w:val="lowerLetter"/>
      <w:lvlText w:val="%8."/>
      <w:lvlJc w:val="left"/>
      <w:pPr>
        <w:ind w:left="5281" w:hanging="360"/>
      </w:pPr>
    </w:lvl>
    <w:lvl w:ilvl="8" w:tplc="0415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27">
    <w:nsid w:val="7FF47E19"/>
    <w:multiLevelType w:val="hybridMultilevel"/>
    <w:tmpl w:val="420C16A8"/>
    <w:lvl w:ilvl="0" w:tplc="7EC27C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26"/>
  </w:num>
  <w:num w:numId="5">
    <w:abstractNumId w:val="18"/>
  </w:num>
  <w:num w:numId="6">
    <w:abstractNumId w:val="9"/>
  </w:num>
  <w:num w:numId="7">
    <w:abstractNumId w:val="12"/>
  </w:num>
  <w:num w:numId="8">
    <w:abstractNumId w:val="22"/>
  </w:num>
  <w:num w:numId="9">
    <w:abstractNumId w:val="3"/>
  </w:num>
  <w:num w:numId="10">
    <w:abstractNumId w:val="24"/>
  </w:num>
  <w:num w:numId="11">
    <w:abstractNumId w:val="5"/>
  </w:num>
  <w:num w:numId="12">
    <w:abstractNumId w:val="4"/>
  </w:num>
  <w:num w:numId="13">
    <w:abstractNumId w:val="19"/>
  </w:num>
  <w:num w:numId="14">
    <w:abstractNumId w:val="14"/>
  </w:num>
  <w:num w:numId="15">
    <w:abstractNumId w:val="20"/>
  </w:num>
  <w:num w:numId="16">
    <w:abstractNumId w:val="1"/>
  </w:num>
  <w:num w:numId="17">
    <w:abstractNumId w:val="0"/>
  </w:num>
  <w:num w:numId="18">
    <w:abstractNumId w:val="25"/>
  </w:num>
  <w:num w:numId="19">
    <w:abstractNumId w:val="23"/>
  </w:num>
  <w:num w:numId="20">
    <w:abstractNumId w:val="17"/>
  </w:num>
  <w:num w:numId="21">
    <w:abstractNumId w:val="11"/>
  </w:num>
  <w:num w:numId="22">
    <w:abstractNumId w:val="21"/>
  </w:num>
  <w:num w:numId="23">
    <w:abstractNumId w:val="2"/>
  </w:num>
  <w:num w:numId="24">
    <w:abstractNumId w:val="27"/>
  </w:num>
  <w:num w:numId="25">
    <w:abstractNumId w:val="13"/>
  </w:num>
  <w:num w:numId="26">
    <w:abstractNumId w:val="8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04"/>
    <w:rsid w:val="0000425E"/>
    <w:rsid w:val="00054647"/>
    <w:rsid w:val="000C42A2"/>
    <w:rsid w:val="000F572E"/>
    <w:rsid w:val="00100B1B"/>
    <w:rsid w:val="0011493F"/>
    <w:rsid w:val="00143062"/>
    <w:rsid w:val="00146896"/>
    <w:rsid w:val="0016098E"/>
    <w:rsid w:val="00162462"/>
    <w:rsid w:val="0016789B"/>
    <w:rsid w:val="001935AC"/>
    <w:rsid w:val="001A08B6"/>
    <w:rsid w:val="001C2983"/>
    <w:rsid w:val="001D6532"/>
    <w:rsid w:val="001D74C8"/>
    <w:rsid w:val="001E14B1"/>
    <w:rsid w:val="00200C61"/>
    <w:rsid w:val="002174CD"/>
    <w:rsid w:val="002440E7"/>
    <w:rsid w:val="00270C88"/>
    <w:rsid w:val="00273245"/>
    <w:rsid w:val="002811B6"/>
    <w:rsid w:val="00295094"/>
    <w:rsid w:val="002A0954"/>
    <w:rsid w:val="002E183A"/>
    <w:rsid w:val="00327D0C"/>
    <w:rsid w:val="003731AD"/>
    <w:rsid w:val="003923C9"/>
    <w:rsid w:val="003A5188"/>
    <w:rsid w:val="003D14B0"/>
    <w:rsid w:val="00404BE1"/>
    <w:rsid w:val="00432592"/>
    <w:rsid w:val="004339BE"/>
    <w:rsid w:val="00456499"/>
    <w:rsid w:val="00477FAF"/>
    <w:rsid w:val="004A4371"/>
    <w:rsid w:val="004C7FBC"/>
    <w:rsid w:val="004E25FD"/>
    <w:rsid w:val="004F15FE"/>
    <w:rsid w:val="004F6C70"/>
    <w:rsid w:val="005167B0"/>
    <w:rsid w:val="00531024"/>
    <w:rsid w:val="00540C47"/>
    <w:rsid w:val="005644C2"/>
    <w:rsid w:val="005660E4"/>
    <w:rsid w:val="005A6D05"/>
    <w:rsid w:val="005B0A2E"/>
    <w:rsid w:val="005B7504"/>
    <w:rsid w:val="005E4432"/>
    <w:rsid w:val="005F5E24"/>
    <w:rsid w:val="00600F04"/>
    <w:rsid w:val="00610D07"/>
    <w:rsid w:val="0062408A"/>
    <w:rsid w:val="00642B85"/>
    <w:rsid w:val="00656FB2"/>
    <w:rsid w:val="00666FEC"/>
    <w:rsid w:val="006A39AA"/>
    <w:rsid w:val="007305B6"/>
    <w:rsid w:val="007319E8"/>
    <w:rsid w:val="00741FA1"/>
    <w:rsid w:val="00744C34"/>
    <w:rsid w:val="0075322D"/>
    <w:rsid w:val="00753E2A"/>
    <w:rsid w:val="007821E8"/>
    <w:rsid w:val="007B3173"/>
    <w:rsid w:val="007D4F24"/>
    <w:rsid w:val="007E41CB"/>
    <w:rsid w:val="008052C4"/>
    <w:rsid w:val="00816DBD"/>
    <w:rsid w:val="008561F5"/>
    <w:rsid w:val="00856F77"/>
    <w:rsid w:val="008632C7"/>
    <w:rsid w:val="00865245"/>
    <w:rsid w:val="00892C4D"/>
    <w:rsid w:val="008962D7"/>
    <w:rsid w:val="008A0055"/>
    <w:rsid w:val="008C0955"/>
    <w:rsid w:val="0090294F"/>
    <w:rsid w:val="00903812"/>
    <w:rsid w:val="009114DA"/>
    <w:rsid w:val="009144D7"/>
    <w:rsid w:val="0092039E"/>
    <w:rsid w:val="009235B4"/>
    <w:rsid w:val="009317EA"/>
    <w:rsid w:val="009413CB"/>
    <w:rsid w:val="00985C89"/>
    <w:rsid w:val="009C2D11"/>
    <w:rsid w:val="009E0EF5"/>
    <w:rsid w:val="009F31BD"/>
    <w:rsid w:val="00A03BCB"/>
    <w:rsid w:val="00A04AEA"/>
    <w:rsid w:val="00A22B81"/>
    <w:rsid w:val="00A511D2"/>
    <w:rsid w:val="00A63DDB"/>
    <w:rsid w:val="00AA103E"/>
    <w:rsid w:val="00AA57B2"/>
    <w:rsid w:val="00AD2743"/>
    <w:rsid w:val="00AE4D9D"/>
    <w:rsid w:val="00AF0368"/>
    <w:rsid w:val="00B230CF"/>
    <w:rsid w:val="00B23FFA"/>
    <w:rsid w:val="00B304FA"/>
    <w:rsid w:val="00B37442"/>
    <w:rsid w:val="00B4442A"/>
    <w:rsid w:val="00B551E3"/>
    <w:rsid w:val="00B60826"/>
    <w:rsid w:val="00B62A29"/>
    <w:rsid w:val="00B85D89"/>
    <w:rsid w:val="00BA3250"/>
    <w:rsid w:val="00BB6E27"/>
    <w:rsid w:val="00BC0C22"/>
    <w:rsid w:val="00BE4CB0"/>
    <w:rsid w:val="00C2374A"/>
    <w:rsid w:val="00C44657"/>
    <w:rsid w:val="00C51B12"/>
    <w:rsid w:val="00C53F09"/>
    <w:rsid w:val="00C60225"/>
    <w:rsid w:val="00C60888"/>
    <w:rsid w:val="00C9648D"/>
    <w:rsid w:val="00CC4494"/>
    <w:rsid w:val="00CC5B2F"/>
    <w:rsid w:val="00CD28DA"/>
    <w:rsid w:val="00CD3610"/>
    <w:rsid w:val="00CD5FA6"/>
    <w:rsid w:val="00CE5AC4"/>
    <w:rsid w:val="00D64481"/>
    <w:rsid w:val="00DA49BB"/>
    <w:rsid w:val="00DC2C3F"/>
    <w:rsid w:val="00E3614D"/>
    <w:rsid w:val="00E73EB9"/>
    <w:rsid w:val="00EB3963"/>
    <w:rsid w:val="00EC0652"/>
    <w:rsid w:val="00EE1C59"/>
    <w:rsid w:val="00EF6DCC"/>
    <w:rsid w:val="00F038B0"/>
    <w:rsid w:val="00F21E31"/>
    <w:rsid w:val="00F6659D"/>
    <w:rsid w:val="00F73266"/>
    <w:rsid w:val="00F968D1"/>
    <w:rsid w:val="00FE2F19"/>
    <w:rsid w:val="00FE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7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62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21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1E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42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42A"/>
  </w:style>
  <w:style w:type="paragraph" w:styleId="Stopka">
    <w:name w:val="footer"/>
    <w:basedOn w:val="Normalny"/>
    <w:link w:val="StopkaZnak"/>
    <w:uiPriority w:val="99"/>
    <w:unhideWhenUsed/>
    <w:rsid w:val="00B4442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42A"/>
  </w:style>
  <w:style w:type="paragraph" w:styleId="Akapitzlist">
    <w:name w:val="List Paragraph"/>
    <w:basedOn w:val="Normalny"/>
    <w:uiPriority w:val="34"/>
    <w:qFormat/>
    <w:rsid w:val="0016098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A10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7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62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21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1E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42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42A"/>
  </w:style>
  <w:style w:type="paragraph" w:styleId="Stopka">
    <w:name w:val="footer"/>
    <w:basedOn w:val="Normalny"/>
    <w:link w:val="StopkaZnak"/>
    <w:uiPriority w:val="99"/>
    <w:unhideWhenUsed/>
    <w:rsid w:val="00B4442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42A"/>
  </w:style>
  <w:style w:type="paragraph" w:styleId="Akapitzlist">
    <w:name w:val="List Paragraph"/>
    <w:basedOn w:val="Normalny"/>
    <w:uiPriority w:val="34"/>
    <w:qFormat/>
    <w:rsid w:val="0016098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A10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4663C-56FB-4673-A6BE-B265775A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3586</Words>
  <Characters>21520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3</cp:revision>
  <cp:lastPrinted>2016-10-07T09:55:00Z</cp:lastPrinted>
  <dcterms:created xsi:type="dcterms:W3CDTF">2016-10-10T09:25:00Z</dcterms:created>
  <dcterms:modified xsi:type="dcterms:W3CDTF">2016-10-10T09:37:00Z</dcterms:modified>
</cp:coreProperties>
</file>