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7" w:rsidRPr="005732D6" w:rsidRDefault="00E07BAA" w:rsidP="005732D6">
      <w:pPr>
        <w:jc w:val="right"/>
        <w:rPr>
          <w:b/>
          <w:color w:val="000000" w:themeColor="text1"/>
        </w:rPr>
      </w:pPr>
      <w:r w:rsidRPr="00A502DE">
        <w:rPr>
          <w:color w:val="000000" w:themeColor="text1"/>
        </w:rPr>
        <w:t>Załącznik Nr 4 c do Za</w:t>
      </w:r>
      <w:r w:rsidR="007E38C1">
        <w:rPr>
          <w:color w:val="000000" w:themeColor="text1"/>
        </w:rPr>
        <w:t>pytania</w:t>
      </w:r>
      <w:bookmarkStart w:id="0" w:name="_GoBack"/>
      <w:bookmarkEnd w:id="0"/>
      <w:r w:rsidRPr="00A502DE">
        <w:rPr>
          <w:color w:val="000000" w:themeColor="text1"/>
        </w:rPr>
        <w:t xml:space="preserve"> </w:t>
      </w:r>
    </w:p>
    <w:p w:rsidR="00142517" w:rsidRPr="00A502DE" w:rsidRDefault="005732D6">
      <w:pPr>
        <w:pStyle w:val="Nagwek"/>
        <w:jc w:val="right"/>
        <w:rPr>
          <w:color w:val="000000" w:themeColor="text1"/>
        </w:rPr>
      </w:pPr>
      <w:r>
        <w:rPr>
          <w:b/>
          <w:color w:val="000000" w:themeColor="text1"/>
        </w:rPr>
        <w:t>ZOZ.V.</w:t>
      </w:r>
      <w:r w:rsidR="00E07BAA" w:rsidRPr="00A502DE">
        <w:rPr>
          <w:b/>
          <w:color w:val="000000" w:themeColor="text1"/>
        </w:rPr>
        <w:t>2</w:t>
      </w:r>
      <w:r w:rsidR="008D588F" w:rsidRPr="00A502DE">
        <w:rPr>
          <w:b/>
          <w:color w:val="000000" w:themeColor="text1"/>
        </w:rPr>
        <w:t>6</w:t>
      </w:r>
      <w:r w:rsidR="00E07BAA" w:rsidRPr="00A502DE">
        <w:rPr>
          <w:b/>
          <w:color w:val="000000" w:themeColor="text1"/>
        </w:rPr>
        <w:t>0-</w:t>
      </w:r>
      <w:r>
        <w:rPr>
          <w:b/>
          <w:color w:val="000000" w:themeColor="text1"/>
        </w:rPr>
        <w:t>89</w:t>
      </w:r>
      <w:r w:rsidR="00E07BAA" w:rsidRPr="00A502DE">
        <w:rPr>
          <w:b/>
          <w:color w:val="000000" w:themeColor="text1"/>
        </w:rPr>
        <w:t>/ZP/</w:t>
      </w:r>
      <w:r>
        <w:rPr>
          <w:b/>
          <w:color w:val="000000" w:themeColor="text1"/>
        </w:rPr>
        <w:t>22</w:t>
      </w:r>
    </w:p>
    <w:p w:rsidR="00142517" w:rsidRPr="00A502DE" w:rsidRDefault="00E07BAA">
      <w:pPr>
        <w:jc w:val="center"/>
        <w:rPr>
          <w:b/>
          <w:color w:val="000000" w:themeColor="text1"/>
        </w:rPr>
      </w:pPr>
      <w:r w:rsidRPr="00A502DE">
        <w:rPr>
          <w:b/>
          <w:color w:val="000000" w:themeColor="text1"/>
        </w:rPr>
        <w:t>FORMULARZ CENOWY</w:t>
      </w:r>
    </w:p>
    <w:p w:rsidR="00142517" w:rsidRPr="00A502DE" w:rsidRDefault="00E07BAA">
      <w:pPr>
        <w:rPr>
          <w:b/>
          <w:color w:val="000000" w:themeColor="text1"/>
        </w:rPr>
      </w:pPr>
      <w:r w:rsidRPr="00A502DE">
        <w:rPr>
          <w:b/>
          <w:color w:val="000000" w:themeColor="text1"/>
        </w:rPr>
        <w:t>Część III Usługa dostępu do internetu</w:t>
      </w:r>
    </w:p>
    <w:tbl>
      <w:tblPr>
        <w:tblStyle w:val="Tabela-Siatka"/>
        <w:tblW w:w="12014" w:type="dxa"/>
        <w:tblLook w:val="04A0" w:firstRow="1" w:lastRow="0" w:firstColumn="1" w:lastColumn="0" w:noHBand="0" w:noVBand="1"/>
      </w:tblPr>
      <w:tblGrid>
        <w:gridCol w:w="571"/>
        <w:gridCol w:w="2512"/>
        <w:gridCol w:w="850"/>
        <w:gridCol w:w="851"/>
        <w:gridCol w:w="1985"/>
        <w:gridCol w:w="1842"/>
        <w:gridCol w:w="2127"/>
        <w:gridCol w:w="1276"/>
      </w:tblGrid>
      <w:tr w:rsidR="00A502DE" w:rsidRPr="00A502DE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L.p.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Cena jednostkowa netto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j.m.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Ilość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Wartość netto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Stawka i wartość VAT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Wartość brutto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Uwagi</w:t>
            </w:r>
          </w:p>
        </w:tc>
      </w:tr>
      <w:tr w:rsidR="00A502DE" w:rsidRPr="00A502DE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1.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Abonament miesięczny za dostęp do internetu dla lokalizacji:</w:t>
            </w:r>
          </w:p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- Lidzbark Warmiński, ul. Bartoszycka 3</w:t>
            </w:r>
          </w:p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- Lidzbark Warmiński, ul. 11-go Listopada 15</w:t>
            </w:r>
          </w:p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- Lidzbark Warmiński, ul. Olsztyńska 8</w:t>
            </w:r>
          </w:p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- Lidzbark Warmiński, ul. Akacjowa 7</w:t>
            </w:r>
          </w:p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- Orneta, ul. Wodna 1</w:t>
            </w:r>
          </w:p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- Orneta, ul. Mickiewicza 16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msc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24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A502DE" w:rsidRPr="00A502DE"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2.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>Opłaty jednorazowe, instalacyjne ( jeśli dotyczy)</w:t>
            </w:r>
          </w:p>
          <w:p w:rsidR="00142517" w:rsidRPr="00A502DE" w:rsidRDefault="00E07BAA">
            <w:pPr>
              <w:spacing w:line="240" w:lineRule="auto"/>
              <w:jc w:val="center"/>
              <w:rPr>
                <w:color w:val="000000" w:themeColor="text1"/>
              </w:rPr>
            </w:pPr>
            <w:r w:rsidRPr="00A502DE">
              <w:rPr>
                <w:color w:val="000000" w:themeColor="text1"/>
              </w:rPr>
              <w:t xml:space="preserve"> podać przedmiot i strukturę opłat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142517" w:rsidRPr="00A502DE">
        <w:tc>
          <w:tcPr>
            <w:tcW w:w="47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E07BAA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A502DE">
              <w:rPr>
                <w:b/>
                <w:color w:val="000000" w:themeColor="text1"/>
              </w:rPr>
              <w:t>RAZEM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142517" w:rsidRPr="00A502DE" w:rsidRDefault="0014251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142517" w:rsidRPr="00A502DE" w:rsidRDefault="00142517">
      <w:pPr>
        <w:rPr>
          <w:color w:val="000000" w:themeColor="text1"/>
        </w:rPr>
      </w:pPr>
    </w:p>
    <w:p w:rsidR="00142517" w:rsidRPr="00A502DE" w:rsidRDefault="00E07BAA">
      <w:pPr>
        <w:tabs>
          <w:tab w:val="center" w:pos="1418"/>
          <w:tab w:val="center" w:pos="6946"/>
        </w:tabs>
        <w:spacing w:after="60"/>
        <w:jc w:val="both"/>
        <w:rPr>
          <w:i/>
          <w:color w:val="000000" w:themeColor="text1"/>
        </w:rPr>
      </w:pPr>
      <w:r w:rsidRPr="00A502DE">
        <w:rPr>
          <w:i/>
          <w:color w:val="000000" w:themeColor="text1"/>
        </w:rPr>
        <w:tab/>
      </w:r>
      <w:r w:rsidRPr="00A502DE">
        <w:rPr>
          <w:i/>
          <w:color w:val="000000" w:themeColor="text1"/>
        </w:rPr>
        <w:tab/>
      </w:r>
      <w:r w:rsidRPr="00A502DE">
        <w:rPr>
          <w:i/>
          <w:color w:val="000000" w:themeColor="text1"/>
        </w:rPr>
        <w:tab/>
      </w:r>
      <w:r w:rsidRPr="00A502DE">
        <w:rPr>
          <w:i/>
          <w:color w:val="000000" w:themeColor="text1"/>
        </w:rPr>
        <w:tab/>
      </w:r>
      <w:r w:rsidRPr="00A502DE">
        <w:rPr>
          <w:i/>
          <w:color w:val="000000" w:themeColor="text1"/>
        </w:rPr>
        <w:tab/>
        <w:t>………….…………………………………</w:t>
      </w:r>
    </w:p>
    <w:p w:rsidR="00142517" w:rsidRPr="00A502DE" w:rsidRDefault="00E07BAA" w:rsidP="00AD4752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color w:val="000000" w:themeColor="text1"/>
          <w:sz w:val="16"/>
        </w:rPr>
      </w:pPr>
      <w:r w:rsidRPr="00A502DE">
        <w:rPr>
          <w:i/>
          <w:color w:val="000000" w:themeColor="text1"/>
        </w:rPr>
        <w:tab/>
      </w:r>
      <w:r w:rsidRPr="00A502DE">
        <w:rPr>
          <w:i/>
          <w:color w:val="000000" w:themeColor="text1"/>
        </w:rPr>
        <w:tab/>
      </w:r>
      <w:r w:rsidRPr="00A502DE">
        <w:rPr>
          <w:i/>
          <w:color w:val="000000" w:themeColor="text1"/>
        </w:rPr>
        <w:tab/>
      </w:r>
      <w:r w:rsidRPr="00A502DE">
        <w:rPr>
          <w:i/>
          <w:color w:val="000000" w:themeColor="text1"/>
        </w:rPr>
        <w:tab/>
        <w:t xml:space="preserve">                 </w:t>
      </w:r>
      <w:r w:rsidRPr="00A502DE">
        <w:rPr>
          <w:bCs/>
          <w:i/>
          <w:iCs/>
          <w:color w:val="000000" w:themeColor="text1"/>
          <w:sz w:val="16"/>
        </w:rPr>
        <w:t>(data, podpis Wykonawcy)</w:t>
      </w:r>
    </w:p>
    <w:sectPr w:rsidR="00142517" w:rsidRPr="00A502DE" w:rsidSect="00C802F6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C1" w:rsidRDefault="00E713C1">
      <w:pPr>
        <w:spacing w:line="240" w:lineRule="auto"/>
      </w:pPr>
      <w:r>
        <w:separator/>
      </w:r>
    </w:p>
  </w:endnote>
  <w:endnote w:type="continuationSeparator" w:id="0">
    <w:p w:rsidR="00E713C1" w:rsidRDefault="00E7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C1" w:rsidRDefault="00E713C1">
      <w:pPr>
        <w:spacing w:line="240" w:lineRule="auto"/>
      </w:pPr>
      <w:r>
        <w:separator/>
      </w:r>
    </w:p>
  </w:footnote>
  <w:footnote w:type="continuationSeparator" w:id="0">
    <w:p w:rsidR="00E713C1" w:rsidRDefault="00E71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17" w:rsidRDefault="00142517">
    <w:pPr>
      <w:pStyle w:val="Nagwek"/>
      <w:jc w:val="right"/>
    </w:pPr>
  </w:p>
  <w:p w:rsidR="00142517" w:rsidRDefault="001425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7"/>
    <w:rsid w:val="00142517"/>
    <w:rsid w:val="002E2759"/>
    <w:rsid w:val="005434F0"/>
    <w:rsid w:val="005732D6"/>
    <w:rsid w:val="007E38C1"/>
    <w:rsid w:val="008D588F"/>
    <w:rsid w:val="00A502DE"/>
    <w:rsid w:val="00A97B0D"/>
    <w:rsid w:val="00AD4752"/>
    <w:rsid w:val="00C802F6"/>
    <w:rsid w:val="00E07BAA"/>
    <w:rsid w:val="00E713C1"/>
    <w:rsid w:val="00ED6D94"/>
    <w:rsid w:val="00FC67C1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pPr>
      <w:spacing w:line="360" w:lineRule="auto"/>
    </w:pPr>
    <w:rPr>
      <w:rFonts w:eastAsia="Calibr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01C9"/>
    <w:rPr>
      <w:rFonts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01C9"/>
    <w:rPr>
      <w:rFonts w:cstheme="minorBid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01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pPr>
      <w:spacing w:line="360" w:lineRule="auto"/>
    </w:pPr>
    <w:rPr>
      <w:rFonts w:eastAsia="Calibr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01C9"/>
    <w:rPr>
      <w:rFonts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01C9"/>
    <w:rPr>
      <w:rFonts w:cstheme="minorBid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01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</cp:revision>
  <dcterms:created xsi:type="dcterms:W3CDTF">2020-09-07T12:09:00Z</dcterms:created>
  <dcterms:modified xsi:type="dcterms:W3CDTF">2022-09-09T06:09:00Z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