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66" w:rsidRPr="007E5402" w:rsidRDefault="007D7D3E">
      <w:pPr>
        <w:pStyle w:val="Bezodstpw"/>
        <w:ind w:left="2124" w:firstLine="708"/>
      </w:pPr>
      <w:bookmarkStart w:id="0" w:name="_GoBack"/>
      <w:r w:rsidRPr="007E5402">
        <w:rPr>
          <w:rFonts w:ascii="Times New Roman" w:hAnsi="Times New Roman"/>
          <w:b/>
        </w:rPr>
        <w:t xml:space="preserve">   </w:t>
      </w:r>
    </w:p>
    <w:p w:rsidR="000C2451" w:rsidRPr="007E5402" w:rsidRDefault="000C2451" w:rsidP="000C2451">
      <w:pPr>
        <w:pStyle w:val="Bezodstpw"/>
        <w:ind w:left="2124" w:firstLine="708"/>
      </w:pPr>
    </w:p>
    <w:p w:rsidR="000C2451" w:rsidRPr="007E5402" w:rsidRDefault="000C2451" w:rsidP="000C2451">
      <w:pPr>
        <w:pStyle w:val="Nagwek"/>
        <w:spacing w:after="0"/>
        <w:jc w:val="right"/>
        <w:rPr>
          <w:rFonts w:ascii="Times New Roman" w:hAnsi="Times New Roman"/>
          <w:sz w:val="18"/>
          <w:szCs w:val="18"/>
        </w:rPr>
      </w:pPr>
      <w:r w:rsidRPr="007E5402">
        <w:rPr>
          <w:rFonts w:ascii="Times New Roman" w:hAnsi="Times New Roman"/>
          <w:b/>
        </w:rPr>
        <w:t xml:space="preserve">               </w:t>
      </w:r>
      <w:r w:rsidRPr="007E5402">
        <w:rPr>
          <w:rFonts w:ascii="Times New Roman" w:hAnsi="Times New Roman"/>
          <w:sz w:val="18"/>
          <w:szCs w:val="18"/>
        </w:rPr>
        <w:t>Załącznik Nr 7 do SWZ,</w:t>
      </w:r>
    </w:p>
    <w:p w:rsidR="000C2451" w:rsidRPr="007E5402" w:rsidRDefault="000C2451" w:rsidP="000C2451">
      <w:pPr>
        <w:pStyle w:val="Tekstpodstawowy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7E5402">
        <w:rPr>
          <w:rFonts w:ascii="Times New Roman" w:hAnsi="Times New Roman"/>
          <w:sz w:val="18"/>
          <w:szCs w:val="18"/>
        </w:rPr>
        <w:t>po zm. z dn. 18.05.21</w:t>
      </w:r>
    </w:p>
    <w:p w:rsidR="000C2451" w:rsidRPr="007E5402" w:rsidRDefault="000C2451" w:rsidP="000C2451">
      <w:pPr>
        <w:pStyle w:val="Tekstpodstawowy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0C2451" w:rsidRPr="007E5402" w:rsidRDefault="000C2451" w:rsidP="000C2451">
      <w:pPr>
        <w:pStyle w:val="Nagwek"/>
        <w:jc w:val="right"/>
      </w:pPr>
      <w:r w:rsidRPr="007E5402">
        <w:rPr>
          <w:rFonts w:ascii="Times New Roman" w:hAnsi="Times New Roman"/>
          <w:sz w:val="18"/>
          <w:szCs w:val="18"/>
        </w:rPr>
        <w:t>ZOZ.V.260/23/ZP/21</w:t>
      </w:r>
    </w:p>
    <w:p w:rsidR="000C2451" w:rsidRPr="007E5402" w:rsidRDefault="000C2451" w:rsidP="000C2451">
      <w:pPr>
        <w:pStyle w:val="Bezodstpw"/>
        <w:ind w:left="2124" w:firstLine="708"/>
        <w:rPr>
          <w:rFonts w:ascii="Times New Roman" w:hAnsi="Times New Roman"/>
        </w:rPr>
      </w:pPr>
      <w:r w:rsidRPr="007E5402">
        <w:rPr>
          <w:rFonts w:ascii="Times New Roman" w:hAnsi="Times New Roman"/>
          <w:b/>
        </w:rPr>
        <w:t xml:space="preserve"> </w:t>
      </w:r>
      <w:r w:rsidRPr="007E5402">
        <w:rPr>
          <w:rFonts w:ascii="Times New Roman" w:hAnsi="Times New Roman"/>
        </w:rPr>
        <w:t xml:space="preserve">UMOWA - projekt </w:t>
      </w:r>
    </w:p>
    <w:p w:rsidR="000C2451" w:rsidRPr="007E5402" w:rsidRDefault="000C2451" w:rsidP="000C2451">
      <w:pPr>
        <w:pStyle w:val="Bezodstpw"/>
        <w:ind w:left="2124" w:firstLine="708"/>
        <w:rPr>
          <w:rFonts w:ascii="Times New Roman" w:hAnsi="Times New Roman"/>
        </w:rPr>
      </w:pPr>
    </w:p>
    <w:p w:rsidR="000C2451" w:rsidRPr="007E5402" w:rsidRDefault="000C2451" w:rsidP="000C2451">
      <w:pPr>
        <w:pStyle w:val="Bezodstpw"/>
        <w:ind w:left="1416"/>
        <w:rPr>
          <w:rFonts w:ascii="Times New Roman" w:hAnsi="Times New Roman"/>
        </w:rPr>
      </w:pPr>
      <w:r w:rsidRPr="007E5402">
        <w:rPr>
          <w:rFonts w:ascii="Times New Roman" w:hAnsi="Times New Roman"/>
        </w:rPr>
        <w:t xml:space="preserve">  na dostawę ambulansu typu C wraz z wyposażeniem</w:t>
      </w:r>
    </w:p>
    <w:p w:rsidR="000C2451" w:rsidRPr="007E5402" w:rsidRDefault="000C2451" w:rsidP="000C2451">
      <w:pPr>
        <w:pStyle w:val="Bezodstpw"/>
        <w:ind w:left="2124" w:firstLine="708"/>
        <w:rPr>
          <w:rFonts w:ascii="Times New Roman" w:hAnsi="Times New Roman"/>
        </w:rPr>
      </w:pPr>
    </w:p>
    <w:p w:rsidR="000C2451" w:rsidRPr="007E5402" w:rsidRDefault="000C2451" w:rsidP="000C2451">
      <w:pPr>
        <w:pStyle w:val="Bezodstpw"/>
        <w:ind w:left="2124" w:firstLine="708"/>
        <w:rPr>
          <w:rFonts w:ascii="Times New Roman" w:hAnsi="Times New Roman"/>
        </w:rPr>
      </w:pPr>
    </w:p>
    <w:p w:rsidR="000C2451" w:rsidRPr="007E5402" w:rsidRDefault="000C2451" w:rsidP="000C24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zawarta w dniu ........................ roku w Lidzbarku Warmińskim pomiędzy:</w:t>
      </w:r>
    </w:p>
    <w:p w:rsidR="000C2451" w:rsidRPr="007E5402" w:rsidRDefault="000C2451" w:rsidP="000C24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bCs/>
          <w:sz w:val="24"/>
          <w:szCs w:val="24"/>
        </w:rPr>
        <w:t xml:space="preserve">Zespołem Opieki Zdrowotnej w Lidzbarku Warmińskim, </w:t>
      </w:r>
      <w:r w:rsidRPr="007E5402">
        <w:rPr>
          <w:rFonts w:ascii="Times New Roman" w:hAnsi="Times New Roman"/>
          <w:sz w:val="24"/>
          <w:szCs w:val="24"/>
        </w:rPr>
        <w:t xml:space="preserve">11-100 Lidzbark Warmiński, </w:t>
      </w:r>
      <w:r w:rsidRPr="007E5402">
        <w:rPr>
          <w:rFonts w:ascii="Times New Roman" w:hAnsi="Times New Roman"/>
          <w:sz w:val="24"/>
          <w:szCs w:val="24"/>
        </w:rPr>
        <w:br/>
        <w:t xml:space="preserve">ul. Kard. St. Wyszyńskiego 37, zwanym w dalszej treści umowy </w:t>
      </w:r>
      <w:r w:rsidRPr="007E5402">
        <w:rPr>
          <w:rFonts w:ascii="Times New Roman" w:hAnsi="Times New Roman"/>
          <w:b/>
          <w:bCs/>
          <w:sz w:val="24"/>
          <w:szCs w:val="24"/>
        </w:rPr>
        <w:t>„ZAMAWIAJĄCYM</w:t>
      </w:r>
      <w:r w:rsidRPr="007E5402">
        <w:rPr>
          <w:rFonts w:ascii="Times New Roman" w:hAnsi="Times New Roman"/>
          <w:sz w:val="24"/>
          <w:szCs w:val="24"/>
        </w:rPr>
        <w:t>”, NIP: 743-16-41-641, Regon: 000308459, wpisanym do Krajowego Rejestru Sądowego prowadzonego przez Sąd Rejonowy w Olsztynie pod numerem 0000001994, reprezentowanym przez:</w:t>
      </w:r>
    </w:p>
    <w:p w:rsidR="000C2451" w:rsidRPr="007E5402" w:rsidRDefault="000C2451" w:rsidP="000C24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Dyrektora –  Agnieszkę Lasową</w:t>
      </w:r>
    </w:p>
    <w:p w:rsidR="000C2451" w:rsidRPr="007E5402" w:rsidRDefault="000C2451" w:rsidP="000C24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a</w:t>
      </w:r>
    </w:p>
    <w:p w:rsidR="000C2451" w:rsidRPr="007E5402" w:rsidRDefault="000C2451" w:rsidP="000C24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.................................................................................................,  zwanym w dalszej treści umowy </w:t>
      </w:r>
      <w:r w:rsidRPr="007E5402">
        <w:rPr>
          <w:rFonts w:ascii="Times New Roman" w:hAnsi="Times New Roman"/>
          <w:b/>
          <w:bCs/>
          <w:sz w:val="24"/>
          <w:szCs w:val="24"/>
        </w:rPr>
        <w:t>„WYKONAWCĄ”</w:t>
      </w:r>
      <w:r w:rsidRPr="007E5402">
        <w:rPr>
          <w:rFonts w:ascii="Times New Roman" w:hAnsi="Times New Roman"/>
          <w:sz w:val="24"/>
          <w:szCs w:val="24"/>
        </w:rPr>
        <w:t>, NIP: ....................................., Regon:...................................., KRS:……………………. reprezentowanym przez:</w:t>
      </w:r>
    </w:p>
    <w:p w:rsidR="000C2451" w:rsidRPr="007E5402" w:rsidRDefault="000C2451" w:rsidP="000C2451">
      <w:pPr>
        <w:pStyle w:val="Nagwek"/>
        <w:spacing w:line="360" w:lineRule="auto"/>
        <w:jc w:val="both"/>
        <w:rPr>
          <w:sz w:val="24"/>
        </w:rPr>
      </w:pPr>
      <w:r w:rsidRPr="007E5402">
        <w:t>...........................................................................................................................................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C2451" w:rsidRPr="007E5402" w:rsidRDefault="000C2451" w:rsidP="000C2451">
      <w:pPr>
        <w:pStyle w:val="Bezodstpw"/>
        <w:spacing w:line="360" w:lineRule="auto"/>
      </w:pPr>
      <w:r w:rsidRPr="007E5402">
        <w:rPr>
          <w:rFonts w:ascii="Times New Roman" w:hAnsi="Times New Roman"/>
        </w:rPr>
        <w:t>w wyniku postępowania przeprowadzonego w trybie podstawowym, na podstawie art. 275 ust 1 ustawy z dnia 11 września 2019 r. Prawo zamówień publicznych (tj.: Dz. U. z 2019r. poz. 2019 z późn. zm.), z</w:t>
      </w:r>
      <w:r w:rsidRPr="007E5402">
        <w:rPr>
          <w:rFonts w:ascii="Times New Roman" w:hAnsi="Times New Roman"/>
          <w:szCs w:val="24"/>
          <w:lang w:eastAsia="ar-SA"/>
        </w:rPr>
        <w:t>nak sprawy: ZOZ.V-260-23/ZP/21,</w:t>
      </w:r>
      <w:r w:rsidRPr="007E5402">
        <w:rPr>
          <w:rFonts w:ascii="Times New Roman" w:hAnsi="Times New Roman"/>
          <w:sz w:val="24"/>
          <w:szCs w:val="24"/>
          <w:lang w:eastAsia="ar-SA"/>
        </w:rPr>
        <w:t xml:space="preserve"> następującej treści:</w:t>
      </w:r>
    </w:p>
    <w:p w:rsidR="00361D66" w:rsidRPr="007E5402" w:rsidRDefault="007D7D3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§ 1</w:t>
      </w:r>
    </w:p>
    <w:p w:rsidR="00361D66" w:rsidRPr="007E5402" w:rsidRDefault="007D7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PRZEDMIOT UMOWY</w:t>
      </w:r>
    </w:p>
    <w:p w:rsidR="00361D66" w:rsidRPr="007E5402" w:rsidRDefault="007D7D3E">
      <w:pPr>
        <w:pStyle w:val="Tekstpodstawowy22"/>
        <w:numPr>
          <w:ilvl w:val="0"/>
          <w:numId w:val="2"/>
        </w:numPr>
        <w:spacing w:line="360" w:lineRule="auto"/>
        <w:ind w:left="284" w:hanging="284"/>
      </w:pPr>
      <w:r w:rsidRPr="007E5402">
        <w:rPr>
          <w:szCs w:val="24"/>
        </w:rPr>
        <w:t xml:space="preserve">Przedmiotem umowy jest </w:t>
      </w:r>
      <w:r w:rsidRPr="007E5402">
        <w:rPr>
          <w:rStyle w:val="Domylnaczcionkaakapitu1"/>
          <w:szCs w:val="24"/>
        </w:rPr>
        <w:t>dostawa fabrycznie nowego ambulansu drogowego ( typu C)</w:t>
      </w:r>
      <w:r w:rsidRPr="007E5402">
        <w:rPr>
          <w:rStyle w:val="Domylnaczcionkaakapitu1"/>
          <w:b/>
          <w:szCs w:val="24"/>
        </w:rPr>
        <w:t xml:space="preserve"> </w:t>
      </w:r>
      <w:r w:rsidRPr="007E5402">
        <w:rPr>
          <w:rStyle w:val="Domylnaczcionkaakapitu1"/>
          <w:szCs w:val="24"/>
        </w:rPr>
        <w:t xml:space="preserve">wraz z wyposażeniem </w:t>
      </w:r>
      <w:r w:rsidRPr="007E5402">
        <w:rPr>
          <w:szCs w:val="24"/>
        </w:rPr>
        <w:t xml:space="preserve"> dla zespołów ratownictwa medycznego Zespołu Opieki Zdrowotnej w Lidzbarku Warmińskim zgodnie z ofertą Wykonawcy z dnia:……….., stanowiącej załącznik do niniejszej umowy oraz zgodnie SWZ. </w:t>
      </w:r>
    </w:p>
    <w:p w:rsidR="000C2451" w:rsidRPr="007E5402" w:rsidRDefault="000C2451" w:rsidP="000C2451">
      <w:pPr>
        <w:pStyle w:val="Tekstpodstawowy22"/>
        <w:spacing w:line="360" w:lineRule="auto"/>
        <w:ind w:left="284"/>
      </w:pPr>
    </w:p>
    <w:p w:rsidR="000C2451" w:rsidRPr="007E5402" w:rsidRDefault="000C2451" w:rsidP="000C2451">
      <w:pPr>
        <w:pStyle w:val="Tekstpodstawowy22"/>
        <w:numPr>
          <w:ilvl w:val="0"/>
          <w:numId w:val="2"/>
        </w:numPr>
        <w:spacing w:line="360" w:lineRule="auto"/>
        <w:ind w:left="284" w:hanging="284"/>
      </w:pPr>
      <w:r w:rsidRPr="007E5402">
        <w:rPr>
          <w:szCs w:val="24"/>
        </w:rPr>
        <w:lastRenderedPageBreak/>
        <w:t xml:space="preserve">Zamówienie realizowane jest w ramach Umowy nr POIS.09.01.00-00-0414/21-00/715/2021/136 z dania 19.04.21r. o dofinansowanie projektu pn. „Zakup ambulansu oraz </w:t>
      </w:r>
    </w:p>
    <w:p w:rsidR="000C2451" w:rsidRPr="007E5402" w:rsidRDefault="000C2451" w:rsidP="00677DAF">
      <w:pPr>
        <w:pStyle w:val="Tekstpodstawowy22"/>
        <w:spacing w:line="360" w:lineRule="auto"/>
        <w:ind w:left="284"/>
      </w:pPr>
      <w:r w:rsidRPr="007E5402">
        <w:rPr>
          <w:szCs w:val="24"/>
        </w:rPr>
        <w:t xml:space="preserve">środków ochrony indywidualnej w celu zwiększenia skuteczności zapobiegania, przeciwdziałania i zwalczania COVID-19 oraz innych chorób zakaźnych” w ramach działania 9.1 Infrastruktura ratownictwa medycznego oś priorytetowa IX Wzmocnienie strategicznej  infrastruktury ochrony zdrowia Programu Operacyjnego Infrastruktura </w:t>
      </w:r>
      <w:r w:rsidRPr="007E5402">
        <w:rPr>
          <w:szCs w:val="24"/>
        </w:rPr>
        <w:br/>
        <w:t>i Środowisko 2014-2020.</w:t>
      </w:r>
    </w:p>
    <w:p w:rsidR="000C2451" w:rsidRPr="007E5402" w:rsidRDefault="000C2451" w:rsidP="000C2451">
      <w:pPr>
        <w:pStyle w:val="Tekstpodstawowy22"/>
        <w:numPr>
          <w:ilvl w:val="0"/>
          <w:numId w:val="2"/>
        </w:numPr>
        <w:spacing w:line="360" w:lineRule="auto"/>
        <w:ind w:left="284" w:hanging="284"/>
      </w:pPr>
      <w:r w:rsidRPr="007E5402">
        <w:rPr>
          <w:szCs w:val="24"/>
        </w:rPr>
        <w:t xml:space="preserve">Wykonawca oświadcza, że przedmiot umowy jest zgodny z aktualną normą PN-EN 1789+A2:2015-01 lub normą równoważną dla </w:t>
      </w:r>
      <w:r w:rsidRPr="007E5402">
        <w:rPr>
          <w:rStyle w:val="Domylnaczcionkaakapitu1"/>
          <w:szCs w:val="24"/>
        </w:rPr>
        <w:t>ambulansów  drogowych (typu C)</w:t>
      </w:r>
      <w:bookmarkStart w:id="1" w:name="_Hlk5097621941"/>
      <w:bookmarkEnd w:id="1"/>
      <w:r w:rsidRPr="007E5402">
        <w:rPr>
          <w:rStyle w:val="Domylnaczcionkaakapitu1"/>
          <w:szCs w:val="24"/>
        </w:rPr>
        <w:t xml:space="preserve"> </w:t>
      </w:r>
      <w:r w:rsidRPr="007E5402">
        <w:rPr>
          <w:szCs w:val="24"/>
        </w:rPr>
        <w:t xml:space="preserve">oraz </w:t>
      </w:r>
      <w:r w:rsidRPr="007E5402">
        <w:rPr>
          <w:szCs w:val="24"/>
        </w:rPr>
        <w:br/>
        <w:t xml:space="preserve">z parametrami technicznymi opisanymi w załączniku nr 1 do SWZ, odpowiada przepisom zawartym w rozporządzeniu Ministra Infrastruktury z dnia 31 grudnia 2002 roku </w:t>
      </w:r>
      <w:r w:rsidRPr="007E5402">
        <w:rPr>
          <w:szCs w:val="24"/>
        </w:rPr>
        <w:br/>
        <w:t>w sprawie warunków technicznych pojazdów oraz zakresu niezbędnego wyposażenia (</w:t>
      </w:r>
      <w:proofErr w:type="spellStart"/>
      <w:r w:rsidRPr="007E5402">
        <w:rPr>
          <w:szCs w:val="24"/>
        </w:rPr>
        <w:t>t.j</w:t>
      </w:r>
      <w:proofErr w:type="spellEnd"/>
      <w:r w:rsidRPr="007E5402">
        <w:rPr>
          <w:szCs w:val="24"/>
        </w:rPr>
        <w:t xml:space="preserve">. Dz. U. z 2016 r., poz. 2022 z późn.zm.), posiada świadectwa homologacji wydane na podstawie rozporządzenia Ministra Transportu, Budownictwa i Gospodarki Morskiej </w:t>
      </w:r>
      <w:r w:rsidRPr="007E5402">
        <w:rPr>
          <w:szCs w:val="24"/>
        </w:rPr>
        <w:br/>
        <w:t xml:space="preserve">z dnia 25 marca 2015 roku w sprawie homologacji typu pojazdów samochodowych </w:t>
      </w:r>
      <w:r w:rsidRPr="007E5402">
        <w:rPr>
          <w:szCs w:val="24"/>
        </w:rPr>
        <w:br/>
        <w:t>i przyczep oraz ich przedmiotów wyposażenia lub części (</w:t>
      </w:r>
      <w:proofErr w:type="spellStart"/>
      <w:r w:rsidRPr="007E5402">
        <w:rPr>
          <w:szCs w:val="24"/>
        </w:rPr>
        <w:t>t.j</w:t>
      </w:r>
      <w:proofErr w:type="spellEnd"/>
      <w:r w:rsidRPr="007E5402">
        <w:rPr>
          <w:szCs w:val="24"/>
        </w:rPr>
        <w:t xml:space="preserve">. Dz. U. z 2015r. poz. 1475), odpowiada wymogom ustawy z dnia 20 czerwca 1997r. Prawo o ruchu drogowym (tj. Dz.U. z 2018r., poz.1990 z późn.zm.) oraz przepisów wykonawczych do tej ustawy, </w:t>
      </w:r>
      <w:r w:rsidR="00677DAF" w:rsidRPr="007E5402">
        <w:rPr>
          <w:szCs w:val="24"/>
        </w:rPr>
        <w:br/>
      </w:r>
      <w:r w:rsidRPr="007E5402">
        <w:rPr>
          <w:szCs w:val="24"/>
        </w:rPr>
        <w:t>a także, że wyposażenie medyczne ambulansu jest zgodne z</w:t>
      </w:r>
      <w:r w:rsidR="00677DAF" w:rsidRPr="007E5402">
        <w:rPr>
          <w:szCs w:val="24"/>
        </w:rPr>
        <w:t xml:space="preserve"> </w:t>
      </w:r>
      <w:r w:rsidR="00677DAF" w:rsidRPr="007E5402">
        <w:rPr>
          <w:bCs/>
          <w:iCs/>
          <w:szCs w:val="24"/>
        </w:rPr>
        <w:t xml:space="preserve">normami </w:t>
      </w:r>
      <w:bookmarkStart w:id="2" w:name="_Hlk71316610"/>
      <w:r w:rsidR="00677DAF" w:rsidRPr="007E5402">
        <w:rPr>
          <w:bCs/>
          <w:iCs/>
          <w:szCs w:val="24"/>
        </w:rPr>
        <w:t>PN-EN 1865-2:2010+A1:2015; PN-EN 1865-3:2012 +A1:2015</w:t>
      </w:r>
      <w:bookmarkEnd w:id="2"/>
      <w:r w:rsidR="00677DAF" w:rsidRPr="007E5402">
        <w:rPr>
          <w:bCs/>
          <w:iCs/>
          <w:szCs w:val="24"/>
        </w:rPr>
        <w:t>; PN-EN 1865-5:2012 i PN-EN 1865-4:2012 lub norm równoważnych</w:t>
      </w:r>
      <w:r w:rsidR="00677DAF" w:rsidRPr="007E5402">
        <w:rPr>
          <w:bCs/>
          <w:i/>
          <w:iCs/>
          <w:szCs w:val="24"/>
        </w:rPr>
        <w:t xml:space="preserve"> </w:t>
      </w:r>
      <w:r w:rsidRPr="007E5402">
        <w:rPr>
          <w:szCs w:val="24"/>
        </w:rPr>
        <w:t xml:space="preserve"> oraz że spełnia wymagania zawarte w ustawie z dnia</w:t>
      </w:r>
      <w:r w:rsidR="00677DAF" w:rsidRPr="007E5402">
        <w:rPr>
          <w:szCs w:val="24"/>
        </w:rPr>
        <w:br/>
      </w:r>
      <w:r w:rsidRPr="007E5402">
        <w:rPr>
          <w:szCs w:val="24"/>
        </w:rPr>
        <w:t xml:space="preserve"> 20 maja 2010r. o wyrobach medycznych (tj. Dz. U. z 2019 r., poz. 175 z późn.zm.).</w:t>
      </w:r>
    </w:p>
    <w:p w:rsidR="000C2451" w:rsidRPr="007E5402" w:rsidRDefault="000C2451" w:rsidP="000C2451">
      <w:pPr>
        <w:pStyle w:val="Standard"/>
        <w:widowControl/>
        <w:spacing w:line="360" w:lineRule="auto"/>
        <w:ind w:left="720"/>
        <w:jc w:val="both"/>
        <w:textAlignment w:val="baseline"/>
      </w:pP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§ 2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DOSTAWA I TERMIN REALIZACJI  UMOWY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1. Wykonawca zobowiązuje się dostarczyć przedmiot umowy zgodny ofertą wraz </w:t>
      </w:r>
      <w:r w:rsidRPr="007E5402">
        <w:rPr>
          <w:rFonts w:ascii="Times New Roman" w:hAnsi="Times New Roman"/>
          <w:sz w:val="24"/>
          <w:szCs w:val="24"/>
        </w:rPr>
        <w:br/>
        <w:t>z dokumentami niezbędnymi do rejestracji, eksploatacji, obsługi i ubezpieczenia pojazdu takimi jak: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-  karta pojazdu, 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 wyciąg ze świadectwa homologacji dla pojazdu bazowego,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  instrukcję obsługi pojazdu w języku polskim,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kartę gwarancyjną pojazdu,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karta gwarancyjna zabudowy przedziału medycznego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lastRenderedPageBreak/>
        <w:t>- książkę obsługi (przeglądów) pojazdu.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- wyciąg ze świadectwa homologacji pojazdu skompletowanego </w:t>
      </w:r>
      <w:proofErr w:type="spellStart"/>
      <w:r w:rsidRPr="007E5402">
        <w:rPr>
          <w:rFonts w:ascii="Times New Roman" w:hAnsi="Times New Roman"/>
          <w:sz w:val="24"/>
          <w:szCs w:val="24"/>
        </w:rPr>
        <w:t>tj</w:t>
      </w:r>
      <w:proofErr w:type="spellEnd"/>
      <w:r w:rsidRPr="007E5402">
        <w:rPr>
          <w:rFonts w:ascii="Times New Roman" w:hAnsi="Times New Roman"/>
          <w:sz w:val="24"/>
          <w:szCs w:val="24"/>
        </w:rPr>
        <w:t xml:space="preserve"> po wykonaniu zabudowy.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instrukcję obsługi elementów zabudowy przedziału medycznego,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karty gwarancyjne elementów zabudowy posiadających odrębną gwarancję,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instrukcje obsługi urządzeń i sprzętu stanowiących wyposażenie ambulansu (w wersji papierowej i elektronicznej w języku polskim),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karty gwarancyjne urządzeń i sprzętu stanowiących wyposażenie ambulansu,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paszporty techniczne wyposażenia medycznego,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- </w:t>
      </w:r>
      <w:bookmarkStart w:id="3" w:name="__DdeLink__218_4132585223"/>
      <w:r w:rsidRPr="007E5402">
        <w:rPr>
          <w:rFonts w:ascii="Times New Roman" w:hAnsi="Times New Roman"/>
          <w:sz w:val="24"/>
          <w:szCs w:val="24"/>
        </w:rPr>
        <w:t>dokumenty umożliwiające zarejestrowanie pojazdu jako pojazd specjalny sanitarny,</w:t>
      </w:r>
      <w:bookmarkEnd w:id="3"/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deklarację zgodności na pojazd po zabudowie,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-dokumenty informujące o siedzibach serwisów gwarancyjnych i pogwarancyjnych (ambulansu i wyposażenia).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Fakt dostarczenia Zamawiającemu w/w dokumentów winien być odnotowany w protokole zdawczo-odbiorczym przedmiotu zamówienia.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2. Wykonawca powiadomi Zamawiającego na piśmie (e-mailem, faksem) o terminie dostawy, z co najmniej 5-dniowym wyprzedzeniem. 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3. Wykonawca zobowiązuje się dostarczyć do siedziby Zamawiającego (Lidzbark Warmiński, ul. Olsztyńska 8) przedmiot umowy na własny koszt i ryzyko.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4. Na Wykonawcy ciąży odpowiedzialność z tytułu uszkodzenia, niekompletności lub utraty przedmiotu umowy, aż do chwili podpisania protokołu odbioru przedmiotu umowy.</w:t>
      </w:r>
    </w:p>
    <w:p w:rsidR="000C2451" w:rsidRPr="007E5402" w:rsidRDefault="000C2451" w:rsidP="000C2451">
      <w:pPr>
        <w:spacing w:after="0" w:line="360" w:lineRule="auto"/>
        <w:rPr>
          <w:strike/>
        </w:rPr>
      </w:pPr>
      <w:r w:rsidRPr="007E5402">
        <w:rPr>
          <w:rFonts w:ascii="Times New Roman" w:hAnsi="Times New Roman"/>
          <w:b/>
          <w:sz w:val="24"/>
          <w:szCs w:val="24"/>
        </w:rPr>
        <w:t>5. Wykonawca zobowiązuje się do wykonania przedmiotu umowy</w:t>
      </w:r>
      <w:r w:rsidRPr="007E5402">
        <w:rPr>
          <w:rFonts w:ascii="Times New Roman" w:hAnsi="Times New Roman"/>
          <w:sz w:val="24"/>
          <w:szCs w:val="24"/>
        </w:rPr>
        <w:t xml:space="preserve"> </w:t>
      </w:r>
      <w:r w:rsidRPr="007E5402">
        <w:rPr>
          <w:rFonts w:ascii="Times New Roman" w:hAnsi="Times New Roman"/>
          <w:b/>
          <w:sz w:val="24"/>
          <w:szCs w:val="24"/>
          <w:u w:val="single"/>
        </w:rPr>
        <w:t>w terminie  do 45  dni kalendarzowych od dnia zawarcia umowy.</w:t>
      </w:r>
      <w:r w:rsidRPr="007E5402">
        <w:rPr>
          <w:rFonts w:ascii="Times New Roman" w:hAnsi="Times New Roman"/>
          <w:b/>
          <w:strike/>
          <w:sz w:val="24"/>
          <w:szCs w:val="24"/>
          <w:u w:val="single"/>
        </w:rPr>
        <w:t xml:space="preserve"> 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6. Upoważnionymi pracownikami ze strony Zamawiającego do kontaktu w sprawie realizacji umowy oraz odbioru przedmiotu umowy są:    </w:t>
      </w:r>
      <w:r w:rsidRPr="007E5402">
        <w:rPr>
          <w:rFonts w:ascii="Times New Roman" w:hAnsi="Times New Roman"/>
          <w:bCs/>
          <w:sz w:val="24"/>
          <w:szCs w:val="24"/>
        </w:rPr>
        <w:t>………………………, tel…., e-mail:….. 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7. Upoważnionymi pracownikami ze strony Wykonawcy do kontaktu  w sprawach realizacji umowy oraz podpisania protokołu zdawczo-odbiorczego jest ……………tel. ……, e-mail.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8. Zamawiający może odmówić odebrania przedmiotu Umowy, jeśli będzie on niezgodny z umową oraz wyznaczyć termin dostarczenia pojazdu zgodnego z umową, nie dłuższy jednak niż 7 </w:t>
      </w:r>
      <w:r w:rsidR="00677DAF" w:rsidRPr="007E5402">
        <w:rPr>
          <w:rFonts w:ascii="Times New Roman" w:hAnsi="Times New Roman"/>
          <w:sz w:val="24"/>
          <w:szCs w:val="24"/>
        </w:rPr>
        <w:t>dni roboczych.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9. W sytuacji, o której mowa w ust. 8 strony spiszą protokół wskazujący na rodzaj niezgodności przedmiotu zamówienia z umową. 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10. Zamawiający zobowiązuje się dotrzymywać podstawowych warunków eksploatacji określonych  przez   producenta w instrukcji obsługi.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strike/>
        </w:rPr>
      </w:pPr>
      <w:r w:rsidRPr="007E5402">
        <w:rPr>
          <w:rFonts w:ascii="Times New Roman" w:hAnsi="Times New Roman"/>
          <w:sz w:val="24"/>
          <w:szCs w:val="24"/>
        </w:rPr>
        <w:lastRenderedPageBreak/>
        <w:t xml:space="preserve">11. Wykonawca zobowiązuje się przeszkolić pracowników </w:t>
      </w:r>
      <w:bookmarkStart w:id="4" w:name="_Hlk509982474"/>
      <w:r w:rsidRPr="007E5402">
        <w:rPr>
          <w:rFonts w:ascii="Times New Roman" w:hAnsi="Times New Roman"/>
          <w:sz w:val="24"/>
          <w:szCs w:val="24"/>
        </w:rPr>
        <w:t xml:space="preserve">Zamawiającego w zakresie obsługi i eksploatacji ambulansu </w:t>
      </w:r>
      <w:bookmarkEnd w:id="4"/>
      <w:r w:rsidRPr="007E5402">
        <w:rPr>
          <w:rFonts w:ascii="Times New Roman" w:hAnsi="Times New Roman"/>
          <w:sz w:val="24"/>
          <w:szCs w:val="24"/>
        </w:rPr>
        <w:t xml:space="preserve">nie później niż w terminie </w:t>
      </w:r>
      <w:r w:rsidR="00677DAF" w:rsidRPr="007E5402">
        <w:rPr>
          <w:rFonts w:ascii="Times New Roman" w:hAnsi="Times New Roman"/>
          <w:sz w:val="24"/>
          <w:szCs w:val="24"/>
        </w:rPr>
        <w:t>trzech dni</w:t>
      </w:r>
      <w:r w:rsidRPr="007E5402">
        <w:rPr>
          <w:rFonts w:ascii="Times New Roman" w:hAnsi="Times New Roman"/>
          <w:sz w:val="24"/>
          <w:szCs w:val="24"/>
        </w:rPr>
        <w:t xml:space="preserve"> od dostarczenia przedmiotu umowy. Szkolenie odbędzie się w siedzibie Zamawiającego. </w:t>
      </w:r>
      <w:r w:rsidR="00677DAF" w:rsidRPr="007E5402">
        <w:rPr>
          <w:rFonts w:ascii="Times New Roman" w:hAnsi="Times New Roman"/>
          <w:sz w:val="24"/>
          <w:szCs w:val="24"/>
        </w:rPr>
        <w:t>Przeprowadzenie szkolenia</w:t>
      </w:r>
      <w:r w:rsidRPr="007E5402">
        <w:rPr>
          <w:rFonts w:ascii="Times New Roman" w:hAnsi="Times New Roman"/>
          <w:sz w:val="24"/>
          <w:szCs w:val="24"/>
        </w:rPr>
        <w:t xml:space="preserve"> </w:t>
      </w:r>
      <w:r w:rsidR="00677DAF" w:rsidRPr="007E5402">
        <w:rPr>
          <w:rFonts w:ascii="Times New Roman" w:hAnsi="Times New Roman"/>
          <w:sz w:val="24"/>
          <w:szCs w:val="24"/>
        </w:rPr>
        <w:t>winno</w:t>
      </w:r>
      <w:r w:rsidRPr="007E5402">
        <w:rPr>
          <w:rFonts w:ascii="Times New Roman" w:hAnsi="Times New Roman"/>
          <w:sz w:val="24"/>
          <w:szCs w:val="24"/>
        </w:rPr>
        <w:t xml:space="preserve"> być odnotowan</w:t>
      </w:r>
      <w:r w:rsidR="00B649B1" w:rsidRPr="007E5402">
        <w:rPr>
          <w:rFonts w:ascii="Times New Roman" w:hAnsi="Times New Roman"/>
          <w:sz w:val="24"/>
          <w:szCs w:val="24"/>
        </w:rPr>
        <w:t>e</w:t>
      </w:r>
      <w:r w:rsidRPr="007E5402">
        <w:rPr>
          <w:rFonts w:ascii="Times New Roman" w:hAnsi="Times New Roman"/>
          <w:sz w:val="24"/>
          <w:szCs w:val="24"/>
        </w:rPr>
        <w:t xml:space="preserve"> w protokole zdawczo-odbiorczym przedmiotu umowy</w:t>
      </w:r>
      <w:r w:rsidR="00B649B1" w:rsidRPr="007E5402">
        <w:rPr>
          <w:rFonts w:ascii="Times New Roman" w:hAnsi="Times New Roman"/>
          <w:sz w:val="24"/>
          <w:szCs w:val="24"/>
        </w:rPr>
        <w:t>.</w:t>
      </w:r>
    </w:p>
    <w:p w:rsidR="000C2451" w:rsidRPr="007E5402" w:rsidRDefault="000C2451" w:rsidP="000C2451">
      <w:pPr>
        <w:spacing w:after="0" w:line="360" w:lineRule="auto"/>
        <w:ind w:left="4254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§ 3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CENA / WYNAGRODZENIE WYKONAWCY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1. Za wykonanie przedmiotu umowy Wykonawcy przysługuje wynagrodzenie zgodne ze złożoną ofertą w kwocie </w:t>
      </w:r>
      <w:r w:rsidRPr="007E5402">
        <w:rPr>
          <w:rFonts w:ascii="Times New Roman" w:hAnsi="Times New Roman"/>
          <w:b/>
          <w:sz w:val="24"/>
          <w:szCs w:val="24"/>
        </w:rPr>
        <w:t xml:space="preserve">ogółem : </w:t>
      </w:r>
      <w:r w:rsidRPr="007E5402">
        <w:rPr>
          <w:rFonts w:ascii="Times New Roman" w:hAnsi="Times New Roman"/>
          <w:sz w:val="24"/>
          <w:szCs w:val="24"/>
        </w:rPr>
        <w:t>………………………….. zł brutto słownie: (………………………………………….…………………………………. zł) podatek VAT w kwocie ……..……….. słownie: (……………………………………….)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2. Podane w ust. 1 wynagrodzenie zawiera wszystkie koszty niezbędne do prawidłowego wykonania zamówienia, w tym cenę ambulansu, wyposażenia, podatki, cła, opłaty wg aktualnie obowiązujących przepisów, koszty transportu, koszt gwarancji i inne występujące w tym zakresie.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3. Wynagrodzenie Wykonawcy jest ostateczne i nie może ulec podwyższeniu.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§ 4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WARUNKI  PŁATNOŚCI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1. Zamawiający zobowiązuje się uregulować płatność z tytułu dostawy przedmiotu umowy przelewem na rachunek bankowy Wykonawcy wskazany w fakturze, w terminie do 60</w:t>
      </w:r>
      <w:r w:rsidRPr="007E5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402">
        <w:rPr>
          <w:rFonts w:ascii="Times New Roman" w:hAnsi="Times New Roman"/>
          <w:bCs/>
          <w:sz w:val="24"/>
          <w:szCs w:val="24"/>
        </w:rPr>
        <w:t>dni</w:t>
      </w:r>
      <w:r w:rsidRPr="007E54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5402">
        <w:rPr>
          <w:rFonts w:ascii="Times New Roman" w:hAnsi="Times New Roman"/>
          <w:bCs/>
          <w:sz w:val="24"/>
          <w:szCs w:val="24"/>
        </w:rPr>
        <w:t>licząc od dnia prawidłowo wystawionej faktury. Za termin płatności strony uznają dzień uznania rachunku bankowego Wykonawcy.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2. </w:t>
      </w:r>
      <w:r w:rsidRPr="007E5402">
        <w:rPr>
          <w:rFonts w:ascii="Times New Roman" w:hAnsi="Times New Roman"/>
          <w:bCs/>
          <w:sz w:val="24"/>
          <w:szCs w:val="24"/>
        </w:rPr>
        <w:t xml:space="preserve">Podstawą do wystawienia faktury jest podpisanie protokołu zdawczo-odbiorczego przedmiotu umowy, bez zastrzeżeń. 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3. Z tytułu nieterminowej płatności Wykonawca ma </w:t>
      </w:r>
      <w:r w:rsidR="00B649B1" w:rsidRPr="007E5402">
        <w:rPr>
          <w:rFonts w:ascii="Times New Roman" w:hAnsi="Times New Roman"/>
          <w:sz w:val="24"/>
          <w:szCs w:val="24"/>
        </w:rPr>
        <w:t>prawo naliczyć odsetki ustawowe zgodnie z obowiązującymi przepisami prawa.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4. </w:t>
      </w:r>
      <w:r w:rsidRPr="007E5402">
        <w:rPr>
          <w:rFonts w:ascii="Times New Roman" w:hAnsi="Times New Roman"/>
        </w:rPr>
        <w:t xml:space="preserve">Bez pisemnej zgody Zamawiającego, Wykonawca nie może dokonać przelewu wierzytelności (cesji) wynikających z umowy na rzecz osób trzecich. </w:t>
      </w:r>
      <w:r w:rsidRPr="007E5402">
        <w:rPr>
          <w:rFonts w:ascii="Times New Roman" w:hAnsi="Times New Roman"/>
          <w:lang w:eastAsia="pl-PL"/>
        </w:rPr>
        <w:t>Wykonawca nie może również zlecić "zarządzania" płatnościami, udzielenia pełnomocnictwa do przyjęcia płatności lub innych form płatności, zmierzających do obejścia przepisów umowy o zakazie cesji oraz powodujących, że należności</w:t>
      </w:r>
      <w:r w:rsidRPr="007E5402">
        <w:rPr>
          <w:lang w:eastAsia="pl-PL"/>
        </w:rPr>
        <w:t xml:space="preserve"> wynikające z niniejszej umowy wymagalne będą przez inne podmioty niż Wykonawca.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§ 5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GWARANCJE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lastRenderedPageBreak/>
        <w:t>1. Wykonawca gwarantuje Zamawiającemu, że przedmiot umowy, w tym urządzenia stanowiące wyposażenie, jest wolny od wad fizycznych i prawnych.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2. Wykonawca udziela gwarancji na oferowany ambulans wraz z wyposażeniem medycznym na okres wskazany w ofercie Wykonawcy, w tym: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- okres gwarancji na pojazd bazowy – </w:t>
      </w:r>
      <w:r w:rsidRPr="007E5402">
        <w:rPr>
          <w:rFonts w:ascii="Times New Roman" w:hAnsi="Times New Roman"/>
          <w:b/>
          <w:bCs/>
          <w:sz w:val="24"/>
          <w:szCs w:val="24"/>
        </w:rPr>
        <w:t>………..</w:t>
      </w:r>
      <w:r w:rsidRPr="007E5402">
        <w:rPr>
          <w:rFonts w:ascii="Times New Roman" w:hAnsi="Times New Roman"/>
          <w:sz w:val="24"/>
          <w:szCs w:val="24"/>
        </w:rPr>
        <w:t>miesiące, bez limitu kilometrów,</w:t>
      </w:r>
      <w:r w:rsidRPr="007E5402">
        <w:rPr>
          <w:rFonts w:ascii="Times New Roman" w:hAnsi="Times New Roman"/>
          <w:sz w:val="24"/>
          <w:szCs w:val="24"/>
        </w:rPr>
        <w:br/>
        <w:t xml:space="preserve">- okres gwarancji  na zabudowę medyczną  – </w:t>
      </w:r>
      <w:r w:rsidRPr="007E5402">
        <w:rPr>
          <w:rFonts w:ascii="Times New Roman" w:hAnsi="Times New Roman"/>
          <w:b/>
          <w:bCs/>
          <w:sz w:val="24"/>
          <w:szCs w:val="24"/>
        </w:rPr>
        <w:t>…….</w:t>
      </w:r>
      <w:r w:rsidRPr="007E5402">
        <w:rPr>
          <w:rFonts w:ascii="Times New Roman" w:hAnsi="Times New Roman"/>
          <w:sz w:val="24"/>
          <w:szCs w:val="24"/>
        </w:rPr>
        <w:t>miesiące, bez limitu kilometrów,</w:t>
      </w:r>
      <w:r w:rsidRPr="007E5402">
        <w:rPr>
          <w:rFonts w:ascii="Times New Roman" w:hAnsi="Times New Roman"/>
          <w:sz w:val="24"/>
          <w:szCs w:val="24"/>
        </w:rPr>
        <w:br/>
        <w:t xml:space="preserve">- okres gwarancji  na perforację nadwozia – </w:t>
      </w:r>
      <w:r w:rsidRPr="007E5402">
        <w:rPr>
          <w:rFonts w:ascii="Times New Roman" w:hAnsi="Times New Roman"/>
          <w:b/>
          <w:bCs/>
          <w:sz w:val="24"/>
          <w:szCs w:val="24"/>
        </w:rPr>
        <w:t>…….</w:t>
      </w:r>
      <w:r w:rsidRPr="007E5402">
        <w:rPr>
          <w:rFonts w:ascii="Times New Roman" w:hAnsi="Times New Roman"/>
          <w:sz w:val="24"/>
          <w:szCs w:val="24"/>
        </w:rPr>
        <w:t>miesiące,  bez limitu kilometrów,</w:t>
      </w:r>
      <w:r w:rsidRPr="007E5402">
        <w:rPr>
          <w:rFonts w:ascii="Times New Roman" w:hAnsi="Times New Roman"/>
          <w:sz w:val="24"/>
          <w:szCs w:val="24"/>
        </w:rPr>
        <w:br/>
        <w:t>- okres gwarancji na powłokę lakierniczą – ……… miesięcy, bez limitu kilometrów,</w:t>
      </w:r>
    </w:p>
    <w:p w:rsidR="000C2451" w:rsidRPr="007E5402" w:rsidRDefault="000C2451" w:rsidP="000C2451">
      <w:pPr>
        <w:tabs>
          <w:tab w:val="left" w:pos="142"/>
        </w:tabs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okres gwarancji na: zestaw t</w:t>
      </w:r>
      <w:r w:rsidR="00824361" w:rsidRPr="007E5402">
        <w:rPr>
          <w:rFonts w:ascii="Times New Roman" w:hAnsi="Times New Roman"/>
          <w:sz w:val="24"/>
          <w:szCs w:val="24"/>
        </w:rPr>
        <w:t>ransportowy</w:t>
      </w:r>
      <w:r w:rsidRPr="007E5402">
        <w:rPr>
          <w:rFonts w:ascii="Times New Roman" w:hAnsi="Times New Roman"/>
          <w:sz w:val="24"/>
          <w:szCs w:val="24"/>
        </w:rPr>
        <w:t xml:space="preserve">….. </w:t>
      </w:r>
      <w:proofErr w:type="spellStart"/>
      <w:r w:rsidRPr="007E5402">
        <w:rPr>
          <w:rFonts w:ascii="Times New Roman" w:hAnsi="Times New Roman"/>
          <w:sz w:val="24"/>
          <w:szCs w:val="24"/>
        </w:rPr>
        <w:t>msc</w:t>
      </w:r>
      <w:proofErr w:type="spellEnd"/>
      <w:r w:rsidRPr="007E5402">
        <w:rPr>
          <w:rFonts w:ascii="Times New Roman" w:hAnsi="Times New Roman"/>
          <w:sz w:val="24"/>
          <w:szCs w:val="24"/>
        </w:rPr>
        <w:t>.; urządzenie do oczyszczania powietrza- ….</w:t>
      </w:r>
      <w:proofErr w:type="spellStart"/>
      <w:r w:rsidRPr="007E5402">
        <w:rPr>
          <w:rFonts w:ascii="Times New Roman" w:hAnsi="Times New Roman"/>
          <w:sz w:val="24"/>
          <w:szCs w:val="24"/>
        </w:rPr>
        <w:t>msc</w:t>
      </w:r>
      <w:proofErr w:type="spellEnd"/>
      <w:r w:rsidRPr="007E5402">
        <w:rPr>
          <w:rFonts w:ascii="Times New Roman" w:hAnsi="Times New Roman"/>
          <w:sz w:val="24"/>
          <w:szCs w:val="24"/>
        </w:rPr>
        <w:t xml:space="preserve">.; krzesło kardiologiczne …… </w:t>
      </w:r>
      <w:proofErr w:type="spellStart"/>
      <w:r w:rsidRPr="007E5402">
        <w:rPr>
          <w:rFonts w:ascii="Times New Roman" w:hAnsi="Times New Roman"/>
          <w:sz w:val="24"/>
          <w:szCs w:val="24"/>
        </w:rPr>
        <w:t>msc</w:t>
      </w:r>
      <w:proofErr w:type="spellEnd"/>
      <w:r w:rsidRPr="007E5402">
        <w:rPr>
          <w:rFonts w:ascii="Times New Roman" w:hAnsi="Times New Roman"/>
          <w:sz w:val="24"/>
          <w:szCs w:val="24"/>
        </w:rPr>
        <w:t xml:space="preserve">.; nosze </w:t>
      </w:r>
      <w:proofErr w:type="spellStart"/>
      <w:r w:rsidRPr="007E5402">
        <w:rPr>
          <w:rFonts w:ascii="Times New Roman" w:hAnsi="Times New Roman"/>
          <w:sz w:val="24"/>
          <w:szCs w:val="24"/>
        </w:rPr>
        <w:t>płachtowe</w:t>
      </w:r>
      <w:proofErr w:type="spellEnd"/>
      <w:r w:rsidRPr="007E5402">
        <w:rPr>
          <w:rFonts w:ascii="Times New Roman" w:hAnsi="Times New Roman"/>
          <w:sz w:val="24"/>
          <w:szCs w:val="24"/>
        </w:rPr>
        <w:t xml:space="preserve">- …… </w:t>
      </w:r>
      <w:proofErr w:type="spellStart"/>
      <w:r w:rsidRPr="007E5402">
        <w:rPr>
          <w:rFonts w:ascii="Times New Roman" w:hAnsi="Times New Roman"/>
          <w:sz w:val="24"/>
          <w:szCs w:val="24"/>
        </w:rPr>
        <w:t>msc</w:t>
      </w:r>
      <w:proofErr w:type="spellEnd"/>
      <w:r w:rsidRPr="007E5402">
        <w:rPr>
          <w:rFonts w:ascii="Times New Roman" w:hAnsi="Times New Roman"/>
          <w:sz w:val="24"/>
          <w:szCs w:val="24"/>
        </w:rPr>
        <w:t>.; termometry….</w:t>
      </w:r>
      <w:proofErr w:type="spellStart"/>
      <w:r w:rsidRPr="007E5402">
        <w:rPr>
          <w:rFonts w:ascii="Times New Roman" w:hAnsi="Times New Roman"/>
          <w:sz w:val="24"/>
          <w:szCs w:val="24"/>
        </w:rPr>
        <w:t>msc</w:t>
      </w:r>
      <w:proofErr w:type="spellEnd"/>
      <w:r w:rsidRPr="007E5402">
        <w:rPr>
          <w:rFonts w:ascii="Times New Roman" w:hAnsi="Times New Roman"/>
          <w:sz w:val="24"/>
          <w:szCs w:val="24"/>
        </w:rPr>
        <w:t xml:space="preserve">.; reduktory butlowe z przepływomierzem i </w:t>
      </w:r>
      <w:proofErr w:type="spellStart"/>
      <w:r w:rsidRPr="007E5402">
        <w:rPr>
          <w:rFonts w:ascii="Times New Roman" w:hAnsi="Times New Roman"/>
          <w:sz w:val="24"/>
          <w:szCs w:val="24"/>
        </w:rPr>
        <w:t>szybkozłączką</w:t>
      </w:r>
      <w:proofErr w:type="spellEnd"/>
      <w:r w:rsidRPr="007E5402">
        <w:rPr>
          <w:rFonts w:ascii="Times New Roman" w:hAnsi="Times New Roman"/>
          <w:sz w:val="24"/>
          <w:szCs w:val="24"/>
        </w:rPr>
        <w:t xml:space="preserve"> AGA…..</w:t>
      </w:r>
      <w:proofErr w:type="spellStart"/>
      <w:r w:rsidRPr="007E5402">
        <w:rPr>
          <w:rFonts w:ascii="Times New Roman" w:hAnsi="Times New Roman"/>
          <w:sz w:val="24"/>
          <w:szCs w:val="24"/>
        </w:rPr>
        <w:t>msc</w:t>
      </w:r>
      <w:proofErr w:type="spellEnd"/>
      <w:r w:rsidRPr="007E5402">
        <w:rPr>
          <w:rFonts w:ascii="Times New Roman" w:hAnsi="Times New Roman"/>
          <w:sz w:val="24"/>
          <w:szCs w:val="24"/>
        </w:rPr>
        <w:t>.</w:t>
      </w:r>
    </w:p>
    <w:p w:rsidR="000C2451" w:rsidRPr="007E5402" w:rsidRDefault="000C2451" w:rsidP="000C2451">
      <w:pPr>
        <w:tabs>
          <w:tab w:val="left" w:pos="142"/>
        </w:tabs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3. Okresy obowiązywania gwarancji biegną od daty podpisania protokołu odbioru, bez zastrzeżeń.</w:t>
      </w:r>
    </w:p>
    <w:p w:rsidR="000C2451" w:rsidRPr="007E5402" w:rsidRDefault="000C2451" w:rsidP="000C2451">
      <w:pPr>
        <w:tabs>
          <w:tab w:val="left" w:pos="142"/>
        </w:tabs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4. Odpowiedzialność z tytułu gwarancji jakości obejmuje zarówno wady powstałe z przyczyn tkwiących w przedmiocie umowy, w chwili dokonania jego odbioru przez Zamawiającego, jak i wszystkie inne wady fizyczne, powstałe z przyczyn, za które Wykonawca lub gwarant ponosi odpowiedzialność pod warunkiem, że wady te ujawnią się w ciągu terminu obowiązywania gwarancji. Okresy gwarancji na poszczególne urządzenia będące na wyposażeniu ambulansu </w:t>
      </w:r>
      <w:r w:rsidRPr="007E5402">
        <w:rPr>
          <w:rFonts w:ascii="Times New Roman" w:hAnsi="Times New Roman"/>
          <w:iCs/>
          <w:sz w:val="24"/>
          <w:szCs w:val="24"/>
        </w:rPr>
        <w:t>(inne niż określone  ust.2)</w:t>
      </w:r>
      <w:r w:rsidRPr="007E5402">
        <w:rPr>
          <w:rFonts w:ascii="Times New Roman" w:hAnsi="Times New Roman"/>
          <w:sz w:val="24"/>
          <w:szCs w:val="24"/>
        </w:rPr>
        <w:t xml:space="preserve"> są określone w ich dokumentach gwarancyjnych.</w:t>
      </w:r>
    </w:p>
    <w:p w:rsidR="000C2451" w:rsidRPr="007E5402" w:rsidRDefault="000C2451" w:rsidP="000C2451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5</w:t>
      </w:r>
      <w:r w:rsidR="00B649B1" w:rsidRPr="007E5402">
        <w:rPr>
          <w:rFonts w:ascii="Times New Roman" w:hAnsi="Times New Roman"/>
          <w:sz w:val="24"/>
          <w:szCs w:val="24"/>
        </w:rPr>
        <w:t xml:space="preserve">. </w:t>
      </w:r>
      <w:r w:rsidRPr="007E5402">
        <w:rPr>
          <w:rFonts w:ascii="Times New Roman" w:hAnsi="Times New Roman"/>
          <w:sz w:val="24"/>
          <w:szCs w:val="24"/>
        </w:rPr>
        <w:t xml:space="preserve">Jeśli Wykonawca lub gwarant albo osoba przez nich upoważniona, po wezwaniu ich do wymiany </w:t>
      </w:r>
      <w:r w:rsidRPr="007E5402">
        <w:rPr>
          <w:rFonts w:ascii="Times New Roman" w:hAnsi="Times New Roman"/>
          <w:sz w:val="24"/>
          <w:szCs w:val="24"/>
          <w:lang w:eastAsia="pl-PL"/>
        </w:rPr>
        <w:t xml:space="preserve">elementu/podzespołu </w:t>
      </w:r>
      <w:r w:rsidR="00B649B1" w:rsidRPr="007E5402">
        <w:rPr>
          <w:rFonts w:ascii="Times New Roman" w:hAnsi="Times New Roman"/>
          <w:sz w:val="24"/>
          <w:szCs w:val="24"/>
          <w:lang w:eastAsia="pl-PL"/>
        </w:rPr>
        <w:t xml:space="preserve">przedmiotu umowy </w:t>
      </w:r>
      <w:r w:rsidRPr="007E5402">
        <w:rPr>
          <w:rFonts w:ascii="Times New Roman" w:hAnsi="Times New Roman"/>
          <w:sz w:val="24"/>
          <w:szCs w:val="24"/>
          <w:lang w:eastAsia="pl-PL"/>
        </w:rPr>
        <w:t xml:space="preserve">podlegającego reklamacji </w:t>
      </w:r>
      <w:r w:rsidRPr="007E5402">
        <w:rPr>
          <w:rFonts w:ascii="Times New Roman" w:hAnsi="Times New Roman"/>
          <w:sz w:val="24"/>
          <w:szCs w:val="24"/>
        </w:rPr>
        <w:t xml:space="preserve">lub usunięciu wad, nie dopełni obowiązku wymiany </w:t>
      </w:r>
      <w:r w:rsidRPr="007E5402">
        <w:rPr>
          <w:rFonts w:ascii="Times New Roman" w:hAnsi="Times New Roman"/>
          <w:sz w:val="24"/>
          <w:szCs w:val="24"/>
          <w:lang w:eastAsia="pl-PL"/>
        </w:rPr>
        <w:t xml:space="preserve">elementu/podzespołu </w:t>
      </w:r>
      <w:r w:rsidRPr="007E5402">
        <w:rPr>
          <w:rFonts w:ascii="Times New Roman" w:hAnsi="Times New Roman"/>
          <w:sz w:val="24"/>
          <w:szCs w:val="24"/>
        </w:rPr>
        <w:t xml:space="preserve">na wolne od wad lub usunięcia wady w drodze naprawy </w:t>
      </w:r>
      <w:r w:rsidRPr="007E5402">
        <w:rPr>
          <w:rFonts w:ascii="Times New Roman" w:hAnsi="Times New Roman"/>
          <w:iCs/>
          <w:sz w:val="24"/>
          <w:szCs w:val="24"/>
        </w:rPr>
        <w:t xml:space="preserve">w terminie określonym w umowie, </w:t>
      </w:r>
      <w:r w:rsidRPr="007E5402">
        <w:rPr>
          <w:rFonts w:ascii="Times New Roman" w:hAnsi="Times New Roman"/>
          <w:sz w:val="24"/>
          <w:szCs w:val="24"/>
        </w:rPr>
        <w:t xml:space="preserve">Zamawiający jest uprawniony do wymiany </w:t>
      </w:r>
      <w:r w:rsidRPr="007E5402">
        <w:rPr>
          <w:rFonts w:ascii="Times New Roman" w:hAnsi="Times New Roman"/>
          <w:sz w:val="24"/>
          <w:szCs w:val="24"/>
          <w:lang w:eastAsia="pl-PL"/>
        </w:rPr>
        <w:t>elementu/podzespołu</w:t>
      </w:r>
      <w:r w:rsidR="00B649B1" w:rsidRPr="007E5402">
        <w:rPr>
          <w:rFonts w:ascii="Times New Roman" w:hAnsi="Times New Roman"/>
          <w:sz w:val="24"/>
          <w:szCs w:val="24"/>
          <w:lang w:eastAsia="pl-PL"/>
        </w:rPr>
        <w:t xml:space="preserve"> przedmiotu um</w:t>
      </w:r>
      <w:r w:rsidR="00366096" w:rsidRPr="007E5402">
        <w:rPr>
          <w:rFonts w:ascii="Times New Roman" w:hAnsi="Times New Roman"/>
          <w:sz w:val="24"/>
          <w:szCs w:val="24"/>
          <w:lang w:eastAsia="pl-PL"/>
        </w:rPr>
        <w:t>o</w:t>
      </w:r>
      <w:r w:rsidR="00B649B1" w:rsidRPr="007E5402">
        <w:rPr>
          <w:rFonts w:ascii="Times New Roman" w:hAnsi="Times New Roman"/>
          <w:sz w:val="24"/>
          <w:szCs w:val="24"/>
          <w:lang w:eastAsia="pl-PL"/>
        </w:rPr>
        <w:t>wy</w:t>
      </w:r>
      <w:r w:rsidRPr="007E5402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Pr="007E5402">
        <w:rPr>
          <w:rFonts w:ascii="Times New Roman" w:hAnsi="Times New Roman"/>
          <w:sz w:val="24"/>
          <w:szCs w:val="24"/>
        </w:rPr>
        <w:t>usunięcia wad w drodze naprawy na ryzyko i koszt Wykonawcy zachowując przy tym inne uprawnienia przysługujące mu na podstawie umowy, a zwłaszcza roszczenia z t</w:t>
      </w:r>
      <w:r w:rsidR="00824361" w:rsidRPr="007E5402">
        <w:rPr>
          <w:rFonts w:ascii="Times New Roman" w:hAnsi="Times New Roman"/>
          <w:sz w:val="24"/>
          <w:szCs w:val="24"/>
        </w:rPr>
        <w:t>ytułu rękojmi za wady fizyczne.</w:t>
      </w:r>
    </w:p>
    <w:p w:rsidR="000C2451" w:rsidRPr="007E5402" w:rsidRDefault="000C2451" w:rsidP="000C2451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6. W przypadku zaistnienia jakiejkolwiek awarii lub usterki pojazdu</w:t>
      </w:r>
      <w:r w:rsidR="00B649B1" w:rsidRPr="007E5402">
        <w:rPr>
          <w:rFonts w:ascii="Times New Roman" w:hAnsi="Times New Roman"/>
          <w:sz w:val="24"/>
          <w:szCs w:val="24"/>
        </w:rPr>
        <w:t xml:space="preserve"> skompletowanego</w:t>
      </w:r>
      <w:r w:rsidRPr="007E5402">
        <w:rPr>
          <w:rFonts w:ascii="Times New Roman" w:hAnsi="Times New Roman"/>
          <w:sz w:val="24"/>
          <w:szCs w:val="24"/>
        </w:rPr>
        <w:t xml:space="preserve"> lub wyposażenia Zamawiający zawiadamia Wykonawcę o konieczności wykonania naprawy telefonicznie:</w:t>
      </w:r>
      <w:r w:rsidRPr="007E5402">
        <w:rPr>
          <w:rFonts w:ascii="Times New Roman" w:hAnsi="Times New Roman"/>
          <w:b/>
          <w:bCs/>
          <w:sz w:val="24"/>
          <w:szCs w:val="24"/>
        </w:rPr>
        <w:t xml:space="preserve"> ………..</w:t>
      </w:r>
      <w:r w:rsidRPr="007E5402">
        <w:rPr>
          <w:rFonts w:ascii="Times New Roman" w:hAnsi="Times New Roman"/>
          <w:sz w:val="24"/>
          <w:szCs w:val="24"/>
        </w:rPr>
        <w:t xml:space="preserve"> i </w:t>
      </w:r>
      <w:r w:rsidR="00B649B1" w:rsidRPr="007E5402">
        <w:rPr>
          <w:rFonts w:ascii="Times New Roman" w:hAnsi="Times New Roman"/>
          <w:sz w:val="24"/>
          <w:szCs w:val="24"/>
        </w:rPr>
        <w:t xml:space="preserve">niezwłocznie </w:t>
      </w:r>
      <w:r w:rsidRPr="007E5402">
        <w:rPr>
          <w:rFonts w:ascii="Times New Roman" w:hAnsi="Times New Roman"/>
          <w:sz w:val="24"/>
          <w:szCs w:val="24"/>
        </w:rPr>
        <w:t>potwierdza poprzez wysłanie do Wykonawcy zgłoszenia pocztą elektroniczną na adres</w:t>
      </w:r>
      <w:r w:rsidR="00B649B1" w:rsidRPr="007E5402">
        <w:rPr>
          <w:rFonts w:ascii="Times New Roman" w:hAnsi="Times New Roman"/>
          <w:sz w:val="24"/>
          <w:szCs w:val="24"/>
        </w:rPr>
        <w:t xml:space="preserve"> </w:t>
      </w:r>
      <w:r w:rsidRPr="007E5402">
        <w:rPr>
          <w:rFonts w:ascii="Times New Roman" w:hAnsi="Times New Roman"/>
          <w:sz w:val="24"/>
          <w:szCs w:val="24"/>
        </w:rPr>
        <w:t xml:space="preserve">e-mail: </w:t>
      </w:r>
      <w:r w:rsidRPr="007E5402">
        <w:rPr>
          <w:rFonts w:ascii="Times New Roman" w:hAnsi="Times New Roman"/>
          <w:b/>
          <w:bCs/>
          <w:sz w:val="24"/>
          <w:szCs w:val="24"/>
        </w:rPr>
        <w:t>………@..............</w:t>
      </w:r>
      <w:r w:rsidRPr="007E5402">
        <w:rPr>
          <w:rFonts w:ascii="Times New Roman" w:hAnsi="Times New Roman"/>
          <w:sz w:val="24"/>
          <w:szCs w:val="24"/>
        </w:rPr>
        <w:t>. Termin dokonania naprawy zgłoszonych usterek i awarii pojazdu</w:t>
      </w:r>
      <w:r w:rsidR="00B649B1" w:rsidRPr="007E5402">
        <w:rPr>
          <w:rFonts w:ascii="Times New Roman" w:hAnsi="Times New Roman"/>
          <w:sz w:val="24"/>
          <w:szCs w:val="24"/>
        </w:rPr>
        <w:t xml:space="preserve"> skompletowanego</w:t>
      </w:r>
      <w:r w:rsidRPr="007E5402">
        <w:rPr>
          <w:rFonts w:ascii="Times New Roman" w:hAnsi="Times New Roman"/>
          <w:sz w:val="24"/>
          <w:szCs w:val="24"/>
        </w:rPr>
        <w:t xml:space="preserve"> nie może przekroczyć ……. </w:t>
      </w:r>
      <w:r w:rsidRPr="007E5402">
        <w:rPr>
          <w:rFonts w:ascii="Times New Roman" w:hAnsi="Times New Roman"/>
          <w:sz w:val="24"/>
          <w:szCs w:val="24"/>
        </w:rPr>
        <w:lastRenderedPageBreak/>
        <w:t xml:space="preserve">dni roboczych (wpisać w zależności od deklaracji wykonawcy) licząc od dnia zgłoszenia awarii/usterki </w:t>
      </w:r>
      <w:r w:rsidR="00B649B1" w:rsidRPr="007E5402">
        <w:rPr>
          <w:rFonts w:ascii="Times New Roman" w:hAnsi="Times New Roman"/>
          <w:sz w:val="24"/>
          <w:szCs w:val="24"/>
        </w:rPr>
        <w:t>Wykonawcy lub innemu gwarantowi do dnia realizacji naprawy.</w:t>
      </w:r>
    </w:p>
    <w:p w:rsidR="005F3B82" w:rsidRPr="007E5402" w:rsidRDefault="005F3B82" w:rsidP="000C2451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Termin naprawy wyposażenia nie może być dłuższy niż 14 dni roboczych licząc od dnia zgłoszenia usterki/awarii wyposażenia do dnia realizacji naprawy.</w:t>
      </w:r>
    </w:p>
    <w:p w:rsidR="005F3B82" w:rsidRPr="007E5402" w:rsidRDefault="005F3B82" w:rsidP="00366096">
      <w:pPr>
        <w:spacing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W przypadku, gdy awarie, usterki pojazdu skompletowanego lub wyposażenia będą zgłaszane po godzinie 16</w:t>
      </w:r>
      <w:r w:rsidRPr="007E5402">
        <w:rPr>
          <w:rFonts w:ascii="Times New Roman" w:hAnsi="Times New Roman"/>
          <w:sz w:val="24"/>
          <w:szCs w:val="24"/>
          <w:vertAlign w:val="superscript"/>
        </w:rPr>
        <w:t>00</w:t>
      </w:r>
      <w:r w:rsidRPr="007E5402">
        <w:rPr>
          <w:rFonts w:ascii="Times New Roman" w:hAnsi="Times New Roman"/>
          <w:sz w:val="24"/>
          <w:szCs w:val="24"/>
        </w:rPr>
        <w:t xml:space="preserve"> w dniu roboczym lub w dniu niebędącym dniem roboczym czas realizacji serwisu gwarancyjnego (naprawy) liczy się od </w:t>
      </w:r>
      <w:r w:rsidR="00824361" w:rsidRPr="007E5402">
        <w:rPr>
          <w:rFonts w:ascii="Times New Roman" w:hAnsi="Times New Roman"/>
          <w:sz w:val="24"/>
          <w:szCs w:val="24"/>
        </w:rPr>
        <w:t xml:space="preserve">najbliższego </w:t>
      </w:r>
      <w:r w:rsidRPr="007E5402">
        <w:rPr>
          <w:rFonts w:ascii="Times New Roman" w:hAnsi="Times New Roman"/>
          <w:sz w:val="24"/>
          <w:szCs w:val="24"/>
        </w:rPr>
        <w:t>dnia roboczego po dniu zgłoszenia.</w:t>
      </w:r>
    </w:p>
    <w:p w:rsidR="000C2451" w:rsidRPr="007E5402" w:rsidRDefault="000C2451" w:rsidP="000C2451">
      <w:pPr>
        <w:tabs>
          <w:tab w:val="left" w:pos="142"/>
        </w:tabs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7. Wykonawca zobowiązuje się do podjęcia zgłoszonej przez Zamawiającego naprawy gwarancyjnej </w:t>
      </w:r>
      <w:r w:rsidR="005F3B82" w:rsidRPr="007E5402">
        <w:rPr>
          <w:rFonts w:ascii="Times New Roman" w:hAnsi="Times New Roman"/>
          <w:sz w:val="24"/>
          <w:szCs w:val="24"/>
        </w:rPr>
        <w:t>pojazdu skompletowanego</w:t>
      </w:r>
      <w:r w:rsidRPr="007E5402">
        <w:rPr>
          <w:rFonts w:ascii="Times New Roman" w:hAnsi="Times New Roman"/>
          <w:sz w:val="24"/>
          <w:szCs w:val="24"/>
        </w:rPr>
        <w:t xml:space="preserve"> w </w:t>
      </w:r>
      <w:r w:rsidR="005F3B82" w:rsidRPr="007E5402">
        <w:rPr>
          <w:rFonts w:ascii="Times New Roman" w:hAnsi="Times New Roman"/>
          <w:sz w:val="24"/>
          <w:szCs w:val="24"/>
        </w:rPr>
        <w:t xml:space="preserve">miejscu stacjonowania ambulansu, tj. Orneta </w:t>
      </w:r>
      <w:r w:rsidR="00824361" w:rsidRPr="007E5402">
        <w:rPr>
          <w:rFonts w:ascii="Times New Roman" w:hAnsi="Times New Roman"/>
          <w:sz w:val="24"/>
          <w:szCs w:val="24"/>
        </w:rPr>
        <w:br/>
      </w:r>
      <w:r w:rsidR="005F3B82" w:rsidRPr="007E5402">
        <w:rPr>
          <w:rFonts w:ascii="Times New Roman" w:hAnsi="Times New Roman"/>
          <w:sz w:val="24"/>
          <w:szCs w:val="24"/>
        </w:rPr>
        <w:t>ul. Mickiewicza 16.</w:t>
      </w:r>
      <w:r w:rsidRPr="007E5402">
        <w:rPr>
          <w:rFonts w:ascii="Times New Roman" w:hAnsi="Times New Roman"/>
          <w:sz w:val="24"/>
          <w:szCs w:val="24"/>
        </w:rPr>
        <w:t xml:space="preserve"> W przypadku konieczności naprawy w siedzibie serwisu - koszt transportu do/z  serwisu po stronie Wykonawcy.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 </w:t>
      </w:r>
      <w:r w:rsidRPr="007E5402">
        <w:rPr>
          <w:rFonts w:ascii="Times New Roman" w:hAnsi="Times New Roman"/>
          <w:b/>
          <w:sz w:val="24"/>
          <w:szCs w:val="24"/>
        </w:rPr>
        <w:t xml:space="preserve">     </w:t>
      </w:r>
      <w:r w:rsidRPr="007E5402">
        <w:rPr>
          <w:rFonts w:ascii="Times New Roman" w:hAnsi="Times New Roman"/>
          <w:sz w:val="24"/>
          <w:szCs w:val="24"/>
        </w:rPr>
        <w:t xml:space="preserve">   § 6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KARY  UMOWNE</w:t>
      </w:r>
    </w:p>
    <w:p w:rsidR="000C2451" w:rsidRPr="007E5402" w:rsidRDefault="000C2451" w:rsidP="005F3B82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trike/>
        </w:rPr>
      </w:pPr>
      <w:r w:rsidRPr="007E5402">
        <w:rPr>
          <w:rFonts w:ascii="Times New Roman" w:hAnsi="Times New Roman"/>
          <w:sz w:val="24"/>
          <w:szCs w:val="24"/>
        </w:rPr>
        <w:t>Za zwłokę w dostarczeniu przedmiotu umowy do Zamawiającego poza termin określony w § 2 ust.</w:t>
      </w:r>
      <w:r w:rsidR="00366096" w:rsidRPr="007E5402">
        <w:rPr>
          <w:rFonts w:ascii="Times New Roman" w:hAnsi="Times New Roman"/>
          <w:sz w:val="24"/>
          <w:szCs w:val="24"/>
        </w:rPr>
        <w:t xml:space="preserve"> </w:t>
      </w:r>
      <w:r w:rsidRPr="007E5402">
        <w:rPr>
          <w:rFonts w:ascii="Times New Roman" w:hAnsi="Times New Roman"/>
          <w:sz w:val="24"/>
          <w:szCs w:val="24"/>
        </w:rPr>
        <w:t>5, Wykonawca zapłaci  Zamawiającemu karę umowną w wysokości 0,2 %  wynagrodzenia brutto, określonego w  § 3 ust. 1. umowy, za każdy dzień zwłoki.</w:t>
      </w:r>
    </w:p>
    <w:p w:rsidR="000C2451" w:rsidRPr="007E5402" w:rsidRDefault="005F3B82" w:rsidP="000C2451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E5402">
        <w:rPr>
          <w:rFonts w:ascii="Times New Roman" w:hAnsi="Times New Roman"/>
          <w:sz w:val="24"/>
          <w:szCs w:val="24"/>
        </w:rPr>
        <w:t xml:space="preserve">2. </w:t>
      </w:r>
      <w:r w:rsidR="000C2451" w:rsidRPr="007E5402">
        <w:rPr>
          <w:rFonts w:ascii="Times New Roman" w:hAnsi="Times New Roman"/>
          <w:sz w:val="24"/>
          <w:szCs w:val="24"/>
        </w:rPr>
        <w:t>Za zwłokę w wykonaniu naprawy gwarancyjnej ponad termin określony § 5 ust. 6, Wykonawca zapłaci Zamawiającemu karę umowną w wysokości 0,2 % wynagrodzenia brutto, określonego w  § 3 ust. 1 za każdy dzień zwłoki</w:t>
      </w:r>
    </w:p>
    <w:p w:rsidR="000C2451" w:rsidRPr="007E5402" w:rsidRDefault="000C2451" w:rsidP="000C2451">
      <w:pPr>
        <w:widowControl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3. W przypadku odstąpienia przez Zamawiającego od wykonania postanowień umowy z przyczyn leżących po stronie Wykonawcy - Wykonawca zapłaci Zamawiającemu karę umowną w wysokości 10% wartości brutto umowy, określonej w  § 3 ust. 1. 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4. </w:t>
      </w:r>
      <w:r w:rsidRPr="007E5402">
        <w:rPr>
          <w:rFonts w:ascii="Times New Roman" w:hAnsi="Times New Roman"/>
          <w:bCs/>
          <w:sz w:val="24"/>
          <w:szCs w:val="24"/>
        </w:rPr>
        <w:t>Wykonawca zapłaci karę umowną za zwłokę w przeszkoleniu pracowników Zamawiającego zgodnie z § 2 ust. 11 w wysokości 0,1% kwoty wynagrodzenia brutto, o którym mowa w § 3 ust. 1 umowy, za każdy rozpoczęty dzień zwłoki.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6.</w:t>
      </w:r>
      <w:r w:rsidR="005F3B82" w:rsidRPr="007E540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E5402">
        <w:rPr>
          <w:rFonts w:ascii="Times New Roman" w:hAnsi="Times New Roman"/>
          <w:sz w:val="24"/>
          <w:szCs w:val="24"/>
          <w:lang w:eastAsia="pl-PL"/>
        </w:rPr>
        <w:t>Strony zastrzegają sobie prawo do dochodzenia odszkodowania uzupełniającego na zasadach ogólnych w przypadku jeżeli kary umowne nie pokryją w całości poniesionej szkody</w:t>
      </w:r>
      <w:r w:rsidR="005F3B82" w:rsidRPr="007E5402">
        <w:rPr>
          <w:rFonts w:ascii="Times New Roman" w:hAnsi="Times New Roman"/>
          <w:sz w:val="24"/>
          <w:szCs w:val="24"/>
          <w:lang w:eastAsia="pl-PL"/>
        </w:rPr>
        <w:t>.</w:t>
      </w:r>
    </w:p>
    <w:p w:rsidR="000C2451" w:rsidRPr="007E5402" w:rsidRDefault="000C2451" w:rsidP="000C2451">
      <w:pPr>
        <w:widowControl w:val="0"/>
        <w:spacing w:after="0" w:line="36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7. </w:t>
      </w:r>
      <w:r w:rsidRPr="007E5402">
        <w:rPr>
          <w:rFonts w:ascii="Times New Roman" w:hAnsi="Times New Roman"/>
          <w:sz w:val="24"/>
          <w:szCs w:val="24"/>
          <w:lang w:eastAsia="pl-PL"/>
        </w:rPr>
        <w:t>W przypadku nałożenia na Wykonawcę kary umownej Zamawiający wystawi notę obciążeniową z terminem płatności 30 dni od daty jej otrzymania przez Wykonawcę</w:t>
      </w:r>
    </w:p>
    <w:p w:rsidR="00B51C07" w:rsidRPr="007E5402" w:rsidRDefault="00B51C07" w:rsidP="006A53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51C07" w:rsidRPr="007E5402" w:rsidRDefault="00B51C07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1C07" w:rsidRPr="007E5402" w:rsidRDefault="00B51C07" w:rsidP="00B51C07">
      <w:pPr>
        <w:suppressAutoHyphens w:val="0"/>
        <w:autoSpaceDE w:val="0"/>
        <w:autoSpaceDN w:val="0"/>
        <w:adjustRightInd w:val="0"/>
        <w:spacing w:line="360" w:lineRule="auto"/>
        <w:ind w:left="2832" w:firstLine="708"/>
        <w:rPr>
          <w:sz w:val="24"/>
          <w:szCs w:val="24"/>
          <w:lang w:eastAsia="pl-PL"/>
        </w:rPr>
      </w:pPr>
      <w:r w:rsidRPr="007E5402">
        <w:rPr>
          <w:sz w:val="24"/>
          <w:szCs w:val="24"/>
          <w:lang w:eastAsia="pl-PL"/>
        </w:rPr>
        <w:lastRenderedPageBreak/>
        <w:t xml:space="preserve">§ 7 </w:t>
      </w:r>
    </w:p>
    <w:p w:rsidR="00B51C07" w:rsidRPr="007E5402" w:rsidRDefault="00B51C07" w:rsidP="006A5316">
      <w:pPr>
        <w:pStyle w:val="Akapitzlist"/>
        <w:spacing w:after="0" w:line="36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E540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OCHRONA DANYCH OSOBOWYCH</w:t>
      </w:r>
    </w:p>
    <w:p w:rsidR="00B51C07" w:rsidRPr="007E5402" w:rsidRDefault="00B51C07" w:rsidP="00B51C07">
      <w:pPr>
        <w:spacing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E5402">
        <w:rPr>
          <w:rFonts w:ascii="Times New Roman" w:hAnsi="Times New Roman"/>
          <w:bCs/>
          <w:sz w:val="24"/>
          <w:szCs w:val="24"/>
          <w:lang w:eastAsia="pl-PL"/>
        </w:rPr>
        <w:t xml:space="preserve">Strony umowy zobowiązują się do ochrony danych osobowych, zgodnie z przepisami Rozporządzenia Parlamentu Europejskiego i Rady (UE)2016/679 z dn. 27 kwietnia 2016r. w sprawie ochrony osób fizycznych w związku z przetwarzaniem danych osobowych  </w:t>
      </w:r>
      <w:r w:rsidRPr="007E5402">
        <w:rPr>
          <w:rFonts w:ascii="Times New Roman" w:hAnsi="Times New Roman"/>
          <w:bCs/>
          <w:sz w:val="24"/>
          <w:szCs w:val="24"/>
          <w:lang w:eastAsia="pl-PL"/>
        </w:rPr>
        <w:br/>
        <w:t xml:space="preserve">i w sprawie swobodnego przepływu takich danych (...), oraz ustawy </w:t>
      </w:r>
      <w:r w:rsidRPr="007E5402">
        <w:rPr>
          <w:rFonts w:ascii="Times New Roman" w:hAnsi="Times New Roman"/>
          <w:bCs/>
          <w:sz w:val="24"/>
          <w:szCs w:val="24"/>
          <w:lang w:eastAsia="pl-PL"/>
        </w:rPr>
        <w:br/>
        <w:t>z dnia 10 maja 2018r o ochronie danych osobowych (</w:t>
      </w:r>
      <w:proofErr w:type="spellStart"/>
      <w:r w:rsidRPr="007E5402">
        <w:rPr>
          <w:rFonts w:ascii="Times New Roman" w:hAnsi="Times New Roman"/>
          <w:bCs/>
          <w:sz w:val="24"/>
          <w:szCs w:val="24"/>
          <w:lang w:eastAsia="pl-PL"/>
        </w:rPr>
        <w:t>t.j</w:t>
      </w:r>
      <w:proofErr w:type="spellEnd"/>
      <w:r w:rsidRPr="007E5402">
        <w:rPr>
          <w:rFonts w:ascii="Times New Roman" w:hAnsi="Times New Roman"/>
          <w:bCs/>
          <w:sz w:val="24"/>
          <w:szCs w:val="24"/>
          <w:lang w:eastAsia="pl-PL"/>
        </w:rPr>
        <w:t>. Dz. U. z 2019r. poz. 1781).</w:t>
      </w:r>
    </w:p>
    <w:p w:rsidR="00B51C07" w:rsidRPr="007E5402" w:rsidRDefault="00B51C07" w:rsidP="00B51C07">
      <w:pPr>
        <w:suppressAutoHyphens w:val="0"/>
        <w:autoSpaceDE w:val="0"/>
        <w:autoSpaceDN w:val="0"/>
        <w:adjustRightInd w:val="0"/>
        <w:spacing w:line="360" w:lineRule="auto"/>
        <w:ind w:left="2832" w:firstLine="708"/>
        <w:rPr>
          <w:sz w:val="24"/>
          <w:szCs w:val="24"/>
          <w:lang w:eastAsia="pl-PL"/>
        </w:rPr>
      </w:pPr>
      <w:r w:rsidRPr="007E5402">
        <w:rPr>
          <w:sz w:val="24"/>
          <w:szCs w:val="24"/>
          <w:lang w:eastAsia="pl-PL"/>
        </w:rPr>
        <w:t>§ 8</w:t>
      </w:r>
    </w:p>
    <w:p w:rsidR="000C2451" w:rsidRPr="007E5402" w:rsidRDefault="000C2451" w:rsidP="000C245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b/>
          <w:sz w:val="24"/>
          <w:szCs w:val="24"/>
        </w:rPr>
        <w:t>POSTANOWIENIA  KOŃCOWE</w:t>
      </w:r>
    </w:p>
    <w:p w:rsidR="000C2451" w:rsidRPr="007E5402" w:rsidRDefault="000C2451" w:rsidP="000C245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1. Istotne zmiany  postanowień umowy dopuszczalne są w następujących przypadkach: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- zmiany obowiązujących przepisów prawa, 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 zmiany będące następstwem działania organów administracji, w tym zmiany przepisów powodujących konieczność uzyskania dodatkowych dokumentów, które te przepisy narzucają,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zmiany terminu wykonania umowy w przypadku zaistnienia klęski żywiołowej lub siły wyższej (zdarzenie zewnętrzne, niemożliwe do przewidzenia i do zapobieżenia) uniemożliwiająca wykonanie przedmiotu umowy zgodnie z SWZ.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zmiany terminu wykonania umowy z przyczyn niezależnych od stron umowy.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zmiany dotyczącej dostarczanego przedmiotu zamówienia w sytuacji, gdy nastąpi wycofanie danego modelu (typu) z produkcji przez producenta, a dostępne będzie sprzęt o parametrach nie gorszych niż wynikający z oferty Wykonawcy pod warunkiem, że nowa cena nie będzie wyższa niż wskazana w ofercie; wycofanie modelu (typu) określonego w przedmiocie zamówienia z produkcji przez producenta Wykonawca musi pisemnie udokumentować.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 zmiany Wykonawcy w ramach zmian właścicielskich w podmiocie realizującym umowę, jeśli nowy Wykonawca przedłoży odpowiednie dokumenty, potwierdzające zmianę oraz złoży oświadczenie o niepodleganiu wykluczeniu z postępowania oraz o spełnieniu warunków udziału w postępowaniu.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 xml:space="preserve">2.Wszelkie zmiany niniejszej umowy mogą być dokonane </w:t>
      </w:r>
      <w:r w:rsidR="005F3B82" w:rsidRPr="007E5402">
        <w:rPr>
          <w:rFonts w:ascii="Times New Roman" w:hAnsi="Times New Roman"/>
          <w:sz w:val="24"/>
          <w:szCs w:val="24"/>
        </w:rPr>
        <w:t>za zgodą obu stron</w:t>
      </w:r>
      <w:r w:rsidR="006A5316" w:rsidRPr="007E5402">
        <w:rPr>
          <w:rFonts w:ascii="Times New Roman" w:hAnsi="Times New Roman"/>
          <w:sz w:val="24"/>
          <w:szCs w:val="24"/>
        </w:rPr>
        <w:t>,</w:t>
      </w:r>
      <w:r w:rsidR="005F3B82" w:rsidRPr="007E5402">
        <w:rPr>
          <w:rFonts w:ascii="Times New Roman" w:hAnsi="Times New Roman"/>
          <w:sz w:val="24"/>
          <w:szCs w:val="24"/>
        </w:rPr>
        <w:t xml:space="preserve"> </w:t>
      </w:r>
      <w:r w:rsidRPr="007E5402">
        <w:rPr>
          <w:rFonts w:ascii="Times New Roman" w:hAnsi="Times New Roman"/>
          <w:sz w:val="24"/>
          <w:szCs w:val="24"/>
        </w:rPr>
        <w:t>wyłącznie w</w:t>
      </w:r>
      <w:r w:rsidRPr="007E5402">
        <w:rPr>
          <w:rFonts w:ascii="Times New Roman" w:hAnsi="Times New Roman"/>
          <w:strike/>
          <w:sz w:val="24"/>
          <w:szCs w:val="24"/>
        </w:rPr>
        <w:t xml:space="preserve"> </w:t>
      </w:r>
      <w:r w:rsidRPr="007E5402">
        <w:rPr>
          <w:rFonts w:ascii="Times New Roman" w:hAnsi="Times New Roman"/>
          <w:sz w:val="24"/>
          <w:szCs w:val="24"/>
        </w:rPr>
        <w:t>formie aneks</w:t>
      </w:r>
      <w:r w:rsidR="005F3B82" w:rsidRPr="007E5402">
        <w:rPr>
          <w:rFonts w:ascii="Times New Roman" w:hAnsi="Times New Roman"/>
          <w:sz w:val="24"/>
          <w:szCs w:val="24"/>
        </w:rPr>
        <w:t>u</w:t>
      </w:r>
      <w:r w:rsidRPr="007E5402">
        <w:rPr>
          <w:rFonts w:ascii="Times New Roman" w:hAnsi="Times New Roman"/>
          <w:sz w:val="24"/>
          <w:szCs w:val="24"/>
        </w:rPr>
        <w:t xml:space="preserve"> do umowy, pod rygorem nieważności.</w:t>
      </w:r>
      <w:r w:rsidR="007A33A6" w:rsidRPr="007E5402">
        <w:rPr>
          <w:rFonts w:ascii="Times New Roman" w:hAnsi="Times New Roman"/>
          <w:sz w:val="24"/>
          <w:szCs w:val="24"/>
        </w:rPr>
        <w:t xml:space="preserve"> Aneks do umowy musi być sporządzony w formie właściwej dla umowy.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3. W sprawach nie uregulowanych w niniejszej umowie będą miały zastosowanie przepisy ustawy Prawo zamówień publicznych i kodeksu cywilnego.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lastRenderedPageBreak/>
        <w:t>4. Strony podejmą starania w celu polubownego rozstrzygnięcia wszelkich sporów powstałych między nimi, a wynikających z umowy, na drodze bezpośrednich negocjacji. Jeśli po przeprowadzonych negocjacjach, Strony nie są w stanie polubownie rozstrzygnąć sporu, to każda ze Stron może poddać spór rozstrzygnięciu sądu powszechnego właściwego według siedziby Zamawiającego.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7E5402">
        <w:rPr>
          <w:rFonts w:ascii="Times New Roman" w:hAnsi="Times New Roman"/>
          <w:sz w:val="24"/>
          <w:szCs w:val="24"/>
        </w:rPr>
        <w:t>5. Umowę sporządzono w dwóch jednobrzmiących egzemplarzac</w:t>
      </w:r>
      <w:r w:rsidR="007A33A6" w:rsidRPr="007E5402">
        <w:rPr>
          <w:rFonts w:ascii="Times New Roman" w:hAnsi="Times New Roman"/>
          <w:sz w:val="24"/>
          <w:szCs w:val="24"/>
        </w:rPr>
        <w:t>h po jednym dla każdej ze Stron</w:t>
      </w:r>
      <w:r w:rsidR="007A33A6" w:rsidRPr="007E5402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6. Umow</w:t>
      </w:r>
      <w:r w:rsidR="007A33A6" w:rsidRPr="007E5402">
        <w:rPr>
          <w:rFonts w:ascii="Times New Roman" w:hAnsi="Times New Roman"/>
          <w:sz w:val="24"/>
          <w:szCs w:val="24"/>
        </w:rPr>
        <w:t>ę</w:t>
      </w:r>
      <w:r w:rsidRPr="007E5402">
        <w:rPr>
          <w:rFonts w:ascii="Times New Roman" w:hAnsi="Times New Roman"/>
          <w:sz w:val="24"/>
          <w:szCs w:val="24"/>
        </w:rPr>
        <w:t xml:space="preserve"> sporządzon</w:t>
      </w:r>
      <w:r w:rsidR="007A33A6" w:rsidRPr="007E5402">
        <w:rPr>
          <w:rFonts w:ascii="Times New Roman" w:hAnsi="Times New Roman"/>
          <w:sz w:val="24"/>
          <w:szCs w:val="24"/>
        </w:rPr>
        <w:t>o w postaci elektronicznej</w:t>
      </w:r>
      <w:r w:rsidRPr="007E5402">
        <w:rPr>
          <w:rFonts w:ascii="Times New Roman" w:hAnsi="Times New Roman"/>
          <w:sz w:val="24"/>
          <w:szCs w:val="24"/>
        </w:rPr>
        <w:t xml:space="preserve"> i opatrzon</w:t>
      </w:r>
      <w:r w:rsidR="007A33A6" w:rsidRPr="007E5402">
        <w:rPr>
          <w:rFonts w:ascii="Times New Roman" w:hAnsi="Times New Roman"/>
          <w:sz w:val="24"/>
          <w:szCs w:val="24"/>
        </w:rPr>
        <w:t>o</w:t>
      </w:r>
      <w:r w:rsidRPr="007E5402">
        <w:rPr>
          <w:rFonts w:ascii="Times New Roman" w:hAnsi="Times New Roman"/>
          <w:sz w:val="24"/>
          <w:szCs w:val="24"/>
        </w:rPr>
        <w:t xml:space="preserve"> kwalifikowanym podpisem elektronicznym *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7. Umowa wchodzi w życie z dniem jej zawarcia</w:t>
      </w:r>
      <w:r w:rsidR="007A33A6" w:rsidRPr="007E5402">
        <w:rPr>
          <w:rFonts w:ascii="Times New Roman" w:hAnsi="Times New Roman"/>
          <w:sz w:val="24"/>
          <w:szCs w:val="24"/>
        </w:rPr>
        <w:t>.</w:t>
      </w:r>
    </w:p>
    <w:p w:rsidR="007A33A6" w:rsidRPr="007E5402" w:rsidRDefault="00366096" w:rsidP="00366096">
      <w:pPr>
        <w:widowControl w:val="0"/>
        <w:tabs>
          <w:tab w:val="left" w:pos="142"/>
          <w:tab w:val="left" w:pos="284"/>
        </w:tabs>
        <w:suppressAutoHyphens w:val="0"/>
        <w:spacing w:after="0" w:line="360" w:lineRule="auto"/>
        <w:jc w:val="both"/>
        <w:rPr>
          <w:vertAlign w:val="superscript"/>
        </w:rPr>
      </w:pPr>
      <w:r w:rsidRPr="007E5402">
        <w:rPr>
          <w:rFonts w:ascii="Times New Roman" w:hAnsi="Times New Roman"/>
          <w:sz w:val="24"/>
          <w:szCs w:val="24"/>
        </w:rPr>
        <w:t>8.</w:t>
      </w:r>
      <w:r w:rsidRPr="007E5402">
        <w:rPr>
          <w:rFonts w:ascii="Times New Roman" w:hAnsi="Times New Roman"/>
          <w:sz w:val="24"/>
          <w:szCs w:val="24"/>
        </w:rPr>
        <w:tab/>
      </w:r>
      <w:r w:rsidR="007A33A6" w:rsidRPr="007E5402">
        <w:rPr>
          <w:rFonts w:ascii="Times New Roman" w:hAnsi="Times New Roman"/>
          <w:sz w:val="24"/>
          <w:szCs w:val="24"/>
        </w:rPr>
        <w:t>Za dzień zawarcia umowy sporządzonej w postaci elektronicznej i opatrzonej kwalifikowalnym podpisem elektronicznym- uważa się dzień złożenia podpisu przez ostatnią ze stron umowy.</w:t>
      </w:r>
      <w:r w:rsidR="007A33A6" w:rsidRPr="007E5402">
        <w:rPr>
          <w:rFonts w:ascii="Times New Roman" w:hAnsi="Times New Roman"/>
          <w:sz w:val="24"/>
          <w:szCs w:val="24"/>
          <w:vertAlign w:val="superscript"/>
        </w:rPr>
        <w:t>*</w:t>
      </w:r>
    </w:p>
    <w:p w:rsidR="000C2451" w:rsidRPr="007E5402" w:rsidRDefault="007A33A6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9</w:t>
      </w:r>
      <w:r w:rsidR="000C2451" w:rsidRPr="007E5402">
        <w:rPr>
          <w:rFonts w:ascii="Times New Roman" w:hAnsi="Times New Roman"/>
          <w:sz w:val="24"/>
          <w:szCs w:val="24"/>
        </w:rPr>
        <w:t>. Integralną część umowy stanowi: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 oferta Wykonawcy z dnia….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  wypełniona Tabela nr 1 pn. Opis przedmiotu zamówienia - wymagania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>- wypełniona Tabela nr 2 pn. Parametry do</w:t>
      </w:r>
      <w:r w:rsidR="006A5316" w:rsidRPr="007E5402">
        <w:rPr>
          <w:rFonts w:ascii="Times New Roman" w:hAnsi="Times New Roman"/>
          <w:sz w:val="24"/>
          <w:szCs w:val="24"/>
        </w:rPr>
        <w:t>datkowo oceniane.</w:t>
      </w:r>
    </w:p>
    <w:p w:rsidR="000C2451" w:rsidRPr="007E5402" w:rsidRDefault="000C2451" w:rsidP="000C2451">
      <w:pPr>
        <w:widowControl w:val="0"/>
        <w:suppressAutoHyphens w:val="0"/>
        <w:spacing w:after="0" w:line="360" w:lineRule="auto"/>
        <w:jc w:val="both"/>
      </w:pPr>
      <w:r w:rsidRPr="007E5402">
        <w:rPr>
          <w:rFonts w:ascii="Times New Roman" w:hAnsi="Times New Roman"/>
          <w:sz w:val="24"/>
          <w:szCs w:val="24"/>
        </w:rPr>
        <w:t>-SWZ</w:t>
      </w:r>
    </w:p>
    <w:p w:rsidR="000C2451" w:rsidRPr="007E5402" w:rsidRDefault="000C2451" w:rsidP="000C2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451" w:rsidRPr="007E5402" w:rsidRDefault="000C2451" w:rsidP="000C2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451" w:rsidRPr="007E5402" w:rsidRDefault="000C2451" w:rsidP="000C2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C2451" w:rsidRPr="007E5402" w:rsidRDefault="000C2451" w:rsidP="000C245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66096" w:rsidRPr="007E5402" w:rsidRDefault="000C2451" w:rsidP="00EE2A2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E5402">
        <w:rPr>
          <w:rFonts w:ascii="Times New Roman" w:hAnsi="Times New Roman"/>
          <w:sz w:val="24"/>
          <w:szCs w:val="24"/>
        </w:rPr>
        <w:t xml:space="preserve">WYKONAWCA                                                                                           </w:t>
      </w:r>
      <w:r w:rsidR="00EE2A28" w:rsidRPr="007E5402">
        <w:rPr>
          <w:rFonts w:ascii="Times New Roman" w:hAnsi="Times New Roman"/>
          <w:sz w:val="24"/>
          <w:szCs w:val="24"/>
        </w:rPr>
        <w:t>ZAMAWIAJĄCY</w:t>
      </w:r>
    </w:p>
    <w:p w:rsidR="00366096" w:rsidRPr="007E5402" w:rsidRDefault="00366096" w:rsidP="00366096">
      <w:pPr>
        <w:pStyle w:val="Tekstpodstawowy22"/>
        <w:spacing w:line="360" w:lineRule="auto"/>
        <w:ind w:left="644"/>
      </w:pPr>
    </w:p>
    <w:p w:rsidR="00366096" w:rsidRPr="007E5402" w:rsidRDefault="00366096" w:rsidP="00366096">
      <w:pPr>
        <w:pStyle w:val="Tekstpodstawowy22"/>
        <w:spacing w:line="360" w:lineRule="auto"/>
        <w:ind w:left="644"/>
      </w:pPr>
    </w:p>
    <w:p w:rsidR="00366096" w:rsidRPr="007E5402" w:rsidRDefault="00366096" w:rsidP="00366096">
      <w:pPr>
        <w:pStyle w:val="Tekstpodstawowy22"/>
        <w:spacing w:line="360" w:lineRule="auto"/>
        <w:ind w:left="644"/>
      </w:pPr>
    </w:p>
    <w:p w:rsidR="00366096" w:rsidRPr="007E5402" w:rsidRDefault="00366096" w:rsidP="00366096">
      <w:pPr>
        <w:pStyle w:val="Tekstpodstawowy22"/>
        <w:spacing w:line="360" w:lineRule="auto"/>
        <w:ind w:left="644"/>
      </w:pPr>
    </w:p>
    <w:p w:rsidR="00366096" w:rsidRPr="007E5402" w:rsidRDefault="00366096" w:rsidP="00366096">
      <w:pPr>
        <w:pStyle w:val="Tekstpodstawowy22"/>
        <w:spacing w:line="360" w:lineRule="auto"/>
        <w:ind w:left="644"/>
      </w:pPr>
    </w:p>
    <w:p w:rsidR="00366096" w:rsidRPr="007E5402" w:rsidRDefault="00366096" w:rsidP="00EE2A28">
      <w:pPr>
        <w:pStyle w:val="Tekstpodstawowy22"/>
        <w:spacing w:line="360" w:lineRule="auto"/>
      </w:pPr>
    </w:p>
    <w:p w:rsidR="00366096" w:rsidRPr="007E5402" w:rsidRDefault="00366096" w:rsidP="00366096">
      <w:pPr>
        <w:pStyle w:val="Tekstpodstawowy22"/>
        <w:spacing w:line="360" w:lineRule="auto"/>
        <w:ind w:left="644"/>
      </w:pPr>
    </w:p>
    <w:p w:rsidR="00366096" w:rsidRPr="007E5402" w:rsidRDefault="00366096" w:rsidP="00366096">
      <w:pPr>
        <w:pStyle w:val="Tekstpodstawowy22"/>
        <w:spacing w:line="360" w:lineRule="auto"/>
        <w:ind w:hanging="284"/>
      </w:pPr>
      <w:r w:rsidRPr="007E5402">
        <w:t>______________________________________________________________</w:t>
      </w:r>
    </w:p>
    <w:p w:rsidR="00361D66" w:rsidRPr="007E5402" w:rsidRDefault="00366096" w:rsidP="00366096">
      <w:pPr>
        <w:pStyle w:val="Tekstpodstawowy22"/>
        <w:spacing w:line="360" w:lineRule="auto"/>
        <w:ind w:left="644" w:hanging="928"/>
      </w:pPr>
      <w:r w:rsidRPr="007E5402">
        <w:sym w:font="Symbol" w:char="F02A"/>
      </w:r>
      <w:r w:rsidRPr="007E5402">
        <w:t>) niepotrzebne skreślić</w:t>
      </w:r>
      <w:bookmarkEnd w:id="0"/>
    </w:p>
    <w:sectPr w:rsidR="00361D66" w:rsidRPr="007E5402" w:rsidSect="007A33A6">
      <w:headerReference w:type="default" r:id="rId8"/>
      <w:pgSz w:w="11906" w:h="16838"/>
      <w:pgMar w:top="1417" w:right="1417" w:bottom="1417" w:left="1417" w:header="142" w:footer="772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A8" w:rsidRDefault="007D7D3E">
      <w:pPr>
        <w:spacing w:after="0" w:line="240" w:lineRule="auto"/>
      </w:pPr>
      <w:r>
        <w:separator/>
      </w:r>
    </w:p>
  </w:endnote>
  <w:endnote w:type="continuationSeparator" w:id="0">
    <w:p w:rsidR="007E3BA8" w:rsidRDefault="007D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A8" w:rsidRDefault="007D7D3E">
      <w:pPr>
        <w:spacing w:after="0" w:line="240" w:lineRule="auto"/>
      </w:pPr>
      <w:r>
        <w:separator/>
      </w:r>
    </w:p>
  </w:footnote>
  <w:footnote w:type="continuationSeparator" w:id="0">
    <w:p w:rsidR="007E3BA8" w:rsidRDefault="007D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66" w:rsidRDefault="007D7D3E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C7BAC49" wp14:editId="1F8D2F5C">
              <wp:extent cx="5762625" cy="826770"/>
              <wp:effectExtent l="0" t="0" r="0" b="0"/>
              <wp:docPr id="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160" cy="826200"/>
                        <a:chOff x="0" y="0"/>
                        <a:chExt cx="0" cy="0"/>
                      </a:xfrm>
                    </wpg:grpSpPr>
                    <wps:wsp>
                      <wps:cNvPr id="2" name="Dowolny kształt 2"/>
                      <wps:cNvSpPr/>
                      <wps:spPr>
                        <a:xfrm>
                          <a:off x="619200" y="154440"/>
                          <a:ext cx="9576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" name="Dowolny kształt 3"/>
                      <wps:cNvSpPr/>
                      <wps:spPr>
                        <a:xfrm>
                          <a:off x="732960" y="189720"/>
                          <a:ext cx="95400" cy="11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" name="Dowolny kształt 4"/>
                      <wps:cNvSpPr/>
                      <wps:spPr>
                        <a:xfrm>
                          <a:off x="862920" y="189720"/>
                          <a:ext cx="95760" cy="11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" name="Dowolny kształt 5"/>
                      <wps:cNvSpPr/>
                      <wps:spPr>
                        <a:xfrm>
                          <a:off x="986040" y="187200"/>
                          <a:ext cx="50760" cy="12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Dowolny kształt 6"/>
                      <wps:cNvSpPr/>
                      <wps:spPr>
                        <a:xfrm>
                          <a:off x="1038960" y="154440"/>
                          <a:ext cx="5004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" name="Dowolny kształt 7"/>
                      <wps:cNvSpPr/>
                      <wps:spPr>
                        <a:xfrm>
                          <a:off x="1122840" y="189720"/>
                          <a:ext cx="95400" cy="11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" name="Dowolny kształt 8"/>
                      <wps:cNvSpPr/>
                      <wps:spPr>
                        <a:xfrm>
                          <a:off x="1243800" y="186840"/>
                          <a:ext cx="83880" cy="12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" name="Dowolny kształt 9"/>
                      <wps:cNvSpPr/>
                      <wps:spPr>
                        <a:xfrm>
                          <a:off x="1344240" y="192240"/>
                          <a:ext cx="90720" cy="116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" name="Dowolny kształt 10"/>
                      <wps:cNvSpPr/>
                      <wps:spPr>
                        <a:xfrm>
                          <a:off x="1451520" y="187200"/>
                          <a:ext cx="51480" cy="12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" name="Dowolny kształt 11"/>
                      <wps:cNvSpPr/>
                      <wps:spPr>
                        <a:xfrm>
                          <a:off x="1504800" y="281880"/>
                          <a:ext cx="42480" cy="2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Dowolny kształt 12"/>
                      <wps:cNvSpPr/>
                      <wps:spPr>
                        <a:xfrm>
                          <a:off x="1504800" y="186840"/>
                          <a:ext cx="50040" cy="6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Dowolny kształt 13"/>
                      <wps:cNvSpPr/>
                      <wps:spPr>
                        <a:xfrm>
                          <a:off x="619200" y="361800"/>
                          <a:ext cx="102960" cy="1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" name="Dowolny kształt 14"/>
                      <wps:cNvSpPr/>
                      <wps:spPr>
                        <a:xfrm>
                          <a:off x="741600" y="397440"/>
                          <a:ext cx="95400" cy="11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" name="Dowolny kształt 15"/>
                      <wps:cNvSpPr/>
                      <wps:spPr>
                        <a:xfrm>
                          <a:off x="871920" y="397440"/>
                          <a:ext cx="69120" cy="11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" name="Dowolny kształt 16"/>
                      <wps:cNvSpPr/>
                      <wps:spPr>
                        <a:xfrm>
                          <a:off x="954360" y="394200"/>
                          <a:ext cx="54000" cy="12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7" name="Dowolny kształt 17"/>
                      <wps:cNvSpPr/>
                      <wps:spPr>
                        <a:xfrm>
                          <a:off x="1010160" y="394200"/>
                          <a:ext cx="54000" cy="12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Dowolny kształt 18"/>
                      <wps:cNvSpPr/>
                      <wps:spPr>
                        <a:xfrm>
                          <a:off x="1092960" y="397440"/>
                          <a:ext cx="50040" cy="159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Dowolny kształt 19"/>
                      <wps:cNvSpPr/>
                      <wps:spPr>
                        <a:xfrm>
                          <a:off x="1145520" y="398880"/>
                          <a:ext cx="50760" cy="119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" name="Dowolny kształt 20"/>
                      <wps:cNvSpPr/>
                      <wps:spPr>
                        <a:xfrm>
                          <a:off x="1218600" y="394920"/>
                          <a:ext cx="51480" cy="11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1" name="Dowolny kształt 21"/>
                      <wps:cNvSpPr/>
                      <wps:spPr>
                        <a:xfrm>
                          <a:off x="1271160" y="488880"/>
                          <a:ext cx="42480" cy="2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2" name="Dowolny kształt 22"/>
                      <wps:cNvSpPr/>
                      <wps:spPr>
                        <a:xfrm>
                          <a:off x="1271160" y="394200"/>
                          <a:ext cx="50040" cy="6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3" name="Dowolny kształt 23"/>
                      <wps:cNvSpPr/>
                      <wps:spPr>
                        <a:xfrm>
                          <a:off x="1319040" y="399960"/>
                          <a:ext cx="57960" cy="15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4" name="Dowolny kształt 24"/>
                      <wps:cNvSpPr/>
                      <wps:spPr>
                        <a:xfrm>
                          <a:off x="1347480" y="349200"/>
                          <a:ext cx="3096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5" name="Dowolny kształt 25"/>
                      <wps:cNvSpPr/>
                      <wps:spPr>
                        <a:xfrm>
                          <a:off x="1402200" y="394200"/>
                          <a:ext cx="84960" cy="12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6" name="Dowolny kształt 26"/>
                      <wps:cNvSpPr/>
                      <wps:spPr>
                        <a:xfrm>
                          <a:off x="1513080" y="361800"/>
                          <a:ext cx="101520" cy="153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7" name="Dowolny kształt 27"/>
                      <wps:cNvSpPr/>
                      <wps:spPr>
                        <a:xfrm>
                          <a:off x="1635120" y="399960"/>
                          <a:ext cx="25560" cy="11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8" name="Dowolny kształt 28"/>
                      <wps:cNvSpPr/>
                      <wps:spPr>
                        <a:xfrm>
                          <a:off x="1631160" y="349200"/>
                          <a:ext cx="3096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9" name="Dowolny kształt 29"/>
                      <wps:cNvSpPr/>
                      <wps:spPr>
                        <a:xfrm>
                          <a:off x="1688400" y="394920"/>
                          <a:ext cx="51480" cy="11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0" name="Dowolny kształt 30"/>
                      <wps:cNvSpPr/>
                      <wps:spPr>
                        <a:xfrm>
                          <a:off x="1741680" y="488880"/>
                          <a:ext cx="42480" cy="2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1" name="Dowolny kształt 31"/>
                      <wps:cNvSpPr/>
                      <wps:spPr>
                        <a:xfrm>
                          <a:off x="1741680" y="394200"/>
                          <a:ext cx="50040" cy="6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2" name="Dowolny kształt 32"/>
                      <wps:cNvSpPr/>
                      <wps:spPr>
                        <a:xfrm>
                          <a:off x="619200" y="622800"/>
                          <a:ext cx="12240" cy="1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3" name="Dowolny kształt 33"/>
                      <wps:cNvSpPr/>
                      <wps:spPr>
                        <a:xfrm>
                          <a:off x="657360" y="64692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4" name="Dowolny kształt 34"/>
                      <wps:cNvSpPr/>
                      <wps:spPr>
                        <a:xfrm>
                          <a:off x="740880" y="609480"/>
                          <a:ext cx="44280" cy="11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5" name="Dowolny kształt 35"/>
                      <wps:cNvSpPr/>
                      <wps:spPr>
                        <a:xfrm>
                          <a:off x="797040" y="646920"/>
                          <a:ext cx="41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6" name="Dowolny kształt 36"/>
                      <wps:cNvSpPr/>
                      <wps:spPr>
                        <a:xfrm>
                          <a:off x="847800" y="677520"/>
                          <a:ext cx="280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7" name="Dowolny kształt 37"/>
                      <wps:cNvSpPr/>
                      <wps:spPr>
                        <a:xfrm>
                          <a:off x="856080" y="645120"/>
                          <a:ext cx="201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8" name="Dowolny kształt 38"/>
                      <wps:cNvSpPr/>
                      <wps:spPr>
                        <a:xfrm>
                          <a:off x="877680" y="645120"/>
                          <a:ext cx="2808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39" name="Dowolny kształt 39"/>
                      <wps:cNvSpPr/>
                      <wps:spPr>
                        <a:xfrm>
                          <a:off x="923400" y="644400"/>
                          <a:ext cx="5220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0" name="Dowolny kształt 40"/>
                      <wps:cNvSpPr/>
                      <wps:spPr>
                        <a:xfrm>
                          <a:off x="993600" y="622800"/>
                          <a:ext cx="43920" cy="1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1" name="Dowolny kształt 41"/>
                      <wps:cNvSpPr/>
                      <wps:spPr>
                        <a:xfrm>
                          <a:off x="1053000" y="646920"/>
                          <a:ext cx="41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2" name="Dowolny kształt 42"/>
                      <wps:cNvSpPr/>
                      <wps:spPr>
                        <a:xfrm>
                          <a:off x="1108080" y="64692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3" name="Dowolny kształt 43"/>
                      <wps:cNvSpPr/>
                      <wps:spPr>
                        <a:xfrm>
                          <a:off x="1193040" y="609480"/>
                          <a:ext cx="60840" cy="11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4" name="Dowolny kształt 44"/>
                      <wps:cNvSpPr/>
                      <wps:spPr>
                        <a:xfrm>
                          <a:off x="1267920" y="622800"/>
                          <a:ext cx="43920" cy="1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5" name="Dowolny kształt 45"/>
                      <wps:cNvSpPr/>
                      <wps:spPr>
                        <a:xfrm>
                          <a:off x="1326600" y="64692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6" name="Dowolny kształt 46"/>
                      <wps:cNvSpPr/>
                      <wps:spPr>
                        <a:xfrm>
                          <a:off x="1411560" y="646920"/>
                          <a:ext cx="4320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7" name="Dowolny kształt 47"/>
                      <wps:cNvSpPr/>
                      <wps:spPr>
                        <a:xfrm>
                          <a:off x="1463760" y="677520"/>
                          <a:ext cx="280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8" name="Dowolny kształt 48"/>
                      <wps:cNvSpPr/>
                      <wps:spPr>
                        <a:xfrm>
                          <a:off x="1471320" y="645120"/>
                          <a:ext cx="201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49" name="Dowolny kształt 49"/>
                      <wps:cNvSpPr/>
                      <wps:spPr>
                        <a:xfrm>
                          <a:off x="1493640" y="645120"/>
                          <a:ext cx="2808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0" name="Dowolny kształt 50"/>
                      <wps:cNvSpPr/>
                      <wps:spPr>
                        <a:xfrm>
                          <a:off x="1578600" y="648360"/>
                          <a:ext cx="1224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1" name="Dowolny kształt 51"/>
                      <wps:cNvSpPr/>
                      <wps:spPr>
                        <a:xfrm>
                          <a:off x="1576800" y="615240"/>
                          <a:ext cx="158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2" name="Dowolny kształt 52"/>
                      <wps:cNvSpPr/>
                      <wps:spPr>
                        <a:xfrm>
                          <a:off x="1641600" y="617400"/>
                          <a:ext cx="67320" cy="10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3" name="Dowolny kształt 53"/>
                      <wps:cNvSpPr/>
                      <wps:spPr>
                        <a:xfrm>
                          <a:off x="1667520" y="586800"/>
                          <a:ext cx="25920" cy="2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4" name="Dowolny kształt 54"/>
                      <wps:cNvSpPr/>
                      <wps:spPr>
                        <a:xfrm>
                          <a:off x="1725840" y="646920"/>
                          <a:ext cx="41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5" name="Dowolny kształt 55"/>
                      <wps:cNvSpPr/>
                      <wps:spPr>
                        <a:xfrm>
                          <a:off x="1778040" y="64440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6" name="Dowolny kształt 56"/>
                      <wps:cNvSpPr/>
                      <wps:spPr>
                        <a:xfrm>
                          <a:off x="1813680" y="64440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7" name="Dowolny kształt 57"/>
                      <wps:cNvSpPr/>
                      <wps:spPr>
                        <a:xfrm>
                          <a:off x="1864440" y="645120"/>
                          <a:ext cx="32400" cy="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8" name="Dowolny kształt 58"/>
                      <wps:cNvSpPr/>
                      <wps:spPr>
                        <a:xfrm>
                          <a:off x="1897920" y="607680"/>
                          <a:ext cx="31680" cy="115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59" name="Dowolny kształt 59"/>
                      <wps:cNvSpPr/>
                      <wps:spPr>
                        <a:xfrm>
                          <a:off x="1950120" y="64440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0" name="Dowolny kształt 60"/>
                      <wps:cNvSpPr/>
                      <wps:spPr>
                        <a:xfrm>
                          <a:off x="1986120" y="64440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1" name="Dowolny kształt 61"/>
                      <wps:cNvSpPr/>
                      <wps:spPr>
                        <a:xfrm>
                          <a:off x="2029320" y="648360"/>
                          <a:ext cx="10728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2" name="Dowolny kształt 62"/>
                      <wps:cNvSpPr/>
                      <wps:spPr>
                        <a:xfrm>
                          <a:off x="2152800" y="648360"/>
                          <a:ext cx="1224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3" name="Dowolny kształt 63"/>
                      <wps:cNvSpPr/>
                      <wps:spPr>
                        <a:xfrm>
                          <a:off x="2150640" y="615240"/>
                          <a:ext cx="158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4" name="Dowolny kształt 64"/>
                      <wps:cNvSpPr/>
                      <wps:spPr>
                        <a:xfrm>
                          <a:off x="2183040" y="644400"/>
                          <a:ext cx="5220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5" name="Dowolny kształt 65"/>
                      <wps:cNvSpPr/>
                      <wps:spPr>
                        <a:xfrm>
                          <a:off x="2254320" y="609480"/>
                          <a:ext cx="60840" cy="11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6" name="Dowolny kształt 66"/>
                      <wps:cNvSpPr/>
                      <wps:spPr>
                        <a:xfrm>
                          <a:off x="2321640" y="64440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7" name="Dowolny kształt 67"/>
                      <wps:cNvSpPr/>
                      <wps:spPr>
                        <a:xfrm>
                          <a:off x="2357640" y="64440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8" name="Dowolny kształt 68"/>
                      <wps:cNvSpPr/>
                      <wps:spPr>
                        <a:xfrm>
                          <a:off x="0" y="460440"/>
                          <a:ext cx="4107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9" name="Dowolny kształt 69"/>
                      <wps:cNvSpPr/>
                      <wps:spPr>
                        <a:xfrm>
                          <a:off x="116280" y="290880"/>
                          <a:ext cx="19512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0" name="Dowolny kształt 70"/>
                      <wps:cNvSpPr/>
                      <wps:spPr>
                        <a:xfrm>
                          <a:off x="0" y="0"/>
                          <a:ext cx="410760" cy="446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1" name="Dowolny kształt 71"/>
                      <wps:cNvSpPr/>
                      <wps:spPr>
                        <a:xfrm>
                          <a:off x="3377520" y="431280"/>
                          <a:ext cx="64080" cy="1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2" name="Dowolny kształt 72"/>
                      <wps:cNvSpPr/>
                      <wps:spPr>
                        <a:xfrm>
                          <a:off x="3456360" y="45540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3" name="Dowolny kształt 73"/>
                      <wps:cNvSpPr/>
                      <wps:spPr>
                        <a:xfrm>
                          <a:off x="3541320" y="455400"/>
                          <a:ext cx="41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4" name="Dowolny kształt 74"/>
                      <wps:cNvSpPr/>
                      <wps:spPr>
                        <a:xfrm>
                          <a:off x="3592800" y="4532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5" name="Dowolny kształt 75"/>
                      <wps:cNvSpPr/>
                      <wps:spPr>
                        <a:xfrm>
                          <a:off x="3629160" y="4532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6" name="Dowolny kształt 76"/>
                      <wps:cNvSpPr/>
                      <wps:spPr>
                        <a:xfrm>
                          <a:off x="3683520" y="455400"/>
                          <a:ext cx="3168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7" name="Dowolny kształt 77"/>
                      <wps:cNvSpPr/>
                      <wps:spPr>
                        <a:xfrm>
                          <a:off x="3717360" y="455760"/>
                          <a:ext cx="32400" cy="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8" name="Dowolny kształt 78"/>
                      <wps:cNvSpPr/>
                      <wps:spPr>
                        <a:xfrm>
                          <a:off x="3765600" y="453240"/>
                          <a:ext cx="31680" cy="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79" name="Dowolny kształt 79"/>
                      <wps:cNvSpPr/>
                      <wps:spPr>
                        <a:xfrm>
                          <a:off x="3799080" y="517680"/>
                          <a:ext cx="2592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0" name="Dowolny kształt 80"/>
                      <wps:cNvSpPr/>
                      <wps:spPr>
                        <a:xfrm>
                          <a:off x="3799080" y="453240"/>
                          <a:ext cx="30960" cy="4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1" name="Dowolny kształt 81"/>
                      <wps:cNvSpPr/>
                      <wps:spPr>
                        <a:xfrm>
                          <a:off x="3829680" y="456480"/>
                          <a:ext cx="33480" cy="10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2" name="Dowolny kształt 82"/>
                      <wps:cNvSpPr/>
                      <wps:spPr>
                        <a:xfrm>
                          <a:off x="3849480" y="424800"/>
                          <a:ext cx="15840" cy="15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3" name="Dowolny kształt 83"/>
                      <wps:cNvSpPr/>
                      <wps:spPr>
                        <a:xfrm>
                          <a:off x="3881880" y="453240"/>
                          <a:ext cx="5220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4" name="Dowolny kształt 84"/>
                      <wps:cNvSpPr/>
                      <wps:spPr>
                        <a:xfrm>
                          <a:off x="3952800" y="419040"/>
                          <a:ext cx="60840" cy="112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5" name="Dowolny kształt 85"/>
                      <wps:cNvSpPr/>
                      <wps:spPr>
                        <a:xfrm>
                          <a:off x="4029120" y="456480"/>
                          <a:ext cx="1224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6" name="Dowolny kształt 86"/>
                      <wps:cNvSpPr/>
                      <wps:spPr>
                        <a:xfrm>
                          <a:off x="4027320" y="424800"/>
                          <a:ext cx="15840" cy="15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7" name="Dowolny kształt 87"/>
                      <wps:cNvSpPr/>
                      <wps:spPr>
                        <a:xfrm>
                          <a:off x="4099680" y="431280"/>
                          <a:ext cx="59760" cy="100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8" name="Dowolny kształt 88"/>
                      <wps:cNvSpPr/>
                      <wps:spPr>
                        <a:xfrm>
                          <a:off x="4172760" y="45540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89" name="Dowolny kształt 89"/>
                      <wps:cNvSpPr/>
                      <wps:spPr>
                        <a:xfrm>
                          <a:off x="4257720" y="45540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0" name="Dowolny kształt 90"/>
                      <wps:cNvSpPr/>
                      <wps:spPr>
                        <a:xfrm>
                          <a:off x="4338360" y="453240"/>
                          <a:ext cx="32400" cy="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1" name="Dowolny kształt 91"/>
                      <wps:cNvSpPr/>
                      <wps:spPr>
                        <a:xfrm>
                          <a:off x="4372560" y="417240"/>
                          <a:ext cx="31680" cy="114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2" name="Dowolny kształt 92"/>
                      <wps:cNvSpPr/>
                      <wps:spPr>
                        <a:xfrm>
                          <a:off x="4428000" y="45540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3" name="Dowolny kształt 93"/>
                      <wps:cNvSpPr/>
                      <wps:spPr>
                        <a:xfrm>
                          <a:off x="4506480" y="453240"/>
                          <a:ext cx="5220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4" name="Dowolny kształt 94"/>
                      <wps:cNvSpPr/>
                      <wps:spPr>
                        <a:xfrm>
                          <a:off x="4571280" y="456480"/>
                          <a:ext cx="5652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" name="Dowolny kształt 95"/>
                      <wps:cNvSpPr/>
                      <wps:spPr>
                        <a:xfrm>
                          <a:off x="3133080" y="610920"/>
                          <a:ext cx="33120" cy="10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6" name="Dowolny kształt 96"/>
                      <wps:cNvSpPr/>
                      <wps:spPr>
                        <a:xfrm>
                          <a:off x="3168720" y="611640"/>
                          <a:ext cx="39960" cy="10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7" name="Dowolny kształt 97"/>
                      <wps:cNvSpPr/>
                      <wps:spPr>
                        <a:xfrm>
                          <a:off x="322020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8" name="Dowolny kształt 98"/>
                      <wps:cNvSpPr/>
                      <wps:spPr>
                        <a:xfrm>
                          <a:off x="325620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9" name="Dowolny kształt 99"/>
                      <wps:cNvSpPr/>
                      <wps:spPr>
                        <a:xfrm>
                          <a:off x="3301200" y="638640"/>
                          <a:ext cx="5652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0" name="Dowolny kształt 100"/>
                      <wps:cNvSpPr/>
                      <wps:spPr>
                        <a:xfrm>
                          <a:off x="3367440" y="638640"/>
                          <a:ext cx="10728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1" name="Dowolny kształt 101"/>
                      <wps:cNvSpPr/>
                      <wps:spPr>
                        <a:xfrm>
                          <a:off x="348408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2" name="Dowolny kształt 102"/>
                      <wps:cNvSpPr/>
                      <wps:spPr>
                        <a:xfrm>
                          <a:off x="351972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3" name="Dowolny kształt 103"/>
                      <wps:cNvSpPr/>
                      <wps:spPr>
                        <a:xfrm>
                          <a:off x="3552840" y="638640"/>
                          <a:ext cx="33480" cy="10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4" name="Dowolny kształt 104"/>
                      <wps:cNvSpPr/>
                      <wps:spPr>
                        <a:xfrm>
                          <a:off x="3572640" y="605880"/>
                          <a:ext cx="158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5" name="Dowolny kształt 105"/>
                      <wps:cNvSpPr/>
                      <wps:spPr>
                        <a:xfrm>
                          <a:off x="3610440" y="63684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6" name="Dowolny kształt 106"/>
                      <wps:cNvSpPr/>
                      <wps:spPr>
                        <a:xfrm>
                          <a:off x="3729240" y="610920"/>
                          <a:ext cx="33120" cy="102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7" name="Dowolny kształt 107"/>
                      <wps:cNvSpPr/>
                      <wps:spPr>
                        <a:xfrm>
                          <a:off x="3764160" y="611640"/>
                          <a:ext cx="39960" cy="101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8" name="Dowolny kształt 108"/>
                      <wps:cNvSpPr/>
                      <wps:spPr>
                        <a:xfrm>
                          <a:off x="3816360" y="635040"/>
                          <a:ext cx="31680" cy="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09" name="Dowolny kształt 109"/>
                      <wps:cNvSpPr/>
                      <wps:spPr>
                        <a:xfrm>
                          <a:off x="3849480" y="699840"/>
                          <a:ext cx="2592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0" name="Dowolny kształt 110"/>
                      <wps:cNvSpPr/>
                      <wps:spPr>
                        <a:xfrm>
                          <a:off x="3849480" y="635040"/>
                          <a:ext cx="30960" cy="4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1" name="Dowolny kształt 111"/>
                      <wps:cNvSpPr/>
                      <wps:spPr>
                        <a:xfrm>
                          <a:off x="3902040" y="727200"/>
                          <a:ext cx="2736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2" name="Dowolny kształt 112"/>
                      <wps:cNvSpPr/>
                      <wps:spPr>
                        <a:xfrm>
                          <a:off x="3897720" y="637560"/>
                          <a:ext cx="30960" cy="7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3" name="Dowolny kształt 113"/>
                      <wps:cNvSpPr/>
                      <wps:spPr>
                        <a:xfrm>
                          <a:off x="3930480" y="636840"/>
                          <a:ext cx="3060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4" name="Dowolny kształt 114"/>
                      <wps:cNvSpPr/>
                      <wps:spPr>
                        <a:xfrm>
                          <a:off x="3986640" y="638640"/>
                          <a:ext cx="12240" cy="74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5" name="Dowolny kształt 115"/>
                      <wps:cNvSpPr/>
                      <wps:spPr>
                        <a:xfrm>
                          <a:off x="3984480" y="605880"/>
                          <a:ext cx="15840" cy="17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6" name="Dowolny kształt 116"/>
                      <wps:cNvSpPr/>
                      <wps:spPr>
                        <a:xfrm>
                          <a:off x="401904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7" name="Dowolny kształt 117"/>
                      <wps:cNvSpPr/>
                      <wps:spPr>
                        <a:xfrm>
                          <a:off x="405432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8" name="Dowolny kształt 118"/>
                      <wps:cNvSpPr/>
                      <wps:spPr>
                        <a:xfrm>
                          <a:off x="4109040" y="636840"/>
                          <a:ext cx="5976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19" name="Dowolny kształt 119"/>
                      <wps:cNvSpPr/>
                      <wps:spPr>
                        <a:xfrm>
                          <a:off x="4187880" y="667440"/>
                          <a:ext cx="28080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0" name="Dowolny kształt 120"/>
                      <wps:cNvSpPr/>
                      <wps:spPr>
                        <a:xfrm>
                          <a:off x="4195440" y="635040"/>
                          <a:ext cx="2016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1" name="Dowolny kształt 121"/>
                      <wps:cNvSpPr/>
                      <wps:spPr>
                        <a:xfrm>
                          <a:off x="4217760" y="635040"/>
                          <a:ext cx="28080" cy="7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2" name="Dowolny kształt 122"/>
                      <wps:cNvSpPr/>
                      <wps:spPr>
                        <a:xfrm>
                          <a:off x="4269240" y="598320"/>
                          <a:ext cx="23400" cy="1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3" name="Dowolny kształt 123"/>
                      <wps:cNvSpPr/>
                      <wps:spPr>
                        <a:xfrm>
                          <a:off x="4308480" y="636840"/>
                          <a:ext cx="60840" cy="7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4" name="Dowolny kształt 124"/>
                      <wps:cNvSpPr/>
                      <wps:spPr>
                        <a:xfrm>
                          <a:off x="4389840" y="635040"/>
                          <a:ext cx="31680" cy="7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5" name="Dowolny kształt 125"/>
                      <wps:cNvSpPr/>
                      <wps:spPr>
                        <a:xfrm>
                          <a:off x="4423320" y="699840"/>
                          <a:ext cx="2592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6" name="Dowolny kształt 126"/>
                      <wps:cNvSpPr/>
                      <wps:spPr>
                        <a:xfrm>
                          <a:off x="4423320" y="635040"/>
                          <a:ext cx="30960" cy="4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7" name="Dowolny kształt 127"/>
                      <wps:cNvSpPr/>
                      <wps:spPr>
                        <a:xfrm>
                          <a:off x="4475520" y="727200"/>
                          <a:ext cx="2736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8" name="Dowolny kształt 128"/>
                      <wps:cNvSpPr/>
                      <wps:spPr>
                        <a:xfrm>
                          <a:off x="4471200" y="637560"/>
                          <a:ext cx="30960" cy="7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9" name="Dowolny kształt 129"/>
                      <wps:cNvSpPr/>
                      <wps:spPr>
                        <a:xfrm>
                          <a:off x="4504680" y="636840"/>
                          <a:ext cx="30600" cy="10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0" name="Dowolny kształt 130"/>
                      <wps:cNvSpPr/>
                      <wps:spPr>
                        <a:xfrm>
                          <a:off x="455544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1" name="Dowolny kształt 131"/>
                      <wps:cNvSpPr/>
                      <wps:spPr>
                        <a:xfrm>
                          <a:off x="4591800" y="635040"/>
                          <a:ext cx="34200" cy="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2" name="Dowolny kształt 132"/>
                      <wps:cNvSpPr/>
                      <wps:spPr>
                        <a:xfrm>
                          <a:off x="3013200" y="167760"/>
                          <a:ext cx="119880" cy="157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3" name="Dowolny kształt 133"/>
                      <wps:cNvSpPr/>
                      <wps:spPr>
                        <a:xfrm>
                          <a:off x="3168000" y="207720"/>
                          <a:ext cx="95760" cy="11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4" name="Dowolny kształt 134"/>
                      <wps:cNvSpPr/>
                      <wps:spPr>
                        <a:xfrm>
                          <a:off x="3297600" y="210240"/>
                          <a:ext cx="25560" cy="114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5" name="Dowolny kształt 135"/>
                      <wps:cNvSpPr/>
                      <wps:spPr>
                        <a:xfrm>
                          <a:off x="3294360" y="157320"/>
                          <a:ext cx="3096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6" name="Dowolny kształt 136"/>
                      <wps:cNvSpPr/>
                      <wps:spPr>
                        <a:xfrm>
                          <a:off x="3349800" y="252720"/>
                          <a:ext cx="45720" cy="72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7" name="Dowolny kształt 137"/>
                      <wps:cNvSpPr/>
                      <wps:spPr>
                        <a:xfrm>
                          <a:off x="3360960" y="203760"/>
                          <a:ext cx="34920" cy="2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8" name="Dowolny kształt 138"/>
                      <wps:cNvSpPr/>
                      <wps:spPr>
                        <a:xfrm>
                          <a:off x="3397320" y="203760"/>
                          <a:ext cx="45000" cy="12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9" name="Dowolny kształt 139"/>
                      <wps:cNvSpPr/>
                      <wps:spPr>
                        <a:xfrm>
                          <a:off x="3528000" y="170640"/>
                          <a:ext cx="10296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0" name="Dowolny kształt 140"/>
                      <wps:cNvSpPr/>
                      <wps:spPr>
                        <a:xfrm>
                          <a:off x="3650760" y="207720"/>
                          <a:ext cx="95400" cy="11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1" name="Dowolny kształt 141"/>
                      <wps:cNvSpPr/>
                      <wps:spPr>
                        <a:xfrm>
                          <a:off x="3781440" y="207720"/>
                          <a:ext cx="69120" cy="11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2" name="Dowolny kształt 142"/>
                      <wps:cNvSpPr/>
                      <wps:spPr>
                        <a:xfrm>
                          <a:off x="3863520" y="202680"/>
                          <a:ext cx="54000" cy="12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3" name="Dowolny kształt 143"/>
                      <wps:cNvSpPr/>
                      <wps:spPr>
                        <a:xfrm>
                          <a:off x="3919320" y="202680"/>
                          <a:ext cx="54000" cy="12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4" name="Dowolny kształt 144"/>
                      <wps:cNvSpPr/>
                      <wps:spPr>
                        <a:xfrm>
                          <a:off x="4001760" y="207720"/>
                          <a:ext cx="50040" cy="158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5" name="Dowolny kształt 145"/>
                      <wps:cNvSpPr/>
                      <wps:spPr>
                        <a:xfrm>
                          <a:off x="4054320" y="208440"/>
                          <a:ext cx="50760" cy="11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6" name="Dowolny kształt 146"/>
                      <wps:cNvSpPr/>
                      <wps:spPr>
                        <a:xfrm>
                          <a:off x="4127400" y="203040"/>
                          <a:ext cx="51480" cy="120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7" name="Dowolny kształt 147"/>
                      <wps:cNvSpPr/>
                      <wps:spPr>
                        <a:xfrm>
                          <a:off x="4180680" y="297720"/>
                          <a:ext cx="42480" cy="27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8" name="Dowolny kształt 148"/>
                      <wps:cNvSpPr/>
                      <wps:spPr>
                        <a:xfrm>
                          <a:off x="4180680" y="203040"/>
                          <a:ext cx="50040" cy="6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49" name="Dowolny kształt 149"/>
                      <wps:cNvSpPr/>
                      <wps:spPr>
                        <a:xfrm>
                          <a:off x="4227840" y="210240"/>
                          <a:ext cx="57960" cy="156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0" name="Dowolny kształt 150"/>
                      <wps:cNvSpPr/>
                      <wps:spPr>
                        <a:xfrm>
                          <a:off x="4256280" y="157320"/>
                          <a:ext cx="30960" cy="3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1" name="Dowolny kształt 151"/>
                      <wps:cNvSpPr/>
                      <wps:spPr>
                        <a:xfrm>
                          <a:off x="4311000" y="203040"/>
                          <a:ext cx="84960" cy="12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2" name="Dowolny kształt 152"/>
                      <wps:cNvSpPr/>
                      <wps:spPr>
                        <a:xfrm>
                          <a:off x="4422240" y="170640"/>
                          <a:ext cx="101520" cy="154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3" name="Dowolny kształt 153"/>
                      <wps:cNvSpPr/>
                      <wps:spPr>
                        <a:xfrm>
                          <a:off x="4535280" y="252720"/>
                          <a:ext cx="45720" cy="72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4" name="Dowolny kształt 154"/>
                      <wps:cNvSpPr/>
                      <wps:spPr>
                        <a:xfrm>
                          <a:off x="4546440" y="203760"/>
                          <a:ext cx="34920" cy="2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5" name="Dowolny kształt 155"/>
                      <wps:cNvSpPr/>
                      <wps:spPr>
                        <a:xfrm>
                          <a:off x="4583520" y="203760"/>
                          <a:ext cx="45000" cy="121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6" name="Dowolny kształt 156"/>
                      <wps:cNvSpPr/>
                      <wps:spPr>
                        <a:xfrm>
                          <a:off x="4835520" y="128880"/>
                          <a:ext cx="462240" cy="61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7" name="Dowolny kształt 157"/>
                      <wps:cNvSpPr/>
                      <wps:spPr>
                        <a:xfrm>
                          <a:off x="5299560" y="128880"/>
                          <a:ext cx="462240" cy="619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8" name="Dowolny kształt 158"/>
                      <wps:cNvSpPr/>
                      <wps:spPr>
                        <a:xfrm>
                          <a:off x="5267160" y="203040"/>
                          <a:ext cx="62280" cy="6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59" name="Dowolny kształt 159"/>
                      <wps:cNvSpPr/>
                      <wps:spPr>
                        <a:xfrm>
                          <a:off x="5166360" y="231120"/>
                          <a:ext cx="6228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0" name="Dowolny kształt 160"/>
                      <wps:cNvSpPr/>
                      <wps:spPr>
                        <a:xfrm>
                          <a:off x="5092200" y="305280"/>
                          <a:ext cx="6228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1" name="Dowolny kształt 161"/>
                      <wps:cNvSpPr/>
                      <wps:spPr>
                        <a:xfrm>
                          <a:off x="5064840" y="407160"/>
                          <a:ext cx="622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2" name="Dowolny kształt 162"/>
                      <wps:cNvSpPr/>
                      <wps:spPr>
                        <a:xfrm>
                          <a:off x="5092200" y="509400"/>
                          <a:ext cx="6228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3" name="Dowolny kształt 163"/>
                      <wps:cNvSpPr/>
                      <wps:spPr>
                        <a:xfrm>
                          <a:off x="5166360" y="583560"/>
                          <a:ext cx="62280" cy="6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4" name="Dowolny kształt 164"/>
                      <wps:cNvSpPr/>
                      <wps:spPr>
                        <a:xfrm>
                          <a:off x="5267160" y="610200"/>
                          <a:ext cx="62280" cy="6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5" name="Dowolny kształt 165"/>
                      <wps:cNvSpPr/>
                      <wps:spPr>
                        <a:xfrm>
                          <a:off x="5369040" y="583560"/>
                          <a:ext cx="62280" cy="60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6" name="Dowolny kształt 166"/>
                      <wps:cNvSpPr/>
                      <wps:spPr>
                        <a:xfrm>
                          <a:off x="5443200" y="509400"/>
                          <a:ext cx="6228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7" name="Dowolny kształt 167"/>
                      <wps:cNvSpPr/>
                      <wps:spPr>
                        <a:xfrm>
                          <a:off x="5469840" y="406440"/>
                          <a:ext cx="62280" cy="59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8" name="Dowolny kształt 168"/>
                      <wps:cNvSpPr/>
                      <wps:spPr>
                        <a:xfrm>
                          <a:off x="5443200" y="305280"/>
                          <a:ext cx="6228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9" name="Dowolny kształt 169"/>
                      <wps:cNvSpPr/>
                      <wps:spPr>
                        <a:xfrm>
                          <a:off x="5369040" y="231120"/>
                          <a:ext cx="62280" cy="59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style="position:absolute;margin-left:0pt;margin-top:-65.1pt;width:453.7pt;height:65.05pt" coordorigin="0,-1302" coordsize="9074,1301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1AC"/>
    <w:multiLevelType w:val="multilevel"/>
    <w:tmpl w:val="30FEFA0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6271"/>
    <w:multiLevelType w:val="hybridMultilevel"/>
    <w:tmpl w:val="0E0AFE7A"/>
    <w:lvl w:ilvl="0" w:tplc="CB089FA6">
      <w:start w:val="8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C57290"/>
    <w:multiLevelType w:val="multilevel"/>
    <w:tmpl w:val="9B7A00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66"/>
    <w:rsid w:val="000B7777"/>
    <w:rsid w:val="000C2451"/>
    <w:rsid w:val="00361D66"/>
    <w:rsid w:val="00366096"/>
    <w:rsid w:val="00551BDD"/>
    <w:rsid w:val="005F3B82"/>
    <w:rsid w:val="00677DAF"/>
    <w:rsid w:val="006A5316"/>
    <w:rsid w:val="007A33A6"/>
    <w:rsid w:val="007D389A"/>
    <w:rsid w:val="007D7D3E"/>
    <w:rsid w:val="007E3BA8"/>
    <w:rsid w:val="007E5402"/>
    <w:rsid w:val="00824361"/>
    <w:rsid w:val="00B51C07"/>
    <w:rsid w:val="00B649B1"/>
    <w:rsid w:val="00E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23"/>
    <w:pPr>
      <w:suppressAutoHyphens/>
      <w:spacing w:after="200" w:line="276" w:lineRule="auto"/>
    </w:pPr>
    <w:rPr>
      <w:rFonts w:ascii="Calibri" w:hAnsi="Calibri"/>
      <w:sz w:val="2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4923"/>
    <w:pPr>
      <w:keepNext/>
      <w:numPr>
        <w:ilvl w:val="1"/>
        <w:numId w:val="1"/>
      </w:numPr>
      <w:tabs>
        <w:tab w:val="left" w:pos="36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923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923"/>
    <w:rPr>
      <w:rFonts w:cstheme="minorBidi"/>
    </w:rPr>
  </w:style>
  <w:style w:type="character" w:customStyle="1" w:styleId="Nagwek2Znak">
    <w:name w:val="Nagłówek 2 Znak"/>
    <w:basedOn w:val="Domylnaczcionkaakapitu"/>
    <w:link w:val="Nagwek2"/>
    <w:semiHidden/>
    <w:qFormat/>
    <w:rsid w:val="00F2492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Domylnaczcionkaakapitu1">
    <w:name w:val="Domyślna czcionka akapitu1"/>
    <w:qFormat/>
    <w:rsid w:val="00F24923"/>
  </w:style>
  <w:style w:type="character" w:customStyle="1" w:styleId="Tekstpodstawowy2Znak">
    <w:name w:val="Tekst podstawowy 2 Znak"/>
    <w:basedOn w:val="Domylnaczcionkaakapitu"/>
    <w:link w:val="Tekstpodstawowy2"/>
    <w:qFormat/>
    <w:rsid w:val="005122DA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92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923"/>
    <w:pPr>
      <w:tabs>
        <w:tab w:val="center" w:pos="4536"/>
        <w:tab w:val="right" w:pos="9072"/>
      </w:tabs>
      <w:spacing w:line="240" w:lineRule="auto"/>
    </w:pPr>
  </w:style>
  <w:style w:type="paragraph" w:customStyle="1" w:styleId="Tekstpodstawowy22">
    <w:name w:val="Tekst podstawowy 22"/>
    <w:basedOn w:val="Normalny"/>
    <w:qFormat/>
    <w:rsid w:val="00F2492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F2492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andard">
    <w:name w:val="Standard"/>
    <w:qFormat/>
    <w:rsid w:val="00F24923"/>
    <w:pPr>
      <w:widowControl w:val="0"/>
      <w:suppressAutoHyphens/>
    </w:pPr>
    <w:rPr>
      <w:rFonts w:eastAsia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nhideWhenUsed/>
    <w:qFormat/>
    <w:rsid w:val="005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315800"/>
    <w:pPr>
      <w:suppressAutoHyphens/>
    </w:pPr>
    <w:rPr>
      <w:rFonts w:ascii="Calibri" w:hAnsi="Calibri"/>
      <w:sz w:val="22"/>
      <w:lang w:eastAsia="zh-CN"/>
    </w:rPr>
  </w:style>
  <w:style w:type="paragraph" w:styleId="Akapitzlist">
    <w:name w:val="List Paragraph"/>
    <w:basedOn w:val="Normalny"/>
    <w:qFormat/>
    <w:rsid w:val="000C2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09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923"/>
    <w:pPr>
      <w:suppressAutoHyphens/>
      <w:spacing w:after="200" w:line="276" w:lineRule="auto"/>
    </w:pPr>
    <w:rPr>
      <w:rFonts w:ascii="Calibri" w:hAnsi="Calibri"/>
      <w:sz w:val="2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4923"/>
    <w:pPr>
      <w:keepNext/>
      <w:numPr>
        <w:ilvl w:val="1"/>
        <w:numId w:val="1"/>
      </w:numPr>
      <w:tabs>
        <w:tab w:val="left" w:pos="36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923"/>
    <w:rPr>
      <w:rFonts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923"/>
    <w:rPr>
      <w:rFonts w:cstheme="minorBidi"/>
    </w:rPr>
  </w:style>
  <w:style w:type="character" w:customStyle="1" w:styleId="Nagwek2Znak">
    <w:name w:val="Nagłówek 2 Znak"/>
    <w:basedOn w:val="Domylnaczcionkaakapitu"/>
    <w:link w:val="Nagwek2"/>
    <w:semiHidden/>
    <w:qFormat/>
    <w:rsid w:val="00F2492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Domylnaczcionkaakapitu1">
    <w:name w:val="Domyślna czcionka akapitu1"/>
    <w:qFormat/>
    <w:rsid w:val="00F24923"/>
  </w:style>
  <w:style w:type="character" w:customStyle="1" w:styleId="Tekstpodstawowy2Znak">
    <w:name w:val="Tekst podstawowy 2 Znak"/>
    <w:basedOn w:val="Domylnaczcionkaakapitu"/>
    <w:link w:val="Tekstpodstawowy2"/>
    <w:qFormat/>
    <w:rsid w:val="005122DA"/>
    <w:rPr>
      <w:rFonts w:eastAsia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92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923"/>
    <w:pPr>
      <w:tabs>
        <w:tab w:val="center" w:pos="4536"/>
        <w:tab w:val="right" w:pos="9072"/>
      </w:tabs>
      <w:spacing w:line="240" w:lineRule="auto"/>
    </w:pPr>
  </w:style>
  <w:style w:type="paragraph" w:customStyle="1" w:styleId="Tekstpodstawowy22">
    <w:name w:val="Tekst podstawowy 22"/>
    <w:basedOn w:val="Normalny"/>
    <w:qFormat/>
    <w:rsid w:val="00F2492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1">
    <w:name w:val="Tekst podstawowy 21"/>
    <w:basedOn w:val="Normalny"/>
    <w:qFormat/>
    <w:rsid w:val="00F2492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Standard">
    <w:name w:val="Standard"/>
    <w:qFormat/>
    <w:rsid w:val="00F24923"/>
    <w:pPr>
      <w:widowControl w:val="0"/>
      <w:suppressAutoHyphens/>
    </w:pPr>
    <w:rPr>
      <w:rFonts w:eastAsia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nhideWhenUsed/>
    <w:qFormat/>
    <w:rsid w:val="005122DA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315800"/>
    <w:pPr>
      <w:suppressAutoHyphens/>
    </w:pPr>
    <w:rPr>
      <w:rFonts w:ascii="Calibri" w:hAnsi="Calibri"/>
      <w:sz w:val="22"/>
      <w:lang w:eastAsia="zh-CN"/>
    </w:rPr>
  </w:style>
  <w:style w:type="paragraph" w:styleId="Akapitzlist">
    <w:name w:val="List Paragraph"/>
    <w:basedOn w:val="Normalny"/>
    <w:qFormat/>
    <w:rsid w:val="000C24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09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2242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7</cp:revision>
  <cp:lastPrinted>2019-10-02T10:52:00Z</cp:lastPrinted>
  <dcterms:created xsi:type="dcterms:W3CDTF">2021-05-18T11:47:00Z</dcterms:created>
  <dcterms:modified xsi:type="dcterms:W3CDTF">2021-05-18T13:20:00Z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