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09" w:rsidRPr="00600126" w:rsidRDefault="003268EC" w:rsidP="00946A09">
      <w:pPr>
        <w:rPr>
          <w:i/>
          <w:color w:val="FF0000"/>
          <w:sz w:val="18"/>
          <w:szCs w:val="18"/>
        </w:rPr>
      </w:pPr>
      <w:r w:rsidRPr="00946A09">
        <w:rPr>
          <w:sz w:val="18"/>
          <w:szCs w:val="18"/>
        </w:rPr>
        <w:t xml:space="preserve">Załącznik nr </w:t>
      </w:r>
      <w:r w:rsidR="00946A09">
        <w:rPr>
          <w:sz w:val="18"/>
          <w:szCs w:val="18"/>
        </w:rPr>
        <w:t>6</w:t>
      </w:r>
      <w:r w:rsidRPr="00946A09">
        <w:rPr>
          <w:sz w:val="18"/>
          <w:szCs w:val="18"/>
        </w:rPr>
        <w:t xml:space="preserve"> do </w:t>
      </w:r>
      <w:r w:rsidR="00946A09" w:rsidRPr="00946A09">
        <w:rPr>
          <w:sz w:val="18"/>
          <w:szCs w:val="18"/>
        </w:rPr>
        <w:t>Specyfikacji Istotnych Warunków Zamówienia na usługę ubezpieczenia Zespołu</w:t>
      </w:r>
      <w:r w:rsidR="00946A09" w:rsidRPr="00600126">
        <w:rPr>
          <w:sz w:val="18"/>
          <w:szCs w:val="18"/>
        </w:rPr>
        <w:t xml:space="preserve"> Opieki Zdrowotnej w Lidzbarku Warmińskim</w:t>
      </w:r>
      <w:r w:rsidR="00946A09" w:rsidRPr="00600126">
        <w:rPr>
          <w:color w:val="FF0000"/>
          <w:sz w:val="18"/>
          <w:szCs w:val="18"/>
        </w:rPr>
        <w:t xml:space="preserve"> </w:t>
      </w:r>
    </w:p>
    <w:p w:rsidR="00946A09" w:rsidRPr="00B2667E" w:rsidRDefault="00946A09" w:rsidP="00946A09">
      <w:pPr>
        <w:rPr>
          <w:sz w:val="18"/>
          <w:szCs w:val="18"/>
        </w:rPr>
      </w:pPr>
      <w:r w:rsidRPr="005D48D0">
        <w:rPr>
          <w:sz w:val="18"/>
          <w:szCs w:val="18"/>
        </w:rPr>
        <w:t xml:space="preserve">Znak sprawy </w:t>
      </w:r>
      <w:r w:rsidR="005D48D0" w:rsidRPr="005D48D0">
        <w:rPr>
          <w:sz w:val="18"/>
          <w:szCs w:val="18"/>
        </w:rPr>
        <w:t>ZOZ.III-270-06/AG/15</w:t>
      </w:r>
    </w:p>
    <w:p w:rsidR="003268EC" w:rsidRPr="00C0652D" w:rsidRDefault="003268EC" w:rsidP="00946A09">
      <w:pPr>
        <w:rPr>
          <w:sz w:val="18"/>
          <w:szCs w:val="18"/>
        </w:rPr>
      </w:pPr>
      <w:r w:rsidRPr="00C0652D">
        <w:rPr>
          <w:sz w:val="18"/>
          <w:szCs w:val="18"/>
        </w:rPr>
        <w:t xml:space="preserve">– </w:t>
      </w:r>
      <w:r w:rsidRPr="00C0652D">
        <w:rPr>
          <w:sz w:val="18"/>
          <w:szCs w:val="18"/>
          <w:lang w:eastAsia="pl-PL"/>
        </w:rPr>
        <w:t>„</w:t>
      </w:r>
      <w:r w:rsidR="00523F3F" w:rsidRPr="00C0652D">
        <w:rPr>
          <w:sz w:val="18"/>
          <w:szCs w:val="18"/>
          <w:lang w:eastAsia="pl-PL"/>
        </w:rPr>
        <w:t>Formularz ofertowy</w:t>
      </w:r>
      <w:r w:rsidRPr="00C0652D">
        <w:rPr>
          <w:sz w:val="18"/>
          <w:szCs w:val="18"/>
          <w:lang w:eastAsia="pl-PL"/>
        </w:rPr>
        <w:t>”</w:t>
      </w:r>
    </w:p>
    <w:p w:rsidR="002F3E3D" w:rsidRPr="00C0652D" w:rsidRDefault="00D16FF6" w:rsidP="00C0652D">
      <w:pPr>
        <w:rPr>
          <w:color w:val="C2B000"/>
          <w:sz w:val="18"/>
          <w:szCs w:val="18"/>
        </w:rPr>
      </w:pPr>
      <w:r w:rsidRPr="00D16FF6">
        <w:rPr>
          <w:color w:val="C2B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F3E3D" w:rsidRPr="00C0652D" w:rsidRDefault="002F3E3D" w:rsidP="00C0652D">
      <w:pPr>
        <w:rPr>
          <w:sz w:val="18"/>
          <w:szCs w:val="18"/>
        </w:rPr>
      </w:pPr>
    </w:p>
    <w:p w:rsidR="006758F2" w:rsidRDefault="006758F2" w:rsidP="006758F2">
      <w:pPr>
        <w:jc w:val="left"/>
        <w:rPr>
          <w:sz w:val="18"/>
          <w:szCs w:val="18"/>
          <w:highlight w:val="lightGray"/>
        </w:rPr>
      </w:pPr>
    </w:p>
    <w:p w:rsidR="006758F2" w:rsidRDefault="006758F2" w:rsidP="006758F2">
      <w:pPr>
        <w:jc w:val="left"/>
        <w:rPr>
          <w:sz w:val="18"/>
          <w:szCs w:val="18"/>
          <w:highlight w:val="lightGray"/>
        </w:rPr>
      </w:pPr>
    </w:p>
    <w:p w:rsidR="006758F2" w:rsidRPr="00F12717" w:rsidRDefault="006758F2" w:rsidP="006758F2">
      <w:pPr>
        <w:jc w:val="left"/>
        <w:rPr>
          <w:sz w:val="18"/>
          <w:szCs w:val="18"/>
        </w:rPr>
      </w:pPr>
      <w:r w:rsidRPr="00F12717">
        <w:rPr>
          <w:sz w:val="18"/>
          <w:szCs w:val="18"/>
        </w:rPr>
        <w:t>Nazwa Wykonawcy/Wykonawców w przypadku oferty wspólnej: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758F2" w:rsidRPr="00F12717" w:rsidRDefault="006758F2" w:rsidP="006758F2">
      <w:pPr>
        <w:rPr>
          <w:sz w:val="18"/>
          <w:szCs w:val="18"/>
        </w:rPr>
      </w:pPr>
      <w:r w:rsidRPr="00F12717">
        <w:rPr>
          <w:sz w:val="18"/>
          <w:szCs w:val="18"/>
        </w:rPr>
        <w:t>Adres wykonawcy*: ……………………………………………………………………………………………………………………………</w:t>
      </w:r>
    </w:p>
    <w:p w:rsidR="006758F2" w:rsidRPr="007D3636" w:rsidRDefault="006758F2" w:rsidP="006758F2">
      <w:pPr>
        <w:jc w:val="left"/>
        <w:rPr>
          <w:sz w:val="18"/>
          <w:szCs w:val="18"/>
        </w:rPr>
      </w:pPr>
      <w:r w:rsidRPr="00F12717">
        <w:rPr>
          <w:sz w:val="18"/>
          <w:szCs w:val="18"/>
        </w:rPr>
        <w:t>Adres e-mail* na który Zamawiający ma przesyłać korespondencję: ……………………………………………………………………………………………………………………………………………………………….</w:t>
      </w:r>
    </w:p>
    <w:p w:rsidR="00B201AB" w:rsidRPr="00C0652D" w:rsidRDefault="00B201AB" w:rsidP="00C0652D">
      <w:pPr>
        <w:rPr>
          <w:sz w:val="18"/>
          <w:szCs w:val="18"/>
        </w:rPr>
      </w:pPr>
    </w:p>
    <w:p w:rsidR="00B201AB" w:rsidRPr="00C0652D" w:rsidRDefault="00B201AB" w:rsidP="00C0652D">
      <w:pPr>
        <w:rPr>
          <w:sz w:val="18"/>
          <w:szCs w:val="18"/>
        </w:rPr>
      </w:pPr>
    </w:p>
    <w:p w:rsidR="003268EC" w:rsidRPr="00C0652D" w:rsidRDefault="0089432D" w:rsidP="00C0652D">
      <w:pPr>
        <w:pStyle w:val="Bezodstpw"/>
        <w:shd w:val="clear" w:color="auto" w:fill="C2B000"/>
        <w:spacing w:line="276" w:lineRule="auto"/>
        <w:jc w:val="center"/>
        <w:rPr>
          <w:szCs w:val="18"/>
        </w:rPr>
      </w:pPr>
      <w:r w:rsidRPr="00C0652D">
        <w:rPr>
          <w:b/>
          <w:sz w:val="18"/>
          <w:szCs w:val="18"/>
        </w:rPr>
        <w:br/>
      </w:r>
      <w:r w:rsidR="00946A09">
        <w:rPr>
          <w:szCs w:val="18"/>
        </w:rPr>
        <w:t xml:space="preserve">FORMULARZ OFERTOWY   </w:t>
      </w:r>
      <w:r w:rsidRPr="00C0652D">
        <w:rPr>
          <w:szCs w:val="18"/>
        </w:rPr>
        <w:br/>
      </w:r>
    </w:p>
    <w:p w:rsidR="003268EC" w:rsidRPr="00C0652D" w:rsidRDefault="003268EC" w:rsidP="00C0652D">
      <w:pPr>
        <w:pStyle w:val="Bezodstpw"/>
        <w:spacing w:line="276" w:lineRule="auto"/>
        <w:jc w:val="center"/>
        <w:rPr>
          <w:b/>
          <w:sz w:val="18"/>
          <w:szCs w:val="18"/>
        </w:rPr>
      </w:pPr>
    </w:p>
    <w:p w:rsidR="00C749EB" w:rsidRPr="00C0652D" w:rsidRDefault="00C749EB" w:rsidP="00C0652D">
      <w:pPr>
        <w:pStyle w:val="Bezodstpw"/>
        <w:tabs>
          <w:tab w:val="left" w:pos="4395"/>
        </w:tabs>
        <w:spacing w:line="276" w:lineRule="auto"/>
        <w:jc w:val="left"/>
        <w:rPr>
          <w:sz w:val="18"/>
          <w:szCs w:val="18"/>
        </w:rPr>
      </w:pPr>
    </w:p>
    <w:p w:rsidR="006758F2" w:rsidRPr="00946A09" w:rsidRDefault="003942DB" w:rsidP="00946A09">
      <w:pPr>
        <w:rPr>
          <w:i/>
          <w:sz w:val="18"/>
          <w:szCs w:val="18"/>
        </w:rPr>
      </w:pPr>
      <w:r w:rsidRPr="001E3DF2">
        <w:rPr>
          <w:sz w:val="18"/>
          <w:szCs w:val="18"/>
        </w:rPr>
        <w:t xml:space="preserve">W związku z ogłoszonym </w:t>
      </w:r>
      <w:r w:rsidR="00082A87" w:rsidRPr="001E3DF2">
        <w:rPr>
          <w:sz w:val="18"/>
          <w:szCs w:val="18"/>
        </w:rPr>
        <w:t>postępowani</w:t>
      </w:r>
      <w:r w:rsidRPr="001E3DF2">
        <w:rPr>
          <w:sz w:val="18"/>
          <w:szCs w:val="18"/>
        </w:rPr>
        <w:t>em</w:t>
      </w:r>
      <w:r w:rsidR="00082A87" w:rsidRPr="001E3DF2">
        <w:rPr>
          <w:sz w:val="18"/>
          <w:szCs w:val="18"/>
        </w:rPr>
        <w:t xml:space="preserve"> w trybie przetargu nieograniczonego na </w:t>
      </w:r>
      <w:r w:rsidR="00F27FE1" w:rsidRPr="001E3DF2">
        <w:rPr>
          <w:sz w:val="18"/>
          <w:szCs w:val="18"/>
        </w:rPr>
        <w:t>„U</w:t>
      </w:r>
      <w:r w:rsidR="00082A87" w:rsidRPr="001E3DF2">
        <w:rPr>
          <w:sz w:val="18"/>
          <w:szCs w:val="18"/>
        </w:rPr>
        <w:t>sługę ubezpieczenia</w:t>
      </w:r>
      <w:r w:rsidR="00946A09" w:rsidRPr="001E3DF2">
        <w:rPr>
          <w:sz w:val="18"/>
          <w:szCs w:val="18"/>
        </w:rPr>
        <w:t xml:space="preserve"> Zespołu Opieki Zdrowotnej w Lidzbarku Warmińskim </w:t>
      </w:r>
      <w:r w:rsidR="00F27FE1" w:rsidRPr="001E3DF2">
        <w:rPr>
          <w:i/>
          <w:sz w:val="18"/>
          <w:szCs w:val="18"/>
        </w:rPr>
        <w:t xml:space="preserve">” </w:t>
      </w:r>
      <w:r w:rsidR="00082A87" w:rsidRPr="001E3DF2">
        <w:rPr>
          <w:sz w:val="18"/>
          <w:szCs w:val="18"/>
        </w:rPr>
        <w:t xml:space="preserve"> na okres </w:t>
      </w:r>
      <w:r w:rsidR="00946A09" w:rsidRPr="001E3DF2">
        <w:rPr>
          <w:sz w:val="18"/>
          <w:szCs w:val="18"/>
        </w:rPr>
        <w:t>12</w:t>
      </w:r>
      <w:r w:rsidR="00082A87" w:rsidRPr="001E3DF2">
        <w:rPr>
          <w:sz w:val="18"/>
          <w:szCs w:val="18"/>
        </w:rPr>
        <w:t xml:space="preserve"> miesięcy, tj. od </w:t>
      </w:r>
      <w:r w:rsidR="00946A09" w:rsidRPr="001E3DF2">
        <w:rPr>
          <w:sz w:val="18"/>
          <w:szCs w:val="18"/>
        </w:rPr>
        <w:t xml:space="preserve">01.05.2015r. </w:t>
      </w:r>
      <w:r w:rsidR="00082A87" w:rsidRPr="001E3DF2">
        <w:rPr>
          <w:sz w:val="18"/>
          <w:szCs w:val="18"/>
        </w:rPr>
        <w:t xml:space="preserve">do </w:t>
      </w:r>
      <w:r w:rsidR="00946A09" w:rsidRPr="001E3DF2">
        <w:rPr>
          <w:sz w:val="18"/>
          <w:szCs w:val="18"/>
        </w:rPr>
        <w:t>30.04.2016r.</w:t>
      </w:r>
      <w:r w:rsidR="00082A87" w:rsidRPr="001E3DF2">
        <w:rPr>
          <w:sz w:val="18"/>
          <w:szCs w:val="18"/>
        </w:rPr>
        <w:t xml:space="preserve"> </w:t>
      </w:r>
      <w:r w:rsidRPr="001E3DF2">
        <w:rPr>
          <w:sz w:val="18"/>
          <w:szCs w:val="18"/>
        </w:rPr>
        <w:t>składam</w:t>
      </w:r>
      <w:r w:rsidR="0089432D" w:rsidRPr="001E3DF2">
        <w:rPr>
          <w:sz w:val="18"/>
          <w:szCs w:val="18"/>
        </w:rPr>
        <w:t>y</w:t>
      </w:r>
      <w:r w:rsidRPr="001E3DF2">
        <w:rPr>
          <w:sz w:val="18"/>
          <w:szCs w:val="18"/>
        </w:rPr>
        <w:t xml:space="preserve"> ofertę na realizację </w:t>
      </w:r>
      <w:r w:rsidR="006758F2" w:rsidRPr="001E3DF2">
        <w:rPr>
          <w:sz w:val="18"/>
          <w:szCs w:val="18"/>
        </w:rPr>
        <w:t>zam</w:t>
      </w:r>
      <w:r w:rsidR="00946A09" w:rsidRPr="001E3DF2">
        <w:rPr>
          <w:sz w:val="18"/>
          <w:szCs w:val="18"/>
        </w:rPr>
        <w:t>ówienia w zakresie określonym</w:t>
      </w:r>
      <w:r w:rsidR="00946A09">
        <w:rPr>
          <w:sz w:val="18"/>
          <w:szCs w:val="18"/>
        </w:rPr>
        <w:t xml:space="preserve"> w </w:t>
      </w:r>
      <w:r w:rsidR="006758F2" w:rsidRPr="00946A09">
        <w:rPr>
          <w:sz w:val="18"/>
          <w:szCs w:val="18"/>
        </w:rPr>
        <w:t xml:space="preserve">Specyfikacji Istotnych Warunków Zamówienia i istotnymi postanowieniami, które zostaną wprowadzone do umowy.  </w:t>
      </w:r>
    </w:p>
    <w:p w:rsidR="0073521D" w:rsidRPr="007D3636" w:rsidRDefault="0073521D" w:rsidP="006758F2">
      <w:pPr>
        <w:pStyle w:val="Bezodstpw"/>
        <w:tabs>
          <w:tab w:val="left" w:pos="4395"/>
        </w:tabs>
        <w:spacing w:line="276" w:lineRule="auto"/>
        <w:rPr>
          <w:sz w:val="18"/>
          <w:szCs w:val="18"/>
        </w:rPr>
      </w:pPr>
    </w:p>
    <w:p w:rsidR="004D11BC" w:rsidRPr="00C0652D" w:rsidRDefault="004D11BC" w:rsidP="00C0652D">
      <w:pPr>
        <w:pStyle w:val="Bezodstpw"/>
        <w:spacing w:line="276" w:lineRule="auto"/>
        <w:jc w:val="left"/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9286"/>
      </w:tblGrid>
      <w:tr w:rsidR="004D11BC" w:rsidRPr="00C0652D" w:rsidTr="004D11BC">
        <w:trPr>
          <w:trHeight w:hRule="exact" w:val="567"/>
        </w:trPr>
        <w:tc>
          <w:tcPr>
            <w:tcW w:w="5000" w:type="pct"/>
            <w:vAlign w:val="center"/>
          </w:tcPr>
          <w:p w:rsidR="004D11BC" w:rsidRPr="00C0652D" w:rsidRDefault="004D11BC" w:rsidP="00C0652D">
            <w:pPr>
              <w:pStyle w:val="Bezodstpw"/>
              <w:spacing w:line="276" w:lineRule="auto"/>
              <w:jc w:val="left"/>
              <w:rPr>
                <w:sz w:val="18"/>
                <w:szCs w:val="18"/>
              </w:rPr>
            </w:pPr>
            <w:r w:rsidRPr="00C0652D">
              <w:rPr>
                <w:sz w:val="18"/>
                <w:szCs w:val="18"/>
              </w:rPr>
              <w:t>ŁĄCZNA CENA OFERTY: ……………………………………………………………PLN</w:t>
            </w:r>
          </w:p>
        </w:tc>
      </w:tr>
    </w:tbl>
    <w:p w:rsidR="004D11BC" w:rsidRPr="00C0652D" w:rsidRDefault="004D11BC" w:rsidP="00C0652D">
      <w:pPr>
        <w:pStyle w:val="Bezodstpw"/>
        <w:spacing w:line="276" w:lineRule="auto"/>
        <w:jc w:val="left"/>
        <w:rPr>
          <w:sz w:val="18"/>
          <w:szCs w:val="18"/>
        </w:rPr>
      </w:pPr>
    </w:p>
    <w:p w:rsidR="003942DB" w:rsidRPr="00C0652D" w:rsidRDefault="003942DB" w:rsidP="00C0652D">
      <w:pPr>
        <w:pStyle w:val="Bezodstpw"/>
        <w:spacing w:line="276" w:lineRule="auto"/>
        <w:jc w:val="left"/>
        <w:rPr>
          <w:sz w:val="18"/>
          <w:szCs w:val="18"/>
        </w:rPr>
      </w:pPr>
      <w:r w:rsidRPr="00C0652D">
        <w:rPr>
          <w:sz w:val="18"/>
          <w:szCs w:val="18"/>
        </w:rPr>
        <w:t xml:space="preserve">Łączna cena oferty za okres </w:t>
      </w:r>
      <w:r w:rsidR="00714B53">
        <w:rPr>
          <w:sz w:val="18"/>
          <w:szCs w:val="18"/>
        </w:rPr>
        <w:t xml:space="preserve">ubezpieczenia </w:t>
      </w:r>
      <w:r w:rsidR="001B6E76" w:rsidRPr="00C0652D">
        <w:rPr>
          <w:sz w:val="18"/>
          <w:szCs w:val="18"/>
        </w:rPr>
        <w:t xml:space="preserve">wyrażona </w:t>
      </w:r>
      <w:r w:rsidRPr="00C0652D">
        <w:rPr>
          <w:sz w:val="18"/>
          <w:szCs w:val="18"/>
        </w:rP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652D">
        <w:rPr>
          <w:sz w:val="18"/>
          <w:szCs w:val="18"/>
        </w:rPr>
        <w:t>……………………………….</w:t>
      </w:r>
    </w:p>
    <w:p w:rsidR="003942DB" w:rsidRPr="00C0652D" w:rsidRDefault="003942DB" w:rsidP="00C0652D">
      <w:pPr>
        <w:pStyle w:val="Bezodstpw"/>
        <w:spacing w:line="276" w:lineRule="auto"/>
        <w:jc w:val="left"/>
        <w:rPr>
          <w:sz w:val="18"/>
          <w:szCs w:val="18"/>
        </w:rPr>
      </w:pPr>
    </w:p>
    <w:p w:rsidR="004D11BC" w:rsidRPr="00C0652D" w:rsidRDefault="004D11BC" w:rsidP="00C0652D">
      <w:pPr>
        <w:pStyle w:val="Bezodstpw"/>
        <w:spacing w:line="276" w:lineRule="auto"/>
        <w:jc w:val="left"/>
        <w:rPr>
          <w:sz w:val="18"/>
          <w:szCs w:val="18"/>
        </w:rPr>
      </w:pPr>
    </w:p>
    <w:p w:rsidR="004D11BC" w:rsidRPr="00C0652D" w:rsidRDefault="004D11BC" w:rsidP="00E8328C">
      <w:pPr>
        <w:pStyle w:val="Bezodstpw"/>
        <w:numPr>
          <w:ilvl w:val="0"/>
          <w:numId w:val="20"/>
        </w:numPr>
        <w:spacing w:line="276" w:lineRule="auto"/>
        <w:jc w:val="left"/>
        <w:rPr>
          <w:sz w:val="18"/>
          <w:szCs w:val="18"/>
        </w:rPr>
      </w:pPr>
      <w:r w:rsidRPr="00C0652D">
        <w:rPr>
          <w:sz w:val="18"/>
          <w:szCs w:val="18"/>
        </w:rPr>
        <w:t>Rozbicie łącznej ceny na poszczególne ryzyka:</w:t>
      </w:r>
    </w:p>
    <w:p w:rsidR="004D11BC" w:rsidRPr="00C0652D" w:rsidRDefault="004D11BC" w:rsidP="00C0652D">
      <w:pPr>
        <w:pStyle w:val="Bezodstpw"/>
        <w:spacing w:line="276" w:lineRule="auto"/>
        <w:jc w:val="left"/>
        <w:rPr>
          <w:sz w:val="18"/>
          <w:szCs w:val="18"/>
        </w:rPr>
      </w:pPr>
    </w:p>
    <w:tbl>
      <w:tblPr>
        <w:tblStyle w:val="Tabela-Siatka"/>
        <w:tblW w:w="5156" w:type="pct"/>
        <w:tblLook w:val="04A0"/>
      </w:tblPr>
      <w:tblGrid>
        <w:gridCol w:w="970"/>
        <w:gridCol w:w="5862"/>
        <w:gridCol w:w="2744"/>
      </w:tblGrid>
      <w:tr w:rsidR="004D11BC" w:rsidRPr="00C0652D" w:rsidTr="00C91ADE">
        <w:trPr>
          <w:cantSplit/>
          <w:trHeight w:val="723"/>
          <w:tblHeader/>
        </w:trPr>
        <w:tc>
          <w:tcPr>
            <w:tcW w:w="506" w:type="pct"/>
            <w:shd w:val="clear" w:color="auto" w:fill="C2B000"/>
            <w:vAlign w:val="center"/>
          </w:tcPr>
          <w:p w:rsidR="004D11BC" w:rsidRPr="00C0652D" w:rsidRDefault="004D11BC" w:rsidP="00C0652D">
            <w:pPr>
              <w:pStyle w:val="Bezodstpw"/>
              <w:tabs>
                <w:tab w:val="left" w:pos="4395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0652D">
              <w:rPr>
                <w:sz w:val="18"/>
                <w:szCs w:val="18"/>
              </w:rPr>
              <w:t>LP.</w:t>
            </w:r>
          </w:p>
        </w:tc>
        <w:tc>
          <w:tcPr>
            <w:tcW w:w="3061" w:type="pct"/>
            <w:shd w:val="clear" w:color="auto" w:fill="C2B000"/>
            <w:vAlign w:val="center"/>
          </w:tcPr>
          <w:p w:rsidR="004D11BC" w:rsidRPr="00C0652D" w:rsidRDefault="004D11BC" w:rsidP="00C0652D">
            <w:pPr>
              <w:pStyle w:val="Bezodstpw"/>
              <w:tabs>
                <w:tab w:val="left" w:pos="4395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0652D">
              <w:rPr>
                <w:sz w:val="18"/>
                <w:szCs w:val="18"/>
              </w:rPr>
              <w:t>RODZAJ UBEZPIECZENIA</w:t>
            </w:r>
          </w:p>
        </w:tc>
        <w:tc>
          <w:tcPr>
            <w:tcW w:w="1433" w:type="pct"/>
            <w:shd w:val="clear" w:color="auto" w:fill="C2B000"/>
            <w:vAlign w:val="center"/>
          </w:tcPr>
          <w:p w:rsidR="004D11BC" w:rsidRPr="00C0652D" w:rsidRDefault="004D11BC" w:rsidP="00C0652D">
            <w:pPr>
              <w:pStyle w:val="Bezodstpw"/>
              <w:tabs>
                <w:tab w:val="left" w:pos="4395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0652D">
              <w:rPr>
                <w:sz w:val="18"/>
                <w:szCs w:val="18"/>
              </w:rPr>
              <w:t xml:space="preserve">SKŁADKA W PLN </w:t>
            </w:r>
          </w:p>
        </w:tc>
      </w:tr>
      <w:tr w:rsidR="004D11BC" w:rsidRPr="00C91ADE" w:rsidTr="00C91ADE">
        <w:trPr>
          <w:cantSplit/>
          <w:trHeight w:val="616"/>
        </w:trPr>
        <w:tc>
          <w:tcPr>
            <w:tcW w:w="506" w:type="pct"/>
            <w:vAlign w:val="center"/>
          </w:tcPr>
          <w:p w:rsidR="004D11BC" w:rsidRPr="00C91ADE" w:rsidRDefault="004D11BC" w:rsidP="00C0652D">
            <w:pPr>
              <w:pStyle w:val="Bezodstpw"/>
              <w:numPr>
                <w:ilvl w:val="0"/>
                <w:numId w:val="4"/>
              </w:numPr>
              <w:tabs>
                <w:tab w:val="left" w:pos="0"/>
                <w:tab w:val="left" w:pos="4395"/>
              </w:tabs>
              <w:spacing w:line="276" w:lineRule="auto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pct"/>
            <w:vAlign w:val="center"/>
          </w:tcPr>
          <w:p w:rsidR="004D11BC" w:rsidRPr="00C91ADE" w:rsidRDefault="00001113" w:rsidP="00C0652D">
            <w:pPr>
              <w:spacing w:line="276" w:lineRule="auto"/>
              <w:rPr>
                <w:sz w:val="18"/>
                <w:szCs w:val="18"/>
              </w:rPr>
            </w:pPr>
            <w:r w:rsidRPr="00C91ADE">
              <w:rPr>
                <w:sz w:val="18"/>
                <w:szCs w:val="18"/>
              </w:rPr>
              <w:t>Obowiązkowe ubezpieczenie odpowiedzialności cywilnej podmiotu wykonującego działalność leczniczą</w:t>
            </w:r>
          </w:p>
        </w:tc>
        <w:tc>
          <w:tcPr>
            <w:tcW w:w="1433" w:type="pct"/>
            <w:vAlign w:val="center"/>
          </w:tcPr>
          <w:p w:rsidR="004D11BC" w:rsidRPr="00C91ADE" w:rsidRDefault="004D11BC" w:rsidP="00C0652D">
            <w:pPr>
              <w:pStyle w:val="Bezodstpw"/>
              <w:tabs>
                <w:tab w:val="left" w:pos="439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4D11BC" w:rsidRPr="00C91ADE" w:rsidTr="00C91ADE">
        <w:trPr>
          <w:cantSplit/>
          <w:trHeight w:val="616"/>
        </w:trPr>
        <w:tc>
          <w:tcPr>
            <w:tcW w:w="506" w:type="pct"/>
            <w:vAlign w:val="center"/>
          </w:tcPr>
          <w:p w:rsidR="004D11BC" w:rsidRPr="00C91ADE" w:rsidRDefault="004D11BC" w:rsidP="00C0652D">
            <w:pPr>
              <w:pStyle w:val="Bezodstpw"/>
              <w:numPr>
                <w:ilvl w:val="0"/>
                <w:numId w:val="4"/>
              </w:numPr>
              <w:tabs>
                <w:tab w:val="left" w:pos="0"/>
                <w:tab w:val="left" w:pos="4395"/>
              </w:tabs>
              <w:spacing w:line="276" w:lineRule="auto"/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3061" w:type="pct"/>
            <w:vAlign w:val="center"/>
          </w:tcPr>
          <w:p w:rsidR="004D11BC" w:rsidRPr="00C91ADE" w:rsidRDefault="00001113" w:rsidP="00C0652D">
            <w:pPr>
              <w:spacing w:line="276" w:lineRule="auto"/>
              <w:rPr>
                <w:sz w:val="18"/>
                <w:szCs w:val="18"/>
              </w:rPr>
            </w:pPr>
            <w:r w:rsidRPr="00C91ADE">
              <w:rPr>
                <w:sz w:val="18"/>
                <w:szCs w:val="18"/>
              </w:rPr>
              <w:t>Dobrowolne ubezpieczenie odpowiedzialności cywilnej nie związanej z prowadzoną działalnością leczniczą</w:t>
            </w:r>
          </w:p>
        </w:tc>
        <w:tc>
          <w:tcPr>
            <w:tcW w:w="1433" w:type="pct"/>
            <w:vAlign w:val="center"/>
          </w:tcPr>
          <w:p w:rsidR="004D11BC" w:rsidRPr="00C91ADE" w:rsidRDefault="004D11BC" w:rsidP="00C0652D">
            <w:pPr>
              <w:pStyle w:val="Bezodstpw"/>
              <w:tabs>
                <w:tab w:val="left" w:pos="439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2F4BD3" w:rsidRPr="00C91ADE" w:rsidTr="002F4BD3">
        <w:trPr>
          <w:cantSplit/>
          <w:trHeight w:val="616"/>
        </w:trPr>
        <w:tc>
          <w:tcPr>
            <w:tcW w:w="3567" w:type="pct"/>
            <w:gridSpan w:val="2"/>
            <w:vAlign w:val="center"/>
          </w:tcPr>
          <w:p w:rsidR="002F4BD3" w:rsidRPr="00C91ADE" w:rsidRDefault="002F4BD3" w:rsidP="002F4BD3">
            <w:pPr>
              <w:jc w:val="right"/>
              <w:rPr>
                <w:sz w:val="18"/>
                <w:szCs w:val="18"/>
              </w:rPr>
            </w:pPr>
            <w:r w:rsidRPr="00C91ADE">
              <w:rPr>
                <w:sz w:val="18"/>
                <w:szCs w:val="18"/>
              </w:rPr>
              <w:t xml:space="preserve">RAZEM </w:t>
            </w:r>
          </w:p>
        </w:tc>
        <w:tc>
          <w:tcPr>
            <w:tcW w:w="1433" w:type="pct"/>
            <w:vAlign w:val="center"/>
          </w:tcPr>
          <w:p w:rsidR="002F4BD3" w:rsidRPr="00C91ADE" w:rsidRDefault="002F4BD3" w:rsidP="00C0652D">
            <w:pPr>
              <w:pStyle w:val="Bezodstpw"/>
              <w:tabs>
                <w:tab w:val="left" w:pos="4395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A091B" w:rsidRDefault="009A091B" w:rsidP="00C0652D">
      <w:pPr>
        <w:pStyle w:val="Bezodstpw"/>
        <w:tabs>
          <w:tab w:val="left" w:pos="4395"/>
        </w:tabs>
        <w:spacing w:line="276" w:lineRule="auto"/>
        <w:rPr>
          <w:sz w:val="18"/>
          <w:szCs w:val="18"/>
          <w:u w:val="single"/>
        </w:rPr>
      </w:pPr>
    </w:p>
    <w:p w:rsidR="009A091B" w:rsidRDefault="009A091B">
      <w:pPr>
        <w:spacing w:after="200"/>
        <w:jc w:val="left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br w:type="page"/>
      </w:r>
    </w:p>
    <w:p w:rsidR="0073521D" w:rsidRDefault="0073521D" w:rsidP="00C0652D">
      <w:pPr>
        <w:pStyle w:val="Bezodstpw"/>
        <w:tabs>
          <w:tab w:val="left" w:pos="4395"/>
        </w:tabs>
        <w:spacing w:line="276" w:lineRule="auto"/>
        <w:rPr>
          <w:sz w:val="18"/>
          <w:szCs w:val="18"/>
          <w:u w:val="single"/>
        </w:rPr>
      </w:pPr>
    </w:p>
    <w:p w:rsidR="004E7D77" w:rsidRPr="001F7550" w:rsidRDefault="004E7D77" w:rsidP="005E7BB7">
      <w:pPr>
        <w:pStyle w:val="Bezodstpw"/>
        <w:numPr>
          <w:ilvl w:val="0"/>
          <w:numId w:val="20"/>
        </w:numPr>
        <w:jc w:val="left"/>
        <w:rPr>
          <w:sz w:val="18"/>
          <w:szCs w:val="18"/>
        </w:rPr>
      </w:pPr>
      <w:r w:rsidRPr="001F7550">
        <w:rPr>
          <w:sz w:val="18"/>
          <w:szCs w:val="18"/>
        </w:rPr>
        <w:t>Informacja o akceptacji dodatkowych warunków ubezpieczenia</w:t>
      </w:r>
      <w:r>
        <w:rPr>
          <w:sz w:val="18"/>
          <w:szCs w:val="18"/>
        </w:rPr>
        <w:t>:</w:t>
      </w:r>
    </w:p>
    <w:p w:rsidR="004E7D77" w:rsidRPr="001F7550" w:rsidRDefault="004E7D77" w:rsidP="004E7D77">
      <w:pPr>
        <w:pStyle w:val="Bezodstpw"/>
        <w:jc w:val="left"/>
        <w:rPr>
          <w:sz w:val="18"/>
          <w:szCs w:val="18"/>
        </w:rPr>
      </w:pPr>
    </w:p>
    <w:tbl>
      <w:tblPr>
        <w:tblStyle w:val="Tabela-Siatka"/>
        <w:tblW w:w="5000" w:type="pct"/>
        <w:tblLook w:val="04A0"/>
      </w:tblPr>
      <w:tblGrid>
        <w:gridCol w:w="699"/>
        <w:gridCol w:w="4536"/>
        <w:gridCol w:w="2333"/>
        <w:gridCol w:w="1718"/>
      </w:tblGrid>
      <w:tr w:rsidR="002F4BD3" w:rsidRPr="001F7550" w:rsidTr="002F4BD3">
        <w:trPr>
          <w:cantSplit/>
          <w:tblHeader/>
        </w:trPr>
        <w:tc>
          <w:tcPr>
            <w:tcW w:w="376" w:type="pct"/>
            <w:shd w:val="clear" w:color="auto" w:fill="C2B000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  <w:r w:rsidRPr="001F7550">
              <w:rPr>
                <w:sz w:val="18"/>
                <w:szCs w:val="18"/>
              </w:rPr>
              <w:t>LP.</w:t>
            </w:r>
          </w:p>
        </w:tc>
        <w:tc>
          <w:tcPr>
            <w:tcW w:w="2442" w:type="pct"/>
            <w:shd w:val="clear" w:color="auto" w:fill="C2B000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  <w:r w:rsidRPr="001F7550">
              <w:rPr>
                <w:sz w:val="18"/>
                <w:szCs w:val="18"/>
              </w:rPr>
              <w:t>DODATKOWE WARUNKI UBEZPIECZENIA</w:t>
            </w:r>
          </w:p>
        </w:tc>
        <w:tc>
          <w:tcPr>
            <w:tcW w:w="1256" w:type="pct"/>
            <w:shd w:val="clear" w:color="auto" w:fill="C2B000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  <w:r w:rsidRPr="001F7550">
              <w:rPr>
                <w:sz w:val="18"/>
                <w:szCs w:val="18"/>
              </w:rPr>
              <w:t>LICZBA PUNKTÓW ZA PRZYJĘCIE DODATKOWEGO WARUNKU UBEZPIECZENIA</w:t>
            </w:r>
          </w:p>
        </w:tc>
        <w:tc>
          <w:tcPr>
            <w:tcW w:w="925" w:type="pct"/>
            <w:shd w:val="clear" w:color="auto" w:fill="C2B000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  <w:r w:rsidRPr="001F7550">
              <w:rPr>
                <w:sz w:val="18"/>
                <w:szCs w:val="18"/>
              </w:rPr>
              <w:t>AKCEPTACJA</w:t>
            </w:r>
          </w:p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  <w:r w:rsidRPr="001F7550">
              <w:rPr>
                <w:sz w:val="18"/>
                <w:szCs w:val="18"/>
              </w:rPr>
              <w:t>TAK/NIE</w:t>
            </w:r>
            <w:r w:rsidRPr="001F7550">
              <w:rPr>
                <w:b/>
                <w:sz w:val="18"/>
                <w:szCs w:val="18"/>
              </w:rPr>
              <w:t>*</w:t>
            </w:r>
          </w:p>
        </w:tc>
      </w:tr>
      <w:tr w:rsidR="002F4BD3" w:rsidRPr="001F7550" w:rsidTr="002F4BD3">
        <w:trPr>
          <w:trHeight w:hRule="exact" w:val="510"/>
        </w:trPr>
        <w:tc>
          <w:tcPr>
            <w:tcW w:w="376" w:type="pct"/>
            <w:vAlign w:val="center"/>
          </w:tcPr>
          <w:p w:rsidR="002F4BD3" w:rsidRPr="001F7550" w:rsidRDefault="002F4BD3" w:rsidP="004E7D77">
            <w:pPr>
              <w:pStyle w:val="Bezodstpw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pct"/>
            <w:vAlign w:val="center"/>
          </w:tcPr>
          <w:p w:rsidR="002F4BD3" w:rsidRPr="001F7550" w:rsidRDefault="00482B98" w:rsidP="004E7D77">
            <w:pPr>
              <w:jc w:val="left"/>
              <w:rPr>
                <w:sz w:val="18"/>
                <w:szCs w:val="18"/>
              </w:rPr>
            </w:pPr>
            <w:r w:rsidRPr="00482B98">
              <w:rPr>
                <w:sz w:val="18"/>
                <w:szCs w:val="18"/>
              </w:rPr>
              <w:t>Klauzula kosztów wynagrodzenia rzeczoznawców</w:t>
            </w:r>
          </w:p>
        </w:tc>
        <w:tc>
          <w:tcPr>
            <w:tcW w:w="1256" w:type="pct"/>
            <w:vAlign w:val="center"/>
          </w:tcPr>
          <w:p w:rsidR="002F4BD3" w:rsidRPr="004006E9" w:rsidRDefault="00482B98" w:rsidP="004E7D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25" w:type="pct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2F4BD3" w:rsidRPr="001F7550" w:rsidTr="002F4BD3">
        <w:trPr>
          <w:trHeight w:hRule="exact" w:val="510"/>
        </w:trPr>
        <w:tc>
          <w:tcPr>
            <w:tcW w:w="376" w:type="pct"/>
            <w:vAlign w:val="center"/>
          </w:tcPr>
          <w:p w:rsidR="002F4BD3" w:rsidRPr="001F7550" w:rsidRDefault="002F4BD3" w:rsidP="004E7D77">
            <w:pPr>
              <w:pStyle w:val="Bezodstpw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pct"/>
            <w:vAlign w:val="center"/>
          </w:tcPr>
          <w:p w:rsidR="002F4BD3" w:rsidRPr="001F7550" w:rsidRDefault="00482B98" w:rsidP="004E7D77">
            <w:pPr>
              <w:jc w:val="left"/>
              <w:rPr>
                <w:sz w:val="18"/>
                <w:szCs w:val="18"/>
              </w:rPr>
            </w:pPr>
            <w:r w:rsidRPr="00482B98">
              <w:rPr>
                <w:sz w:val="18"/>
                <w:szCs w:val="18"/>
              </w:rPr>
              <w:t>Klauzula informacji</w:t>
            </w:r>
          </w:p>
        </w:tc>
        <w:tc>
          <w:tcPr>
            <w:tcW w:w="1256" w:type="pct"/>
            <w:vAlign w:val="center"/>
          </w:tcPr>
          <w:p w:rsidR="002F4BD3" w:rsidRPr="004006E9" w:rsidRDefault="00482B98" w:rsidP="004E7D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25" w:type="pct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  <w:tr w:rsidR="002F4BD3" w:rsidRPr="001F7550" w:rsidTr="002F4BD3">
        <w:trPr>
          <w:trHeight w:hRule="exact" w:val="510"/>
        </w:trPr>
        <w:tc>
          <w:tcPr>
            <w:tcW w:w="376" w:type="pct"/>
            <w:vAlign w:val="center"/>
          </w:tcPr>
          <w:p w:rsidR="002F4BD3" w:rsidRPr="001F7550" w:rsidRDefault="002F4BD3" w:rsidP="004E7D77">
            <w:pPr>
              <w:pStyle w:val="Bezodstpw"/>
              <w:numPr>
                <w:ilvl w:val="0"/>
                <w:numId w:val="3"/>
              </w:numPr>
              <w:ind w:left="426"/>
              <w:jc w:val="center"/>
              <w:rPr>
                <w:sz w:val="18"/>
                <w:szCs w:val="18"/>
              </w:rPr>
            </w:pPr>
          </w:p>
        </w:tc>
        <w:tc>
          <w:tcPr>
            <w:tcW w:w="2442" w:type="pct"/>
            <w:vAlign w:val="center"/>
          </w:tcPr>
          <w:p w:rsidR="002F4BD3" w:rsidRPr="001F7550" w:rsidRDefault="00482B98" w:rsidP="004E7D77">
            <w:pPr>
              <w:jc w:val="left"/>
              <w:rPr>
                <w:sz w:val="18"/>
                <w:szCs w:val="18"/>
              </w:rPr>
            </w:pPr>
            <w:r w:rsidRPr="00482B98">
              <w:rPr>
                <w:sz w:val="18"/>
                <w:szCs w:val="18"/>
              </w:rPr>
              <w:t>Warunki płatności (6 rat)</w:t>
            </w:r>
          </w:p>
        </w:tc>
        <w:tc>
          <w:tcPr>
            <w:tcW w:w="1256" w:type="pct"/>
            <w:vAlign w:val="center"/>
          </w:tcPr>
          <w:p w:rsidR="002F4BD3" w:rsidRPr="004006E9" w:rsidRDefault="002F4BD3" w:rsidP="004E7D77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5" w:type="pct"/>
            <w:vAlign w:val="center"/>
          </w:tcPr>
          <w:p w:rsidR="002F4BD3" w:rsidRPr="001F7550" w:rsidRDefault="002F4BD3" w:rsidP="004E7D77">
            <w:pPr>
              <w:pStyle w:val="Bezodstpw"/>
              <w:jc w:val="center"/>
              <w:rPr>
                <w:sz w:val="18"/>
                <w:szCs w:val="18"/>
              </w:rPr>
            </w:pPr>
          </w:p>
        </w:tc>
      </w:tr>
    </w:tbl>
    <w:p w:rsidR="004E7D77" w:rsidRPr="001F7550" w:rsidRDefault="004E7D77" w:rsidP="004E7D77">
      <w:pPr>
        <w:pStyle w:val="Bezodstpw"/>
        <w:jc w:val="left"/>
        <w:rPr>
          <w:sz w:val="18"/>
          <w:szCs w:val="18"/>
        </w:rPr>
      </w:pPr>
    </w:p>
    <w:p w:rsidR="0073521D" w:rsidRDefault="004E7D77" w:rsidP="00D13DF6">
      <w:pPr>
        <w:pStyle w:val="Bezodstpw"/>
        <w:spacing w:line="276" w:lineRule="auto"/>
        <w:ind w:left="284" w:hanging="284"/>
        <w:rPr>
          <w:sz w:val="18"/>
          <w:szCs w:val="18"/>
        </w:rPr>
      </w:pPr>
      <w:r w:rsidRPr="001F7550">
        <w:rPr>
          <w:b/>
          <w:sz w:val="18"/>
          <w:szCs w:val="18"/>
        </w:rPr>
        <w:t>*</w:t>
      </w:r>
      <w:r w:rsidR="00D13DF6">
        <w:rPr>
          <w:b/>
          <w:sz w:val="18"/>
          <w:szCs w:val="18"/>
        </w:rPr>
        <w:t xml:space="preserve"> </w:t>
      </w:r>
      <w:r w:rsidRPr="001F7550">
        <w:rPr>
          <w:sz w:val="18"/>
          <w:szCs w:val="18"/>
        </w:rPr>
        <w:t xml:space="preserve">W kolumnie „AKCEPTACJA TAK/NIE” w przypadku akceptacji dodatkowego warunku ubezpieczenia należy wpisać słowo „TAK”. W przypadku braku akceptacji dodatkowego warunku należy wpisać słowo „NIE”. Pozostawienie pustego pola uznane będzie jednoznacznie za brak akceptacji danego dodatkowego warunku ubezpieczenia. </w:t>
      </w:r>
    </w:p>
    <w:p w:rsidR="00D13DF6" w:rsidRDefault="00D13DF6" w:rsidP="00D13DF6">
      <w:pPr>
        <w:ind w:left="284"/>
        <w:rPr>
          <w:sz w:val="18"/>
          <w:szCs w:val="18"/>
        </w:rPr>
      </w:pPr>
      <w:r w:rsidRPr="00D13DF6">
        <w:rPr>
          <w:sz w:val="18"/>
          <w:szCs w:val="18"/>
        </w:rPr>
        <w:t>Akceptacja danego dodatkowego warunku ubezpieczenia jest jednoznaczna z przyjęciem go do wszystkich rodzajów ubezpieczeń, do których został przypisany w Załączniku nr 1 do SIWZ – „Opis przedmiotu zamówienia”.</w:t>
      </w:r>
      <w:r>
        <w:rPr>
          <w:sz w:val="18"/>
          <w:szCs w:val="18"/>
        </w:rPr>
        <w:t xml:space="preserve"> </w:t>
      </w:r>
    </w:p>
    <w:p w:rsidR="009A091B" w:rsidRDefault="009A091B" w:rsidP="009A091B">
      <w:pPr>
        <w:pStyle w:val="Bezodstpw"/>
        <w:spacing w:line="276" w:lineRule="auto"/>
        <w:rPr>
          <w:sz w:val="18"/>
          <w:szCs w:val="18"/>
        </w:rPr>
      </w:pPr>
    </w:p>
    <w:p w:rsidR="00D13DF6" w:rsidRDefault="00D13DF6" w:rsidP="009A091B">
      <w:pPr>
        <w:pStyle w:val="Bezodstpw"/>
        <w:spacing w:line="276" w:lineRule="auto"/>
        <w:rPr>
          <w:sz w:val="18"/>
          <w:szCs w:val="18"/>
        </w:rPr>
      </w:pPr>
    </w:p>
    <w:p w:rsidR="004D11BC" w:rsidRPr="002F4BD3" w:rsidRDefault="004D11BC" w:rsidP="00E8328C">
      <w:pPr>
        <w:pStyle w:val="Bezodstpw"/>
        <w:numPr>
          <w:ilvl w:val="0"/>
          <w:numId w:val="20"/>
        </w:numPr>
        <w:tabs>
          <w:tab w:val="left" w:pos="4395"/>
        </w:tabs>
        <w:spacing w:line="276" w:lineRule="auto"/>
        <w:rPr>
          <w:sz w:val="18"/>
          <w:szCs w:val="18"/>
          <w:u w:val="single"/>
        </w:rPr>
      </w:pPr>
      <w:r w:rsidRPr="00F12717">
        <w:rPr>
          <w:sz w:val="18"/>
          <w:szCs w:val="18"/>
          <w:u w:val="single"/>
        </w:rPr>
        <w:t xml:space="preserve">Oświadczamy, </w:t>
      </w:r>
      <w:r w:rsidRPr="002F4BD3">
        <w:rPr>
          <w:sz w:val="18"/>
          <w:szCs w:val="18"/>
          <w:u w:val="single"/>
        </w:rPr>
        <w:t>iż:</w:t>
      </w:r>
    </w:p>
    <w:p w:rsidR="001A6251" w:rsidRPr="002F4BD3" w:rsidRDefault="001A6251" w:rsidP="00AE61D8">
      <w:pPr>
        <w:pStyle w:val="Akapitzlist"/>
        <w:widowControl w:val="0"/>
        <w:numPr>
          <w:ilvl w:val="0"/>
          <w:numId w:val="23"/>
        </w:numPr>
        <w:suppressAutoHyphens/>
        <w:ind w:left="1276" w:hanging="447"/>
        <w:rPr>
          <w:rFonts w:cs="Arial"/>
          <w:i/>
          <w:color w:val="000000"/>
          <w:sz w:val="18"/>
          <w:szCs w:val="18"/>
        </w:rPr>
      </w:pPr>
      <w:r w:rsidRPr="002F4BD3">
        <w:rPr>
          <w:rFonts w:cs="Arial"/>
          <w:color w:val="000000"/>
          <w:sz w:val="18"/>
          <w:szCs w:val="18"/>
        </w:rPr>
        <w:t>W</w:t>
      </w:r>
      <w:r w:rsidRPr="002F4BD3">
        <w:rPr>
          <w:rFonts w:cs="Arial"/>
          <w:bCs/>
          <w:color w:val="000000"/>
          <w:sz w:val="18"/>
          <w:szCs w:val="18"/>
        </w:rPr>
        <w:t xml:space="preserve">arunki płatności będą </w:t>
      </w:r>
      <w:r w:rsidRPr="002F4BD3">
        <w:rPr>
          <w:rFonts w:cs="Arial"/>
          <w:iCs/>
          <w:color w:val="000000"/>
          <w:sz w:val="18"/>
          <w:szCs w:val="18"/>
        </w:rPr>
        <w:t xml:space="preserve">minimum zgodne z wzorem umowy będącym załącznikiem  do </w:t>
      </w:r>
      <w:r w:rsidR="00AE61D8" w:rsidRPr="002F4BD3">
        <w:rPr>
          <w:sz w:val="18"/>
          <w:szCs w:val="18"/>
        </w:rPr>
        <w:t>Specyfikacji Istotnych Warunków Zamówienia</w:t>
      </w:r>
      <w:r w:rsidR="00AE61D8" w:rsidRPr="002F4BD3">
        <w:rPr>
          <w:rFonts w:cs="Arial"/>
          <w:iCs/>
          <w:color w:val="000000"/>
          <w:sz w:val="18"/>
          <w:szCs w:val="18"/>
        </w:rPr>
        <w:t>,</w:t>
      </w:r>
    </w:p>
    <w:p w:rsidR="006758F2" w:rsidRPr="00F12717" w:rsidRDefault="006758F2" w:rsidP="00AE61D8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 w:hanging="447"/>
        <w:rPr>
          <w:sz w:val="18"/>
          <w:szCs w:val="18"/>
        </w:rPr>
      </w:pPr>
      <w:r w:rsidRPr="002F4BD3">
        <w:rPr>
          <w:sz w:val="18"/>
          <w:szCs w:val="18"/>
        </w:rPr>
        <w:t>zapoznaliśmy się z treścią Specyfikacji Istotnych Warunków</w:t>
      </w:r>
      <w:r w:rsidRPr="00F12717">
        <w:rPr>
          <w:sz w:val="18"/>
          <w:szCs w:val="18"/>
        </w:rPr>
        <w:t xml:space="preserve"> Zamówienia oraz jej załącznikami,</w:t>
      </w:r>
    </w:p>
    <w:p w:rsidR="006758F2" w:rsidRPr="00F12717" w:rsidRDefault="006758F2" w:rsidP="00AE61D8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 w:hanging="447"/>
        <w:rPr>
          <w:sz w:val="18"/>
          <w:szCs w:val="18"/>
        </w:rPr>
      </w:pPr>
      <w:r w:rsidRPr="00F12717">
        <w:rPr>
          <w:sz w:val="18"/>
          <w:szCs w:val="18"/>
        </w:rPr>
        <w:t xml:space="preserve">akceptujemy wszystkie warunki zawarte w Specyfikacji Istotnych Warunków Zamówienia </w:t>
      </w:r>
      <w:r w:rsidR="0073521D">
        <w:rPr>
          <w:sz w:val="18"/>
          <w:szCs w:val="18"/>
        </w:rPr>
        <w:br/>
      </w:r>
      <w:r w:rsidRPr="00F12717">
        <w:rPr>
          <w:sz w:val="18"/>
          <w:szCs w:val="18"/>
        </w:rPr>
        <w:t xml:space="preserve">i nie wnosimy żadnych zastrzeżeń do jej treści </w:t>
      </w:r>
    </w:p>
    <w:p w:rsidR="006758F2" w:rsidRPr="00F12717" w:rsidRDefault="006758F2" w:rsidP="001A6251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 w:hanging="447"/>
        <w:rPr>
          <w:sz w:val="18"/>
          <w:szCs w:val="18"/>
        </w:rPr>
      </w:pPr>
      <w:r w:rsidRPr="00F12717">
        <w:rPr>
          <w:sz w:val="18"/>
          <w:szCs w:val="18"/>
        </w:rPr>
        <w:t>złożona przez nas oferta spełnia wszystkie wymogi zawarte w Załączniku nr 1 do Specyfikacji Istotnych Warunków Zamówienia – „</w:t>
      </w:r>
      <w:r w:rsidRPr="00F12717">
        <w:rPr>
          <w:rFonts w:eastAsia="Calibri" w:cs="Times New Roman"/>
          <w:sz w:val="18"/>
          <w:szCs w:val="18"/>
        </w:rPr>
        <w:t>Opis przedmiotu zamówienia - warunki ubezpieczenia”</w:t>
      </w:r>
    </w:p>
    <w:p w:rsidR="006758F2" w:rsidRPr="00F12717" w:rsidRDefault="006758F2" w:rsidP="001A6251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 w:hanging="447"/>
        <w:rPr>
          <w:sz w:val="18"/>
          <w:szCs w:val="18"/>
        </w:rPr>
      </w:pPr>
      <w:r w:rsidRPr="00F12717">
        <w:rPr>
          <w:sz w:val="18"/>
          <w:szCs w:val="18"/>
        </w:rPr>
        <w:t>otrzymaliśmy wszelkie dane i informacje niezbędne do przygotowania oferty oraz wykonania zamówienia,</w:t>
      </w:r>
    </w:p>
    <w:p w:rsidR="006758F2" w:rsidRPr="00F12717" w:rsidRDefault="006758F2" w:rsidP="001A6251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 w:hanging="447"/>
        <w:rPr>
          <w:sz w:val="18"/>
          <w:szCs w:val="18"/>
        </w:rPr>
      </w:pPr>
      <w:r w:rsidRPr="00F12717">
        <w:rPr>
          <w:sz w:val="18"/>
          <w:szCs w:val="18"/>
        </w:rPr>
        <w:t>jesteśmy związani z niniejszą ofertą przez okres 30 dni od dnia upływu terminu składani ofert</w:t>
      </w:r>
    </w:p>
    <w:p w:rsidR="006758F2" w:rsidRPr="00F12717" w:rsidRDefault="006758F2" w:rsidP="009D7A0F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/>
        <w:rPr>
          <w:sz w:val="18"/>
          <w:szCs w:val="18"/>
        </w:rPr>
      </w:pPr>
      <w:r w:rsidRPr="00F12717">
        <w:rPr>
          <w:sz w:val="18"/>
          <w:szCs w:val="18"/>
        </w:rPr>
        <w:t xml:space="preserve">zapoznaliśmy się z postanowieniami projektu umowy generalnej, akceptujemy jej zapisy </w:t>
      </w:r>
      <w:r w:rsidR="0073521D">
        <w:rPr>
          <w:sz w:val="18"/>
          <w:szCs w:val="18"/>
        </w:rPr>
        <w:br/>
      </w:r>
      <w:r w:rsidRPr="00F12717">
        <w:rPr>
          <w:sz w:val="18"/>
          <w:szCs w:val="18"/>
        </w:rPr>
        <w:t xml:space="preserve">i zobowiązujemy się, w przypadku wyboru naszej oferty, do podpisania umowy generalnej w terminie i miejscu określonym przez Zamawiającego </w:t>
      </w:r>
    </w:p>
    <w:p w:rsidR="006758F2" w:rsidRPr="00F12717" w:rsidRDefault="006758F2" w:rsidP="009D7A0F">
      <w:pPr>
        <w:pStyle w:val="Bezodstpw"/>
        <w:numPr>
          <w:ilvl w:val="0"/>
          <w:numId w:val="15"/>
        </w:numPr>
        <w:tabs>
          <w:tab w:val="left" w:pos="4395"/>
        </w:tabs>
        <w:spacing w:line="276" w:lineRule="auto"/>
        <w:ind w:left="1276"/>
        <w:rPr>
          <w:i/>
          <w:sz w:val="18"/>
          <w:szCs w:val="18"/>
        </w:rPr>
      </w:pPr>
      <w:r w:rsidRPr="00F12717">
        <w:rPr>
          <w:sz w:val="18"/>
          <w:szCs w:val="18"/>
        </w:rPr>
        <w:t>zamierzamy powierzyć podwykonawcom następującą część zamówienia do realizacji ………………………………………………………………</w:t>
      </w:r>
      <w:r w:rsidR="009D7A0F">
        <w:rPr>
          <w:sz w:val="18"/>
          <w:szCs w:val="18"/>
        </w:rPr>
        <w:t>………………………………………………………………………</w:t>
      </w:r>
      <w:r w:rsidRPr="00F12717">
        <w:rPr>
          <w:sz w:val="18"/>
          <w:szCs w:val="18"/>
        </w:rPr>
        <w:br/>
      </w:r>
      <w:r w:rsidRPr="00F12717">
        <w:rPr>
          <w:i/>
          <w:sz w:val="18"/>
          <w:szCs w:val="18"/>
        </w:rPr>
        <w:t xml:space="preserve">(w przypadku kiedy Wykonawca nie zamierza powierzyć do realizacji zamówienia żadnej z jego części należy wpisać „NIE DOTYCZY”) </w:t>
      </w:r>
    </w:p>
    <w:p w:rsidR="00144622" w:rsidRPr="00C0652D" w:rsidRDefault="00144622" w:rsidP="00C0652D">
      <w:pPr>
        <w:pStyle w:val="Bezodstpw"/>
        <w:tabs>
          <w:tab w:val="left" w:pos="4395"/>
        </w:tabs>
        <w:spacing w:line="276" w:lineRule="auto"/>
        <w:rPr>
          <w:sz w:val="18"/>
          <w:szCs w:val="18"/>
        </w:rPr>
      </w:pPr>
    </w:p>
    <w:p w:rsidR="0089432D" w:rsidRPr="00C0652D" w:rsidRDefault="0089432D" w:rsidP="00E8328C">
      <w:pPr>
        <w:pStyle w:val="Bezodstpw"/>
        <w:numPr>
          <w:ilvl w:val="0"/>
          <w:numId w:val="20"/>
        </w:numPr>
        <w:spacing w:line="276" w:lineRule="auto"/>
        <w:rPr>
          <w:sz w:val="18"/>
          <w:szCs w:val="18"/>
          <w:u w:val="single"/>
        </w:rPr>
      </w:pPr>
      <w:r w:rsidRPr="00C0652D">
        <w:rPr>
          <w:sz w:val="18"/>
          <w:szCs w:val="18"/>
          <w:u w:val="single"/>
        </w:rPr>
        <w:t>Załączniki do oferty:</w:t>
      </w:r>
    </w:p>
    <w:p w:rsidR="009518EF" w:rsidRPr="001F7550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 xml:space="preserve">Oświadczenie o spełnieniu </w:t>
      </w:r>
      <w:r w:rsidRPr="001F7550">
        <w:rPr>
          <w:sz w:val="18"/>
          <w:szCs w:val="18"/>
          <w:lang w:eastAsia="pl-PL"/>
        </w:rPr>
        <w:t>warunków udziału w postępowaniu</w:t>
      </w:r>
    </w:p>
    <w:p w:rsidR="009518EF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Oświadczenie o braku podstaw do wykluczenia z postępowania</w:t>
      </w:r>
    </w:p>
    <w:p w:rsidR="009518EF" w:rsidRPr="00C91ADE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C91ADE">
        <w:rPr>
          <w:sz w:val="18"/>
          <w:szCs w:val="18"/>
          <w:lang w:eastAsia="pl-PL"/>
        </w:rPr>
        <w:t>Informacja o przynależności do grupy kapitałowej lub jej braku</w:t>
      </w:r>
    </w:p>
    <w:p w:rsidR="009518EF" w:rsidRPr="00C91ADE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C91ADE">
        <w:rPr>
          <w:sz w:val="18"/>
          <w:szCs w:val="18"/>
        </w:rPr>
        <w:t xml:space="preserve">Lista podmiotów należących do tej samej grupy kapitałowej </w:t>
      </w:r>
      <w:r w:rsidRPr="00C91ADE">
        <w:rPr>
          <w:rFonts w:cs="Verdana"/>
          <w:sz w:val="18"/>
          <w:szCs w:val="18"/>
        </w:rPr>
        <w:t xml:space="preserve">rozumieniu ustawy z dnia 16 lutego 2007r. o ochronie konkurencji i konsumentów (Dz. U. nr 50, poz.331, z późn. zm.) </w:t>
      </w:r>
      <w:r w:rsidRPr="00C91ADE">
        <w:rPr>
          <w:sz w:val="18"/>
          <w:szCs w:val="18"/>
        </w:rPr>
        <w:t xml:space="preserve"> </w:t>
      </w:r>
    </w:p>
    <w:p w:rsidR="009518EF" w:rsidRPr="00B87095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B87095">
        <w:rPr>
          <w:sz w:val="18"/>
          <w:szCs w:val="18"/>
        </w:rPr>
        <w:t>Pełnomocnictwo osób podpisujących ofertę</w:t>
      </w:r>
    </w:p>
    <w:p w:rsidR="009518EF" w:rsidRPr="001F7550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  <w:lang w:eastAsia="pl-PL"/>
        </w:rPr>
        <w:lastRenderedPageBreak/>
        <w:t>Dokumenty potwierdzające posiadanie zezwolenia właściwego organu na prowadzenie działalności ubezpieczeniowej w myśl ustawy z dnia 22 maja 2003 roku o działalności ubezpieczeniowej (Dz. U. z 2003 roku Nr 124, poz. 1151 wraz z poź. zm.), w zakresie co najmniej tożsamym z przedmiotem zamówienia</w:t>
      </w:r>
    </w:p>
    <w:p w:rsidR="009518EF" w:rsidRPr="00CB2E1F" w:rsidRDefault="009518EF" w:rsidP="009518EF">
      <w:pPr>
        <w:pStyle w:val="Akapitzlist"/>
        <w:numPr>
          <w:ilvl w:val="0"/>
          <w:numId w:val="6"/>
        </w:numPr>
        <w:rPr>
          <w:sz w:val="18"/>
          <w:szCs w:val="18"/>
          <w:lang w:eastAsia="pl-PL"/>
        </w:rPr>
      </w:pPr>
      <w:r w:rsidRPr="00CB2E1F">
        <w:rPr>
          <w:rFonts w:cs="Arial"/>
          <w:sz w:val="18"/>
          <w:szCs w:val="18"/>
        </w:rPr>
        <w:t>Aktualny</w:t>
      </w:r>
      <w:r w:rsidRPr="00CB2E1F">
        <w:rPr>
          <w:rFonts w:cs="Helvetica"/>
          <w:sz w:val="18"/>
          <w:szCs w:val="18"/>
        </w:rPr>
        <w:t xml:space="preserve"> odpis z wła</w:t>
      </w:r>
      <w:r w:rsidRPr="00CB2E1F">
        <w:rPr>
          <w:rFonts w:cs="TTE1B58328t00"/>
          <w:sz w:val="18"/>
          <w:szCs w:val="18"/>
        </w:rPr>
        <w:t>ś</w:t>
      </w:r>
      <w:r w:rsidRPr="00CB2E1F">
        <w:rPr>
          <w:rFonts w:cs="Helvetica"/>
          <w:sz w:val="18"/>
          <w:szCs w:val="18"/>
        </w:rPr>
        <w:t>ciwego rejestru lub centralnej ewidencji i informacji o działalno</w:t>
      </w:r>
      <w:r w:rsidRPr="00CB2E1F">
        <w:rPr>
          <w:rFonts w:cs="TTE1B58328t00"/>
          <w:sz w:val="18"/>
          <w:szCs w:val="18"/>
        </w:rPr>
        <w:t>ś</w:t>
      </w:r>
      <w:r w:rsidRPr="00CB2E1F">
        <w:rPr>
          <w:rFonts w:cs="Helvetica"/>
          <w:sz w:val="18"/>
          <w:szCs w:val="18"/>
        </w:rPr>
        <w:t>ci gospodarczej, je</w:t>
      </w:r>
      <w:r w:rsidRPr="00CB2E1F">
        <w:rPr>
          <w:rFonts w:cs="TTE1B58328t00"/>
          <w:sz w:val="18"/>
          <w:szCs w:val="18"/>
        </w:rPr>
        <w:t>ż</w:t>
      </w:r>
      <w:r w:rsidRPr="00CB2E1F">
        <w:rPr>
          <w:rFonts w:cs="Helvetica"/>
          <w:sz w:val="18"/>
          <w:szCs w:val="18"/>
        </w:rPr>
        <w:t>eli odr</w:t>
      </w:r>
      <w:r w:rsidRPr="00CB2E1F">
        <w:rPr>
          <w:rFonts w:cs="TTE1B58328t00"/>
          <w:sz w:val="18"/>
          <w:szCs w:val="18"/>
        </w:rPr>
        <w:t>ę</w:t>
      </w:r>
      <w:r w:rsidRPr="00CB2E1F">
        <w:rPr>
          <w:rFonts w:cs="Helvetica"/>
          <w:sz w:val="18"/>
          <w:szCs w:val="18"/>
        </w:rPr>
        <w:t>bne przepisy wymagaj</w:t>
      </w:r>
      <w:r w:rsidRPr="00CB2E1F">
        <w:rPr>
          <w:rFonts w:cs="TTE1B58328t00"/>
          <w:sz w:val="18"/>
          <w:szCs w:val="18"/>
        </w:rPr>
        <w:t xml:space="preserve">ą </w:t>
      </w:r>
      <w:r w:rsidRPr="00CB2E1F">
        <w:rPr>
          <w:rFonts w:cs="Helvetica"/>
          <w:sz w:val="18"/>
          <w:szCs w:val="18"/>
        </w:rPr>
        <w:t>wpisu do rejestru lub ewidencji, w celu wykazania braku podstaw do wykluczenia w oparciu o art. 24 ust. 1 pkt. 2 ustawy Prawo Zamówień Publicznych, wystawiony nie wcze</w:t>
      </w:r>
      <w:r w:rsidRPr="00CB2E1F">
        <w:rPr>
          <w:rFonts w:cs="TTE1B58328t00"/>
          <w:sz w:val="18"/>
          <w:szCs w:val="18"/>
        </w:rPr>
        <w:t>ś</w:t>
      </w:r>
      <w:r w:rsidRPr="00CB2E1F">
        <w:rPr>
          <w:rFonts w:cs="Helvetica"/>
          <w:sz w:val="18"/>
          <w:szCs w:val="18"/>
        </w:rPr>
        <w:t>niej ni</w:t>
      </w:r>
      <w:r w:rsidRPr="00CB2E1F">
        <w:rPr>
          <w:rFonts w:cs="TTE1B58328t00"/>
          <w:sz w:val="18"/>
          <w:szCs w:val="18"/>
        </w:rPr>
        <w:t xml:space="preserve">ż </w:t>
      </w:r>
      <w:r w:rsidRPr="00CB2E1F">
        <w:rPr>
          <w:rFonts w:cs="Helvetica"/>
          <w:sz w:val="18"/>
          <w:szCs w:val="18"/>
        </w:rPr>
        <w:t>6 miesi</w:t>
      </w:r>
      <w:r w:rsidRPr="00CB2E1F">
        <w:rPr>
          <w:rFonts w:cs="TTE1B58328t00"/>
          <w:sz w:val="18"/>
          <w:szCs w:val="18"/>
        </w:rPr>
        <w:t>ę</w:t>
      </w:r>
      <w:r w:rsidRPr="00CB2E1F">
        <w:rPr>
          <w:rFonts w:cs="Helvetica"/>
          <w:sz w:val="18"/>
          <w:szCs w:val="18"/>
        </w:rPr>
        <w:t>cy przed upływem terminu składania ofert.</w:t>
      </w:r>
    </w:p>
    <w:p w:rsidR="009518EF" w:rsidRPr="001F7550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CB2E1F">
        <w:rPr>
          <w:sz w:val="18"/>
          <w:szCs w:val="18"/>
          <w:lang w:eastAsia="pl-PL"/>
        </w:rPr>
        <w:t>Ogólne Warunki Ubezpieczeń</w:t>
      </w:r>
      <w:r w:rsidRPr="001F7550">
        <w:rPr>
          <w:sz w:val="18"/>
          <w:szCs w:val="18"/>
          <w:lang w:eastAsia="pl-PL"/>
        </w:rPr>
        <w:t>:</w:t>
      </w:r>
    </w:p>
    <w:p w:rsidR="009518EF" w:rsidRPr="001F7550" w:rsidRDefault="009518EF" w:rsidP="009518EF">
      <w:pPr>
        <w:pStyle w:val="Bezodstpw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…………….</w:t>
      </w:r>
    </w:p>
    <w:p w:rsidR="009518EF" w:rsidRPr="001F7550" w:rsidRDefault="009518EF" w:rsidP="009518EF">
      <w:pPr>
        <w:pStyle w:val="Bezodstpw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</w:t>
      </w:r>
      <w:r w:rsidRPr="001F7550">
        <w:rPr>
          <w:sz w:val="18"/>
          <w:szCs w:val="18"/>
        </w:rPr>
        <w:t>.</w:t>
      </w:r>
    </w:p>
    <w:p w:rsidR="009518EF" w:rsidRPr="001F7550" w:rsidRDefault="009518EF" w:rsidP="009518EF">
      <w:pPr>
        <w:pStyle w:val="Bezodstpw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</w:t>
      </w:r>
      <w:r w:rsidRPr="001F7550">
        <w:rPr>
          <w:sz w:val="18"/>
          <w:szCs w:val="18"/>
        </w:rPr>
        <w:t>.</w:t>
      </w:r>
    </w:p>
    <w:p w:rsidR="009518EF" w:rsidRPr="001F7550" w:rsidRDefault="009518EF" w:rsidP="009518EF">
      <w:pPr>
        <w:pStyle w:val="Bezodstpw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</w:t>
      </w:r>
      <w:r w:rsidRPr="001F7550">
        <w:rPr>
          <w:sz w:val="18"/>
          <w:szCs w:val="18"/>
        </w:rPr>
        <w:t>.</w:t>
      </w:r>
    </w:p>
    <w:p w:rsidR="009518EF" w:rsidRPr="001F7550" w:rsidRDefault="009518EF" w:rsidP="009518EF">
      <w:pPr>
        <w:pStyle w:val="Bezodstpw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………….</w:t>
      </w:r>
    </w:p>
    <w:p w:rsidR="009518EF" w:rsidRPr="001F7550" w:rsidRDefault="009518EF" w:rsidP="009518EF">
      <w:pPr>
        <w:pStyle w:val="Bezodstpw"/>
        <w:numPr>
          <w:ilvl w:val="0"/>
          <w:numId w:val="8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</w:t>
      </w:r>
      <w:r w:rsidRPr="001F7550">
        <w:rPr>
          <w:sz w:val="18"/>
          <w:szCs w:val="18"/>
        </w:rPr>
        <w:t>.</w:t>
      </w:r>
    </w:p>
    <w:p w:rsidR="009518EF" w:rsidRPr="001F7550" w:rsidRDefault="009518EF" w:rsidP="009518EF">
      <w:pPr>
        <w:pStyle w:val="Bezodstpw"/>
        <w:numPr>
          <w:ilvl w:val="0"/>
          <w:numId w:val="6"/>
        </w:numPr>
        <w:spacing w:line="276" w:lineRule="auto"/>
        <w:rPr>
          <w:sz w:val="18"/>
          <w:szCs w:val="18"/>
        </w:rPr>
      </w:pPr>
      <w:r w:rsidRPr="001F7550">
        <w:rPr>
          <w:sz w:val="18"/>
          <w:szCs w:val="18"/>
        </w:rPr>
        <w:t>Pozostałe załączniki do oferty:</w:t>
      </w:r>
    </w:p>
    <w:p w:rsidR="009518EF" w:rsidRPr="001F7550" w:rsidRDefault="009518EF" w:rsidP="009518EF">
      <w:pPr>
        <w:pStyle w:val="Bezodstpw"/>
        <w:spacing w:line="276" w:lineRule="auto"/>
        <w:ind w:left="360"/>
        <w:rPr>
          <w:sz w:val="18"/>
          <w:szCs w:val="18"/>
        </w:rPr>
      </w:pPr>
      <w:r w:rsidRPr="001F7550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</w:t>
      </w:r>
    </w:p>
    <w:p w:rsidR="006F2B5F" w:rsidRPr="00C0652D" w:rsidRDefault="006F2B5F" w:rsidP="00C0652D">
      <w:pPr>
        <w:pStyle w:val="Bezodstpw"/>
        <w:spacing w:line="276" w:lineRule="auto"/>
        <w:jc w:val="left"/>
        <w:rPr>
          <w:sz w:val="18"/>
          <w:szCs w:val="18"/>
        </w:rPr>
      </w:pPr>
    </w:p>
    <w:p w:rsidR="006758F2" w:rsidRPr="007D3636" w:rsidRDefault="006758F2" w:rsidP="006758F2">
      <w:pPr>
        <w:pStyle w:val="Bezodstpw"/>
        <w:spacing w:line="276" w:lineRule="auto"/>
        <w:jc w:val="left"/>
        <w:rPr>
          <w:sz w:val="18"/>
          <w:szCs w:val="18"/>
        </w:rPr>
      </w:pPr>
    </w:p>
    <w:p w:rsidR="006758F2" w:rsidRPr="00046162" w:rsidRDefault="006758F2" w:rsidP="006758F2">
      <w:pPr>
        <w:pStyle w:val="Bezodstpw"/>
        <w:spacing w:line="276" w:lineRule="auto"/>
        <w:jc w:val="left"/>
        <w:rPr>
          <w:i/>
          <w:sz w:val="18"/>
          <w:szCs w:val="18"/>
        </w:rPr>
      </w:pPr>
      <w:r w:rsidRPr="00F12717">
        <w:rPr>
          <w:sz w:val="18"/>
          <w:szCs w:val="18"/>
        </w:rPr>
        <w:t xml:space="preserve">……………………………              </w:t>
      </w:r>
      <w:r w:rsidRPr="00F12717">
        <w:rPr>
          <w:sz w:val="18"/>
          <w:szCs w:val="18"/>
        </w:rPr>
        <w:tab/>
      </w:r>
      <w:r w:rsidRPr="00F12717">
        <w:rPr>
          <w:sz w:val="18"/>
          <w:szCs w:val="18"/>
        </w:rPr>
        <w:tab/>
      </w:r>
      <w:r w:rsidRPr="00F12717">
        <w:rPr>
          <w:sz w:val="18"/>
          <w:szCs w:val="18"/>
        </w:rPr>
        <w:tab/>
      </w:r>
      <w:r w:rsidRPr="00F12717">
        <w:rPr>
          <w:sz w:val="18"/>
          <w:szCs w:val="18"/>
        </w:rPr>
        <w:tab/>
      </w:r>
      <w:r w:rsidRPr="00F12717">
        <w:rPr>
          <w:sz w:val="18"/>
          <w:szCs w:val="18"/>
        </w:rPr>
        <w:tab/>
        <w:t xml:space="preserve">…………………………………………… </w:t>
      </w:r>
      <w:r w:rsidRPr="00046162">
        <w:rPr>
          <w:i/>
          <w:sz w:val="18"/>
          <w:szCs w:val="18"/>
        </w:rPr>
        <w:t xml:space="preserve">(miejscowość i data) </w:t>
      </w:r>
      <w:r w:rsidRPr="00046162">
        <w:rPr>
          <w:i/>
          <w:sz w:val="18"/>
          <w:szCs w:val="18"/>
        </w:rPr>
        <w:tab/>
      </w:r>
      <w:r w:rsidRPr="00046162">
        <w:rPr>
          <w:i/>
          <w:sz w:val="18"/>
          <w:szCs w:val="18"/>
        </w:rPr>
        <w:tab/>
      </w:r>
      <w:r w:rsidRPr="00046162">
        <w:rPr>
          <w:i/>
          <w:sz w:val="18"/>
          <w:szCs w:val="18"/>
        </w:rPr>
        <w:tab/>
      </w:r>
      <w:r w:rsidRPr="00046162">
        <w:rPr>
          <w:i/>
          <w:sz w:val="18"/>
          <w:szCs w:val="18"/>
        </w:rPr>
        <w:tab/>
      </w:r>
      <w:r w:rsidRPr="00046162">
        <w:rPr>
          <w:i/>
          <w:sz w:val="18"/>
          <w:szCs w:val="18"/>
        </w:rPr>
        <w:tab/>
      </w:r>
      <w:r w:rsidRPr="00046162">
        <w:rPr>
          <w:i/>
          <w:sz w:val="18"/>
          <w:szCs w:val="18"/>
        </w:rPr>
        <w:tab/>
        <w:t xml:space="preserve">(podpis osoby (osób) </w:t>
      </w:r>
    </w:p>
    <w:p w:rsidR="006758F2" w:rsidRPr="00046162" w:rsidRDefault="006758F2" w:rsidP="006758F2">
      <w:pPr>
        <w:pStyle w:val="Bezodstpw"/>
        <w:spacing w:line="276" w:lineRule="auto"/>
        <w:ind w:left="5670"/>
        <w:jc w:val="left"/>
        <w:rPr>
          <w:i/>
          <w:sz w:val="18"/>
          <w:szCs w:val="18"/>
        </w:rPr>
      </w:pPr>
      <w:r w:rsidRPr="00046162">
        <w:rPr>
          <w:i/>
          <w:sz w:val="18"/>
          <w:szCs w:val="18"/>
        </w:rPr>
        <w:t>uprawnionej(ych) do reprezentowania Wykonawcy)</w:t>
      </w:r>
    </w:p>
    <w:p w:rsidR="006758F2" w:rsidRDefault="006758F2" w:rsidP="006758F2">
      <w:pPr>
        <w:pStyle w:val="Bezodstpw"/>
        <w:spacing w:line="276" w:lineRule="auto"/>
        <w:ind w:left="5670"/>
        <w:jc w:val="left"/>
        <w:rPr>
          <w:sz w:val="18"/>
          <w:szCs w:val="18"/>
        </w:rPr>
      </w:pPr>
    </w:p>
    <w:p w:rsidR="006758F2" w:rsidRPr="00F12717" w:rsidRDefault="006758F2" w:rsidP="006758F2">
      <w:pPr>
        <w:pStyle w:val="Bezodstpw"/>
        <w:spacing w:line="276" w:lineRule="auto"/>
        <w:rPr>
          <w:i/>
          <w:sz w:val="18"/>
          <w:szCs w:val="18"/>
          <w:u w:val="single"/>
        </w:rPr>
      </w:pPr>
      <w:r w:rsidRPr="00F12717">
        <w:rPr>
          <w:i/>
          <w:sz w:val="18"/>
          <w:szCs w:val="18"/>
          <w:u w:val="single"/>
        </w:rPr>
        <w:t>Informacja dla Wykonawcy:</w:t>
      </w:r>
    </w:p>
    <w:p w:rsidR="006758F2" w:rsidRDefault="006758F2" w:rsidP="006758F2">
      <w:pPr>
        <w:pStyle w:val="Bezodstpw"/>
        <w:spacing w:line="276" w:lineRule="auto"/>
        <w:rPr>
          <w:i/>
          <w:sz w:val="18"/>
          <w:szCs w:val="18"/>
        </w:rPr>
      </w:pPr>
      <w:r w:rsidRPr="00F12717">
        <w:rPr>
          <w:i/>
          <w:sz w:val="18"/>
          <w:szCs w:val="18"/>
        </w:rPr>
        <w:t>Formularz oferty musi być podpisany przez osobę lub osoby uprawnione do reprezentowania firmy</w:t>
      </w:r>
      <w:r w:rsidR="00C31610">
        <w:rPr>
          <w:i/>
          <w:sz w:val="18"/>
          <w:szCs w:val="18"/>
        </w:rPr>
        <w:br/>
      </w:r>
      <w:r w:rsidRPr="00F12717">
        <w:rPr>
          <w:i/>
          <w:sz w:val="18"/>
          <w:szCs w:val="18"/>
        </w:rPr>
        <w:t xml:space="preserve"> i przedłożony wraz z dokumentem (-ami) potwierdzającymi prawo do reprezentacji Wykonawcy przez osobę podpisującą ofertę.</w:t>
      </w:r>
    </w:p>
    <w:p w:rsidR="00F11D23" w:rsidRPr="00F12717" w:rsidRDefault="00F11D23" w:rsidP="006758F2">
      <w:pPr>
        <w:pStyle w:val="Bezodstpw"/>
        <w:spacing w:line="276" w:lineRule="auto"/>
        <w:rPr>
          <w:i/>
          <w:sz w:val="18"/>
          <w:szCs w:val="18"/>
        </w:rPr>
      </w:pPr>
    </w:p>
    <w:p w:rsidR="006758F2" w:rsidRDefault="006758F2" w:rsidP="006758F2">
      <w:pPr>
        <w:pStyle w:val="Bezodstpw"/>
        <w:spacing w:line="276" w:lineRule="auto"/>
        <w:rPr>
          <w:i/>
          <w:sz w:val="18"/>
          <w:szCs w:val="18"/>
        </w:rPr>
      </w:pPr>
      <w:r w:rsidRPr="00F12717">
        <w:rPr>
          <w:i/>
          <w:sz w:val="18"/>
          <w:szCs w:val="18"/>
        </w:rPr>
        <w:t>*</w:t>
      </w:r>
      <w:r w:rsidR="00F11D23">
        <w:rPr>
          <w:i/>
          <w:sz w:val="18"/>
          <w:szCs w:val="18"/>
        </w:rPr>
        <w:t xml:space="preserve"> </w:t>
      </w:r>
      <w:r w:rsidRPr="00F12717">
        <w:rPr>
          <w:i/>
          <w:sz w:val="18"/>
          <w:szCs w:val="18"/>
        </w:rPr>
        <w:t>w przypadku oferty wspólnej należy podać dane dotyczące pełnomocnika Wykonawcy</w:t>
      </w:r>
    </w:p>
    <w:p w:rsidR="002F3E3D" w:rsidRPr="00C0652D" w:rsidRDefault="002F3E3D" w:rsidP="006758F2">
      <w:pPr>
        <w:pStyle w:val="Bezodstpw"/>
        <w:spacing w:line="276" w:lineRule="auto"/>
        <w:jc w:val="left"/>
        <w:rPr>
          <w:sz w:val="18"/>
          <w:szCs w:val="18"/>
        </w:rPr>
      </w:pPr>
    </w:p>
    <w:sectPr w:rsidR="002F3E3D" w:rsidRPr="00C0652D" w:rsidSect="00C749EB">
      <w:footerReference w:type="default" r:id="rId8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A09" w:rsidRDefault="00946A09" w:rsidP="003942DB">
      <w:pPr>
        <w:spacing w:line="240" w:lineRule="auto"/>
      </w:pPr>
      <w:r>
        <w:separator/>
      </w:r>
    </w:p>
  </w:endnote>
  <w:endnote w:type="continuationSeparator" w:id="0">
    <w:p w:rsidR="00946A09" w:rsidRDefault="00946A09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E1B5832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2295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46A09" w:rsidRDefault="00946A09">
            <w:pPr>
              <w:pStyle w:val="Stopka"/>
              <w:jc w:val="center"/>
            </w:pPr>
            <w:r w:rsidRPr="003942DB">
              <w:rPr>
                <w:sz w:val="18"/>
                <w:szCs w:val="18"/>
              </w:rPr>
              <w:t xml:space="preserve">Strona </w:t>
            </w:r>
            <w:r w:rsidR="00D16FF6"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PAGE</w:instrText>
            </w:r>
            <w:r w:rsidR="00D16FF6" w:rsidRPr="003942DB">
              <w:rPr>
                <w:b/>
                <w:sz w:val="18"/>
                <w:szCs w:val="18"/>
              </w:rPr>
              <w:fldChar w:fldCharType="separate"/>
            </w:r>
            <w:r w:rsidR="001E3DF2">
              <w:rPr>
                <w:b/>
                <w:noProof/>
                <w:sz w:val="18"/>
                <w:szCs w:val="18"/>
              </w:rPr>
              <w:t>1</w:t>
            </w:r>
            <w:r w:rsidR="00D16FF6" w:rsidRPr="003942DB">
              <w:rPr>
                <w:b/>
                <w:sz w:val="18"/>
                <w:szCs w:val="18"/>
              </w:rPr>
              <w:fldChar w:fldCharType="end"/>
            </w:r>
            <w:r w:rsidRPr="003942DB">
              <w:rPr>
                <w:sz w:val="18"/>
                <w:szCs w:val="18"/>
              </w:rPr>
              <w:t xml:space="preserve"> z </w:t>
            </w:r>
            <w:r w:rsidR="00D16FF6" w:rsidRPr="003942DB">
              <w:rPr>
                <w:b/>
                <w:sz w:val="18"/>
                <w:szCs w:val="18"/>
              </w:rPr>
              <w:fldChar w:fldCharType="begin"/>
            </w:r>
            <w:r w:rsidRPr="003942DB">
              <w:rPr>
                <w:b/>
                <w:sz w:val="18"/>
                <w:szCs w:val="18"/>
              </w:rPr>
              <w:instrText>NUMPAGES</w:instrText>
            </w:r>
            <w:r w:rsidR="00D16FF6" w:rsidRPr="003942DB">
              <w:rPr>
                <w:b/>
                <w:sz w:val="18"/>
                <w:szCs w:val="18"/>
              </w:rPr>
              <w:fldChar w:fldCharType="separate"/>
            </w:r>
            <w:r w:rsidR="001E3DF2">
              <w:rPr>
                <w:b/>
                <w:noProof/>
                <w:sz w:val="18"/>
                <w:szCs w:val="18"/>
              </w:rPr>
              <w:t>3</w:t>
            </w:r>
            <w:r w:rsidR="00D16FF6" w:rsidRPr="003942DB">
              <w:rPr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946A09" w:rsidRDefault="00946A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A09" w:rsidRDefault="00946A09" w:rsidP="003942DB">
      <w:pPr>
        <w:spacing w:line="240" w:lineRule="auto"/>
      </w:pPr>
      <w:r>
        <w:separator/>
      </w:r>
    </w:p>
  </w:footnote>
  <w:footnote w:type="continuationSeparator" w:id="0">
    <w:p w:rsidR="00946A09" w:rsidRDefault="00946A09" w:rsidP="00394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6E"/>
    <w:multiLevelType w:val="hybridMultilevel"/>
    <w:tmpl w:val="4C48D41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96F20"/>
    <w:multiLevelType w:val="hybridMultilevel"/>
    <w:tmpl w:val="F6A4B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49A7"/>
    <w:multiLevelType w:val="hybridMultilevel"/>
    <w:tmpl w:val="4ACA7CAE"/>
    <w:lvl w:ilvl="0" w:tplc="C7360A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750CA"/>
    <w:multiLevelType w:val="hybridMultilevel"/>
    <w:tmpl w:val="082A8F5C"/>
    <w:lvl w:ilvl="0" w:tplc="32B010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81801"/>
    <w:multiLevelType w:val="hybridMultilevel"/>
    <w:tmpl w:val="085AAF26"/>
    <w:lvl w:ilvl="0" w:tplc="B17C71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91DFB"/>
    <w:multiLevelType w:val="hybridMultilevel"/>
    <w:tmpl w:val="B8DA32F4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045FBC"/>
    <w:multiLevelType w:val="hybridMultilevel"/>
    <w:tmpl w:val="04185F3A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E5D5F"/>
    <w:multiLevelType w:val="hybridMultilevel"/>
    <w:tmpl w:val="7194BD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D4929"/>
    <w:multiLevelType w:val="hybridMultilevel"/>
    <w:tmpl w:val="72E2D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B14AAB"/>
    <w:multiLevelType w:val="hybridMultilevel"/>
    <w:tmpl w:val="A350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BA1CC5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C7FA7"/>
    <w:multiLevelType w:val="hybridMultilevel"/>
    <w:tmpl w:val="57D4B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0FA"/>
    <w:multiLevelType w:val="hybridMultilevel"/>
    <w:tmpl w:val="69704C5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69F7BBF"/>
    <w:multiLevelType w:val="hybridMultilevel"/>
    <w:tmpl w:val="24868B38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 w:tplc="0415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C0482A"/>
    <w:multiLevelType w:val="hybridMultilevel"/>
    <w:tmpl w:val="59A81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847D5"/>
    <w:multiLevelType w:val="hybridMultilevel"/>
    <w:tmpl w:val="7DEAE8D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D167C5"/>
    <w:multiLevelType w:val="hybridMultilevel"/>
    <w:tmpl w:val="67B4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21477"/>
    <w:multiLevelType w:val="hybridMultilevel"/>
    <w:tmpl w:val="1482FE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F67F32"/>
    <w:multiLevelType w:val="hybridMultilevel"/>
    <w:tmpl w:val="DE168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2A3445"/>
    <w:multiLevelType w:val="hybridMultilevel"/>
    <w:tmpl w:val="F77626E2"/>
    <w:lvl w:ilvl="0" w:tplc="380C8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EF49BA"/>
    <w:multiLevelType w:val="hybridMultilevel"/>
    <w:tmpl w:val="5582D23C"/>
    <w:lvl w:ilvl="0" w:tplc="C2BC5CB6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8A1D20"/>
    <w:multiLevelType w:val="hybridMultilevel"/>
    <w:tmpl w:val="9878D854"/>
    <w:lvl w:ilvl="0" w:tplc="91087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16"/>
  </w:num>
  <w:num w:numId="6">
    <w:abstractNumId w:val="4"/>
  </w:num>
  <w:num w:numId="7">
    <w:abstractNumId w:val="21"/>
  </w:num>
  <w:num w:numId="8">
    <w:abstractNumId w:val="9"/>
  </w:num>
  <w:num w:numId="9">
    <w:abstractNumId w:val="2"/>
  </w:num>
  <w:num w:numId="10">
    <w:abstractNumId w:val="18"/>
  </w:num>
  <w:num w:numId="11">
    <w:abstractNumId w:val="8"/>
  </w:num>
  <w:num w:numId="12">
    <w:abstractNumId w:val="10"/>
  </w:num>
  <w:num w:numId="13">
    <w:abstractNumId w:val="20"/>
  </w:num>
  <w:num w:numId="14">
    <w:abstractNumId w:val="6"/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4"/>
  </w:num>
  <w:num w:numId="19">
    <w:abstractNumId w:val="7"/>
  </w:num>
  <w:num w:numId="20">
    <w:abstractNumId w:val="0"/>
  </w:num>
  <w:num w:numId="21">
    <w:abstractNumId w:val="17"/>
  </w:num>
  <w:num w:numId="22">
    <w:abstractNumId w:val="13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EC"/>
    <w:rsid w:val="00001113"/>
    <w:rsid w:val="00033840"/>
    <w:rsid w:val="00046162"/>
    <w:rsid w:val="000631D9"/>
    <w:rsid w:val="0008055C"/>
    <w:rsid w:val="00082A87"/>
    <w:rsid w:val="00092A51"/>
    <w:rsid w:val="00094A89"/>
    <w:rsid w:val="000E03E9"/>
    <w:rsid w:val="00126081"/>
    <w:rsid w:val="00144622"/>
    <w:rsid w:val="00182A3E"/>
    <w:rsid w:val="001A6251"/>
    <w:rsid w:val="001B6E76"/>
    <w:rsid w:val="001E2E56"/>
    <w:rsid w:val="001E3DF2"/>
    <w:rsid w:val="002065CC"/>
    <w:rsid w:val="00247C74"/>
    <w:rsid w:val="002F3E3D"/>
    <w:rsid w:val="002F4BD3"/>
    <w:rsid w:val="00314327"/>
    <w:rsid w:val="003268EC"/>
    <w:rsid w:val="003920E6"/>
    <w:rsid w:val="003929B9"/>
    <w:rsid w:val="003942DB"/>
    <w:rsid w:val="003D3850"/>
    <w:rsid w:val="003F011F"/>
    <w:rsid w:val="00482B98"/>
    <w:rsid w:val="00487374"/>
    <w:rsid w:val="004B04C2"/>
    <w:rsid w:val="004D11BC"/>
    <w:rsid w:val="004E7D77"/>
    <w:rsid w:val="00523F3F"/>
    <w:rsid w:val="005625F1"/>
    <w:rsid w:val="00585138"/>
    <w:rsid w:val="00585641"/>
    <w:rsid w:val="005B48E5"/>
    <w:rsid w:val="005D48D0"/>
    <w:rsid w:val="005E7BB7"/>
    <w:rsid w:val="00615708"/>
    <w:rsid w:val="00670818"/>
    <w:rsid w:val="006758F2"/>
    <w:rsid w:val="00685A02"/>
    <w:rsid w:val="006A0630"/>
    <w:rsid w:val="006A3761"/>
    <w:rsid w:val="006B6ABB"/>
    <w:rsid w:val="006D00F1"/>
    <w:rsid w:val="006E41B1"/>
    <w:rsid w:val="006E6228"/>
    <w:rsid w:val="006F2B5F"/>
    <w:rsid w:val="006F555C"/>
    <w:rsid w:val="006F6FDA"/>
    <w:rsid w:val="00714B53"/>
    <w:rsid w:val="0073521D"/>
    <w:rsid w:val="00784FCF"/>
    <w:rsid w:val="008657F3"/>
    <w:rsid w:val="00871A51"/>
    <w:rsid w:val="00877E3C"/>
    <w:rsid w:val="0089432D"/>
    <w:rsid w:val="009145E1"/>
    <w:rsid w:val="00933B4E"/>
    <w:rsid w:val="00935CEE"/>
    <w:rsid w:val="00946A09"/>
    <w:rsid w:val="009518EF"/>
    <w:rsid w:val="0095374E"/>
    <w:rsid w:val="009A091B"/>
    <w:rsid w:val="009D7A0F"/>
    <w:rsid w:val="009E637D"/>
    <w:rsid w:val="00A17333"/>
    <w:rsid w:val="00A2398D"/>
    <w:rsid w:val="00A76116"/>
    <w:rsid w:val="00A907F6"/>
    <w:rsid w:val="00AE61D8"/>
    <w:rsid w:val="00B14759"/>
    <w:rsid w:val="00B201AB"/>
    <w:rsid w:val="00B546F7"/>
    <w:rsid w:val="00B73011"/>
    <w:rsid w:val="00BC3D71"/>
    <w:rsid w:val="00C056E4"/>
    <w:rsid w:val="00C0652D"/>
    <w:rsid w:val="00C170EB"/>
    <w:rsid w:val="00C31610"/>
    <w:rsid w:val="00C37C63"/>
    <w:rsid w:val="00C749EB"/>
    <w:rsid w:val="00C83D4E"/>
    <w:rsid w:val="00C91ADE"/>
    <w:rsid w:val="00CD4828"/>
    <w:rsid w:val="00CE3B8F"/>
    <w:rsid w:val="00CF6FDC"/>
    <w:rsid w:val="00D00CED"/>
    <w:rsid w:val="00D05291"/>
    <w:rsid w:val="00D13DF6"/>
    <w:rsid w:val="00D16FF6"/>
    <w:rsid w:val="00D3440C"/>
    <w:rsid w:val="00D703D1"/>
    <w:rsid w:val="00D8346D"/>
    <w:rsid w:val="00E12CD6"/>
    <w:rsid w:val="00E64445"/>
    <w:rsid w:val="00E74A89"/>
    <w:rsid w:val="00E8328C"/>
    <w:rsid w:val="00E9655E"/>
    <w:rsid w:val="00E9776D"/>
    <w:rsid w:val="00EE1D94"/>
    <w:rsid w:val="00F0765D"/>
    <w:rsid w:val="00F11D23"/>
    <w:rsid w:val="00F12717"/>
    <w:rsid w:val="00F155D4"/>
    <w:rsid w:val="00F27FE1"/>
    <w:rsid w:val="00F3600B"/>
    <w:rsid w:val="00F8410C"/>
    <w:rsid w:val="00F9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2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763B-9084-455C-981E-78925328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799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agie00</cp:lastModifiedBy>
  <cp:revision>34</cp:revision>
  <dcterms:created xsi:type="dcterms:W3CDTF">2012-11-13T08:49:00Z</dcterms:created>
  <dcterms:modified xsi:type="dcterms:W3CDTF">2015-04-08T07:02:00Z</dcterms:modified>
</cp:coreProperties>
</file>