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B53A40" w:rsidRDefault="00FE6186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B53A40">
        <w:rPr>
          <w:sz w:val="22"/>
        </w:rPr>
        <w:t>Lidzbark Warmiński,</w:t>
      </w:r>
      <w:r w:rsidR="007229A6" w:rsidRPr="00B53A40">
        <w:rPr>
          <w:sz w:val="22"/>
        </w:rPr>
        <w:t xml:space="preserve"> </w:t>
      </w:r>
      <w:r w:rsidR="00A954A0" w:rsidRPr="00B53A40">
        <w:rPr>
          <w:sz w:val="22"/>
        </w:rPr>
        <w:t>31</w:t>
      </w:r>
      <w:r w:rsidR="000E2262" w:rsidRPr="00B53A40">
        <w:rPr>
          <w:sz w:val="22"/>
        </w:rPr>
        <w:t>.03</w:t>
      </w:r>
      <w:r w:rsidR="007A25A5" w:rsidRPr="00B53A40">
        <w:rPr>
          <w:sz w:val="22"/>
        </w:rPr>
        <w:t>.</w:t>
      </w:r>
      <w:r w:rsidR="00382173" w:rsidRPr="00B53A40">
        <w:rPr>
          <w:sz w:val="22"/>
        </w:rPr>
        <w:t>20</w:t>
      </w:r>
      <w:r w:rsidR="00A1062F" w:rsidRPr="00B53A40">
        <w:rPr>
          <w:sz w:val="22"/>
        </w:rPr>
        <w:t>20</w:t>
      </w:r>
      <w:r w:rsidR="00F07DC0" w:rsidRPr="00B53A40">
        <w:rPr>
          <w:sz w:val="22"/>
        </w:rPr>
        <w:t xml:space="preserve"> </w:t>
      </w:r>
      <w:r w:rsidR="00FC72C9" w:rsidRPr="00B53A40">
        <w:rPr>
          <w:sz w:val="22"/>
        </w:rPr>
        <w:t xml:space="preserve"> </w:t>
      </w:r>
      <w:r w:rsidR="00382173" w:rsidRPr="00B53A40">
        <w:rPr>
          <w:sz w:val="22"/>
        </w:rPr>
        <w:t>r.</w:t>
      </w:r>
    </w:p>
    <w:p w:rsidR="00176962" w:rsidRPr="00B53A40" w:rsidRDefault="00176962" w:rsidP="00337684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7A45A4" w:rsidRPr="00B53A40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B53A40">
        <w:rPr>
          <w:b/>
          <w:sz w:val="22"/>
        </w:rPr>
        <w:t>ZOZ.</w:t>
      </w:r>
      <w:r w:rsidR="00DE1FC8" w:rsidRPr="00B53A40">
        <w:rPr>
          <w:b/>
          <w:sz w:val="22"/>
        </w:rPr>
        <w:t>V-</w:t>
      </w:r>
      <w:r w:rsidRPr="00B53A40">
        <w:rPr>
          <w:b/>
          <w:sz w:val="22"/>
        </w:rPr>
        <w:t>270-</w:t>
      </w:r>
      <w:r w:rsidR="00885F2B" w:rsidRPr="00B53A40">
        <w:rPr>
          <w:b/>
          <w:sz w:val="22"/>
        </w:rPr>
        <w:t>20</w:t>
      </w:r>
      <w:r w:rsidRPr="00B53A40">
        <w:rPr>
          <w:b/>
          <w:sz w:val="22"/>
        </w:rPr>
        <w:t>/ZP/</w:t>
      </w:r>
      <w:r w:rsidR="00A1062F" w:rsidRPr="00B53A40">
        <w:rPr>
          <w:b/>
          <w:sz w:val="22"/>
        </w:rPr>
        <w:t>20</w:t>
      </w:r>
    </w:p>
    <w:p w:rsidR="006833F4" w:rsidRPr="00B53A40" w:rsidRDefault="006833F4" w:rsidP="00337684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B53A40">
        <w:rPr>
          <w:b/>
          <w:sz w:val="22"/>
        </w:rPr>
        <w:t>P.T. Wykonawcy</w:t>
      </w:r>
    </w:p>
    <w:p w:rsidR="00AC0429" w:rsidRPr="00B53A40" w:rsidRDefault="00AC0429" w:rsidP="00382173">
      <w:pPr>
        <w:shd w:val="clear" w:color="auto" w:fill="FFFFFF"/>
        <w:spacing w:line="360" w:lineRule="auto"/>
        <w:rPr>
          <w:b/>
          <w:sz w:val="20"/>
        </w:rPr>
      </w:pPr>
    </w:p>
    <w:p w:rsidR="00382173" w:rsidRPr="00B53A40" w:rsidRDefault="00485707" w:rsidP="00485707">
      <w:pPr>
        <w:shd w:val="clear" w:color="auto" w:fill="FFFFFF"/>
        <w:spacing w:line="360" w:lineRule="auto"/>
        <w:jc w:val="center"/>
        <w:rPr>
          <w:b/>
          <w:sz w:val="22"/>
        </w:rPr>
      </w:pPr>
      <w:r w:rsidRPr="00B53A40">
        <w:rPr>
          <w:b/>
          <w:sz w:val="22"/>
        </w:rPr>
        <w:t>ZAPROSZENIE DO ZŁOŻENIA OFERTY</w:t>
      </w:r>
    </w:p>
    <w:p w:rsidR="00485707" w:rsidRPr="00B53A40" w:rsidRDefault="00485707" w:rsidP="00382173">
      <w:pPr>
        <w:shd w:val="clear" w:color="auto" w:fill="FFFFFF"/>
        <w:spacing w:line="360" w:lineRule="auto"/>
        <w:rPr>
          <w:b/>
          <w:sz w:val="22"/>
        </w:rPr>
      </w:pPr>
    </w:p>
    <w:p w:rsidR="006833F4" w:rsidRPr="00B53A40" w:rsidRDefault="00FC72C9" w:rsidP="00DC777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B53A40">
        <w:rPr>
          <w:bCs/>
          <w:sz w:val="22"/>
        </w:rPr>
        <w:t>Na podstawie art. 4 pkt 8 ustawy z dnia 29 stycznia 2004 r. Prawo zamówień publicznych, d</w:t>
      </w:r>
      <w:r w:rsidR="006833F4" w:rsidRPr="00B53A40">
        <w:rPr>
          <w:bCs/>
          <w:sz w:val="22"/>
        </w:rPr>
        <w:t xml:space="preserve">ziałając w oparciu o Regulamin </w:t>
      </w:r>
      <w:r w:rsidR="004D3835" w:rsidRPr="00B53A40">
        <w:rPr>
          <w:bCs/>
          <w:sz w:val="22"/>
        </w:rPr>
        <w:t>udzielania zamówi</w:t>
      </w:r>
      <w:r w:rsidR="00F07DC0" w:rsidRPr="00B53A40">
        <w:rPr>
          <w:bCs/>
          <w:sz w:val="22"/>
        </w:rPr>
        <w:t>eń</w:t>
      </w:r>
      <w:r w:rsidR="006833F4" w:rsidRPr="00B53A40">
        <w:rPr>
          <w:bCs/>
          <w:sz w:val="22"/>
        </w:rPr>
        <w:t xml:space="preserve"> publicznych o wartości szacunkowej nie przekraczającej wyrażonej w złotych</w:t>
      </w:r>
      <w:r w:rsidR="00B47AF7" w:rsidRPr="00B53A40">
        <w:rPr>
          <w:bCs/>
          <w:sz w:val="22"/>
        </w:rPr>
        <w:t xml:space="preserve"> równowartości kwoty 30 000 euro </w:t>
      </w:r>
      <w:r w:rsidR="00AC0429" w:rsidRPr="00B53A40">
        <w:rPr>
          <w:bCs/>
          <w:sz w:val="22"/>
        </w:rPr>
        <w:t>i procedurę</w:t>
      </w:r>
      <w:r w:rsidR="00967724" w:rsidRPr="00B53A40">
        <w:rPr>
          <w:bCs/>
          <w:sz w:val="22"/>
        </w:rPr>
        <w:t xml:space="preserve"> </w:t>
      </w:r>
      <w:r w:rsidR="00B21644" w:rsidRPr="00B53A40">
        <w:rPr>
          <w:b/>
          <w:bCs/>
          <w:sz w:val="22"/>
        </w:rPr>
        <w:t>Zapytania</w:t>
      </w:r>
      <w:r w:rsidR="00967724" w:rsidRPr="00B53A40">
        <w:rPr>
          <w:b/>
          <w:bCs/>
          <w:sz w:val="22"/>
        </w:rPr>
        <w:t xml:space="preserve"> ofertowe</w:t>
      </w:r>
      <w:r w:rsidR="00B21644" w:rsidRPr="00B53A40">
        <w:rPr>
          <w:b/>
          <w:bCs/>
          <w:sz w:val="22"/>
        </w:rPr>
        <w:t>go</w:t>
      </w:r>
      <w:r w:rsidR="00AC0429" w:rsidRPr="00B53A40">
        <w:rPr>
          <w:b/>
          <w:bCs/>
          <w:sz w:val="22"/>
        </w:rPr>
        <w:t>:</w:t>
      </w:r>
    </w:p>
    <w:p w:rsidR="006833F4" w:rsidRPr="00B53A40" w:rsidRDefault="006833F4" w:rsidP="00337684">
      <w:pPr>
        <w:spacing w:line="360" w:lineRule="auto"/>
        <w:jc w:val="both"/>
        <w:rPr>
          <w:b/>
          <w:sz w:val="20"/>
        </w:rPr>
      </w:pPr>
    </w:p>
    <w:p w:rsidR="00337684" w:rsidRPr="00B53A40" w:rsidRDefault="00176962" w:rsidP="00337684">
      <w:pPr>
        <w:spacing w:line="360" w:lineRule="auto"/>
        <w:jc w:val="both"/>
        <w:rPr>
          <w:b/>
          <w:sz w:val="22"/>
        </w:rPr>
      </w:pPr>
      <w:r w:rsidRPr="00B53A40">
        <w:rPr>
          <w:b/>
          <w:sz w:val="22"/>
        </w:rPr>
        <w:t>Zespół</w:t>
      </w:r>
      <w:r w:rsidR="00337684" w:rsidRPr="00B53A40">
        <w:rPr>
          <w:b/>
          <w:sz w:val="22"/>
        </w:rPr>
        <w:t xml:space="preserve"> Opieki Zdrow</w:t>
      </w:r>
      <w:r w:rsidRPr="00B53A40">
        <w:rPr>
          <w:b/>
          <w:sz w:val="22"/>
        </w:rPr>
        <w:t>otnej</w:t>
      </w:r>
      <w:r w:rsidR="001D0A68" w:rsidRPr="00B53A40">
        <w:rPr>
          <w:b/>
          <w:sz w:val="22"/>
        </w:rPr>
        <w:t xml:space="preserve"> w Lidzbarku Warmińskim</w:t>
      </w:r>
    </w:p>
    <w:p w:rsidR="00337684" w:rsidRPr="00B53A40" w:rsidRDefault="00337684" w:rsidP="00337684">
      <w:pPr>
        <w:spacing w:line="360" w:lineRule="auto"/>
        <w:jc w:val="both"/>
        <w:rPr>
          <w:b/>
          <w:sz w:val="22"/>
        </w:rPr>
      </w:pPr>
      <w:r w:rsidRPr="00B53A40">
        <w:rPr>
          <w:b/>
          <w:sz w:val="22"/>
        </w:rPr>
        <w:t>ul. Kard. St. Wyszyńskiego 37, 11-100 Lidzbark Warmiński</w:t>
      </w:r>
      <w:bookmarkStart w:id="0" w:name="_GoBack"/>
      <w:bookmarkEnd w:id="0"/>
    </w:p>
    <w:p w:rsidR="007A45A4" w:rsidRPr="00B53A40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6833F4" w:rsidRPr="00B53A40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</w:rPr>
      </w:pPr>
      <w:r w:rsidRPr="00B53A40">
        <w:rPr>
          <w:sz w:val="22"/>
        </w:rPr>
        <w:t>zaprasza do złożenia ofert</w:t>
      </w:r>
      <w:r w:rsidR="00FC72C9" w:rsidRPr="00B53A40">
        <w:rPr>
          <w:sz w:val="22"/>
        </w:rPr>
        <w:t>y</w:t>
      </w:r>
      <w:r w:rsidRPr="00B53A40">
        <w:rPr>
          <w:sz w:val="22"/>
        </w:rPr>
        <w:t xml:space="preserve"> na:</w:t>
      </w:r>
    </w:p>
    <w:p w:rsidR="006833F4" w:rsidRPr="00B53A40" w:rsidRDefault="00847002" w:rsidP="00A1062F">
      <w:pPr>
        <w:suppressAutoHyphens/>
        <w:spacing w:line="360" w:lineRule="auto"/>
        <w:rPr>
          <w:b/>
          <w:bCs/>
          <w:lang w:eastAsia="ar-SA"/>
        </w:rPr>
      </w:pPr>
      <w:r w:rsidRPr="00B53A40">
        <w:rPr>
          <w:b/>
        </w:rPr>
        <w:t xml:space="preserve">dostawę do </w:t>
      </w:r>
      <w:r w:rsidR="00F2459F" w:rsidRPr="00B53A40">
        <w:rPr>
          <w:b/>
        </w:rPr>
        <w:t xml:space="preserve"> Zespołu Opieki Zdrowotnej w Lidzbarku Warmińskim gazów medycznych</w:t>
      </w:r>
      <w:r w:rsidR="00DE44E8" w:rsidRPr="00B53A40">
        <w:rPr>
          <w:b/>
          <w:bCs/>
          <w:lang w:eastAsia="ar-SA"/>
        </w:rPr>
        <w:t>.</w:t>
      </w:r>
    </w:p>
    <w:p w:rsidR="006833F4" w:rsidRPr="00B53A40" w:rsidRDefault="00A1062F" w:rsidP="00337684">
      <w:pPr>
        <w:spacing w:line="360" w:lineRule="auto"/>
        <w:jc w:val="both"/>
        <w:rPr>
          <w:b/>
          <w:sz w:val="20"/>
        </w:rPr>
      </w:pPr>
      <w:r w:rsidRPr="00B53A40">
        <w:rPr>
          <w:b/>
          <w:sz w:val="20"/>
        </w:rPr>
        <w:t xml:space="preserve">     </w:t>
      </w:r>
    </w:p>
    <w:p w:rsidR="00337684" w:rsidRPr="00B53A40" w:rsidRDefault="006833F4" w:rsidP="00AF4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</w:rPr>
      </w:pPr>
      <w:r w:rsidRPr="00B53A40">
        <w:rPr>
          <w:b/>
          <w:bCs/>
          <w:sz w:val="22"/>
        </w:rPr>
        <w:t>Opis przedmiotu zamówienia</w:t>
      </w:r>
    </w:p>
    <w:p w:rsidR="00AF4DA0" w:rsidRPr="00B53A40" w:rsidRDefault="00AF4DA0" w:rsidP="00AF4DA0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B53A40">
        <w:rPr>
          <w:sz w:val="22"/>
          <w:lang w:eastAsia="ar-SA"/>
        </w:rPr>
        <w:t xml:space="preserve">Przedmiotem zamówienia jest </w:t>
      </w:r>
      <w:r w:rsidR="004D3835" w:rsidRPr="00B53A40">
        <w:rPr>
          <w:sz w:val="22"/>
          <w:lang w:eastAsia="ar-SA"/>
        </w:rPr>
        <w:t xml:space="preserve">sukcesywna </w:t>
      </w:r>
      <w:r w:rsidR="00583DAC" w:rsidRPr="00B53A40">
        <w:rPr>
          <w:sz w:val="22"/>
          <w:lang w:eastAsia="ar-SA"/>
        </w:rPr>
        <w:t xml:space="preserve">dostawa do </w:t>
      </w:r>
      <w:r w:rsidRPr="00B53A40">
        <w:rPr>
          <w:sz w:val="22"/>
          <w:lang w:eastAsia="ar-SA"/>
        </w:rPr>
        <w:t xml:space="preserve">Zespołu Opieki Zdrowotnej w Lidzbarku Warmińskim </w:t>
      </w:r>
      <w:r w:rsidR="00583DAC" w:rsidRPr="00B53A40">
        <w:rPr>
          <w:sz w:val="22"/>
          <w:lang w:eastAsia="ar-SA"/>
        </w:rPr>
        <w:t xml:space="preserve">gazów medycznych </w:t>
      </w:r>
      <w:r w:rsidRPr="00B53A40">
        <w:rPr>
          <w:sz w:val="22"/>
          <w:szCs w:val="20"/>
          <w:lang w:eastAsia="ar-SA"/>
        </w:rPr>
        <w:t xml:space="preserve">w asortymencie i ilościach określonych szczegółowo </w:t>
      </w:r>
      <w:r w:rsidR="00A954A0" w:rsidRPr="00B53A40">
        <w:rPr>
          <w:sz w:val="22"/>
          <w:szCs w:val="20"/>
          <w:lang w:eastAsia="ar-SA"/>
        </w:rPr>
        <w:br/>
      </w:r>
      <w:r w:rsidRPr="00B53A40">
        <w:rPr>
          <w:sz w:val="22"/>
          <w:szCs w:val="20"/>
          <w:lang w:eastAsia="ar-SA"/>
        </w:rPr>
        <w:t xml:space="preserve">w </w:t>
      </w:r>
      <w:r w:rsidRPr="00B53A40">
        <w:rPr>
          <w:b/>
          <w:sz w:val="22"/>
          <w:szCs w:val="20"/>
          <w:lang w:eastAsia="ar-SA"/>
        </w:rPr>
        <w:t xml:space="preserve">Formularzu cenowym </w:t>
      </w:r>
      <w:r w:rsidR="006611C4" w:rsidRPr="00B53A40">
        <w:rPr>
          <w:b/>
          <w:sz w:val="22"/>
          <w:szCs w:val="20"/>
          <w:lang w:eastAsia="ar-SA"/>
        </w:rPr>
        <w:t xml:space="preserve">– Część 30 </w:t>
      </w:r>
      <w:r w:rsidRPr="00B53A40">
        <w:rPr>
          <w:sz w:val="22"/>
          <w:szCs w:val="20"/>
          <w:lang w:eastAsia="ar-SA"/>
        </w:rPr>
        <w:t>stanowiącym załącznik nr 1</w:t>
      </w:r>
      <w:r w:rsidR="004D3835" w:rsidRPr="00B53A40">
        <w:rPr>
          <w:sz w:val="22"/>
          <w:szCs w:val="20"/>
          <w:lang w:eastAsia="ar-SA"/>
        </w:rPr>
        <w:t xml:space="preserve"> Zapyta</w:t>
      </w:r>
      <w:r w:rsidR="00485707" w:rsidRPr="00B53A40">
        <w:rPr>
          <w:sz w:val="22"/>
          <w:szCs w:val="20"/>
          <w:lang w:eastAsia="ar-SA"/>
        </w:rPr>
        <w:t>nia</w:t>
      </w:r>
      <w:r w:rsidR="004D3835" w:rsidRPr="00B53A40">
        <w:rPr>
          <w:sz w:val="22"/>
          <w:szCs w:val="20"/>
          <w:lang w:eastAsia="ar-SA"/>
        </w:rPr>
        <w:t xml:space="preserve"> ofertowego</w:t>
      </w:r>
      <w:r w:rsidRPr="00B53A40">
        <w:rPr>
          <w:sz w:val="22"/>
          <w:szCs w:val="20"/>
          <w:lang w:eastAsia="ar-SA"/>
        </w:rPr>
        <w:t>.</w:t>
      </w:r>
    </w:p>
    <w:p w:rsidR="00AF4DA0" w:rsidRPr="00B53A40" w:rsidRDefault="00AF4DA0" w:rsidP="00AF4DA0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B53A40">
        <w:rPr>
          <w:sz w:val="22"/>
          <w:szCs w:val="20"/>
          <w:lang w:eastAsia="ar-SA"/>
        </w:rPr>
        <w:t xml:space="preserve"> W w/w załączniku określono szacunkowe zapotrzebowanie </w:t>
      </w:r>
      <w:r w:rsidR="004D3835" w:rsidRPr="00B53A40">
        <w:rPr>
          <w:szCs w:val="20"/>
          <w:lang w:eastAsia="ar-SA"/>
        </w:rPr>
        <w:t>na okres obowiązywania zamówienia</w:t>
      </w:r>
      <w:r w:rsidRPr="00B53A40">
        <w:rPr>
          <w:sz w:val="22"/>
          <w:szCs w:val="20"/>
          <w:lang w:eastAsia="ar-SA"/>
        </w:rPr>
        <w:t>.</w:t>
      </w:r>
    </w:p>
    <w:p w:rsidR="00735991" w:rsidRPr="00B53A40" w:rsidRDefault="00AF4DA0" w:rsidP="006611C4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B53A40">
        <w:rPr>
          <w:sz w:val="22"/>
          <w:szCs w:val="20"/>
          <w:lang w:eastAsia="ar-SA"/>
        </w:rPr>
        <w:t xml:space="preserve">Zamawiający zastrzega sobie prawo do zmian ilościowych </w:t>
      </w:r>
      <w:r w:rsidR="00583DAC" w:rsidRPr="00B53A40">
        <w:rPr>
          <w:sz w:val="22"/>
          <w:szCs w:val="20"/>
          <w:lang w:eastAsia="ar-SA"/>
        </w:rPr>
        <w:t>asortymentu</w:t>
      </w:r>
      <w:r w:rsidRPr="00B53A40">
        <w:rPr>
          <w:sz w:val="22"/>
          <w:szCs w:val="20"/>
          <w:lang w:eastAsia="ar-SA"/>
        </w:rPr>
        <w:t xml:space="preserve"> do granicy wartośc</w:t>
      </w:r>
      <w:r w:rsidR="00583DAC" w:rsidRPr="00B53A40">
        <w:rPr>
          <w:sz w:val="22"/>
          <w:szCs w:val="20"/>
          <w:lang w:eastAsia="ar-SA"/>
        </w:rPr>
        <w:t>i podpisanej umowy</w:t>
      </w:r>
      <w:r w:rsidRPr="00B53A40">
        <w:rPr>
          <w:sz w:val="22"/>
          <w:szCs w:val="20"/>
          <w:lang w:eastAsia="ar-SA"/>
        </w:rPr>
        <w:t>.</w:t>
      </w:r>
    </w:p>
    <w:p w:rsidR="00AF4DA0" w:rsidRPr="00B53A40" w:rsidRDefault="006611C4" w:rsidP="006611C4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B53A40">
        <w:rPr>
          <w:szCs w:val="20"/>
          <w:lang w:eastAsia="ar-SA"/>
        </w:rPr>
        <w:t>Za wyjątkiem podtlenku azotu (dostawa do apteki szpitalnej) Wykonawca zobowiązany jest do rozładunku i dostarczenia gazów medycznych do Magazynu butli tlenowych  oraz odbioru i załadunku pustych butli z Magazynu butli tlenowych.</w:t>
      </w:r>
    </w:p>
    <w:p w:rsidR="00EE59EF" w:rsidRPr="00B53A40" w:rsidRDefault="00AF4DA0" w:rsidP="006611C4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B53A40">
        <w:rPr>
          <w:sz w:val="22"/>
          <w:szCs w:val="20"/>
          <w:lang w:eastAsia="ar-SA"/>
        </w:rPr>
        <w:t>Zamawiający wymaga następujących terminów realizacji dostaw  licząc od momentu złożenia zamówienia:</w:t>
      </w:r>
    </w:p>
    <w:p w:rsidR="00F2459F" w:rsidRPr="00B53A40" w:rsidRDefault="00F2459F" w:rsidP="00521974">
      <w:pPr>
        <w:pStyle w:val="Akapitzlist"/>
        <w:numPr>
          <w:ilvl w:val="0"/>
          <w:numId w:val="26"/>
        </w:numPr>
        <w:spacing w:line="360" w:lineRule="auto"/>
        <w:jc w:val="both"/>
        <w:rPr>
          <w:szCs w:val="20"/>
          <w:lang w:eastAsia="ar-SA"/>
        </w:rPr>
      </w:pPr>
      <w:r w:rsidRPr="00B53A40">
        <w:rPr>
          <w:szCs w:val="20"/>
          <w:lang w:eastAsia="ar-SA"/>
        </w:rPr>
        <w:t xml:space="preserve">dostawa maksymalnie w ciągu 2   dni roboczych do godziny 15:00, za wyjątkiem </w:t>
      </w:r>
      <w:r w:rsidRPr="00B53A40">
        <w:t>pozycji 10 i 11</w:t>
      </w:r>
      <w:r w:rsidR="006611C4" w:rsidRPr="00B53A40">
        <w:t xml:space="preserve"> Formularza cenowego</w:t>
      </w:r>
      <w:r w:rsidRPr="00B53A40">
        <w:t>, dla których Zamawiający dopuszcza  termin  dostawy - do 28 dni od dnia złożenia zamówienia.</w:t>
      </w:r>
    </w:p>
    <w:p w:rsidR="00AF4DA0" w:rsidRPr="00B53A40" w:rsidRDefault="00AF4DA0" w:rsidP="00AF4DA0">
      <w:pPr>
        <w:spacing w:line="360" w:lineRule="auto"/>
        <w:ind w:left="567"/>
        <w:contextualSpacing/>
        <w:jc w:val="both"/>
        <w:rPr>
          <w:sz w:val="22"/>
          <w:szCs w:val="20"/>
          <w:lang w:eastAsia="ar-SA"/>
        </w:rPr>
      </w:pPr>
      <w:r w:rsidRPr="00B53A40">
        <w:rPr>
          <w:sz w:val="22"/>
          <w:szCs w:val="20"/>
          <w:lang w:eastAsia="ar-SA"/>
        </w:rPr>
        <w:t xml:space="preserve">Zamówienia będą składane od poniedziałku do </w:t>
      </w:r>
      <w:r w:rsidR="00823B6F" w:rsidRPr="00B53A40">
        <w:rPr>
          <w:sz w:val="22"/>
          <w:szCs w:val="20"/>
          <w:lang w:eastAsia="ar-SA"/>
        </w:rPr>
        <w:t>piątku w godzinach od 7</w:t>
      </w:r>
      <w:r w:rsidR="006611C4" w:rsidRPr="00B53A40">
        <w:rPr>
          <w:sz w:val="22"/>
          <w:szCs w:val="20"/>
          <w:lang w:eastAsia="ar-SA"/>
        </w:rPr>
        <w:t>:00 do 15</w:t>
      </w:r>
      <w:r w:rsidRPr="00B53A40">
        <w:rPr>
          <w:sz w:val="22"/>
          <w:szCs w:val="20"/>
          <w:lang w:eastAsia="ar-SA"/>
        </w:rPr>
        <w:t>:00</w:t>
      </w:r>
      <w:r w:rsidR="003651A1" w:rsidRPr="00B53A40">
        <w:rPr>
          <w:sz w:val="22"/>
          <w:szCs w:val="20"/>
          <w:lang w:eastAsia="ar-SA"/>
        </w:rPr>
        <w:t>.</w:t>
      </w:r>
    </w:p>
    <w:p w:rsidR="003651A1" w:rsidRPr="00B53A40" w:rsidRDefault="00AF4DA0" w:rsidP="006611C4">
      <w:pPr>
        <w:spacing w:line="360" w:lineRule="auto"/>
        <w:ind w:left="567"/>
        <w:contextualSpacing/>
        <w:jc w:val="both"/>
        <w:rPr>
          <w:sz w:val="22"/>
          <w:szCs w:val="20"/>
          <w:lang w:eastAsia="ar-SA"/>
        </w:rPr>
      </w:pPr>
      <w:r w:rsidRPr="00B53A40">
        <w:rPr>
          <w:sz w:val="22"/>
          <w:szCs w:val="20"/>
          <w:lang w:eastAsia="ar-SA"/>
        </w:rPr>
        <w:t xml:space="preserve">Jeżeli termin dostawy wypada w dniu wolnym od pracy, dostawa może nastąpić w pierwszym dniu roboczym po wyznaczonym terminie. </w:t>
      </w:r>
    </w:p>
    <w:p w:rsidR="0064152C" w:rsidRPr="00B53A40" w:rsidRDefault="0064152C" w:rsidP="006415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6833F4" w:rsidRPr="00B53A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</w:rPr>
      </w:pPr>
      <w:r w:rsidRPr="00B53A40">
        <w:rPr>
          <w:b/>
          <w:sz w:val="22"/>
        </w:rPr>
        <w:t>Termin</w:t>
      </w:r>
      <w:r w:rsidR="00812A34" w:rsidRPr="00B53A40">
        <w:rPr>
          <w:b/>
          <w:sz w:val="22"/>
        </w:rPr>
        <w:t>y</w:t>
      </w:r>
      <w:r w:rsidRPr="00B53A40">
        <w:rPr>
          <w:b/>
          <w:sz w:val="22"/>
        </w:rPr>
        <w:t xml:space="preserve"> realizacji zamówienia:</w:t>
      </w:r>
    </w:p>
    <w:p w:rsidR="00A7004B" w:rsidRPr="00B53A40" w:rsidRDefault="00A7004B" w:rsidP="00A7004B">
      <w:pPr>
        <w:spacing w:line="360" w:lineRule="auto"/>
        <w:jc w:val="both"/>
        <w:rPr>
          <w:sz w:val="22"/>
          <w:szCs w:val="22"/>
        </w:rPr>
      </w:pPr>
      <w:r w:rsidRPr="00B53A40">
        <w:rPr>
          <w:bCs/>
          <w:sz w:val="22"/>
          <w:szCs w:val="22"/>
          <w:lang w:eastAsia="ar-SA"/>
        </w:rPr>
        <w:t>Termin realizacji zamówienia</w:t>
      </w:r>
      <w:r w:rsidR="00E704AC" w:rsidRPr="00B53A40">
        <w:rPr>
          <w:bCs/>
          <w:sz w:val="22"/>
          <w:szCs w:val="22"/>
          <w:lang w:eastAsia="ar-SA"/>
        </w:rPr>
        <w:t>:</w:t>
      </w:r>
      <w:r w:rsidRPr="00B53A40">
        <w:rPr>
          <w:bCs/>
          <w:sz w:val="22"/>
          <w:szCs w:val="22"/>
          <w:lang w:eastAsia="ar-SA"/>
        </w:rPr>
        <w:t xml:space="preserve"> </w:t>
      </w:r>
      <w:r w:rsidR="00823B6F" w:rsidRPr="00B53A40">
        <w:rPr>
          <w:b/>
        </w:rPr>
        <w:t xml:space="preserve">od dnia zawarcia umowy </w:t>
      </w:r>
      <w:r w:rsidR="00A71163" w:rsidRPr="00B53A40">
        <w:rPr>
          <w:b/>
          <w:bCs/>
        </w:rPr>
        <w:t>do 31.03.2021 r.</w:t>
      </w:r>
    </w:p>
    <w:p w:rsidR="006833F4" w:rsidRPr="00B53A40" w:rsidRDefault="006833F4" w:rsidP="003651A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2"/>
        </w:rPr>
      </w:pPr>
    </w:p>
    <w:p w:rsidR="00893775" w:rsidRPr="00B53A40" w:rsidRDefault="00E255ED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B53A40">
        <w:rPr>
          <w:b/>
          <w:sz w:val="22"/>
          <w:szCs w:val="22"/>
        </w:rPr>
        <w:t>Warunki i t</w:t>
      </w:r>
      <w:r w:rsidR="00893775" w:rsidRPr="00B53A40">
        <w:rPr>
          <w:b/>
          <w:sz w:val="22"/>
          <w:szCs w:val="22"/>
        </w:rPr>
        <w:t>erminy płatności:</w:t>
      </w:r>
    </w:p>
    <w:p w:rsidR="00893775" w:rsidRPr="00B53A40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B53A40">
        <w:rPr>
          <w:b/>
        </w:rPr>
        <w:t>60</w:t>
      </w:r>
      <w:r w:rsidRPr="00B53A40">
        <w:rPr>
          <w:b/>
          <w:bCs/>
        </w:rPr>
        <w:t xml:space="preserve"> dni </w:t>
      </w:r>
      <w:r w:rsidRPr="00B53A40">
        <w:t>od daty prawidłowo wystawionej faktury VAT.</w:t>
      </w:r>
    </w:p>
    <w:p w:rsidR="00893775" w:rsidRPr="00B53A40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B64F89" w:rsidRPr="00B53A40" w:rsidRDefault="00241DEB" w:rsidP="00B64F89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</w:rPr>
      </w:pPr>
      <w:r w:rsidRPr="00B53A40">
        <w:rPr>
          <w:b/>
          <w:sz w:val="22"/>
        </w:rPr>
        <w:t>Kryteria  oceny</w:t>
      </w:r>
      <w:r w:rsidR="00B64F89" w:rsidRPr="00B53A40">
        <w:rPr>
          <w:b/>
          <w:sz w:val="22"/>
        </w:rPr>
        <w:t xml:space="preserve"> ofert</w:t>
      </w:r>
      <w:r w:rsidR="00B64F89" w:rsidRPr="00B53A40">
        <w:rPr>
          <w:b/>
          <w:sz w:val="22"/>
          <w:szCs w:val="22"/>
        </w:rPr>
        <w:t xml:space="preserve">: </w:t>
      </w:r>
    </w:p>
    <w:p w:rsidR="007229A6" w:rsidRPr="00B53A40" w:rsidRDefault="007229A6" w:rsidP="00823B6F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F94C40" w:rsidRPr="00B53A40" w:rsidRDefault="007229A6" w:rsidP="00823B6F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B53A40">
        <w:rPr>
          <w:sz w:val="22"/>
          <w:szCs w:val="22"/>
        </w:rPr>
        <w:t xml:space="preserve">- </w:t>
      </w:r>
      <w:r w:rsidR="00B64F89" w:rsidRPr="00B53A40">
        <w:rPr>
          <w:sz w:val="22"/>
          <w:szCs w:val="22"/>
        </w:rPr>
        <w:t xml:space="preserve">Cena  </w:t>
      </w:r>
      <w:r w:rsidR="003D5097" w:rsidRPr="00B53A40">
        <w:rPr>
          <w:sz w:val="22"/>
          <w:szCs w:val="22"/>
        </w:rPr>
        <w:t xml:space="preserve">oferty </w:t>
      </w:r>
      <w:r w:rsidR="00823B6F" w:rsidRPr="00B53A40">
        <w:rPr>
          <w:sz w:val="22"/>
          <w:szCs w:val="22"/>
        </w:rPr>
        <w:t>brutto</w:t>
      </w:r>
      <w:r w:rsidR="00B64F89" w:rsidRPr="00B53A40">
        <w:rPr>
          <w:sz w:val="22"/>
          <w:szCs w:val="22"/>
        </w:rPr>
        <w:t>- 100%</w:t>
      </w:r>
      <w:r w:rsidR="00F94C40" w:rsidRPr="00B53A40">
        <w:rPr>
          <w:sz w:val="22"/>
          <w:szCs w:val="22"/>
        </w:rPr>
        <w:t xml:space="preserve"> </w:t>
      </w:r>
      <w:r w:rsidR="00823B6F" w:rsidRPr="00B53A40">
        <w:rPr>
          <w:sz w:val="22"/>
          <w:szCs w:val="22"/>
        </w:rPr>
        <w:t>.</w:t>
      </w:r>
    </w:p>
    <w:p w:rsidR="00B64F89" w:rsidRPr="00B53A40" w:rsidRDefault="00B64F8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 w:rsidRPr="00B53A40">
        <w:rPr>
          <w:sz w:val="22"/>
        </w:rPr>
        <w:t>Zamawiający udzieli zamówienia Wykonawcy, którego oferta spełnia wszystkie wymagania Zamawiającego oraz posiada najniższą cenę.</w:t>
      </w:r>
    </w:p>
    <w:p w:rsidR="00241DEB" w:rsidRPr="00B53A40" w:rsidRDefault="00B64F89" w:rsidP="007229A6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 w:rsidRPr="00B53A40">
        <w:rPr>
          <w:sz w:val="22"/>
        </w:rPr>
        <w:t xml:space="preserve">Cena </w:t>
      </w:r>
      <w:r w:rsidRPr="00B53A40">
        <w:rPr>
          <w:bCs/>
          <w:sz w:val="22"/>
          <w:szCs w:val="22"/>
        </w:rPr>
        <w:t>oferty brutto winna zawierać wszystkie koszty realizacji przedmiotu zamówienia.</w:t>
      </w:r>
    </w:p>
    <w:p w:rsidR="006833F4" w:rsidRPr="00B53A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B53A40">
        <w:rPr>
          <w:b/>
          <w:sz w:val="22"/>
          <w:szCs w:val="22"/>
        </w:rPr>
        <w:t>Sposób przygotowania oferty:</w:t>
      </w:r>
    </w:p>
    <w:p w:rsidR="00B35190" w:rsidRPr="00B53A40" w:rsidRDefault="00B35190" w:rsidP="00823B6F">
      <w:pPr>
        <w:tabs>
          <w:tab w:val="left" w:pos="480"/>
        </w:tabs>
        <w:spacing w:line="360" w:lineRule="auto"/>
        <w:jc w:val="both"/>
        <w:rPr>
          <w:sz w:val="22"/>
          <w:szCs w:val="22"/>
        </w:rPr>
      </w:pPr>
    </w:p>
    <w:p w:rsidR="00EA7EE2" w:rsidRPr="00B53A40" w:rsidRDefault="00EA7EE2" w:rsidP="007A25A5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B53A40">
        <w:rPr>
          <w:sz w:val="22"/>
          <w:szCs w:val="22"/>
        </w:rPr>
        <w:t>Oferta powinna być złożona na piśmie, przesłana pocztą</w:t>
      </w:r>
      <w:r w:rsidR="00812A34" w:rsidRPr="00B53A40">
        <w:rPr>
          <w:sz w:val="22"/>
          <w:szCs w:val="22"/>
        </w:rPr>
        <w:t>, kurierem</w:t>
      </w:r>
      <w:r w:rsidRPr="00B53A40">
        <w:rPr>
          <w:sz w:val="22"/>
          <w:szCs w:val="22"/>
        </w:rPr>
        <w:t xml:space="preserve"> i zawierać:</w:t>
      </w:r>
    </w:p>
    <w:p w:rsidR="00485707" w:rsidRPr="00B53A40" w:rsidRDefault="00485707" w:rsidP="003D5AF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A40">
        <w:rPr>
          <w:sz w:val="22"/>
          <w:szCs w:val="22"/>
        </w:rPr>
        <w:t xml:space="preserve">wypełniony Formularz ofertowy (zał. Nr 2 do </w:t>
      </w:r>
      <w:r w:rsidR="002B506E" w:rsidRPr="00B53A40">
        <w:rPr>
          <w:sz w:val="22"/>
          <w:szCs w:val="22"/>
        </w:rPr>
        <w:t>Zapyta</w:t>
      </w:r>
      <w:r w:rsidRPr="00B53A40">
        <w:rPr>
          <w:sz w:val="22"/>
          <w:szCs w:val="22"/>
        </w:rPr>
        <w:t>nia</w:t>
      </w:r>
      <w:r w:rsidR="002B506E" w:rsidRPr="00B53A40">
        <w:rPr>
          <w:sz w:val="22"/>
          <w:szCs w:val="22"/>
        </w:rPr>
        <w:t xml:space="preserve"> ofertowego</w:t>
      </w:r>
      <w:r w:rsidRPr="00B53A40">
        <w:rPr>
          <w:sz w:val="22"/>
          <w:szCs w:val="22"/>
        </w:rPr>
        <w:t>),</w:t>
      </w:r>
    </w:p>
    <w:p w:rsidR="004A4129" w:rsidRPr="00B53A40" w:rsidRDefault="003651A1" w:rsidP="003D3188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A40">
        <w:rPr>
          <w:sz w:val="22"/>
          <w:szCs w:val="22"/>
        </w:rPr>
        <w:t xml:space="preserve">wypełniony Formularz cenowy (zał. Nr 1 do </w:t>
      </w:r>
      <w:r w:rsidR="002B506E" w:rsidRPr="00B53A40">
        <w:rPr>
          <w:sz w:val="22"/>
          <w:szCs w:val="22"/>
        </w:rPr>
        <w:t>Zapytania ofertowego</w:t>
      </w:r>
      <w:r w:rsidRPr="00B53A40">
        <w:rPr>
          <w:sz w:val="22"/>
          <w:szCs w:val="22"/>
        </w:rPr>
        <w:t>),</w:t>
      </w:r>
    </w:p>
    <w:p w:rsidR="00CF075F" w:rsidRPr="00B53A40" w:rsidRDefault="00EE59EF" w:rsidP="00823B6F">
      <w:pPr>
        <w:spacing w:line="360" w:lineRule="auto"/>
        <w:ind w:left="851" w:hanging="425"/>
        <w:jc w:val="both"/>
      </w:pPr>
      <w:r w:rsidRPr="00B53A40">
        <w:rPr>
          <w:sz w:val="22"/>
          <w:szCs w:val="22"/>
        </w:rPr>
        <w:t xml:space="preserve">- </w:t>
      </w:r>
      <w:r w:rsidR="00CF075F" w:rsidRPr="00B53A40">
        <w:rPr>
          <w:sz w:val="22"/>
          <w:szCs w:val="22"/>
        </w:rPr>
        <w:t xml:space="preserve"> </w:t>
      </w:r>
      <w:r w:rsidRPr="00B53A40">
        <w:t xml:space="preserve">Materiały informacyjne  producenta (w przypadku złożenia ww. dokumentów </w:t>
      </w:r>
      <w:r w:rsidR="00CF075F" w:rsidRPr="00B53A40">
        <w:br/>
      </w:r>
      <w:r w:rsidRPr="00B53A40">
        <w:t>w języku obcym, Wykonawca zobowiązany jest złożyć tłumaczenie na język polski) potwierdzające zgodność oferowa</w:t>
      </w:r>
      <w:r w:rsidR="00823B6F" w:rsidRPr="00B53A40">
        <w:t>nego produktu leczniczego</w:t>
      </w:r>
      <w:r w:rsidR="00CF075F" w:rsidRPr="00B53A40">
        <w:t>/wyrobu medycznego</w:t>
      </w:r>
      <w:r w:rsidR="00721110" w:rsidRPr="00B53A40">
        <w:t>/wyrobu</w:t>
      </w:r>
      <w:r w:rsidR="00CF075F" w:rsidRPr="00B53A40">
        <w:t xml:space="preserve"> </w:t>
      </w:r>
      <w:r w:rsidRPr="00B53A40">
        <w:t xml:space="preserve">z wymaganiami Zamawiającego określonymi w </w:t>
      </w:r>
      <w:r w:rsidR="00CF075F" w:rsidRPr="00B53A40">
        <w:t>Zapytaniu ofertowym</w:t>
      </w:r>
      <w:r w:rsidRPr="00B53A40">
        <w:t>.</w:t>
      </w:r>
    </w:p>
    <w:p w:rsidR="003651A1" w:rsidRPr="00B53A40" w:rsidRDefault="003D5AFF" w:rsidP="003D5AF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A40">
        <w:rPr>
          <w:sz w:val="22"/>
          <w:szCs w:val="22"/>
        </w:rPr>
        <w:t>O</w:t>
      </w:r>
      <w:r w:rsidR="003651A1" w:rsidRPr="00B53A40">
        <w:rPr>
          <w:sz w:val="22"/>
          <w:szCs w:val="22"/>
        </w:rPr>
        <w:t xml:space="preserve">świadczenie Wykonawcy, że </w:t>
      </w:r>
      <w:r w:rsidR="00823B6F" w:rsidRPr="00B53A40">
        <w:rPr>
          <w:sz w:val="22"/>
          <w:szCs w:val="22"/>
        </w:rPr>
        <w:t>zaoferowane produkty lecznicze/</w:t>
      </w:r>
      <w:r w:rsidR="003651A1" w:rsidRPr="00B53A40">
        <w:rPr>
          <w:sz w:val="22"/>
          <w:szCs w:val="22"/>
        </w:rPr>
        <w:t>wyroby medyczne</w:t>
      </w:r>
      <w:r w:rsidR="00823B6F" w:rsidRPr="00B53A40">
        <w:rPr>
          <w:sz w:val="22"/>
          <w:szCs w:val="22"/>
        </w:rPr>
        <w:t>/wyroby</w:t>
      </w:r>
      <w:r w:rsidR="003651A1" w:rsidRPr="00B53A40">
        <w:rPr>
          <w:sz w:val="22"/>
          <w:szCs w:val="22"/>
        </w:rPr>
        <w:t xml:space="preserve"> będące przedmiotem oferty są dopuszczone do obrotu na terytorium Rzeczypospolitej Polskiej, zgodnie z obowiązującymi przepisami. </w:t>
      </w:r>
    </w:p>
    <w:p w:rsidR="003651A1" w:rsidRPr="00B53A40" w:rsidRDefault="007229A6" w:rsidP="00823B6F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502"/>
        <w:jc w:val="both"/>
        <w:rPr>
          <w:sz w:val="22"/>
          <w:szCs w:val="22"/>
        </w:rPr>
      </w:pPr>
      <w:r w:rsidRPr="00B53A40">
        <w:rPr>
          <w:sz w:val="22"/>
          <w:szCs w:val="22"/>
        </w:rPr>
        <w:t>Na każde żądanie Zamawiającego Wykonawca ma obowiązek niezwłocznie dostarczyć deklaracje zgodności oferowanych wyrobów.</w:t>
      </w:r>
    </w:p>
    <w:p w:rsidR="00846AB4" w:rsidRPr="00B53A40" w:rsidRDefault="00846AB4" w:rsidP="003D5AF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B53A40">
        <w:rPr>
          <w:sz w:val="22"/>
          <w:szCs w:val="22"/>
        </w:rPr>
        <w:t>aktu</w:t>
      </w:r>
      <w:r w:rsidR="002E310A" w:rsidRPr="00B53A40">
        <w:rPr>
          <w:sz w:val="22"/>
          <w:szCs w:val="22"/>
        </w:rPr>
        <w:t>alny odpis KRS/</w:t>
      </w:r>
      <w:proofErr w:type="spellStart"/>
      <w:r w:rsidR="002E310A" w:rsidRPr="00B53A40">
        <w:rPr>
          <w:sz w:val="22"/>
          <w:szCs w:val="22"/>
        </w:rPr>
        <w:t>CEiIDG</w:t>
      </w:r>
      <w:proofErr w:type="spellEnd"/>
      <w:r w:rsidR="002E310A" w:rsidRPr="00B53A40">
        <w:rPr>
          <w:sz w:val="22"/>
          <w:szCs w:val="22"/>
        </w:rPr>
        <w:t>, z okresu nie dłuższego</w:t>
      </w:r>
      <w:r w:rsidRPr="00B53A40">
        <w:rPr>
          <w:sz w:val="22"/>
          <w:szCs w:val="22"/>
        </w:rPr>
        <w:t xml:space="preserve"> niż 6 m-</w:t>
      </w:r>
      <w:proofErr w:type="spellStart"/>
      <w:r w:rsidRPr="00B53A40">
        <w:rPr>
          <w:sz w:val="22"/>
          <w:szCs w:val="22"/>
        </w:rPr>
        <w:t>cy</w:t>
      </w:r>
      <w:proofErr w:type="spellEnd"/>
      <w:r w:rsidRPr="00B53A40">
        <w:rPr>
          <w:sz w:val="22"/>
          <w:szCs w:val="22"/>
        </w:rPr>
        <w:t xml:space="preserve"> przed terminem składania ofert</w:t>
      </w:r>
      <w:r w:rsidR="00B70BE7" w:rsidRPr="00B53A40">
        <w:rPr>
          <w:sz w:val="22"/>
          <w:szCs w:val="22"/>
        </w:rPr>
        <w:t xml:space="preserve"> </w:t>
      </w:r>
      <w:r w:rsidR="00B70BE7" w:rsidRPr="00B53A40">
        <w:rPr>
          <w:sz w:val="22"/>
          <w:szCs w:val="22"/>
          <w:u w:val="single"/>
        </w:rPr>
        <w:t>lub informacja, że aktualny na dzień składania niniejszych ofert KRS/</w:t>
      </w:r>
      <w:proofErr w:type="spellStart"/>
      <w:r w:rsidR="00B70BE7" w:rsidRPr="00B53A40">
        <w:rPr>
          <w:sz w:val="22"/>
          <w:szCs w:val="22"/>
          <w:u w:val="single"/>
        </w:rPr>
        <w:t>CEiDG</w:t>
      </w:r>
      <w:proofErr w:type="spellEnd"/>
      <w:r w:rsidR="00B70BE7" w:rsidRPr="00B53A40">
        <w:rPr>
          <w:sz w:val="22"/>
          <w:szCs w:val="22"/>
          <w:u w:val="single"/>
        </w:rPr>
        <w:t xml:space="preserve"> został złożony u Zam</w:t>
      </w:r>
      <w:r w:rsidR="00CB2D5C" w:rsidRPr="00B53A40">
        <w:rPr>
          <w:sz w:val="22"/>
          <w:szCs w:val="22"/>
          <w:u w:val="single"/>
        </w:rPr>
        <w:t>awiającego w innym postępowaniu</w:t>
      </w:r>
      <w:r w:rsidR="00C26785" w:rsidRPr="00B53A40">
        <w:rPr>
          <w:sz w:val="22"/>
          <w:szCs w:val="22"/>
          <w:u w:val="single"/>
        </w:rPr>
        <w:t xml:space="preserve"> (</w:t>
      </w:r>
      <w:r w:rsidR="00B51D03" w:rsidRPr="00B53A40">
        <w:rPr>
          <w:sz w:val="22"/>
          <w:szCs w:val="22"/>
          <w:u w:val="single"/>
        </w:rPr>
        <w:t>wskazać nr postępowania)</w:t>
      </w:r>
      <w:r w:rsidR="00CB2D5C" w:rsidRPr="00B53A40">
        <w:rPr>
          <w:sz w:val="22"/>
          <w:szCs w:val="22"/>
          <w:u w:val="single"/>
        </w:rPr>
        <w:t>.</w:t>
      </w:r>
    </w:p>
    <w:p w:rsidR="00CF075F" w:rsidRPr="00B53A40" w:rsidRDefault="00485707" w:rsidP="00823B6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B53A40">
        <w:rPr>
          <w:bCs/>
          <w:sz w:val="22"/>
          <w:szCs w:val="22"/>
        </w:rPr>
        <w:t>zezwolenie na prowadze</w:t>
      </w:r>
      <w:r w:rsidR="00B51D03" w:rsidRPr="00B53A40">
        <w:rPr>
          <w:bCs/>
          <w:sz w:val="22"/>
          <w:szCs w:val="22"/>
        </w:rPr>
        <w:t>nie hurtowni farmaceutycznej/</w:t>
      </w:r>
      <w:r w:rsidRPr="00B53A40">
        <w:rPr>
          <w:bCs/>
          <w:sz w:val="22"/>
          <w:szCs w:val="22"/>
        </w:rPr>
        <w:t xml:space="preserve"> oświadcz</w:t>
      </w:r>
      <w:r w:rsidR="002B4571" w:rsidRPr="00B53A40">
        <w:rPr>
          <w:bCs/>
          <w:sz w:val="22"/>
          <w:szCs w:val="22"/>
        </w:rPr>
        <w:t>enie</w:t>
      </w:r>
      <w:r w:rsidRPr="00B53A40">
        <w:rPr>
          <w:bCs/>
          <w:sz w:val="22"/>
          <w:szCs w:val="22"/>
        </w:rPr>
        <w:t>, że prowadzona działalność nie wymaga zezwolenia na prowadzenie hurtowni farmaceutycznej</w:t>
      </w:r>
      <w:r w:rsidR="00B51D03" w:rsidRPr="00B53A40">
        <w:rPr>
          <w:bCs/>
          <w:sz w:val="22"/>
          <w:szCs w:val="22"/>
          <w:u w:val="single"/>
        </w:rPr>
        <w:t xml:space="preserve">  </w:t>
      </w:r>
      <w:r w:rsidR="00B51D03" w:rsidRPr="00B53A40">
        <w:rPr>
          <w:sz w:val="22"/>
          <w:szCs w:val="22"/>
          <w:u w:val="single"/>
        </w:rPr>
        <w:t xml:space="preserve">lub informacja, że  </w:t>
      </w:r>
      <w:r w:rsidR="00B51D03" w:rsidRPr="00B53A40">
        <w:rPr>
          <w:bCs/>
          <w:sz w:val="22"/>
          <w:szCs w:val="22"/>
          <w:u w:val="single"/>
        </w:rPr>
        <w:t>zezwolenie na prowadz</w:t>
      </w:r>
      <w:r w:rsidR="00823B6F" w:rsidRPr="00B53A40">
        <w:rPr>
          <w:bCs/>
          <w:sz w:val="22"/>
          <w:szCs w:val="22"/>
          <w:u w:val="single"/>
        </w:rPr>
        <w:t>enie hurtowni farmaceutycznej /</w:t>
      </w:r>
      <w:r w:rsidR="00B51D03" w:rsidRPr="00B53A40">
        <w:rPr>
          <w:bCs/>
          <w:sz w:val="22"/>
          <w:szCs w:val="22"/>
          <w:u w:val="single"/>
        </w:rPr>
        <w:t>oświadczenie, że prowadzona działalność nie wymaga zezwolenia na prowadzenie hurtowni farmaceutycznej</w:t>
      </w:r>
      <w:r w:rsidR="00B51D03" w:rsidRPr="00B53A40">
        <w:rPr>
          <w:sz w:val="22"/>
          <w:szCs w:val="22"/>
          <w:u w:val="single"/>
        </w:rPr>
        <w:t xml:space="preserve"> zostało złożone u Zamawiającego w innym postępowaniu (wskazać nr postępowania)</w:t>
      </w:r>
      <w:r w:rsidR="001D049D" w:rsidRPr="00B53A40">
        <w:rPr>
          <w:sz w:val="22"/>
          <w:szCs w:val="22"/>
          <w:u w:val="single"/>
        </w:rPr>
        <w:t xml:space="preserve"> i zachowuje swoją ważność</w:t>
      </w:r>
      <w:r w:rsidR="00B51D03" w:rsidRPr="00B53A40">
        <w:rPr>
          <w:sz w:val="22"/>
          <w:szCs w:val="22"/>
          <w:u w:val="single"/>
        </w:rPr>
        <w:t>.</w:t>
      </w:r>
    </w:p>
    <w:p w:rsidR="00CF075F" w:rsidRPr="00B53A40" w:rsidRDefault="00CF075F" w:rsidP="002B457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2"/>
          <w:szCs w:val="22"/>
        </w:rPr>
      </w:pPr>
    </w:p>
    <w:p w:rsidR="007A25A5" w:rsidRPr="00B53A40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sz w:val="22"/>
          <w:szCs w:val="22"/>
          <w:lang w:eastAsia="ar-SA"/>
        </w:rPr>
      </w:pPr>
      <w:r w:rsidRPr="00B53A40">
        <w:rPr>
          <w:sz w:val="22"/>
          <w:szCs w:val="22"/>
          <w:lang w:eastAsia="ar-SA"/>
        </w:rPr>
        <w:t>Ofertę należy umieścić w  kopercie opisanej nazwą i adresem Zamawiającego oraz poniższym napisem: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B53A40" w:rsidTr="00883936">
        <w:trPr>
          <w:trHeight w:val="901"/>
        </w:trPr>
        <w:tc>
          <w:tcPr>
            <w:tcW w:w="9038" w:type="dxa"/>
          </w:tcPr>
          <w:p w:rsidR="00721110" w:rsidRPr="00B53A40" w:rsidRDefault="007A25A5" w:rsidP="001D3A5C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B53A40">
              <w:rPr>
                <w:rFonts w:ascii="Times New Roman" w:hAnsi="Times New Roman" w:cs="Times New Roman"/>
                <w:b/>
                <w:lang w:eastAsia="ar-SA"/>
              </w:rPr>
              <w:t xml:space="preserve">Oferta na </w:t>
            </w:r>
            <w:r w:rsidR="00721110" w:rsidRPr="00B53A40">
              <w:rPr>
                <w:rFonts w:ascii="Times New Roman" w:hAnsi="Times New Roman"/>
                <w:lang w:eastAsia="ar-SA"/>
              </w:rPr>
              <w:t xml:space="preserve"> </w:t>
            </w:r>
            <w:r w:rsidR="00521974" w:rsidRPr="00B53A40">
              <w:rPr>
                <w:rFonts w:ascii="Times New Roman" w:hAnsi="Times New Roman"/>
                <w:b/>
              </w:rPr>
              <w:t xml:space="preserve">dostawę do </w:t>
            </w:r>
            <w:r w:rsidR="00721110" w:rsidRPr="00B53A40">
              <w:rPr>
                <w:rFonts w:ascii="Times New Roman" w:hAnsi="Times New Roman"/>
                <w:b/>
              </w:rPr>
              <w:t>Zespołu Opieki Zdrowotnej w Lidzbarku Warmińskim gazów medycznych</w:t>
            </w:r>
          </w:p>
          <w:p w:rsidR="001D3A5C" w:rsidRPr="00B53A40" w:rsidRDefault="001D3A5C" w:rsidP="001D3A5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53A40">
              <w:rPr>
                <w:rFonts w:ascii="Times New Roman" w:hAnsi="Times New Roman" w:cs="Times New Roman"/>
                <w:b/>
                <w:lang w:eastAsia="ar-SA"/>
              </w:rPr>
              <w:t xml:space="preserve">Nie otwierać przed  </w:t>
            </w:r>
            <w:r w:rsidR="00521974" w:rsidRPr="00B53A40">
              <w:rPr>
                <w:rFonts w:ascii="Times New Roman" w:hAnsi="Times New Roman" w:cs="Times New Roman"/>
                <w:b/>
                <w:lang w:eastAsia="ar-SA"/>
              </w:rPr>
              <w:t>08.04</w:t>
            </w:r>
            <w:r w:rsidRPr="00B53A40">
              <w:rPr>
                <w:rFonts w:ascii="Times New Roman" w:hAnsi="Times New Roman" w:cs="Times New Roman"/>
                <w:b/>
                <w:lang w:eastAsia="ar-SA"/>
              </w:rPr>
              <w:t>.20</w:t>
            </w:r>
            <w:r w:rsidR="00CB156D" w:rsidRPr="00B53A40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Pr="00B53A40">
              <w:rPr>
                <w:rFonts w:ascii="Times New Roman" w:hAnsi="Times New Roman" w:cs="Times New Roman"/>
                <w:b/>
                <w:lang w:eastAsia="ar-SA"/>
              </w:rPr>
              <w:t xml:space="preserve"> roku, przed</w:t>
            </w:r>
            <w:r w:rsidR="000E2262" w:rsidRPr="00B53A40">
              <w:rPr>
                <w:rFonts w:ascii="Times New Roman" w:hAnsi="Times New Roman" w:cs="Times New Roman"/>
                <w:b/>
                <w:lang w:eastAsia="ar-SA"/>
              </w:rPr>
              <w:t xml:space="preserve"> godz. </w:t>
            </w:r>
            <w:r w:rsidR="00521974" w:rsidRPr="00B53A40">
              <w:rPr>
                <w:rFonts w:ascii="Times New Roman" w:hAnsi="Times New Roman" w:cs="Times New Roman"/>
                <w:b/>
                <w:lang w:eastAsia="ar-SA"/>
              </w:rPr>
              <w:t>12</w:t>
            </w:r>
            <w:r w:rsidR="000E2262" w:rsidRPr="00B53A40">
              <w:rPr>
                <w:rFonts w:ascii="Times New Roman" w:hAnsi="Times New Roman" w:cs="Times New Roman"/>
                <w:b/>
                <w:lang w:eastAsia="ar-SA"/>
              </w:rPr>
              <w:t>.10.</w:t>
            </w:r>
          </w:p>
          <w:p w:rsidR="007A25A5" w:rsidRPr="00B53A40" w:rsidRDefault="002B506E" w:rsidP="0072111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53A40">
              <w:rPr>
                <w:rFonts w:ascii="Times New Roman" w:hAnsi="Times New Roman" w:cs="Times New Roman"/>
                <w:b/>
                <w:lang w:eastAsia="ar-SA"/>
              </w:rPr>
              <w:t>ZOZ.V-270-</w:t>
            </w:r>
            <w:r w:rsidR="00721110" w:rsidRPr="00B53A40">
              <w:rPr>
                <w:rFonts w:ascii="Times New Roman" w:hAnsi="Times New Roman" w:cs="Times New Roman"/>
                <w:b/>
                <w:lang w:eastAsia="ar-SA"/>
              </w:rPr>
              <w:t>20</w:t>
            </w:r>
            <w:r w:rsidR="00CB156D" w:rsidRPr="00B53A40">
              <w:rPr>
                <w:rFonts w:ascii="Times New Roman" w:hAnsi="Times New Roman" w:cs="Times New Roman"/>
                <w:b/>
                <w:lang w:eastAsia="ar-SA"/>
              </w:rPr>
              <w:t>/ZP/20</w:t>
            </w:r>
          </w:p>
        </w:tc>
      </w:tr>
    </w:tbl>
    <w:p w:rsidR="00176962" w:rsidRPr="00B53A40" w:rsidRDefault="00176962" w:rsidP="00FB4605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B21644" w:rsidRPr="00B53A40" w:rsidRDefault="00B21644" w:rsidP="00B21644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hanging="502"/>
        <w:rPr>
          <w:b/>
          <w:sz w:val="22"/>
          <w:szCs w:val="22"/>
        </w:rPr>
      </w:pPr>
      <w:r w:rsidRPr="00B53A40">
        <w:rPr>
          <w:b/>
          <w:sz w:val="22"/>
          <w:szCs w:val="22"/>
        </w:rPr>
        <w:t>Zamawiający dopuszcza stosowanie negocjacji z wyłonionym  Wykonawcą w celu uzyskania korzystniejszych warunków niż zaproponowane w ofercie</w:t>
      </w:r>
      <w:r w:rsidR="00C537A9" w:rsidRPr="00B53A40">
        <w:rPr>
          <w:b/>
          <w:sz w:val="22"/>
          <w:szCs w:val="22"/>
        </w:rPr>
        <w:t>.</w:t>
      </w:r>
    </w:p>
    <w:p w:rsidR="006833F4" w:rsidRPr="00B53A40" w:rsidRDefault="006833F4" w:rsidP="00AF4DA0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B53A40">
        <w:rPr>
          <w:b/>
          <w:sz w:val="22"/>
          <w:szCs w:val="22"/>
        </w:rPr>
        <w:t>Miejsce i termin złożenia oferty</w:t>
      </w:r>
      <w:r w:rsidR="002B4571" w:rsidRPr="00B53A40">
        <w:rPr>
          <w:b/>
          <w:sz w:val="22"/>
          <w:szCs w:val="22"/>
        </w:rPr>
        <w:t>:</w:t>
      </w:r>
    </w:p>
    <w:p w:rsidR="00176962" w:rsidRPr="00B53A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A40">
        <w:rPr>
          <w:sz w:val="22"/>
          <w:szCs w:val="22"/>
        </w:rPr>
        <w:t>Ofertę należy złożyć na adres:</w:t>
      </w:r>
    </w:p>
    <w:p w:rsidR="00176962" w:rsidRPr="00B53A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A40">
        <w:rPr>
          <w:sz w:val="22"/>
          <w:szCs w:val="22"/>
        </w:rPr>
        <w:t xml:space="preserve">Zespół Opieki </w:t>
      </w:r>
      <w:r w:rsidR="002B4571" w:rsidRPr="00B53A40">
        <w:rPr>
          <w:sz w:val="22"/>
          <w:szCs w:val="22"/>
        </w:rPr>
        <w:t>Zdrowotnej</w:t>
      </w:r>
      <w:r w:rsidR="008809B9" w:rsidRPr="00B53A40">
        <w:rPr>
          <w:sz w:val="22"/>
          <w:szCs w:val="22"/>
        </w:rPr>
        <w:t xml:space="preserve"> w Lidzbarku Warmińskim</w:t>
      </w:r>
    </w:p>
    <w:p w:rsidR="00176962" w:rsidRPr="00B53A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53A40">
        <w:rPr>
          <w:sz w:val="22"/>
          <w:szCs w:val="22"/>
        </w:rPr>
        <w:t xml:space="preserve">ul. Kard. St. Wyszyńskiego 37, 11-100 Lidzbark Warmiński </w:t>
      </w:r>
    </w:p>
    <w:p w:rsidR="00176962" w:rsidRPr="00B53A40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  <w:r w:rsidRPr="00B53A40">
        <w:rPr>
          <w:b/>
          <w:sz w:val="22"/>
          <w:szCs w:val="22"/>
        </w:rPr>
        <w:t xml:space="preserve">do dnia </w:t>
      </w:r>
      <w:r w:rsidR="00521974" w:rsidRPr="00B53A40">
        <w:rPr>
          <w:b/>
          <w:sz w:val="22"/>
          <w:szCs w:val="22"/>
        </w:rPr>
        <w:t>08.04</w:t>
      </w:r>
      <w:r w:rsidR="00B35190" w:rsidRPr="00B53A40">
        <w:rPr>
          <w:b/>
          <w:sz w:val="22"/>
          <w:szCs w:val="22"/>
        </w:rPr>
        <w:t>.20</w:t>
      </w:r>
      <w:r w:rsidR="00CB156D" w:rsidRPr="00B53A40">
        <w:rPr>
          <w:b/>
          <w:sz w:val="22"/>
          <w:szCs w:val="22"/>
        </w:rPr>
        <w:t>20</w:t>
      </w:r>
      <w:r w:rsidR="00B35190" w:rsidRPr="00B53A40">
        <w:rPr>
          <w:b/>
          <w:sz w:val="22"/>
          <w:szCs w:val="22"/>
        </w:rPr>
        <w:t xml:space="preserve"> r.</w:t>
      </w:r>
      <w:r w:rsidR="002B506E" w:rsidRPr="00B53A40">
        <w:rPr>
          <w:b/>
          <w:sz w:val="22"/>
          <w:szCs w:val="22"/>
        </w:rPr>
        <w:t xml:space="preserve"> do godz</w:t>
      </w:r>
      <w:r w:rsidR="00FB4605" w:rsidRPr="00B53A40">
        <w:rPr>
          <w:b/>
          <w:sz w:val="22"/>
          <w:szCs w:val="22"/>
        </w:rPr>
        <w:t xml:space="preserve">. </w:t>
      </w:r>
      <w:r w:rsidR="00521974" w:rsidRPr="00B53A40">
        <w:rPr>
          <w:b/>
          <w:sz w:val="22"/>
          <w:szCs w:val="22"/>
        </w:rPr>
        <w:t>12</w:t>
      </w:r>
      <w:r w:rsidR="000E2262" w:rsidRPr="00B53A40">
        <w:rPr>
          <w:b/>
          <w:sz w:val="22"/>
          <w:szCs w:val="22"/>
        </w:rPr>
        <w:t>.00.</w:t>
      </w:r>
    </w:p>
    <w:p w:rsidR="006833F4" w:rsidRPr="00B53A40" w:rsidRDefault="00B21644" w:rsidP="00337684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  <w:r w:rsidRPr="00B53A40">
        <w:rPr>
          <w:b/>
          <w:sz w:val="22"/>
          <w:szCs w:val="22"/>
        </w:rPr>
        <w:t>Otwarcie ofert odbywa się bez udziału Wykonawców.</w:t>
      </w:r>
    </w:p>
    <w:p w:rsidR="00FB4605" w:rsidRPr="00B53A40" w:rsidRDefault="00FB4605" w:rsidP="00FB460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</w:rPr>
      </w:pPr>
      <w:r w:rsidRPr="00B53A40">
        <w:rPr>
          <w:b/>
          <w:sz w:val="22"/>
        </w:rPr>
        <w:t>Porozumiewanie się z Wykonawcami:</w:t>
      </w:r>
    </w:p>
    <w:p w:rsidR="00FB4605" w:rsidRPr="00B53A40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B53A40">
        <w:rPr>
          <w:sz w:val="22"/>
          <w:szCs w:val="22"/>
        </w:rPr>
        <w:t xml:space="preserve">Wykonawca może zwrócić się do Zamawiającego o wyjaśnienie treści przedmiotu zamówienia na adres e-mail: </w:t>
      </w:r>
      <w:r w:rsidRPr="00B53A40">
        <w:rPr>
          <w:b/>
          <w:sz w:val="22"/>
          <w:szCs w:val="22"/>
        </w:rPr>
        <w:t>zamowienia.publiczne@zozlw.pl</w:t>
      </w:r>
    </w:p>
    <w:p w:rsidR="00FB4605" w:rsidRPr="00B53A40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B53A40">
        <w:rPr>
          <w:sz w:val="22"/>
          <w:szCs w:val="22"/>
        </w:rPr>
        <w:t xml:space="preserve">Jeżeli wniosek o wyjaśnienie treści przedmiotu zamówienia wpłynie do Zamawiającego nie później niż do </w:t>
      </w:r>
      <w:r w:rsidR="00521974" w:rsidRPr="00B53A40">
        <w:rPr>
          <w:b/>
          <w:sz w:val="22"/>
          <w:szCs w:val="22"/>
        </w:rPr>
        <w:t>03.04.</w:t>
      </w:r>
      <w:r w:rsidR="00C26785" w:rsidRPr="00B53A40">
        <w:rPr>
          <w:b/>
          <w:sz w:val="22"/>
          <w:szCs w:val="22"/>
        </w:rPr>
        <w:t>20</w:t>
      </w:r>
      <w:r w:rsidR="00CB156D" w:rsidRPr="00B53A40">
        <w:rPr>
          <w:b/>
          <w:sz w:val="22"/>
          <w:szCs w:val="22"/>
        </w:rPr>
        <w:t>20</w:t>
      </w:r>
      <w:r w:rsidRPr="00B53A40">
        <w:rPr>
          <w:b/>
          <w:sz w:val="22"/>
          <w:szCs w:val="22"/>
        </w:rPr>
        <w:t xml:space="preserve"> r. do godz. 1</w:t>
      </w:r>
      <w:r w:rsidR="00521974" w:rsidRPr="00B53A40">
        <w:rPr>
          <w:b/>
          <w:sz w:val="22"/>
          <w:szCs w:val="22"/>
        </w:rPr>
        <w:t>5</w:t>
      </w:r>
      <w:r w:rsidRPr="00B53A40">
        <w:rPr>
          <w:b/>
          <w:sz w:val="22"/>
          <w:szCs w:val="22"/>
        </w:rPr>
        <w:t>.00 - Zamawiający udzieli wyjaśnień, a pytania i odpowiedzi zamieści  na stronie internetowej</w:t>
      </w:r>
      <w:r w:rsidR="00D13A94" w:rsidRPr="00B53A40">
        <w:rPr>
          <w:b/>
          <w:sz w:val="22"/>
          <w:szCs w:val="22"/>
        </w:rPr>
        <w:t xml:space="preserve"> (do d</w:t>
      </w:r>
      <w:r w:rsidR="00B64F89" w:rsidRPr="00B53A40">
        <w:rPr>
          <w:b/>
          <w:sz w:val="22"/>
          <w:szCs w:val="22"/>
        </w:rPr>
        <w:t>nia</w:t>
      </w:r>
      <w:r w:rsidR="00CB156D" w:rsidRPr="00B53A40">
        <w:rPr>
          <w:b/>
          <w:sz w:val="22"/>
          <w:szCs w:val="22"/>
        </w:rPr>
        <w:t xml:space="preserve"> </w:t>
      </w:r>
      <w:r w:rsidR="00521974" w:rsidRPr="00B53A40">
        <w:rPr>
          <w:b/>
          <w:sz w:val="22"/>
          <w:szCs w:val="22"/>
        </w:rPr>
        <w:t>06.04</w:t>
      </w:r>
      <w:r w:rsidR="00C26785" w:rsidRPr="00B53A40">
        <w:rPr>
          <w:b/>
          <w:sz w:val="22"/>
          <w:szCs w:val="22"/>
        </w:rPr>
        <w:t>.20</w:t>
      </w:r>
      <w:r w:rsidR="00CB156D" w:rsidRPr="00B53A40">
        <w:rPr>
          <w:b/>
          <w:sz w:val="22"/>
          <w:szCs w:val="22"/>
        </w:rPr>
        <w:t>20</w:t>
      </w:r>
      <w:r w:rsidR="00C26785" w:rsidRPr="00B53A40">
        <w:rPr>
          <w:b/>
          <w:sz w:val="22"/>
          <w:szCs w:val="22"/>
        </w:rPr>
        <w:t xml:space="preserve"> </w:t>
      </w:r>
      <w:r w:rsidR="00521974" w:rsidRPr="00B53A40">
        <w:rPr>
          <w:b/>
          <w:sz w:val="22"/>
          <w:szCs w:val="22"/>
        </w:rPr>
        <w:t>r., do godz. 12</w:t>
      </w:r>
      <w:r w:rsidRPr="00B53A40">
        <w:rPr>
          <w:b/>
          <w:sz w:val="22"/>
          <w:szCs w:val="22"/>
        </w:rPr>
        <w:t>.00), na której zamieszczono Zapytanie ofertowe.</w:t>
      </w:r>
    </w:p>
    <w:p w:rsidR="00FB4605" w:rsidRPr="00B53A40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B53A40"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B53A40" w:rsidRDefault="00B35190" w:rsidP="00FB46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B53A40">
        <w:rPr>
          <w:sz w:val="22"/>
          <w:szCs w:val="22"/>
        </w:rPr>
        <w:t xml:space="preserve">Anita </w:t>
      </w:r>
      <w:proofErr w:type="spellStart"/>
      <w:r w:rsidRPr="00B53A40">
        <w:rPr>
          <w:sz w:val="22"/>
          <w:szCs w:val="22"/>
        </w:rPr>
        <w:t>Jankun</w:t>
      </w:r>
      <w:proofErr w:type="spellEnd"/>
      <w:r w:rsidR="00EE364C" w:rsidRPr="00B53A40">
        <w:rPr>
          <w:sz w:val="22"/>
          <w:szCs w:val="22"/>
        </w:rPr>
        <w:t>- K</w:t>
      </w:r>
      <w:r w:rsidR="00176962" w:rsidRPr="00B53A40">
        <w:rPr>
          <w:sz w:val="22"/>
          <w:szCs w:val="22"/>
        </w:rPr>
        <w:t xml:space="preserve">ierownik </w:t>
      </w:r>
      <w:r w:rsidR="00EE364C" w:rsidRPr="00B53A40">
        <w:rPr>
          <w:sz w:val="22"/>
          <w:szCs w:val="22"/>
        </w:rPr>
        <w:t>A</w:t>
      </w:r>
      <w:r w:rsidRPr="00B53A40">
        <w:rPr>
          <w:sz w:val="22"/>
          <w:szCs w:val="22"/>
        </w:rPr>
        <w:t>pteki</w:t>
      </w:r>
      <w:r w:rsidR="00EE364C" w:rsidRPr="00B53A40">
        <w:rPr>
          <w:sz w:val="22"/>
          <w:szCs w:val="22"/>
        </w:rPr>
        <w:t xml:space="preserve"> Szpitalnej</w:t>
      </w:r>
      <w:r w:rsidR="00176962" w:rsidRPr="00B53A40">
        <w:rPr>
          <w:sz w:val="22"/>
          <w:szCs w:val="22"/>
        </w:rPr>
        <w:t>-</w:t>
      </w:r>
      <w:r w:rsidR="00EE364C" w:rsidRPr="00B53A40">
        <w:rPr>
          <w:sz w:val="22"/>
          <w:szCs w:val="22"/>
        </w:rPr>
        <w:t xml:space="preserve"> </w:t>
      </w:r>
      <w:r w:rsidR="00176962" w:rsidRPr="00B53A40">
        <w:rPr>
          <w:sz w:val="22"/>
          <w:szCs w:val="22"/>
        </w:rPr>
        <w:t>w sprawach merytorycznych</w:t>
      </w:r>
      <w:r w:rsidR="00C537A9" w:rsidRPr="00B53A40">
        <w:rPr>
          <w:sz w:val="22"/>
          <w:szCs w:val="22"/>
        </w:rPr>
        <w:t>,</w:t>
      </w:r>
      <w:r w:rsidR="00382173" w:rsidRPr="00B53A40">
        <w:rPr>
          <w:sz w:val="22"/>
          <w:szCs w:val="22"/>
        </w:rPr>
        <w:t xml:space="preserve"> </w:t>
      </w:r>
    </w:p>
    <w:p w:rsidR="00C537A9" w:rsidRPr="00B53A40" w:rsidRDefault="00C537A9" w:rsidP="00FB4605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B53A40">
        <w:rPr>
          <w:sz w:val="22"/>
          <w:szCs w:val="22"/>
        </w:rPr>
        <w:t>Mariusz Gulbiński – Kierownik Działu Techniczno-</w:t>
      </w:r>
      <w:r w:rsidR="00E47D0D" w:rsidRPr="00B53A40">
        <w:rPr>
          <w:sz w:val="22"/>
          <w:szCs w:val="22"/>
        </w:rPr>
        <w:t>Eksploatacyjnego</w:t>
      </w:r>
      <w:r w:rsidRPr="00B53A40">
        <w:rPr>
          <w:sz w:val="22"/>
          <w:szCs w:val="22"/>
        </w:rPr>
        <w:t xml:space="preserve"> – w sprawach merytorycznych,</w:t>
      </w:r>
    </w:p>
    <w:p w:rsidR="00FB4605" w:rsidRPr="00B53A40" w:rsidRDefault="00176962" w:rsidP="004E4299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B53A40">
        <w:rPr>
          <w:sz w:val="22"/>
          <w:szCs w:val="22"/>
        </w:rPr>
        <w:t>Maria Mielniczek-</w:t>
      </w:r>
      <w:r w:rsidR="00FB4605" w:rsidRPr="00B53A40">
        <w:rPr>
          <w:sz w:val="22"/>
          <w:szCs w:val="22"/>
        </w:rPr>
        <w:t xml:space="preserve"> </w:t>
      </w:r>
      <w:r w:rsidR="00FB4605" w:rsidRPr="00B53A40">
        <w:rPr>
          <w:sz w:val="22"/>
        </w:rPr>
        <w:t>Kierownik Działu Zamówień Publicznych</w:t>
      </w:r>
      <w:r w:rsidR="00FB4605" w:rsidRPr="00B53A40">
        <w:rPr>
          <w:sz w:val="22"/>
          <w:szCs w:val="22"/>
        </w:rPr>
        <w:t xml:space="preserve"> -</w:t>
      </w:r>
      <w:r w:rsidRPr="00B53A40">
        <w:rPr>
          <w:sz w:val="22"/>
          <w:szCs w:val="22"/>
        </w:rPr>
        <w:t>w sprawach proceduralnych</w:t>
      </w:r>
      <w:r w:rsidR="00C537A9" w:rsidRPr="00B53A40">
        <w:rPr>
          <w:sz w:val="22"/>
          <w:szCs w:val="22"/>
        </w:rPr>
        <w:t>.</w:t>
      </w:r>
    </w:p>
    <w:p w:rsidR="00FB4605" w:rsidRPr="00B53A40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4E4299" w:rsidRPr="00B53A40" w:rsidRDefault="004E4299" w:rsidP="004E4299">
      <w:pPr>
        <w:pStyle w:val="Akapitzlist"/>
        <w:numPr>
          <w:ilvl w:val="0"/>
          <w:numId w:val="1"/>
        </w:numPr>
        <w:shd w:val="clear" w:color="auto" w:fill="FFFFFF"/>
        <w:suppressAutoHyphens/>
        <w:rPr>
          <w:sz w:val="22"/>
          <w:szCs w:val="22"/>
          <w:lang w:eastAsia="ar-SA"/>
        </w:rPr>
      </w:pPr>
      <w:r w:rsidRPr="00B53A40"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FB4605" w:rsidRPr="00B53A40" w:rsidRDefault="00FB4605" w:rsidP="00FB4605">
      <w:pPr>
        <w:pStyle w:val="Akapitzlist"/>
        <w:rPr>
          <w:b/>
          <w:sz w:val="22"/>
          <w:szCs w:val="22"/>
        </w:rPr>
      </w:pPr>
    </w:p>
    <w:p w:rsidR="005D3A44" w:rsidRPr="00B53A40" w:rsidRDefault="00FB4605" w:rsidP="00521974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sz w:val="22"/>
          <w:szCs w:val="22"/>
        </w:rPr>
      </w:pPr>
      <w:r w:rsidRPr="00B53A40">
        <w:rPr>
          <w:rFonts w:eastAsia="Calibri"/>
          <w:b/>
          <w:sz w:val="22"/>
          <w:szCs w:val="22"/>
          <w:lang w:eastAsia="en-US"/>
        </w:rPr>
        <w:t>Wykaz załączników do Zapytania ofertowego</w:t>
      </w:r>
      <w:r w:rsidR="00320D8E" w:rsidRPr="00B53A40">
        <w:rPr>
          <w:rFonts w:eastAsia="Calibri"/>
          <w:b/>
          <w:sz w:val="22"/>
          <w:szCs w:val="22"/>
          <w:lang w:eastAsia="en-US"/>
        </w:rPr>
        <w:t>:</w:t>
      </w:r>
    </w:p>
    <w:p w:rsidR="0010101C" w:rsidRPr="00B53A40" w:rsidRDefault="0010101C" w:rsidP="005D3A44">
      <w:pPr>
        <w:shd w:val="clear" w:color="auto" w:fill="FFFFFF"/>
        <w:suppressAutoHyphens/>
        <w:ind w:left="11"/>
        <w:jc w:val="both"/>
        <w:rPr>
          <w:spacing w:val="-3"/>
          <w:sz w:val="20"/>
          <w:szCs w:val="20"/>
          <w:u w:val="single"/>
          <w:lang w:eastAsia="ar-SA"/>
        </w:rPr>
      </w:pPr>
      <w:r w:rsidRPr="00B53A40">
        <w:rPr>
          <w:spacing w:val="-3"/>
          <w:sz w:val="20"/>
          <w:szCs w:val="20"/>
          <w:u w:val="single"/>
          <w:lang w:eastAsia="ar-SA"/>
        </w:rPr>
        <w:t>Załączniki:</w:t>
      </w:r>
    </w:p>
    <w:p w:rsidR="002B4571" w:rsidRPr="00B53A40" w:rsidRDefault="0010101C" w:rsidP="005D3A44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B53A40">
        <w:rPr>
          <w:sz w:val="20"/>
          <w:szCs w:val="20"/>
          <w:lang w:eastAsia="ar-SA"/>
        </w:rPr>
        <w:t xml:space="preserve">Załącznik nr </w:t>
      </w:r>
      <w:r w:rsidR="002B4571" w:rsidRPr="00B53A40">
        <w:rPr>
          <w:sz w:val="20"/>
          <w:szCs w:val="20"/>
          <w:lang w:eastAsia="ar-SA"/>
        </w:rPr>
        <w:t>1</w:t>
      </w:r>
      <w:r w:rsidR="00182ACE" w:rsidRPr="00B53A40">
        <w:rPr>
          <w:sz w:val="20"/>
          <w:szCs w:val="20"/>
          <w:lang w:eastAsia="ar-SA"/>
        </w:rPr>
        <w:t xml:space="preserve"> – </w:t>
      </w:r>
      <w:r w:rsidRPr="00B53A40">
        <w:rPr>
          <w:sz w:val="20"/>
          <w:szCs w:val="20"/>
          <w:lang w:eastAsia="ar-SA"/>
        </w:rPr>
        <w:t>Formularz cenowy</w:t>
      </w:r>
      <w:r w:rsidRPr="00B53A40">
        <w:rPr>
          <w:spacing w:val="-3"/>
          <w:sz w:val="20"/>
          <w:szCs w:val="20"/>
          <w:lang w:eastAsia="ar-SA"/>
        </w:rPr>
        <w:t>;</w:t>
      </w:r>
    </w:p>
    <w:p w:rsidR="0010101C" w:rsidRPr="00B53A40" w:rsidRDefault="002B4571" w:rsidP="005D3A44">
      <w:pPr>
        <w:shd w:val="clear" w:color="auto" w:fill="FFFFFF"/>
        <w:suppressAutoHyphens/>
        <w:rPr>
          <w:sz w:val="20"/>
          <w:szCs w:val="20"/>
          <w:lang w:eastAsia="ar-SA"/>
        </w:rPr>
      </w:pPr>
      <w:r w:rsidRPr="00B53A40">
        <w:rPr>
          <w:spacing w:val="-3"/>
          <w:sz w:val="20"/>
          <w:szCs w:val="20"/>
          <w:lang w:eastAsia="ar-SA"/>
        </w:rPr>
        <w:t>Załącznik nr 2 –</w:t>
      </w:r>
      <w:r w:rsidRPr="00B53A40">
        <w:rPr>
          <w:rFonts w:eastAsia="Calibri"/>
          <w:sz w:val="22"/>
          <w:szCs w:val="22"/>
        </w:rPr>
        <w:t xml:space="preserve"> </w:t>
      </w:r>
      <w:r w:rsidRPr="00B53A40">
        <w:rPr>
          <w:spacing w:val="-3"/>
          <w:sz w:val="20"/>
          <w:szCs w:val="20"/>
          <w:lang w:eastAsia="ar-SA"/>
        </w:rPr>
        <w:t xml:space="preserve">Formularz ofertowy </w:t>
      </w:r>
      <w:r w:rsidR="00C26785" w:rsidRPr="00B53A40">
        <w:rPr>
          <w:spacing w:val="-3"/>
          <w:sz w:val="20"/>
          <w:szCs w:val="20"/>
          <w:lang w:eastAsia="ar-SA"/>
        </w:rPr>
        <w:t>;</w:t>
      </w:r>
    </w:p>
    <w:p w:rsidR="0010101C" w:rsidRPr="00B53A40" w:rsidRDefault="0010101C" w:rsidP="005D3A44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B53A40">
        <w:rPr>
          <w:sz w:val="20"/>
          <w:szCs w:val="20"/>
          <w:lang w:eastAsia="ar-SA"/>
        </w:rPr>
        <w:t xml:space="preserve">Załącznik nr 3 – Umowa – </w:t>
      </w:r>
      <w:r w:rsidR="00C26785" w:rsidRPr="00B53A40">
        <w:rPr>
          <w:sz w:val="20"/>
          <w:szCs w:val="20"/>
          <w:lang w:eastAsia="ar-SA"/>
        </w:rPr>
        <w:t>projekt;</w:t>
      </w:r>
    </w:p>
    <w:p w:rsidR="0010101C" w:rsidRPr="00B53A40" w:rsidRDefault="00C26785" w:rsidP="00521974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B53A40">
        <w:rPr>
          <w:sz w:val="20"/>
          <w:szCs w:val="20"/>
          <w:lang w:eastAsia="ar-SA"/>
        </w:rPr>
        <w:t>Załącznik nr 4</w:t>
      </w:r>
      <w:r w:rsidR="00495B59" w:rsidRPr="00B53A40">
        <w:rPr>
          <w:sz w:val="20"/>
          <w:szCs w:val="20"/>
          <w:lang w:eastAsia="ar-SA"/>
        </w:rPr>
        <w:t xml:space="preserve"> – Obowiązek informacyjny dot. przetwarzania danych osobowych</w:t>
      </w:r>
      <w:r w:rsidR="00521974" w:rsidRPr="00B53A40">
        <w:rPr>
          <w:sz w:val="20"/>
          <w:szCs w:val="20"/>
          <w:lang w:eastAsia="ar-SA"/>
        </w:rPr>
        <w:t>.</w:t>
      </w:r>
    </w:p>
    <w:p w:rsidR="005D3A44" w:rsidRPr="00B53A40" w:rsidRDefault="005D3A44" w:rsidP="0010101C">
      <w:pPr>
        <w:spacing w:after="200" w:line="276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</w:p>
    <w:p w:rsidR="0010101C" w:rsidRPr="00B53A40" w:rsidRDefault="0010101C" w:rsidP="0010101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right"/>
        <w:rPr>
          <w:b/>
          <w:spacing w:val="-13"/>
          <w:sz w:val="22"/>
        </w:rPr>
      </w:pPr>
      <w:r w:rsidRPr="00B53A40">
        <w:rPr>
          <w:rFonts w:eastAsia="Calibri"/>
          <w:b/>
          <w:bCs/>
          <w:sz w:val="22"/>
          <w:szCs w:val="22"/>
          <w:lang w:eastAsia="en-US"/>
        </w:rPr>
        <w:t>Kierownik Zamawiającego – Agnieszka Lasowa</w:t>
      </w:r>
    </w:p>
    <w:sectPr w:rsidR="0010101C" w:rsidRPr="00B53A40" w:rsidSect="005D3A4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4C" w:rsidRDefault="00D6074C" w:rsidP="007A25A5">
      <w:r>
        <w:separator/>
      </w:r>
    </w:p>
  </w:endnote>
  <w:endnote w:type="continuationSeparator" w:id="0">
    <w:p w:rsidR="00D6074C" w:rsidRDefault="00D6074C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521974" w:rsidRDefault="005D3A44" w:rsidP="00521974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ZOZ.V-270-</w:t>
    </w:r>
    <w:r w:rsidR="00F2459F">
      <w:rPr>
        <w:sz w:val="20"/>
        <w:szCs w:val="20"/>
        <w:lang w:eastAsia="ar-SA"/>
      </w:rPr>
      <w:t>20</w:t>
    </w:r>
    <w:r>
      <w:rPr>
        <w:sz w:val="20"/>
        <w:szCs w:val="20"/>
        <w:lang w:eastAsia="ar-SA"/>
      </w:rPr>
      <w:t>/ZP/</w:t>
    </w:r>
    <w:r w:rsidR="00A71163">
      <w:rPr>
        <w:sz w:val="20"/>
        <w:szCs w:val="20"/>
        <w:lang w:eastAsia="ar-SA"/>
      </w:rPr>
      <w:t>20</w:t>
    </w:r>
    <w:r w:rsidR="007A25A5" w:rsidRPr="007A25A5">
      <w:rPr>
        <w:sz w:val="20"/>
        <w:szCs w:val="20"/>
        <w:lang w:eastAsia="ar-SA"/>
      </w:rPr>
      <w:tab/>
    </w:r>
    <w:r w:rsidR="007A25A5" w:rsidRPr="007A25A5">
      <w:rPr>
        <w:sz w:val="20"/>
        <w:szCs w:val="20"/>
        <w:lang w:eastAsia="ar-SA"/>
      </w:rPr>
      <w:tab/>
      <w:t xml:space="preserve">Strona </w:t>
    </w:r>
    <w:r w:rsidR="007B1CA1" w:rsidRPr="007A25A5">
      <w:rPr>
        <w:sz w:val="20"/>
        <w:szCs w:val="20"/>
        <w:lang w:eastAsia="ar-SA"/>
      </w:rPr>
      <w:fldChar w:fldCharType="begin"/>
    </w:r>
    <w:r w:rsidR="007A25A5" w:rsidRPr="007A25A5">
      <w:rPr>
        <w:sz w:val="20"/>
        <w:szCs w:val="20"/>
        <w:lang w:eastAsia="ar-SA"/>
      </w:rPr>
      <w:instrText xml:space="preserve"> PAGE </w:instrText>
    </w:r>
    <w:r w:rsidR="007B1CA1" w:rsidRPr="007A25A5">
      <w:rPr>
        <w:sz w:val="20"/>
        <w:szCs w:val="20"/>
        <w:lang w:eastAsia="ar-SA"/>
      </w:rPr>
      <w:fldChar w:fldCharType="separate"/>
    </w:r>
    <w:r w:rsidR="00B53A40">
      <w:rPr>
        <w:noProof/>
        <w:sz w:val="20"/>
        <w:szCs w:val="20"/>
        <w:lang w:eastAsia="ar-SA"/>
      </w:rPr>
      <w:t>1</w:t>
    </w:r>
    <w:r w:rsidR="007B1CA1" w:rsidRPr="007A25A5">
      <w:rPr>
        <w:sz w:val="20"/>
        <w:szCs w:val="20"/>
        <w:lang w:eastAsia="ar-SA"/>
      </w:rPr>
      <w:fldChar w:fldCharType="end"/>
    </w:r>
    <w:r w:rsidR="007A25A5" w:rsidRPr="007A25A5">
      <w:rPr>
        <w:sz w:val="20"/>
        <w:szCs w:val="20"/>
        <w:lang w:eastAsia="ar-SA"/>
      </w:rPr>
      <w:t xml:space="preserve"> z </w:t>
    </w:r>
    <w:r w:rsidR="00521974">
      <w:rPr>
        <w:sz w:val="20"/>
        <w:szCs w:val="20"/>
        <w:lang w:eastAsia="ar-S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4C" w:rsidRDefault="00D6074C" w:rsidP="007A25A5">
      <w:r>
        <w:separator/>
      </w:r>
    </w:p>
  </w:footnote>
  <w:footnote w:type="continuationSeparator" w:id="0">
    <w:p w:rsidR="00D6074C" w:rsidRDefault="00D6074C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785"/>
    <w:multiLevelType w:val="hybridMultilevel"/>
    <w:tmpl w:val="6F4418F6"/>
    <w:lvl w:ilvl="0" w:tplc="49D27E1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0145D88"/>
    <w:multiLevelType w:val="hybridMultilevel"/>
    <w:tmpl w:val="77440FF2"/>
    <w:lvl w:ilvl="0" w:tplc="54FA7AA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32DA9"/>
    <w:multiLevelType w:val="hybridMultilevel"/>
    <w:tmpl w:val="19182B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54752"/>
    <w:multiLevelType w:val="hybridMultilevel"/>
    <w:tmpl w:val="DA905804"/>
    <w:lvl w:ilvl="0" w:tplc="F62A40F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B0724"/>
    <w:multiLevelType w:val="hybridMultilevel"/>
    <w:tmpl w:val="D2246D68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768D0"/>
    <w:multiLevelType w:val="hybridMultilevel"/>
    <w:tmpl w:val="F9246984"/>
    <w:lvl w:ilvl="0" w:tplc="E2848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4438AB"/>
    <w:multiLevelType w:val="hybridMultilevel"/>
    <w:tmpl w:val="C42E9A56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21"/>
  </w:num>
  <w:num w:numId="11">
    <w:abstractNumId w:val="15"/>
  </w:num>
  <w:num w:numId="12">
    <w:abstractNumId w:val="20"/>
  </w:num>
  <w:num w:numId="13">
    <w:abstractNumId w:val="11"/>
  </w:num>
  <w:num w:numId="14">
    <w:abstractNumId w:val="9"/>
  </w:num>
  <w:num w:numId="15">
    <w:abstractNumId w:val="16"/>
  </w:num>
  <w:num w:numId="16">
    <w:abstractNumId w:val="1"/>
  </w:num>
  <w:num w:numId="17">
    <w:abstractNumId w:val="17"/>
  </w:num>
  <w:num w:numId="18">
    <w:abstractNumId w:val="19"/>
  </w:num>
  <w:num w:numId="19">
    <w:abstractNumId w:val="4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  <w:num w:numId="24">
    <w:abstractNumId w:val="9"/>
  </w:num>
  <w:num w:numId="2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3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0"/>
  </w:num>
  <w:num w:numId="32">
    <w:abstractNumId w:val="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62BCA"/>
    <w:rsid w:val="000D783D"/>
    <w:rsid w:val="000E2262"/>
    <w:rsid w:val="0010101C"/>
    <w:rsid w:val="00112964"/>
    <w:rsid w:val="0011771E"/>
    <w:rsid w:val="001260A7"/>
    <w:rsid w:val="0015557D"/>
    <w:rsid w:val="0016789B"/>
    <w:rsid w:val="00176962"/>
    <w:rsid w:val="00182ACE"/>
    <w:rsid w:val="001A08B6"/>
    <w:rsid w:val="001C1F92"/>
    <w:rsid w:val="001D049D"/>
    <w:rsid w:val="001D0A68"/>
    <w:rsid w:val="001D3A5C"/>
    <w:rsid w:val="001F3E6B"/>
    <w:rsid w:val="00241DEB"/>
    <w:rsid w:val="002B4571"/>
    <w:rsid w:val="002B506E"/>
    <w:rsid w:val="002E310A"/>
    <w:rsid w:val="00320D8E"/>
    <w:rsid w:val="00337684"/>
    <w:rsid w:val="00350F92"/>
    <w:rsid w:val="0035130F"/>
    <w:rsid w:val="003651A1"/>
    <w:rsid w:val="00382173"/>
    <w:rsid w:val="003D3188"/>
    <w:rsid w:val="003D5097"/>
    <w:rsid w:val="003D5AFF"/>
    <w:rsid w:val="0041785D"/>
    <w:rsid w:val="00442576"/>
    <w:rsid w:val="0045197C"/>
    <w:rsid w:val="00485707"/>
    <w:rsid w:val="00495B59"/>
    <w:rsid w:val="004A4129"/>
    <w:rsid w:val="004D3285"/>
    <w:rsid w:val="004D3835"/>
    <w:rsid w:val="004E4299"/>
    <w:rsid w:val="004E67DD"/>
    <w:rsid w:val="004F6C70"/>
    <w:rsid w:val="00521974"/>
    <w:rsid w:val="00583DAC"/>
    <w:rsid w:val="005D3A44"/>
    <w:rsid w:val="00603EB1"/>
    <w:rsid w:val="0064152C"/>
    <w:rsid w:val="006611C4"/>
    <w:rsid w:val="00661651"/>
    <w:rsid w:val="006774BD"/>
    <w:rsid w:val="006833F4"/>
    <w:rsid w:val="006A727D"/>
    <w:rsid w:val="00721110"/>
    <w:rsid w:val="007229A6"/>
    <w:rsid w:val="00735991"/>
    <w:rsid w:val="00752603"/>
    <w:rsid w:val="00784A10"/>
    <w:rsid w:val="007A25A5"/>
    <w:rsid w:val="007A45A4"/>
    <w:rsid w:val="007B1CA1"/>
    <w:rsid w:val="00812A34"/>
    <w:rsid w:val="008225D4"/>
    <w:rsid w:val="00823B6F"/>
    <w:rsid w:val="00846AB4"/>
    <w:rsid w:val="00847002"/>
    <w:rsid w:val="00856986"/>
    <w:rsid w:val="008802E8"/>
    <w:rsid w:val="008809B9"/>
    <w:rsid w:val="00885F2B"/>
    <w:rsid w:val="00893775"/>
    <w:rsid w:val="0092699C"/>
    <w:rsid w:val="00967724"/>
    <w:rsid w:val="009E0EF5"/>
    <w:rsid w:val="00A041D7"/>
    <w:rsid w:val="00A0483C"/>
    <w:rsid w:val="00A1062F"/>
    <w:rsid w:val="00A11286"/>
    <w:rsid w:val="00A511D2"/>
    <w:rsid w:val="00A7004B"/>
    <w:rsid w:val="00A71163"/>
    <w:rsid w:val="00A77E93"/>
    <w:rsid w:val="00A8232D"/>
    <w:rsid w:val="00A954A0"/>
    <w:rsid w:val="00AC0429"/>
    <w:rsid w:val="00AF4DA0"/>
    <w:rsid w:val="00B21644"/>
    <w:rsid w:val="00B35190"/>
    <w:rsid w:val="00B47AF7"/>
    <w:rsid w:val="00B51D03"/>
    <w:rsid w:val="00B53A40"/>
    <w:rsid w:val="00B55BFD"/>
    <w:rsid w:val="00B64F89"/>
    <w:rsid w:val="00B66A71"/>
    <w:rsid w:val="00B70BE7"/>
    <w:rsid w:val="00BC45A3"/>
    <w:rsid w:val="00BF420F"/>
    <w:rsid w:val="00C26785"/>
    <w:rsid w:val="00C537A9"/>
    <w:rsid w:val="00CB156D"/>
    <w:rsid w:val="00CB2D5C"/>
    <w:rsid w:val="00CC5B2F"/>
    <w:rsid w:val="00CD3610"/>
    <w:rsid w:val="00CF075F"/>
    <w:rsid w:val="00CF76F1"/>
    <w:rsid w:val="00D104B4"/>
    <w:rsid w:val="00D13A94"/>
    <w:rsid w:val="00D6074C"/>
    <w:rsid w:val="00D97B00"/>
    <w:rsid w:val="00DC7776"/>
    <w:rsid w:val="00DD2EF3"/>
    <w:rsid w:val="00DE1FC8"/>
    <w:rsid w:val="00DE44E8"/>
    <w:rsid w:val="00E255ED"/>
    <w:rsid w:val="00E47D0D"/>
    <w:rsid w:val="00E704AC"/>
    <w:rsid w:val="00EA6FB3"/>
    <w:rsid w:val="00EA7EE2"/>
    <w:rsid w:val="00EB3963"/>
    <w:rsid w:val="00EC7441"/>
    <w:rsid w:val="00EE364C"/>
    <w:rsid w:val="00EE59EF"/>
    <w:rsid w:val="00F07DC0"/>
    <w:rsid w:val="00F11C54"/>
    <w:rsid w:val="00F2459F"/>
    <w:rsid w:val="00F6659D"/>
    <w:rsid w:val="00F7574D"/>
    <w:rsid w:val="00F94C40"/>
    <w:rsid w:val="00FB4605"/>
    <w:rsid w:val="00FC72C9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5</cp:revision>
  <dcterms:created xsi:type="dcterms:W3CDTF">2020-03-31T11:35:00Z</dcterms:created>
  <dcterms:modified xsi:type="dcterms:W3CDTF">2020-03-31T11:42:00Z</dcterms:modified>
</cp:coreProperties>
</file>