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6833F4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</w:rPr>
      </w:pPr>
      <w:r>
        <w:rPr>
          <w:sz w:val="22"/>
        </w:rPr>
        <w:t xml:space="preserve">Lidzbark Warmiński, </w:t>
      </w:r>
      <w:r w:rsidR="00BA3E07">
        <w:rPr>
          <w:sz w:val="22"/>
        </w:rPr>
        <w:t>15</w:t>
      </w:r>
      <w:r w:rsidR="00C80146">
        <w:rPr>
          <w:sz w:val="22"/>
        </w:rPr>
        <w:t>.</w:t>
      </w:r>
      <w:r w:rsidR="00407814">
        <w:rPr>
          <w:sz w:val="22"/>
        </w:rPr>
        <w:t>11</w:t>
      </w:r>
      <w:r w:rsidR="007A25A5">
        <w:rPr>
          <w:sz w:val="22"/>
        </w:rPr>
        <w:t>.</w:t>
      </w:r>
      <w:r>
        <w:rPr>
          <w:sz w:val="22"/>
        </w:rPr>
        <w:t>201</w:t>
      </w:r>
      <w:r w:rsidR="00FC72C9">
        <w:rPr>
          <w:sz w:val="22"/>
        </w:rPr>
        <w:t xml:space="preserve">7 </w:t>
      </w:r>
      <w:r>
        <w:rPr>
          <w:sz w:val="22"/>
        </w:rPr>
        <w:t>r.</w:t>
      </w:r>
    </w:p>
    <w:p w:rsidR="00176962" w:rsidRDefault="00176962" w:rsidP="00337684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6833F4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6833F4">
        <w:rPr>
          <w:sz w:val="22"/>
        </w:rPr>
        <w:t>Znak:</w:t>
      </w:r>
      <w:r>
        <w:rPr>
          <w:sz w:val="22"/>
        </w:rPr>
        <w:t xml:space="preserve"> </w:t>
      </w:r>
      <w:r>
        <w:rPr>
          <w:b/>
          <w:sz w:val="22"/>
        </w:rPr>
        <w:t>ZOZ.</w:t>
      </w:r>
      <w:r w:rsidR="00DE1FC8">
        <w:rPr>
          <w:b/>
          <w:sz w:val="22"/>
        </w:rPr>
        <w:t>V-</w:t>
      </w:r>
      <w:r>
        <w:rPr>
          <w:b/>
          <w:sz w:val="22"/>
        </w:rPr>
        <w:t>270-</w:t>
      </w:r>
      <w:r w:rsidR="00870B5D">
        <w:rPr>
          <w:b/>
          <w:sz w:val="22"/>
        </w:rPr>
        <w:t>41</w:t>
      </w:r>
      <w:r>
        <w:rPr>
          <w:b/>
          <w:sz w:val="22"/>
        </w:rPr>
        <w:t>/ZP/1</w:t>
      </w:r>
      <w:r w:rsidR="00FC72C9">
        <w:rPr>
          <w:b/>
          <w:sz w:val="22"/>
        </w:rPr>
        <w:t>7</w:t>
      </w:r>
    </w:p>
    <w:p w:rsidR="007A45A4" w:rsidRPr="006774BD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337684">
      <w:pPr>
        <w:shd w:val="clear" w:color="auto" w:fill="FFFFFF"/>
        <w:spacing w:line="360" w:lineRule="auto"/>
        <w:ind w:left="6521"/>
        <w:rPr>
          <w:b/>
          <w:sz w:val="22"/>
        </w:rPr>
      </w:pPr>
      <w:r w:rsidRPr="006833F4">
        <w:rPr>
          <w:b/>
          <w:sz w:val="22"/>
        </w:rPr>
        <w:t>P.T. Wykonawcy</w:t>
      </w:r>
    </w:p>
    <w:p w:rsidR="00AC0429" w:rsidRPr="006774BD" w:rsidRDefault="00AC0429" w:rsidP="00382173">
      <w:pPr>
        <w:shd w:val="clear" w:color="auto" w:fill="FFFFFF"/>
        <w:spacing w:line="360" w:lineRule="auto"/>
        <w:rPr>
          <w:b/>
          <w:sz w:val="20"/>
        </w:rPr>
      </w:pPr>
    </w:p>
    <w:p w:rsidR="00382173" w:rsidRDefault="00485707" w:rsidP="00485707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ZAPROSZENIE DO ZŁOŻENIA OFERTY</w:t>
      </w:r>
    </w:p>
    <w:p w:rsidR="00485707" w:rsidRPr="006833F4" w:rsidRDefault="00485707" w:rsidP="00382173">
      <w:pPr>
        <w:shd w:val="clear" w:color="auto" w:fill="FFFFFF"/>
        <w:spacing w:line="360" w:lineRule="auto"/>
        <w:rPr>
          <w:b/>
          <w:sz w:val="22"/>
        </w:rPr>
      </w:pPr>
    </w:p>
    <w:p w:rsidR="006833F4" w:rsidRPr="003B1EBB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</w:rPr>
      </w:pPr>
      <w:r>
        <w:rPr>
          <w:bCs/>
          <w:sz w:val="22"/>
        </w:rPr>
        <w:t xml:space="preserve">Na podstawie art. 4 pkt 8 ustawy </w:t>
      </w:r>
      <w:r w:rsidRPr="00FC72C9">
        <w:rPr>
          <w:bCs/>
          <w:sz w:val="22"/>
        </w:rPr>
        <w:t>z dnia 29 stycznia 2004 r. Prawo zamówień publicznych</w:t>
      </w:r>
      <w:r>
        <w:rPr>
          <w:bCs/>
          <w:sz w:val="22"/>
        </w:rPr>
        <w:t>, d</w:t>
      </w:r>
      <w:r w:rsidR="006833F4" w:rsidRPr="00DC7776">
        <w:rPr>
          <w:bCs/>
          <w:sz w:val="22"/>
        </w:rPr>
        <w:t>ziałając w oparciu o Regulamin wydatkowania środków publicznych o wartości szacunkowej nie przekraczającej wyrażonej w złotych</w:t>
      </w:r>
      <w:r w:rsidR="00B47AF7" w:rsidRPr="00DC7776">
        <w:rPr>
          <w:bCs/>
          <w:sz w:val="22"/>
        </w:rPr>
        <w:t xml:space="preserve"> równowartości kwoty 30 000 euro </w:t>
      </w:r>
      <w:r w:rsidR="00F54952">
        <w:rPr>
          <w:bCs/>
          <w:sz w:val="22"/>
        </w:rPr>
        <w:t xml:space="preserve"> i procedury </w:t>
      </w:r>
      <w:r w:rsidR="003B1EBB">
        <w:rPr>
          <w:bCs/>
          <w:sz w:val="22"/>
        </w:rPr>
        <w:t xml:space="preserve"> </w:t>
      </w:r>
      <w:r w:rsidR="003B1EBB" w:rsidRPr="003B1EBB">
        <w:rPr>
          <w:b/>
          <w:bCs/>
          <w:sz w:val="22"/>
        </w:rPr>
        <w:t>Z</w:t>
      </w:r>
      <w:r w:rsidR="00D62417" w:rsidRPr="003B1EBB">
        <w:rPr>
          <w:b/>
          <w:bCs/>
          <w:sz w:val="22"/>
        </w:rPr>
        <w:t>apytania ofertowego</w:t>
      </w:r>
      <w:r w:rsidR="00AC0429" w:rsidRPr="003B1EBB">
        <w:rPr>
          <w:b/>
          <w:bCs/>
          <w:sz w:val="22"/>
        </w:rPr>
        <w:t>:</w:t>
      </w:r>
    </w:p>
    <w:p w:rsidR="006833F4" w:rsidRPr="003B1EBB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Default="00176962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Zespół</w:t>
      </w:r>
      <w:r w:rsidR="00337684" w:rsidRPr="00337684">
        <w:rPr>
          <w:b/>
          <w:sz w:val="22"/>
        </w:rPr>
        <w:t xml:space="preserve"> Opieki Zdrow</w:t>
      </w:r>
      <w:r>
        <w:rPr>
          <w:b/>
          <w:sz w:val="22"/>
        </w:rPr>
        <w:t>otnej</w:t>
      </w:r>
    </w:p>
    <w:p w:rsidR="00337684" w:rsidRPr="006833F4" w:rsidRDefault="00337684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ul. Kard. St.</w:t>
      </w:r>
      <w:r w:rsidRPr="00337684">
        <w:rPr>
          <w:b/>
          <w:sz w:val="22"/>
        </w:rPr>
        <w:t xml:space="preserve"> Wyszyńskiego</w:t>
      </w:r>
      <w:r>
        <w:rPr>
          <w:b/>
          <w:sz w:val="22"/>
        </w:rPr>
        <w:t xml:space="preserve"> 37, 11-100 Lidzbark Warmiński</w:t>
      </w:r>
    </w:p>
    <w:p w:rsidR="007A45A4" w:rsidRPr="006774BD" w:rsidRDefault="007A45A4" w:rsidP="00337684">
      <w:pPr>
        <w:shd w:val="clear" w:color="auto" w:fill="FFFFFF"/>
        <w:spacing w:line="360" w:lineRule="auto"/>
        <w:ind w:left="29" w:right="3226"/>
        <w:jc w:val="both"/>
        <w:rPr>
          <w:sz w:val="20"/>
        </w:rPr>
      </w:pPr>
    </w:p>
    <w:p w:rsidR="006833F4" w:rsidRPr="006833F4" w:rsidRDefault="006833F4" w:rsidP="00337684">
      <w:pPr>
        <w:shd w:val="clear" w:color="auto" w:fill="FFFFFF"/>
        <w:spacing w:line="360" w:lineRule="auto"/>
        <w:ind w:left="29" w:right="3226"/>
        <w:jc w:val="both"/>
        <w:rPr>
          <w:sz w:val="22"/>
        </w:rPr>
      </w:pPr>
      <w:r w:rsidRPr="006833F4">
        <w:rPr>
          <w:sz w:val="22"/>
        </w:rPr>
        <w:t>zaprasza do złożenia ofert</w:t>
      </w:r>
      <w:r w:rsidR="00FC72C9">
        <w:rPr>
          <w:sz w:val="22"/>
        </w:rPr>
        <w:t>y</w:t>
      </w:r>
      <w:r w:rsidRPr="006833F4">
        <w:rPr>
          <w:sz w:val="22"/>
        </w:rPr>
        <w:t xml:space="preserve"> na:</w:t>
      </w:r>
    </w:p>
    <w:p w:rsidR="006833F4" w:rsidRDefault="00AF4DA0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AF4DA0">
        <w:rPr>
          <w:b/>
          <w:sz w:val="22"/>
        </w:rPr>
        <w:t>Dostaw</w:t>
      </w:r>
      <w:r w:rsidR="00485707">
        <w:rPr>
          <w:b/>
          <w:sz w:val="22"/>
        </w:rPr>
        <w:t>ę</w:t>
      </w:r>
      <w:r w:rsidR="009903BF" w:rsidRPr="009903BF">
        <w:rPr>
          <w:b/>
          <w:sz w:val="22"/>
        </w:rPr>
        <w:t xml:space="preserve"> </w:t>
      </w:r>
      <w:r w:rsidR="0078128E">
        <w:rPr>
          <w:b/>
          <w:sz w:val="22"/>
        </w:rPr>
        <w:t xml:space="preserve"> </w:t>
      </w:r>
      <w:r w:rsidR="00B17CEB">
        <w:rPr>
          <w:b/>
          <w:sz w:val="22"/>
        </w:rPr>
        <w:t>kardiomonitorów</w:t>
      </w:r>
      <w:r w:rsidR="00407814">
        <w:rPr>
          <w:b/>
          <w:sz w:val="22"/>
        </w:rPr>
        <w:t xml:space="preserve"> na Oddział Chorób Wewnętrznych</w:t>
      </w:r>
      <w:r w:rsidR="00D62417" w:rsidRPr="00D62417">
        <w:rPr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="00983E59">
        <w:rPr>
          <w:b/>
          <w:bCs/>
          <w:color w:val="000000" w:themeColor="text1"/>
          <w:sz w:val="22"/>
          <w:szCs w:val="22"/>
          <w:lang w:eastAsia="ar-SA"/>
        </w:rPr>
        <w:t xml:space="preserve"> Zespołu </w:t>
      </w:r>
      <w:r w:rsidR="00D62417" w:rsidRPr="00D62417">
        <w:rPr>
          <w:b/>
          <w:bCs/>
          <w:color w:val="000000" w:themeColor="text1"/>
          <w:sz w:val="22"/>
          <w:szCs w:val="22"/>
          <w:lang w:eastAsia="ar-SA"/>
        </w:rPr>
        <w:t>Opieki Zdrowotnej w Lidzbarku Warmińskim</w:t>
      </w:r>
      <w:r w:rsidR="007906F6">
        <w:rPr>
          <w:b/>
          <w:bCs/>
          <w:color w:val="000000" w:themeColor="text1"/>
          <w:sz w:val="22"/>
          <w:szCs w:val="22"/>
          <w:lang w:eastAsia="ar-SA"/>
        </w:rPr>
        <w:t>.</w:t>
      </w:r>
    </w:p>
    <w:p w:rsidR="00315622" w:rsidRPr="006774BD" w:rsidRDefault="00315622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0"/>
        </w:rPr>
      </w:pPr>
    </w:p>
    <w:p w:rsidR="0033768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</w:rPr>
      </w:pPr>
      <w:r w:rsidRPr="00EA7EE2">
        <w:rPr>
          <w:b/>
          <w:bCs/>
          <w:sz w:val="22"/>
        </w:rPr>
        <w:t>Opis przedmiotu zamówienia</w:t>
      </w:r>
    </w:p>
    <w:p w:rsidR="00407814" w:rsidRPr="00407814" w:rsidRDefault="00946A85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407814">
        <w:rPr>
          <w:sz w:val="22"/>
          <w:lang w:eastAsia="ar-SA"/>
        </w:rPr>
        <w:t>Przedmiotem zamówienia jest</w:t>
      </w:r>
      <w:r w:rsidR="00315622" w:rsidRPr="00407814">
        <w:rPr>
          <w:sz w:val="22"/>
          <w:lang w:eastAsia="ar-SA"/>
        </w:rPr>
        <w:t xml:space="preserve"> </w:t>
      </w:r>
      <w:r w:rsidR="00F54952" w:rsidRPr="00407814">
        <w:rPr>
          <w:sz w:val="22"/>
          <w:lang w:eastAsia="ar-SA"/>
        </w:rPr>
        <w:t>dostawa</w:t>
      </w:r>
      <w:r w:rsidR="0078128E">
        <w:rPr>
          <w:sz w:val="22"/>
          <w:lang w:eastAsia="ar-SA"/>
        </w:rPr>
        <w:t xml:space="preserve"> </w:t>
      </w:r>
      <w:r w:rsidR="0078128E" w:rsidRPr="0078128E">
        <w:rPr>
          <w:b/>
          <w:sz w:val="22"/>
          <w:lang w:eastAsia="ar-SA"/>
        </w:rPr>
        <w:t xml:space="preserve">dwóch sztuk </w:t>
      </w:r>
      <w:r w:rsidR="00F54952" w:rsidRPr="0078128E">
        <w:rPr>
          <w:b/>
          <w:sz w:val="22"/>
          <w:lang w:eastAsia="ar-SA"/>
        </w:rPr>
        <w:t xml:space="preserve"> </w:t>
      </w:r>
      <w:r w:rsidR="0078128E" w:rsidRPr="0078128E">
        <w:rPr>
          <w:b/>
          <w:sz w:val="22"/>
        </w:rPr>
        <w:t>kardiomonitorów</w:t>
      </w:r>
      <w:r w:rsidR="00407814" w:rsidRPr="00407814">
        <w:rPr>
          <w:sz w:val="22"/>
        </w:rPr>
        <w:t xml:space="preserve"> na Oddział Chorób Wewnętrznych</w:t>
      </w:r>
      <w:r w:rsidR="00407814" w:rsidRPr="00407814">
        <w:rPr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407814">
        <w:rPr>
          <w:bCs/>
          <w:color w:val="000000" w:themeColor="text1"/>
          <w:sz w:val="22"/>
          <w:szCs w:val="22"/>
          <w:lang w:eastAsia="ar-SA"/>
        </w:rPr>
        <w:t>Zespołu</w:t>
      </w:r>
      <w:r w:rsidR="00D62417" w:rsidRPr="00407814">
        <w:rPr>
          <w:bCs/>
          <w:color w:val="000000" w:themeColor="text1"/>
          <w:sz w:val="22"/>
          <w:szCs w:val="22"/>
          <w:lang w:eastAsia="ar-SA"/>
        </w:rPr>
        <w:t xml:space="preserve"> Opieki Zdrowotnej w Lidzbarku Warmińskim</w:t>
      </w:r>
      <w:r w:rsidR="00407814">
        <w:rPr>
          <w:bCs/>
          <w:color w:val="000000" w:themeColor="text1"/>
          <w:sz w:val="22"/>
          <w:szCs w:val="22"/>
          <w:lang w:eastAsia="ar-SA"/>
        </w:rPr>
        <w:t>.</w:t>
      </w:r>
    </w:p>
    <w:p w:rsidR="00407814" w:rsidRPr="00407814" w:rsidRDefault="00407814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Szczegółowy </w:t>
      </w:r>
      <w:r w:rsidRPr="00A23C70">
        <w:rPr>
          <w:sz w:val="22"/>
          <w:szCs w:val="22"/>
        </w:rPr>
        <w:t>opis przedmiotu zamówienia</w:t>
      </w:r>
      <w:r>
        <w:rPr>
          <w:sz w:val="22"/>
          <w:szCs w:val="22"/>
        </w:rPr>
        <w:t xml:space="preserve"> zawarty </w:t>
      </w:r>
      <w:r w:rsidRPr="00A23C70">
        <w:rPr>
          <w:sz w:val="22"/>
          <w:szCs w:val="22"/>
        </w:rPr>
        <w:t xml:space="preserve"> jest w </w:t>
      </w:r>
      <w:r>
        <w:rPr>
          <w:sz w:val="22"/>
          <w:szCs w:val="22"/>
        </w:rPr>
        <w:t>dokumencie „Wymagania techniczne</w:t>
      </w:r>
      <w:r w:rsidR="00B17CEB">
        <w:rPr>
          <w:sz w:val="22"/>
          <w:szCs w:val="22"/>
        </w:rPr>
        <w:br/>
      </w:r>
      <w:r>
        <w:rPr>
          <w:sz w:val="22"/>
          <w:szCs w:val="22"/>
        </w:rPr>
        <w:t xml:space="preserve"> i funkcjonalne kardiomonitora”</w:t>
      </w:r>
      <w:r w:rsidRPr="00A23C70">
        <w:rPr>
          <w:sz w:val="22"/>
          <w:szCs w:val="22"/>
        </w:rPr>
        <w:t xml:space="preserve"> stanowiącym załącznik nr 1 do Zaproszenia</w:t>
      </w:r>
      <w:r>
        <w:rPr>
          <w:sz w:val="22"/>
          <w:szCs w:val="22"/>
        </w:rPr>
        <w:t>.</w:t>
      </w:r>
    </w:p>
    <w:p w:rsidR="00C7730B" w:rsidRPr="00286659" w:rsidRDefault="00C7730B" w:rsidP="00286659">
      <w:pPr>
        <w:spacing w:after="200" w:line="360" w:lineRule="auto"/>
        <w:contextualSpacing/>
        <w:jc w:val="both"/>
        <w:rPr>
          <w:sz w:val="22"/>
          <w:szCs w:val="20"/>
          <w:lang w:eastAsia="ar-SA"/>
        </w:rPr>
      </w:pPr>
    </w:p>
    <w:p w:rsidR="006833F4" w:rsidRPr="0064152C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</w:rPr>
      </w:pPr>
      <w:r w:rsidRPr="00EA7EE2">
        <w:rPr>
          <w:b/>
          <w:sz w:val="22"/>
        </w:rPr>
        <w:t>Termin realizacji zamówienia:</w:t>
      </w:r>
    </w:p>
    <w:p w:rsidR="00A36BA6" w:rsidRDefault="00BA3E07" w:rsidP="0040781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</w:rPr>
      </w:pPr>
      <w:r>
        <w:rPr>
          <w:bCs/>
          <w:color w:val="000000"/>
        </w:rPr>
        <w:t>Od  daty podpisania umowy do 11</w:t>
      </w:r>
      <w:r w:rsidR="00983E59">
        <w:rPr>
          <w:bCs/>
          <w:color w:val="000000"/>
        </w:rPr>
        <w:t xml:space="preserve">.12.2017r. </w:t>
      </w:r>
      <w:r w:rsidR="00407814">
        <w:rPr>
          <w:bCs/>
          <w:color w:val="000000"/>
        </w:rPr>
        <w:t xml:space="preserve"> </w:t>
      </w:r>
    </w:p>
    <w:p w:rsidR="00983E59" w:rsidRPr="00407814" w:rsidRDefault="00983E59" w:rsidP="0040781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</w:rPr>
      </w:pPr>
    </w:p>
    <w:p w:rsidR="00D01AB4" w:rsidRPr="00D01AB4" w:rsidRDefault="00D01AB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6D194D">
        <w:rPr>
          <w:b/>
          <w:sz w:val="22"/>
          <w:szCs w:val="22"/>
        </w:rPr>
        <w:t xml:space="preserve">Miejsce dostawy </w:t>
      </w:r>
      <w:r>
        <w:rPr>
          <w:b/>
          <w:sz w:val="22"/>
          <w:szCs w:val="22"/>
        </w:rPr>
        <w:t>kardiomonitora:</w:t>
      </w:r>
    </w:p>
    <w:p w:rsidR="00D01AB4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01AB4">
        <w:rPr>
          <w:sz w:val="22"/>
        </w:rPr>
        <w:t>Oddział Chorób Wewnętrznych</w:t>
      </w:r>
      <w:r w:rsidR="00BA3E07">
        <w:rPr>
          <w:sz w:val="22"/>
          <w:szCs w:val="22"/>
        </w:rPr>
        <w:t>, Szpital, ul. Bartoszycka 3.</w:t>
      </w:r>
    </w:p>
    <w:p w:rsidR="00D01AB4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</w:p>
    <w:p w:rsidR="00D01AB4" w:rsidRPr="006D194D" w:rsidRDefault="00D01AB4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Warunki </w:t>
      </w:r>
      <w:r>
        <w:rPr>
          <w:b/>
          <w:sz w:val="22"/>
          <w:szCs w:val="22"/>
        </w:rPr>
        <w:t>i t</w:t>
      </w:r>
      <w:r w:rsidRPr="006D194D">
        <w:rPr>
          <w:b/>
          <w:sz w:val="22"/>
          <w:szCs w:val="22"/>
        </w:rPr>
        <w:t>erminy płatności:</w:t>
      </w:r>
    </w:p>
    <w:p w:rsidR="00D01AB4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01AB4">
        <w:rPr>
          <w:sz w:val="22"/>
        </w:rPr>
        <w:t xml:space="preserve">Płatność za </w:t>
      </w:r>
      <w:r>
        <w:rPr>
          <w:sz w:val="22"/>
          <w:szCs w:val="22"/>
        </w:rPr>
        <w:t xml:space="preserve">realizację przedmiotu zamówienia - do </w:t>
      </w:r>
      <w:r w:rsidR="00983E59">
        <w:rPr>
          <w:sz w:val="22"/>
          <w:szCs w:val="22"/>
        </w:rPr>
        <w:t>3</w:t>
      </w:r>
      <w:r w:rsidRPr="006D194D">
        <w:rPr>
          <w:sz w:val="22"/>
          <w:szCs w:val="22"/>
        </w:rPr>
        <w:t xml:space="preserve">0 dni od </w:t>
      </w:r>
      <w:r w:rsidR="00983E59">
        <w:rPr>
          <w:sz w:val="22"/>
          <w:szCs w:val="22"/>
        </w:rPr>
        <w:t xml:space="preserve"> daty wpływu</w:t>
      </w:r>
      <w:r w:rsidRPr="006D194D">
        <w:rPr>
          <w:sz w:val="22"/>
          <w:szCs w:val="22"/>
        </w:rPr>
        <w:t xml:space="preserve"> prawidłowo wystawionej faktury</w:t>
      </w:r>
      <w:r>
        <w:rPr>
          <w:sz w:val="22"/>
          <w:szCs w:val="22"/>
        </w:rPr>
        <w:t xml:space="preserve"> z załączonym i podpisanym przez obie strony  protokołem </w:t>
      </w:r>
      <w:r w:rsidR="00983E59">
        <w:rPr>
          <w:sz w:val="22"/>
          <w:szCs w:val="22"/>
        </w:rPr>
        <w:t xml:space="preserve">zdawczo-odbiorczym przedmiotu zamówienia, </w:t>
      </w:r>
      <w:r>
        <w:rPr>
          <w:sz w:val="22"/>
          <w:szCs w:val="22"/>
        </w:rPr>
        <w:t>przeprowadzenia szkolenia i</w:t>
      </w:r>
      <w:r w:rsidR="00983E59">
        <w:rPr>
          <w:sz w:val="22"/>
          <w:szCs w:val="22"/>
        </w:rPr>
        <w:t xml:space="preserve"> potwierdzenia </w:t>
      </w:r>
      <w:r>
        <w:rPr>
          <w:sz w:val="22"/>
          <w:szCs w:val="22"/>
        </w:rPr>
        <w:t xml:space="preserve"> przekazania</w:t>
      </w:r>
      <w:r w:rsidR="00BA3E07">
        <w:rPr>
          <w:sz w:val="22"/>
          <w:szCs w:val="22"/>
        </w:rPr>
        <w:t xml:space="preserve"> gwarancji, </w:t>
      </w:r>
      <w:r>
        <w:rPr>
          <w:sz w:val="22"/>
          <w:szCs w:val="22"/>
        </w:rPr>
        <w:t xml:space="preserve"> in</w:t>
      </w:r>
      <w:r w:rsidR="00983E59">
        <w:rPr>
          <w:sz w:val="22"/>
          <w:szCs w:val="22"/>
        </w:rPr>
        <w:t>strukcji obsługi oraz paszportu  technicznego kardiomonitora</w:t>
      </w:r>
      <w:r w:rsidR="00342932">
        <w:rPr>
          <w:sz w:val="22"/>
          <w:szCs w:val="22"/>
        </w:rPr>
        <w:t>.</w:t>
      </w:r>
    </w:p>
    <w:p w:rsidR="00342932" w:rsidRPr="00D01AB4" w:rsidRDefault="00342932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6833F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 xml:space="preserve">Kryteria brane pod uwagę przy ocenie ofert: </w:t>
      </w:r>
    </w:p>
    <w:p w:rsidR="006833F4" w:rsidRPr="00485707" w:rsidRDefault="00F54952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>
        <w:rPr>
          <w:sz w:val="22"/>
        </w:rPr>
        <w:t xml:space="preserve"> Najniższa cena - </w:t>
      </w:r>
      <w:r w:rsidR="00EA7EE2" w:rsidRPr="00485707">
        <w:rPr>
          <w:sz w:val="22"/>
        </w:rPr>
        <w:t>100%</w:t>
      </w:r>
    </w:p>
    <w:p w:rsidR="006833F4" w:rsidRPr="006833F4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</w:p>
    <w:p w:rsidR="006833F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>Sposób przygotowania oferty:</w:t>
      </w:r>
    </w:p>
    <w:p w:rsidR="00EA7EE2" w:rsidRPr="007C7AC8" w:rsidRDefault="00EA7EE2" w:rsidP="007A25A5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142" w:hanging="284"/>
        <w:jc w:val="both"/>
      </w:pPr>
      <w:r w:rsidRPr="00B35190">
        <w:rPr>
          <w:sz w:val="22"/>
        </w:rPr>
        <w:t>Oferta powinna być złożona na piśmie, przesłana pocztą</w:t>
      </w:r>
      <w:r w:rsidR="00812A34" w:rsidRPr="00B35190">
        <w:rPr>
          <w:sz w:val="22"/>
        </w:rPr>
        <w:t>, kurierem</w:t>
      </w:r>
      <w:r w:rsidRPr="00B35190">
        <w:rPr>
          <w:sz w:val="22"/>
        </w:rPr>
        <w:t xml:space="preserve"> i zawierać:</w:t>
      </w:r>
    </w:p>
    <w:p w:rsidR="00485707" w:rsidRPr="007C7AC8" w:rsidRDefault="00485707" w:rsidP="007C7AC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 w:rsidRPr="007C7AC8">
        <w:rPr>
          <w:sz w:val="22"/>
        </w:rPr>
        <w:t>wypełniony Formularz ofertowy (zał. Nr 2 do Zaproszenia),</w:t>
      </w:r>
    </w:p>
    <w:p w:rsidR="00B35190" w:rsidRPr="007C7AC8" w:rsidRDefault="003651A1" w:rsidP="007C7AC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 w:rsidRPr="007C7AC8">
        <w:rPr>
          <w:sz w:val="22"/>
        </w:rPr>
        <w:t>wypełniony Formularz</w:t>
      </w:r>
      <w:r w:rsidR="00BF11F3" w:rsidRPr="007C7AC8">
        <w:rPr>
          <w:sz w:val="22"/>
        </w:rPr>
        <w:t>:</w:t>
      </w:r>
      <w:r w:rsidRPr="007C7AC8">
        <w:rPr>
          <w:sz w:val="22"/>
        </w:rPr>
        <w:t xml:space="preserve"> </w:t>
      </w:r>
      <w:r w:rsidR="007036AB" w:rsidRPr="007C7AC8">
        <w:rPr>
          <w:sz w:val="22"/>
        </w:rPr>
        <w:t>Wymagania techniczne i funkcjonalne</w:t>
      </w:r>
      <w:r w:rsidRPr="007C7AC8">
        <w:rPr>
          <w:sz w:val="22"/>
        </w:rPr>
        <w:t xml:space="preserve"> (zał. Nr 1 do </w:t>
      </w:r>
      <w:r w:rsidR="00485707" w:rsidRPr="007C7AC8">
        <w:rPr>
          <w:sz w:val="22"/>
        </w:rPr>
        <w:t>Zaproszenia</w:t>
      </w:r>
      <w:r w:rsidRPr="007C7AC8">
        <w:rPr>
          <w:sz w:val="22"/>
        </w:rPr>
        <w:t>),</w:t>
      </w:r>
    </w:p>
    <w:p w:rsidR="007129BE" w:rsidRPr="007C7AC8" w:rsidRDefault="007129BE" w:rsidP="007C7AC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5" w:hanging="210"/>
        <w:jc w:val="both"/>
      </w:pPr>
      <w:r w:rsidRPr="007C7AC8">
        <w:rPr>
          <w:sz w:val="22"/>
        </w:rPr>
        <w:t>dokument potwierdzający prowadzenie działalności gospodarczej w zakresie przedmiotu</w:t>
      </w:r>
      <w:r w:rsidR="007C7AC8">
        <w:rPr>
          <w:sz w:val="22"/>
        </w:rPr>
        <w:t xml:space="preserve"> </w:t>
      </w:r>
      <w:r w:rsidR="00F81272" w:rsidRPr="007C7AC8">
        <w:rPr>
          <w:sz w:val="22"/>
        </w:rPr>
        <w:t>z</w:t>
      </w:r>
      <w:r w:rsidRPr="007C7AC8">
        <w:rPr>
          <w:sz w:val="22"/>
        </w:rPr>
        <w:t>amówienia</w:t>
      </w:r>
      <w:r w:rsidR="00C43795" w:rsidRPr="007C7AC8">
        <w:rPr>
          <w:sz w:val="22"/>
        </w:rPr>
        <w:t>,</w:t>
      </w:r>
    </w:p>
    <w:p w:rsidR="009B279C" w:rsidRPr="007C7AC8" w:rsidRDefault="007C7AC8" w:rsidP="00BA3E07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>
        <w:rPr>
          <w:sz w:val="22"/>
        </w:rPr>
        <w:t>certyfikat CE oferowanego urządzenia,</w:t>
      </w:r>
    </w:p>
    <w:p w:rsidR="00A36BA6" w:rsidRPr="007C7AC8" w:rsidRDefault="00D35783" w:rsidP="007C7AC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6" w:hanging="208"/>
        <w:jc w:val="both"/>
      </w:pPr>
      <w:r w:rsidRPr="007C7AC8">
        <w:rPr>
          <w:bCs/>
        </w:rPr>
        <w:t>karty katalogowe producenta, inne materiały informacyjne producenta (w języku polsk</w:t>
      </w:r>
      <w:r w:rsidR="001E6D99" w:rsidRPr="007C7AC8">
        <w:rPr>
          <w:bCs/>
        </w:rPr>
        <w:t>im) zawieraj</w:t>
      </w:r>
      <w:r w:rsidR="00D91378">
        <w:rPr>
          <w:bCs/>
        </w:rPr>
        <w:t>ące opis oferowanego kardiomonitora</w:t>
      </w:r>
      <w:r w:rsidR="001E6D99" w:rsidRPr="007C7AC8">
        <w:rPr>
          <w:bCs/>
        </w:rPr>
        <w:t>.</w:t>
      </w:r>
    </w:p>
    <w:p w:rsidR="007A25A5" w:rsidRPr="00F558D2" w:rsidRDefault="007A25A5" w:rsidP="007A25A5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142" w:hanging="284"/>
        <w:jc w:val="both"/>
        <w:rPr>
          <w:color w:val="FF0000"/>
          <w:lang w:eastAsia="ar-SA"/>
        </w:rPr>
      </w:pPr>
      <w:r>
        <w:rPr>
          <w:lang w:eastAsia="ar-SA"/>
        </w:rPr>
        <w:t>Ofertę należy umieścić w  kopercie opisanej</w:t>
      </w:r>
      <w:r w:rsidRPr="00F558D2">
        <w:rPr>
          <w:lang w:eastAsia="ar-SA"/>
        </w:rPr>
        <w:t xml:space="preserve"> nazwą i adresem Zamawiającego oraz poniższym nap</w:t>
      </w:r>
      <w:r>
        <w:rPr>
          <w:lang w:eastAsia="ar-SA"/>
        </w:rPr>
        <w:t>isem: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165B4F" w:rsidTr="00883936">
        <w:trPr>
          <w:trHeight w:val="901"/>
        </w:trPr>
        <w:tc>
          <w:tcPr>
            <w:tcW w:w="9038" w:type="dxa"/>
          </w:tcPr>
          <w:p w:rsidR="007906F6" w:rsidRPr="007E659A" w:rsidRDefault="007A25A5" w:rsidP="00A36BA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 w:rsidRPr="007E659A">
              <w:rPr>
                <w:rFonts w:ascii="Times New Roman" w:hAnsi="Times New Roman" w:cs="Times New Roman"/>
                <w:b/>
                <w:lang w:eastAsia="ar-SA"/>
              </w:rPr>
              <w:t xml:space="preserve">Oferta na dostawę </w:t>
            </w:r>
            <w:r w:rsidR="001E6D99">
              <w:rPr>
                <w:rFonts w:ascii="Times New Roman" w:hAnsi="Times New Roman" w:cs="Times New Roman"/>
                <w:b/>
              </w:rPr>
              <w:t xml:space="preserve">kardiomonitora </w:t>
            </w:r>
            <w:r w:rsidR="00286659">
              <w:rPr>
                <w:rFonts w:ascii="Times New Roman" w:hAnsi="Times New Roman" w:cs="Times New Roman"/>
                <w:b/>
              </w:rPr>
              <w:t>na Oddział Chorób Wewnętrznych</w:t>
            </w:r>
            <w:r w:rsidR="00A36BA6">
              <w:rPr>
                <w:rFonts w:ascii="Times New Roman" w:hAnsi="Times New Roman" w:cs="Times New Roman"/>
                <w:b/>
              </w:rPr>
              <w:t xml:space="preserve"> </w:t>
            </w:r>
            <w:r w:rsidR="00A36BA6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>Zespołu</w:t>
            </w:r>
            <w:r w:rsidR="007906F6" w:rsidRPr="007E659A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 Opieki Zdrowotnej w Lidzbarku Warmińskim</w:t>
            </w:r>
          </w:p>
          <w:p w:rsidR="007A25A5" w:rsidRPr="007A25A5" w:rsidRDefault="00870B5D" w:rsidP="00B835E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ZOZ.V-270/41</w:t>
            </w:r>
            <w:r w:rsidR="007906F6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/</w:t>
            </w:r>
            <w:r w:rsidR="007A25A5" w:rsidRPr="007A25A5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ZP/17</w:t>
            </w:r>
          </w:p>
        </w:tc>
      </w:tr>
    </w:tbl>
    <w:p w:rsidR="00EA7EE2" w:rsidRDefault="00EA7EE2" w:rsidP="0017696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064EBD" w:rsidRDefault="00924F83" w:rsidP="0032424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clear" w:pos="723"/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284"/>
        <w:rPr>
          <w:sz w:val="22"/>
        </w:rPr>
      </w:pPr>
      <w:r>
        <w:rPr>
          <w:sz w:val="22"/>
        </w:rPr>
        <w:t>Wraz z przedmiotem umowy</w:t>
      </w:r>
      <w:r w:rsidR="00324246">
        <w:rPr>
          <w:sz w:val="22"/>
        </w:rPr>
        <w:t xml:space="preserve"> Wykonawca dostarczy:</w:t>
      </w:r>
    </w:p>
    <w:p w:rsidR="00324246" w:rsidRDefault="00324246" w:rsidP="0032424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 xml:space="preserve">instrukcję obsługi w języku polskim w wersji papierowej lub </w:t>
      </w:r>
      <w:r w:rsidR="007C7AC8">
        <w:rPr>
          <w:sz w:val="22"/>
        </w:rPr>
        <w:t>elektronicznej,</w:t>
      </w:r>
    </w:p>
    <w:p w:rsidR="00324246" w:rsidRDefault="0078128E" w:rsidP="0032424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karty gwarancyjne</w:t>
      </w:r>
      <w:r w:rsidR="00324246">
        <w:rPr>
          <w:sz w:val="22"/>
        </w:rPr>
        <w:t>,</w:t>
      </w:r>
    </w:p>
    <w:p w:rsidR="00324246" w:rsidRDefault="00D91378" w:rsidP="0032424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paszport</w:t>
      </w:r>
      <w:r w:rsidR="0078128E">
        <w:rPr>
          <w:sz w:val="22"/>
        </w:rPr>
        <w:t>y  techniczne</w:t>
      </w:r>
      <w:r w:rsidR="00324246">
        <w:rPr>
          <w:sz w:val="22"/>
        </w:rPr>
        <w:t>.</w:t>
      </w:r>
    </w:p>
    <w:p w:rsidR="00324246" w:rsidRPr="00324246" w:rsidRDefault="00324246" w:rsidP="00324246">
      <w:pPr>
        <w:widowControl w:val="0"/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176962" w:rsidRDefault="002E310A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2"/>
        </w:rPr>
      </w:pPr>
      <w:r>
        <w:rPr>
          <w:b/>
          <w:sz w:val="22"/>
        </w:rPr>
        <w:t xml:space="preserve">Zamawiający dopuszcza </w:t>
      </w:r>
      <w:r w:rsidR="0078128E">
        <w:rPr>
          <w:b/>
          <w:sz w:val="22"/>
        </w:rPr>
        <w:t xml:space="preserve">stosowanie negocjacji z wyłonionym </w:t>
      </w:r>
      <w:bookmarkStart w:id="0" w:name="_GoBack"/>
      <w:bookmarkEnd w:id="0"/>
      <w:r>
        <w:rPr>
          <w:b/>
          <w:sz w:val="22"/>
        </w:rPr>
        <w:t xml:space="preserve"> Wykonawcą w celu uzyskania</w:t>
      </w:r>
      <w:r w:rsidR="00176962" w:rsidRPr="00176962">
        <w:rPr>
          <w:b/>
          <w:sz w:val="22"/>
        </w:rPr>
        <w:t xml:space="preserve"> korzystniejszych warunków niż </w:t>
      </w:r>
      <w:r>
        <w:rPr>
          <w:b/>
          <w:sz w:val="22"/>
        </w:rPr>
        <w:t>zaproponowane</w:t>
      </w:r>
      <w:r w:rsidR="00176962" w:rsidRPr="00176962">
        <w:rPr>
          <w:b/>
          <w:sz w:val="22"/>
        </w:rPr>
        <w:t xml:space="preserve"> w ofercie</w:t>
      </w:r>
      <w:r w:rsidR="00176962">
        <w:rPr>
          <w:b/>
          <w:sz w:val="22"/>
        </w:rPr>
        <w:t>.</w:t>
      </w:r>
    </w:p>
    <w:p w:rsidR="007E659A" w:rsidRDefault="007E659A" w:rsidP="007E659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176962">
        <w:rPr>
          <w:b/>
          <w:sz w:val="22"/>
        </w:rPr>
        <w:t>Miejsce i termin złożenia oferty</w:t>
      </w:r>
      <w:r w:rsidR="002B4571">
        <w:rPr>
          <w:b/>
          <w:sz w:val="22"/>
        </w:rPr>
        <w:t>:</w:t>
      </w:r>
    </w:p>
    <w:p w:rsid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Ofertę należy złożyć na adres: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Zespół Opieki </w:t>
      </w:r>
      <w:r w:rsidR="002B4571">
        <w:rPr>
          <w:sz w:val="22"/>
        </w:rPr>
        <w:t>Zdrowotnej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ul. Kard. St. Wyszyńskiego 37, 11-100 Lidzbark Warmiński </w:t>
      </w:r>
    </w:p>
    <w:p w:rsidR="00891C0A" w:rsidRDefault="00D91378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vertAlign w:val="superscript"/>
        </w:rPr>
      </w:pPr>
      <w:r>
        <w:rPr>
          <w:b/>
          <w:sz w:val="22"/>
        </w:rPr>
        <w:t xml:space="preserve">do </w:t>
      </w:r>
      <w:r w:rsidR="00BA3E07">
        <w:rPr>
          <w:b/>
          <w:sz w:val="22"/>
        </w:rPr>
        <w:t>dnia 24</w:t>
      </w:r>
      <w:r>
        <w:rPr>
          <w:b/>
          <w:sz w:val="22"/>
        </w:rPr>
        <w:t>.</w:t>
      </w:r>
      <w:r w:rsidR="00286659">
        <w:rPr>
          <w:b/>
          <w:sz w:val="22"/>
        </w:rPr>
        <w:t>11</w:t>
      </w:r>
      <w:r w:rsidR="00A36BA6">
        <w:rPr>
          <w:b/>
          <w:sz w:val="22"/>
        </w:rPr>
        <w:t>.</w:t>
      </w:r>
      <w:r w:rsidR="00B35190">
        <w:rPr>
          <w:b/>
          <w:sz w:val="22"/>
        </w:rPr>
        <w:t>20</w:t>
      </w:r>
      <w:r w:rsidR="00176962" w:rsidRPr="00382173">
        <w:rPr>
          <w:b/>
          <w:sz w:val="22"/>
        </w:rPr>
        <w:t>1</w:t>
      </w:r>
      <w:r w:rsidR="00661651">
        <w:rPr>
          <w:b/>
          <w:sz w:val="22"/>
        </w:rPr>
        <w:t>7</w:t>
      </w:r>
      <w:r w:rsidR="00B35190">
        <w:rPr>
          <w:b/>
          <w:sz w:val="22"/>
        </w:rPr>
        <w:t xml:space="preserve"> r.</w:t>
      </w:r>
      <w:r w:rsidR="00176962" w:rsidRPr="00382173">
        <w:rPr>
          <w:b/>
          <w:sz w:val="22"/>
        </w:rPr>
        <w:t xml:space="preserve"> do godz. </w:t>
      </w:r>
      <w:r w:rsidR="00BD32E1">
        <w:rPr>
          <w:b/>
          <w:sz w:val="22"/>
        </w:rPr>
        <w:t>14</w:t>
      </w:r>
      <w:r w:rsidR="00B35190">
        <w:rPr>
          <w:b/>
          <w:sz w:val="22"/>
          <w:vertAlign w:val="superscript"/>
        </w:rPr>
        <w:t>00</w:t>
      </w:r>
      <w:r w:rsidR="00891C0A">
        <w:rPr>
          <w:b/>
          <w:sz w:val="22"/>
          <w:vertAlign w:val="superscript"/>
        </w:rPr>
        <w:t xml:space="preserve"> </w:t>
      </w:r>
    </w:p>
    <w:p w:rsidR="00891C0A" w:rsidRPr="00891C0A" w:rsidRDefault="00891C0A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Otwarcie of</w:t>
      </w:r>
      <w:r w:rsidRPr="00891C0A">
        <w:rPr>
          <w:b/>
          <w:sz w:val="22"/>
        </w:rPr>
        <w:t>ert odbywa się bez udziału Wykonawców.</w:t>
      </w:r>
    </w:p>
    <w:p w:rsidR="006833F4" w:rsidRPr="00891C0A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</w:rPr>
      </w:pPr>
    </w:p>
    <w:p w:rsidR="006833F4" w:rsidRPr="008A12EC" w:rsidRDefault="008A12E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</w:rPr>
      </w:pPr>
      <w:r>
        <w:rPr>
          <w:b/>
          <w:sz w:val="22"/>
        </w:rPr>
        <w:t>Porozumiewanie się z Wykonawcami</w:t>
      </w:r>
      <w:r w:rsidR="00176962">
        <w:rPr>
          <w:b/>
          <w:sz w:val="22"/>
        </w:rPr>
        <w:t>:</w:t>
      </w:r>
    </w:p>
    <w:p w:rsidR="008A12EC" w:rsidRP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lastRenderedPageBreak/>
        <w:t xml:space="preserve">Wykonawca może zwrócić się do Zamawiającego o wyjaśnienie treści przedmiotu zamówienia na adres e-mail: </w:t>
      </w:r>
      <w:r w:rsidR="00891C0A">
        <w:rPr>
          <w:b/>
        </w:rPr>
        <w:t>zamo</w:t>
      </w:r>
      <w:r w:rsidRPr="008A12EC">
        <w:rPr>
          <w:b/>
        </w:rPr>
        <w:t>wienia.publiczne@zozlw.pl.</w:t>
      </w:r>
    </w:p>
    <w:p w:rsid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t>Jeżeli wniosek o wyjaśnienie treści przedmiotu zamówienia wpłynie do Z</w:t>
      </w:r>
      <w:r w:rsidR="00144D0B">
        <w:t xml:space="preserve">amawiającego nie później niż do </w:t>
      </w:r>
      <w:r w:rsidR="00D91378">
        <w:rPr>
          <w:b/>
        </w:rPr>
        <w:t>21.</w:t>
      </w:r>
      <w:r w:rsidR="00286659">
        <w:rPr>
          <w:b/>
        </w:rPr>
        <w:t>11</w:t>
      </w:r>
      <w:r w:rsidR="00144D0B" w:rsidRPr="00144D0B">
        <w:rPr>
          <w:b/>
        </w:rPr>
        <w:t>.</w:t>
      </w:r>
      <w:r w:rsidR="00891C0A">
        <w:rPr>
          <w:b/>
        </w:rPr>
        <w:t>2017</w:t>
      </w:r>
      <w:r w:rsidR="007906F6">
        <w:rPr>
          <w:b/>
        </w:rPr>
        <w:t xml:space="preserve"> </w:t>
      </w:r>
      <w:r w:rsidR="00891C0A">
        <w:rPr>
          <w:b/>
        </w:rPr>
        <w:t>r.</w:t>
      </w:r>
      <w:r w:rsidR="00BA3E07">
        <w:rPr>
          <w:b/>
        </w:rPr>
        <w:t xml:space="preserve"> do godz. 15</w:t>
      </w:r>
      <w:r w:rsidR="00D633CB">
        <w:rPr>
          <w:b/>
        </w:rPr>
        <w:t>.00</w:t>
      </w:r>
      <w:r>
        <w:rPr>
          <w:b/>
        </w:rPr>
        <w:t xml:space="preserve"> - Zamawiając</w:t>
      </w:r>
      <w:r w:rsidR="00D633CB">
        <w:rPr>
          <w:b/>
        </w:rPr>
        <w:t xml:space="preserve">y udzieli wyjaśnień, a pytania </w:t>
      </w:r>
      <w:r>
        <w:rPr>
          <w:b/>
        </w:rPr>
        <w:t>i odpowiedzi zamieści  na stronie internetowej</w:t>
      </w:r>
      <w:r w:rsidR="00BA3E07">
        <w:rPr>
          <w:b/>
        </w:rPr>
        <w:t xml:space="preserve"> (do dnia 22</w:t>
      </w:r>
      <w:r w:rsidR="00D91378">
        <w:rPr>
          <w:b/>
        </w:rPr>
        <w:t>.</w:t>
      </w:r>
      <w:r w:rsidR="00286659">
        <w:rPr>
          <w:b/>
        </w:rPr>
        <w:t>11</w:t>
      </w:r>
      <w:r w:rsidR="00144D0B">
        <w:rPr>
          <w:b/>
        </w:rPr>
        <w:t>.</w:t>
      </w:r>
      <w:r w:rsidR="00D633CB">
        <w:rPr>
          <w:b/>
        </w:rPr>
        <w:t>2017</w:t>
      </w:r>
      <w:r w:rsidR="00F81272">
        <w:rPr>
          <w:b/>
        </w:rPr>
        <w:t xml:space="preserve"> </w:t>
      </w:r>
      <w:r w:rsidR="00BA3E07">
        <w:rPr>
          <w:b/>
        </w:rPr>
        <w:t>r., do godz. 10</w:t>
      </w:r>
      <w:r w:rsidR="00D633CB">
        <w:rPr>
          <w:b/>
        </w:rPr>
        <w:t>.00)</w:t>
      </w:r>
      <w:r>
        <w:rPr>
          <w:b/>
        </w:rPr>
        <w:t>, na której zamieszczono Zaproszenie do złożenia oferty.</w:t>
      </w:r>
    </w:p>
    <w:p w:rsid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Postępowanie prowadzi:</w:t>
      </w:r>
    </w:p>
    <w:p w:rsidR="008A12EC" w:rsidRDefault="008A12EC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b/>
        </w:rPr>
        <w:t xml:space="preserve">- </w:t>
      </w:r>
      <w:r w:rsidRPr="00176962">
        <w:rPr>
          <w:sz w:val="22"/>
        </w:rPr>
        <w:t>Maria Mielniczek</w:t>
      </w:r>
      <w:r>
        <w:rPr>
          <w:sz w:val="22"/>
        </w:rPr>
        <w:t xml:space="preserve"> – </w:t>
      </w:r>
      <w:r w:rsidR="00156E57">
        <w:rPr>
          <w:sz w:val="22"/>
        </w:rPr>
        <w:t>Kierownik Działu Zamówień Publicznych, tel. 89 767 75 10</w:t>
      </w:r>
      <w:r w:rsidR="003B1EBB">
        <w:rPr>
          <w:sz w:val="22"/>
        </w:rPr>
        <w:t xml:space="preserve"> - sprawy proceduralne.</w:t>
      </w:r>
    </w:p>
    <w:p w:rsidR="0010101C" w:rsidRDefault="00176962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 w:rsidRPr="00176962">
        <w:rPr>
          <w:sz w:val="22"/>
        </w:rPr>
        <w:t>-</w:t>
      </w:r>
      <w:r w:rsidR="007036AB">
        <w:rPr>
          <w:sz w:val="22"/>
        </w:rPr>
        <w:t xml:space="preserve"> Piotr Szyman</w:t>
      </w:r>
      <w:r w:rsidR="007E659A">
        <w:rPr>
          <w:sz w:val="22"/>
        </w:rPr>
        <w:t xml:space="preserve">- </w:t>
      </w:r>
      <w:r w:rsidR="007036AB">
        <w:t>Zastępca Dyrektora ds. Lecznictwa</w:t>
      </w:r>
      <w:r w:rsidR="007036AB" w:rsidRPr="00176962">
        <w:rPr>
          <w:sz w:val="22"/>
        </w:rPr>
        <w:t xml:space="preserve"> </w:t>
      </w:r>
      <w:r w:rsidRPr="00176962">
        <w:rPr>
          <w:sz w:val="22"/>
        </w:rPr>
        <w:t>-</w:t>
      </w:r>
      <w:r w:rsidR="003B1EBB">
        <w:rPr>
          <w:sz w:val="22"/>
        </w:rPr>
        <w:t xml:space="preserve"> sprawy   merytoryczne</w:t>
      </w:r>
      <w:r w:rsidR="008A12EC">
        <w:rPr>
          <w:sz w:val="22"/>
        </w:rPr>
        <w:t>.</w:t>
      </w:r>
    </w:p>
    <w:p w:rsidR="0010101C" w:rsidRPr="0010101C" w:rsidRDefault="0010101C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0"/>
          <w:szCs w:val="20"/>
          <w:u w:val="single"/>
          <w:lang w:eastAsia="ar-SA"/>
        </w:rPr>
      </w:pPr>
      <w:r w:rsidRPr="0010101C">
        <w:rPr>
          <w:spacing w:val="-3"/>
          <w:sz w:val="20"/>
          <w:szCs w:val="20"/>
          <w:u w:val="single"/>
          <w:lang w:eastAsia="ar-SA"/>
        </w:rPr>
        <w:t>Załączniki:</w:t>
      </w:r>
    </w:p>
    <w:p w:rsidR="0010101C" w:rsidRPr="0010101C" w:rsidRDefault="0010101C" w:rsidP="0010101C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 w:rsidR="002B4571">
        <w:rPr>
          <w:sz w:val="20"/>
          <w:szCs w:val="20"/>
          <w:lang w:eastAsia="ar-SA"/>
        </w:rPr>
        <w:t>1</w:t>
      </w:r>
      <w:r w:rsidR="00182ACE" w:rsidRPr="00182ACE">
        <w:rPr>
          <w:sz w:val="20"/>
          <w:szCs w:val="20"/>
          <w:lang w:eastAsia="ar-SA"/>
        </w:rPr>
        <w:t xml:space="preserve"> – </w:t>
      </w:r>
      <w:r w:rsidR="007036AB">
        <w:rPr>
          <w:sz w:val="20"/>
          <w:szCs w:val="20"/>
          <w:lang w:eastAsia="ar-SA"/>
        </w:rPr>
        <w:t>Formularz</w:t>
      </w:r>
      <w:r w:rsidR="00BF11F3">
        <w:rPr>
          <w:sz w:val="20"/>
          <w:szCs w:val="20"/>
          <w:lang w:eastAsia="ar-SA"/>
        </w:rPr>
        <w:t>:</w:t>
      </w:r>
      <w:r w:rsidR="007036AB">
        <w:rPr>
          <w:sz w:val="20"/>
          <w:szCs w:val="20"/>
          <w:lang w:eastAsia="ar-SA"/>
        </w:rPr>
        <w:t xml:space="preserve"> Wymagania techniczne i funkcjonalne</w:t>
      </w:r>
      <w:r w:rsidRPr="0010101C">
        <w:rPr>
          <w:spacing w:val="-3"/>
          <w:sz w:val="20"/>
          <w:szCs w:val="20"/>
          <w:lang w:eastAsia="ar-SA"/>
        </w:rPr>
        <w:t>;</w:t>
      </w:r>
    </w:p>
    <w:p w:rsidR="002B4571" w:rsidRDefault="002B4571" w:rsidP="002B4571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</w:p>
    <w:p w:rsidR="002B4571" w:rsidRPr="0010101C" w:rsidRDefault="002B4571" w:rsidP="002B4571">
      <w:pPr>
        <w:shd w:val="clear" w:color="auto" w:fill="FFFFFF"/>
        <w:suppressAutoHyphens/>
        <w:rPr>
          <w:sz w:val="20"/>
          <w:szCs w:val="20"/>
          <w:lang w:eastAsia="ar-SA"/>
        </w:rPr>
      </w:pPr>
      <w:r w:rsidRPr="0010101C">
        <w:rPr>
          <w:spacing w:val="-3"/>
          <w:sz w:val="20"/>
          <w:szCs w:val="20"/>
          <w:lang w:eastAsia="ar-SA"/>
        </w:rPr>
        <w:t xml:space="preserve">Załącznik nr </w:t>
      </w:r>
      <w:r>
        <w:rPr>
          <w:spacing w:val="-3"/>
          <w:sz w:val="20"/>
          <w:szCs w:val="20"/>
          <w:lang w:eastAsia="ar-SA"/>
        </w:rPr>
        <w:t>2</w:t>
      </w:r>
      <w:r w:rsidRPr="0010101C">
        <w:rPr>
          <w:spacing w:val="-3"/>
          <w:sz w:val="20"/>
          <w:szCs w:val="20"/>
          <w:lang w:eastAsia="ar-SA"/>
        </w:rPr>
        <w:t xml:space="preserve"> –</w:t>
      </w:r>
      <w:r w:rsidRPr="0010101C">
        <w:rPr>
          <w:rFonts w:eastAsia="Calibri"/>
          <w:sz w:val="22"/>
          <w:szCs w:val="22"/>
        </w:rPr>
        <w:t xml:space="preserve"> </w:t>
      </w:r>
      <w:r w:rsidRPr="0010101C">
        <w:rPr>
          <w:spacing w:val="-3"/>
          <w:sz w:val="20"/>
          <w:szCs w:val="20"/>
          <w:lang w:eastAsia="ar-SA"/>
        </w:rPr>
        <w:t xml:space="preserve">Formularz ofertowy </w:t>
      </w:r>
    </w:p>
    <w:p w:rsidR="0010101C" w:rsidRPr="0010101C" w:rsidRDefault="0010101C" w:rsidP="0010101C">
      <w:pPr>
        <w:shd w:val="clear" w:color="auto" w:fill="FFFFFF"/>
        <w:suppressAutoHyphens/>
        <w:ind w:left="2"/>
        <w:rPr>
          <w:sz w:val="20"/>
          <w:szCs w:val="20"/>
          <w:lang w:eastAsia="ar-SA"/>
        </w:rPr>
      </w:pPr>
    </w:p>
    <w:p w:rsid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>Załącznik nr 3 – Umowa – projekt.</w:t>
      </w:r>
    </w:p>
    <w:p w:rsidR="00156E57" w:rsidRDefault="00156E57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AA561C" w:rsidRDefault="00AA56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AA561C" w:rsidRPr="00AA561C" w:rsidRDefault="00AA561C" w:rsidP="00AA561C">
      <w:pPr>
        <w:pStyle w:val="Akapitzlist"/>
        <w:numPr>
          <w:ilvl w:val="0"/>
          <w:numId w:val="1"/>
        </w:numPr>
        <w:shd w:val="clear" w:color="auto" w:fill="FFFFFF"/>
        <w:suppressAutoHyphens/>
        <w:rPr>
          <w:sz w:val="22"/>
          <w:szCs w:val="22"/>
          <w:lang w:eastAsia="ar-SA"/>
        </w:rPr>
      </w:pPr>
      <w:r w:rsidRPr="00AA561C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10101C" w:rsidRPr="00AA561C" w:rsidRDefault="0010101C" w:rsidP="0010101C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10101C" w:rsidRP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10101C" w:rsidRPr="0010101C" w:rsidRDefault="0010101C" w:rsidP="0010101C">
      <w:pPr>
        <w:spacing w:after="200" w:line="276" w:lineRule="auto"/>
        <w:jc w:val="right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10101C" w:rsidRPr="00176962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spacing w:val="-13"/>
          <w:sz w:val="22"/>
        </w:rPr>
      </w:pPr>
      <w:r w:rsidRPr="0010101C">
        <w:rPr>
          <w:rFonts w:eastAsia="Calibri"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sectPr w:rsidR="0010101C" w:rsidRPr="001769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64" w:rsidRDefault="00E75564" w:rsidP="007A25A5">
      <w:r>
        <w:separator/>
      </w:r>
    </w:p>
  </w:endnote>
  <w:endnote w:type="continuationSeparator" w:id="0">
    <w:p w:rsidR="00E75564" w:rsidRDefault="00E75564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7A25A5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7A25A5">
      <w:rPr>
        <w:sz w:val="20"/>
        <w:szCs w:val="20"/>
        <w:lang w:eastAsia="ar-SA"/>
      </w:rPr>
      <w:t>znak sprawy: ZOZ.V-270-</w:t>
    </w:r>
    <w:r w:rsidR="00870B5D">
      <w:rPr>
        <w:sz w:val="20"/>
        <w:szCs w:val="20"/>
        <w:lang w:eastAsia="ar-SA"/>
      </w:rPr>
      <w:t>41</w:t>
    </w:r>
    <w:r w:rsidR="007906F6">
      <w:rPr>
        <w:sz w:val="20"/>
        <w:szCs w:val="20"/>
        <w:lang w:eastAsia="ar-SA"/>
      </w:rPr>
      <w:t>/</w:t>
    </w:r>
    <w:r w:rsidRPr="007A25A5">
      <w:rPr>
        <w:sz w:val="20"/>
        <w:szCs w:val="20"/>
        <w:lang w:eastAsia="ar-SA"/>
      </w:rPr>
      <w:t>ZP/17</w:t>
    </w:r>
    <w:r w:rsidRPr="007A25A5">
      <w:rPr>
        <w:sz w:val="20"/>
        <w:szCs w:val="20"/>
        <w:lang w:eastAsia="ar-SA"/>
      </w:rPr>
      <w:tab/>
    </w:r>
    <w:r w:rsidRPr="007A25A5">
      <w:rPr>
        <w:sz w:val="20"/>
        <w:szCs w:val="20"/>
        <w:lang w:eastAsia="ar-SA"/>
      </w:rPr>
      <w:tab/>
      <w:t xml:space="preserve">Strona </w:t>
    </w:r>
    <w:r w:rsidRPr="007A25A5">
      <w:rPr>
        <w:sz w:val="20"/>
        <w:szCs w:val="20"/>
        <w:lang w:eastAsia="ar-SA"/>
      </w:rPr>
      <w:fldChar w:fldCharType="begin"/>
    </w:r>
    <w:r w:rsidRPr="007A25A5">
      <w:rPr>
        <w:sz w:val="20"/>
        <w:szCs w:val="20"/>
        <w:lang w:eastAsia="ar-SA"/>
      </w:rPr>
      <w:instrText xml:space="preserve"> PAGE </w:instrText>
    </w:r>
    <w:r w:rsidRPr="007A25A5">
      <w:rPr>
        <w:sz w:val="20"/>
        <w:szCs w:val="20"/>
        <w:lang w:eastAsia="ar-SA"/>
      </w:rPr>
      <w:fldChar w:fldCharType="separate"/>
    </w:r>
    <w:r w:rsidR="0078128E">
      <w:rPr>
        <w:noProof/>
        <w:sz w:val="20"/>
        <w:szCs w:val="20"/>
        <w:lang w:eastAsia="ar-SA"/>
      </w:rPr>
      <w:t>3</w:t>
    </w:r>
    <w:r w:rsidRPr="007A25A5">
      <w:rPr>
        <w:sz w:val="20"/>
        <w:szCs w:val="20"/>
        <w:lang w:eastAsia="ar-SA"/>
      </w:rPr>
      <w:fldChar w:fldCharType="end"/>
    </w:r>
    <w:r w:rsidRPr="007A25A5">
      <w:rPr>
        <w:sz w:val="20"/>
        <w:szCs w:val="20"/>
        <w:lang w:eastAsia="ar-SA"/>
      </w:rPr>
      <w:t xml:space="preserve"> z </w:t>
    </w:r>
    <w:r w:rsidR="003B1EBB">
      <w:rPr>
        <w:sz w:val="20"/>
        <w:szCs w:val="20"/>
        <w:lang w:eastAsia="ar-SA"/>
      </w:rPr>
      <w:t>3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64" w:rsidRDefault="00E75564" w:rsidP="007A25A5">
      <w:r>
        <w:separator/>
      </w:r>
    </w:p>
  </w:footnote>
  <w:footnote w:type="continuationSeparator" w:id="0">
    <w:p w:rsidR="00E75564" w:rsidRDefault="00E75564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A05"/>
    <w:multiLevelType w:val="hybridMultilevel"/>
    <w:tmpl w:val="DF94D9D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5">
    <w:nsid w:val="1DF441E5"/>
    <w:multiLevelType w:val="hybridMultilevel"/>
    <w:tmpl w:val="7A6603D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>
    <w:nsid w:val="20DE13B7"/>
    <w:multiLevelType w:val="hybridMultilevel"/>
    <w:tmpl w:val="D808521E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5B48"/>
    <w:rsid w:val="00016A04"/>
    <w:rsid w:val="00064EBD"/>
    <w:rsid w:val="00066A73"/>
    <w:rsid w:val="000D783D"/>
    <w:rsid w:val="0010101C"/>
    <w:rsid w:val="00112964"/>
    <w:rsid w:val="00144D0B"/>
    <w:rsid w:val="00156E57"/>
    <w:rsid w:val="0016789B"/>
    <w:rsid w:val="00176962"/>
    <w:rsid w:val="00182ACE"/>
    <w:rsid w:val="00183E37"/>
    <w:rsid w:val="001A08B6"/>
    <w:rsid w:val="001B3E77"/>
    <w:rsid w:val="001D04B2"/>
    <w:rsid w:val="001D5D5F"/>
    <w:rsid w:val="001E6D99"/>
    <w:rsid w:val="0021717A"/>
    <w:rsid w:val="002509F2"/>
    <w:rsid w:val="00286659"/>
    <w:rsid w:val="002B4571"/>
    <w:rsid w:val="002B4781"/>
    <w:rsid w:val="002E310A"/>
    <w:rsid w:val="003070B9"/>
    <w:rsid w:val="00315622"/>
    <w:rsid w:val="00324246"/>
    <w:rsid w:val="00337684"/>
    <w:rsid w:val="00342932"/>
    <w:rsid w:val="003651A1"/>
    <w:rsid w:val="00382173"/>
    <w:rsid w:val="003B1EBB"/>
    <w:rsid w:val="003D33F7"/>
    <w:rsid w:val="003E1026"/>
    <w:rsid w:val="00407814"/>
    <w:rsid w:val="0041785D"/>
    <w:rsid w:val="00442576"/>
    <w:rsid w:val="00485707"/>
    <w:rsid w:val="004D7DD5"/>
    <w:rsid w:val="004E67DD"/>
    <w:rsid w:val="004F6C70"/>
    <w:rsid w:val="00502A19"/>
    <w:rsid w:val="00530128"/>
    <w:rsid w:val="0064152C"/>
    <w:rsid w:val="00661651"/>
    <w:rsid w:val="006774BD"/>
    <w:rsid w:val="006810B0"/>
    <w:rsid w:val="006833F4"/>
    <w:rsid w:val="006E0348"/>
    <w:rsid w:val="007036AB"/>
    <w:rsid w:val="007129BE"/>
    <w:rsid w:val="0078128E"/>
    <w:rsid w:val="007906F6"/>
    <w:rsid w:val="007A25A5"/>
    <w:rsid w:val="007A42F8"/>
    <w:rsid w:val="007A45A4"/>
    <w:rsid w:val="007C7AC8"/>
    <w:rsid w:val="007D10CC"/>
    <w:rsid w:val="007E659A"/>
    <w:rsid w:val="00812A34"/>
    <w:rsid w:val="00813027"/>
    <w:rsid w:val="008225D4"/>
    <w:rsid w:val="00846AB4"/>
    <w:rsid w:val="00870B5D"/>
    <w:rsid w:val="00891C0A"/>
    <w:rsid w:val="008A12EC"/>
    <w:rsid w:val="008E28D5"/>
    <w:rsid w:val="008F18D7"/>
    <w:rsid w:val="00924F83"/>
    <w:rsid w:val="00946A85"/>
    <w:rsid w:val="00973479"/>
    <w:rsid w:val="00981A4A"/>
    <w:rsid w:val="00983E59"/>
    <w:rsid w:val="009903BF"/>
    <w:rsid w:val="009918C3"/>
    <w:rsid w:val="009B279C"/>
    <w:rsid w:val="009E0EF5"/>
    <w:rsid w:val="00A11286"/>
    <w:rsid w:val="00A36BA6"/>
    <w:rsid w:val="00A37706"/>
    <w:rsid w:val="00A511D2"/>
    <w:rsid w:val="00AA561C"/>
    <w:rsid w:val="00AA675F"/>
    <w:rsid w:val="00AC0429"/>
    <w:rsid w:val="00AF4DA0"/>
    <w:rsid w:val="00AF70FE"/>
    <w:rsid w:val="00B15CA2"/>
    <w:rsid w:val="00B17CEB"/>
    <w:rsid w:val="00B35190"/>
    <w:rsid w:val="00B47AF7"/>
    <w:rsid w:val="00B835E6"/>
    <w:rsid w:val="00BA3E07"/>
    <w:rsid w:val="00BD32E1"/>
    <w:rsid w:val="00BF11F3"/>
    <w:rsid w:val="00BF420F"/>
    <w:rsid w:val="00C26C56"/>
    <w:rsid w:val="00C433C3"/>
    <w:rsid w:val="00C43795"/>
    <w:rsid w:val="00C7730B"/>
    <w:rsid w:val="00C80146"/>
    <w:rsid w:val="00C86C5D"/>
    <w:rsid w:val="00CC052C"/>
    <w:rsid w:val="00CC5B2F"/>
    <w:rsid w:val="00CC7297"/>
    <w:rsid w:val="00CD3610"/>
    <w:rsid w:val="00D01AB4"/>
    <w:rsid w:val="00D104B4"/>
    <w:rsid w:val="00D35783"/>
    <w:rsid w:val="00D62417"/>
    <w:rsid w:val="00D633CB"/>
    <w:rsid w:val="00D66A61"/>
    <w:rsid w:val="00D91378"/>
    <w:rsid w:val="00DC7776"/>
    <w:rsid w:val="00DD2EF3"/>
    <w:rsid w:val="00DE1FC8"/>
    <w:rsid w:val="00E75564"/>
    <w:rsid w:val="00EA0426"/>
    <w:rsid w:val="00EA7EE2"/>
    <w:rsid w:val="00EB3963"/>
    <w:rsid w:val="00F06012"/>
    <w:rsid w:val="00F54952"/>
    <w:rsid w:val="00F6659D"/>
    <w:rsid w:val="00F81272"/>
    <w:rsid w:val="00FB0C18"/>
    <w:rsid w:val="00FC72C9"/>
    <w:rsid w:val="00FE08B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A7AC-CE53-482B-A11A-D6DD50FE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2017-05-30T09:57:00Z</cp:lastPrinted>
  <dcterms:created xsi:type="dcterms:W3CDTF">2017-11-15T10:11:00Z</dcterms:created>
  <dcterms:modified xsi:type="dcterms:W3CDTF">2017-11-15T10:11:00Z</dcterms:modified>
</cp:coreProperties>
</file>