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F4" w:rsidRPr="008D2B1D" w:rsidRDefault="00382173" w:rsidP="00093BBA">
      <w:pPr>
        <w:pStyle w:val="Bezodstpw"/>
        <w:ind w:left="4248" w:firstLine="708"/>
      </w:pPr>
      <w:bookmarkStart w:id="0" w:name="_GoBack"/>
      <w:bookmarkEnd w:id="0"/>
      <w:r w:rsidRPr="008D2B1D">
        <w:t xml:space="preserve">Lidzbark Warmiński, </w:t>
      </w:r>
      <w:r w:rsidR="006311AC" w:rsidRPr="008D2B1D">
        <w:t>15</w:t>
      </w:r>
      <w:r w:rsidR="00A23C70" w:rsidRPr="008D2B1D">
        <w:t>.04</w:t>
      </w:r>
      <w:r w:rsidRPr="008D2B1D">
        <w:t>.20</w:t>
      </w:r>
      <w:r w:rsidR="00F76A7F" w:rsidRPr="008D2B1D">
        <w:t>20</w:t>
      </w:r>
      <w:r w:rsidRPr="008D2B1D">
        <w:t>r.</w:t>
      </w:r>
    </w:p>
    <w:p w:rsidR="009279AA" w:rsidRPr="008D2B1D" w:rsidRDefault="009279AA" w:rsidP="0033768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6833F4" w:rsidRPr="008D2B1D" w:rsidRDefault="006833F4" w:rsidP="00337684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8D2B1D">
        <w:rPr>
          <w:sz w:val="22"/>
          <w:szCs w:val="22"/>
        </w:rPr>
        <w:t xml:space="preserve">Znak: </w:t>
      </w:r>
      <w:r w:rsidRPr="008D2B1D">
        <w:rPr>
          <w:b/>
          <w:sz w:val="22"/>
          <w:szCs w:val="22"/>
        </w:rPr>
        <w:t>ZOZ.</w:t>
      </w:r>
      <w:r w:rsidR="00DE1FC8" w:rsidRPr="008D2B1D">
        <w:rPr>
          <w:b/>
          <w:sz w:val="22"/>
          <w:szCs w:val="22"/>
        </w:rPr>
        <w:t>V-</w:t>
      </w:r>
      <w:r w:rsidRPr="008D2B1D">
        <w:rPr>
          <w:b/>
          <w:sz w:val="22"/>
          <w:szCs w:val="22"/>
        </w:rPr>
        <w:t>270-</w:t>
      </w:r>
      <w:r w:rsidR="00F76A7F" w:rsidRPr="008D2B1D">
        <w:rPr>
          <w:b/>
          <w:sz w:val="22"/>
          <w:szCs w:val="22"/>
        </w:rPr>
        <w:t>22</w:t>
      </w:r>
      <w:r w:rsidRPr="008D2B1D">
        <w:rPr>
          <w:b/>
          <w:sz w:val="22"/>
          <w:szCs w:val="22"/>
        </w:rPr>
        <w:t>/ZP/</w:t>
      </w:r>
      <w:r w:rsidR="00F76A7F" w:rsidRPr="008D2B1D">
        <w:rPr>
          <w:b/>
          <w:sz w:val="22"/>
          <w:szCs w:val="22"/>
        </w:rPr>
        <w:t>20</w:t>
      </w:r>
    </w:p>
    <w:p w:rsidR="009279AA" w:rsidRPr="008D2B1D" w:rsidRDefault="009279AA" w:rsidP="00337684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6833F4" w:rsidRPr="008D2B1D" w:rsidRDefault="006833F4" w:rsidP="00337684">
      <w:pPr>
        <w:shd w:val="clear" w:color="auto" w:fill="FFFFFF"/>
        <w:spacing w:line="360" w:lineRule="auto"/>
        <w:ind w:left="6521"/>
        <w:rPr>
          <w:b/>
          <w:sz w:val="22"/>
          <w:szCs w:val="22"/>
        </w:rPr>
      </w:pPr>
      <w:r w:rsidRPr="008D2B1D">
        <w:rPr>
          <w:b/>
          <w:sz w:val="22"/>
          <w:szCs w:val="22"/>
        </w:rPr>
        <w:t>P.T. Wykonawcy</w:t>
      </w:r>
    </w:p>
    <w:p w:rsidR="000C05F0" w:rsidRPr="008D2B1D" w:rsidRDefault="000C05F0" w:rsidP="00337684">
      <w:pPr>
        <w:shd w:val="clear" w:color="auto" w:fill="FFFFFF"/>
        <w:spacing w:line="360" w:lineRule="auto"/>
        <w:ind w:left="6521"/>
        <w:rPr>
          <w:b/>
          <w:sz w:val="22"/>
          <w:szCs w:val="22"/>
        </w:rPr>
      </w:pPr>
    </w:p>
    <w:p w:rsidR="00F76A7F" w:rsidRPr="008D2B1D" w:rsidRDefault="00F76A7F" w:rsidP="00F76A7F">
      <w:pPr>
        <w:shd w:val="clear" w:color="auto" w:fill="FFFFFF"/>
        <w:spacing w:line="360" w:lineRule="auto"/>
        <w:jc w:val="center"/>
        <w:rPr>
          <w:b/>
          <w:sz w:val="22"/>
        </w:rPr>
      </w:pPr>
      <w:r w:rsidRPr="008D2B1D">
        <w:rPr>
          <w:b/>
          <w:sz w:val="22"/>
        </w:rPr>
        <w:t>ZAPROSZENIE DO ZŁOŻENIA OFERTY</w:t>
      </w:r>
    </w:p>
    <w:p w:rsidR="00F76A7F" w:rsidRPr="008D2B1D" w:rsidRDefault="00F76A7F" w:rsidP="00F76A7F">
      <w:pPr>
        <w:shd w:val="clear" w:color="auto" w:fill="FFFFFF"/>
        <w:spacing w:line="360" w:lineRule="auto"/>
        <w:rPr>
          <w:b/>
          <w:sz w:val="22"/>
        </w:rPr>
      </w:pPr>
    </w:p>
    <w:p w:rsidR="00F76A7F" w:rsidRPr="008D2B1D" w:rsidRDefault="00F76A7F" w:rsidP="00F76A7F">
      <w:pPr>
        <w:shd w:val="clear" w:color="auto" w:fill="FFFFFF"/>
        <w:spacing w:line="360" w:lineRule="auto"/>
        <w:ind w:left="24" w:firstLine="543"/>
        <w:jc w:val="both"/>
        <w:rPr>
          <w:b/>
          <w:bCs/>
          <w:sz w:val="22"/>
        </w:rPr>
      </w:pPr>
      <w:r w:rsidRPr="008D2B1D">
        <w:rPr>
          <w:bCs/>
          <w:sz w:val="22"/>
        </w:rPr>
        <w:t xml:space="preserve">Na podstawie art. 4 pkt 8 ustawy z dnia 29 stycznia 2004 r. Prawo zamówień publicznych, działając w oparciu o Regulamin udzielania zamówień publicznych o wartości szacunkowej nie przekraczającej wyrażonej w złotych równowartości kwoty 30 000 euro i procedurę </w:t>
      </w:r>
      <w:r w:rsidRPr="008D2B1D">
        <w:rPr>
          <w:b/>
          <w:bCs/>
          <w:sz w:val="22"/>
        </w:rPr>
        <w:t>Zapytania ofertowego:</w:t>
      </w:r>
    </w:p>
    <w:p w:rsidR="00F76A7F" w:rsidRPr="008D2B1D" w:rsidRDefault="00F76A7F" w:rsidP="00F76A7F">
      <w:pPr>
        <w:spacing w:line="360" w:lineRule="auto"/>
        <w:jc w:val="both"/>
        <w:rPr>
          <w:b/>
          <w:sz w:val="20"/>
        </w:rPr>
      </w:pPr>
    </w:p>
    <w:p w:rsidR="00F76A7F" w:rsidRPr="008D2B1D" w:rsidRDefault="00F76A7F" w:rsidP="00F76A7F">
      <w:pPr>
        <w:spacing w:line="360" w:lineRule="auto"/>
        <w:jc w:val="both"/>
        <w:rPr>
          <w:b/>
          <w:sz w:val="22"/>
        </w:rPr>
      </w:pPr>
      <w:r w:rsidRPr="008D2B1D">
        <w:rPr>
          <w:b/>
          <w:sz w:val="22"/>
        </w:rPr>
        <w:t>Zespół Opieki Zdrowotnej w Lidzbarku Warmińskim</w:t>
      </w:r>
    </w:p>
    <w:p w:rsidR="00F76A7F" w:rsidRPr="008D2B1D" w:rsidRDefault="00F76A7F" w:rsidP="00F76A7F">
      <w:pPr>
        <w:spacing w:line="360" w:lineRule="auto"/>
        <w:jc w:val="both"/>
        <w:rPr>
          <w:b/>
          <w:sz w:val="22"/>
        </w:rPr>
      </w:pPr>
      <w:r w:rsidRPr="008D2B1D">
        <w:rPr>
          <w:b/>
          <w:sz w:val="22"/>
        </w:rPr>
        <w:t>ul. Kard. St. Wyszyńskiego 37, 11-100 Lidzbark Warmiński</w:t>
      </w:r>
    </w:p>
    <w:p w:rsidR="00F76A7F" w:rsidRPr="008D2B1D" w:rsidRDefault="00F76A7F" w:rsidP="00F76A7F">
      <w:pPr>
        <w:shd w:val="clear" w:color="auto" w:fill="FFFFFF"/>
        <w:spacing w:line="360" w:lineRule="auto"/>
        <w:ind w:left="29" w:right="3226"/>
        <w:jc w:val="both"/>
        <w:rPr>
          <w:sz w:val="20"/>
        </w:rPr>
      </w:pPr>
    </w:p>
    <w:p w:rsidR="00F76A7F" w:rsidRPr="008D2B1D" w:rsidRDefault="00F76A7F" w:rsidP="00F76A7F">
      <w:pPr>
        <w:shd w:val="clear" w:color="auto" w:fill="FFFFFF"/>
        <w:spacing w:line="360" w:lineRule="auto"/>
        <w:ind w:left="29" w:right="3226"/>
        <w:jc w:val="both"/>
        <w:rPr>
          <w:sz w:val="22"/>
        </w:rPr>
      </w:pPr>
      <w:r w:rsidRPr="008D2B1D">
        <w:rPr>
          <w:sz w:val="22"/>
        </w:rPr>
        <w:t>zaprasza do złożenia oferty na:</w:t>
      </w:r>
    </w:p>
    <w:p w:rsidR="00723A8F" w:rsidRPr="008D2B1D" w:rsidRDefault="00A01292" w:rsidP="00723A8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  <w:szCs w:val="22"/>
        </w:rPr>
      </w:pPr>
      <w:r w:rsidRPr="008D2B1D">
        <w:rPr>
          <w:b/>
          <w:sz w:val="22"/>
          <w:szCs w:val="22"/>
        </w:rPr>
        <w:t>świadczenie usług pocztowych dla Zespołu Opieki Zdrowotnej w Lidzbarku Warmińskim.</w:t>
      </w:r>
    </w:p>
    <w:p w:rsidR="006833F4" w:rsidRPr="008D2B1D" w:rsidRDefault="006833F4" w:rsidP="00337684">
      <w:pPr>
        <w:spacing w:line="360" w:lineRule="auto"/>
        <w:jc w:val="both"/>
        <w:rPr>
          <w:b/>
          <w:sz w:val="22"/>
          <w:szCs w:val="22"/>
        </w:rPr>
      </w:pPr>
    </w:p>
    <w:p w:rsidR="00337684" w:rsidRPr="008D2B1D" w:rsidRDefault="00F76A7F" w:rsidP="00F76A7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8D2B1D">
        <w:rPr>
          <w:b/>
          <w:bCs/>
          <w:sz w:val="22"/>
          <w:szCs w:val="22"/>
        </w:rPr>
        <w:t xml:space="preserve">I </w:t>
      </w:r>
      <w:r w:rsidR="006833F4" w:rsidRPr="008D2B1D">
        <w:rPr>
          <w:b/>
          <w:bCs/>
          <w:sz w:val="22"/>
          <w:szCs w:val="22"/>
        </w:rPr>
        <w:t>Opis przedmiotu zamówienia</w:t>
      </w:r>
    </w:p>
    <w:p w:rsidR="00A23C70" w:rsidRPr="008D2B1D" w:rsidRDefault="00337684" w:rsidP="002F453A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2"/>
          <w:szCs w:val="22"/>
        </w:rPr>
      </w:pPr>
      <w:r w:rsidRPr="008D2B1D">
        <w:rPr>
          <w:sz w:val="22"/>
          <w:szCs w:val="22"/>
        </w:rPr>
        <w:t xml:space="preserve">Przedmiotem zamówienia jest </w:t>
      </w:r>
      <w:r w:rsidR="002F453A" w:rsidRPr="008D2B1D">
        <w:rPr>
          <w:sz w:val="22"/>
          <w:szCs w:val="22"/>
        </w:rPr>
        <w:t xml:space="preserve">świadczenie usług pocztowych w obrocie krajowym </w:t>
      </w:r>
      <w:r w:rsidR="000C05F0" w:rsidRPr="008D2B1D">
        <w:rPr>
          <w:sz w:val="22"/>
          <w:szCs w:val="22"/>
        </w:rPr>
        <w:br/>
      </w:r>
      <w:r w:rsidR="002F453A" w:rsidRPr="008D2B1D">
        <w:rPr>
          <w:sz w:val="22"/>
          <w:szCs w:val="22"/>
        </w:rPr>
        <w:t>i zagranicznym w zakresie przyjmowania, przemieszczania, doręczania przesyłek pocztowych oraz ich ewentualnych zwrotó</w:t>
      </w:r>
      <w:r w:rsidR="005D1D0D" w:rsidRPr="008D2B1D">
        <w:rPr>
          <w:sz w:val="22"/>
          <w:szCs w:val="22"/>
        </w:rPr>
        <w:t xml:space="preserve">w </w:t>
      </w:r>
      <w:r w:rsidR="007524AF" w:rsidRPr="008D2B1D">
        <w:rPr>
          <w:sz w:val="22"/>
          <w:szCs w:val="22"/>
        </w:rPr>
        <w:t xml:space="preserve">w rozumieniu ustawy z dn. 23 listopada </w:t>
      </w:r>
      <w:r w:rsidR="002F453A" w:rsidRPr="008D2B1D">
        <w:rPr>
          <w:sz w:val="22"/>
          <w:szCs w:val="22"/>
        </w:rPr>
        <w:t xml:space="preserve">2012 r. </w:t>
      </w:r>
      <w:r w:rsidR="00D51776" w:rsidRPr="008D2B1D">
        <w:rPr>
          <w:sz w:val="22"/>
          <w:szCs w:val="22"/>
        </w:rPr>
        <w:t xml:space="preserve">Prawo pocztowe </w:t>
      </w:r>
      <w:r w:rsidR="005D1D0D" w:rsidRPr="008D2B1D">
        <w:rPr>
          <w:sz w:val="22"/>
          <w:szCs w:val="22"/>
        </w:rPr>
        <w:t>(</w:t>
      </w:r>
      <w:proofErr w:type="spellStart"/>
      <w:r w:rsidR="005D1D0D" w:rsidRPr="008D2B1D">
        <w:rPr>
          <w:sz w:val="22"/>
          <w:szCs w:val="22"/>
        </w:rPr>
        <w:t>t.j</w:t>
      </w:r>
      <w:proofErr w:type="spellEnd"/>
      <w:r w:rsidR="005D1D0D" w:rsidRPr="008D2B1D">
        <w:rPr>
          <w:sz w:val="22"/>
          <w:szCs w:val="22"/>
        </w:rPr>
        <w:t xml:space="preserve">. Dz.U. </w:t>
      </w:r>
      <w:r w:rsidR="00A11682" w:rsidRPr="008D2B1D">
        <w:rPr>
          <w:sz w:val="22"/>
          <w:szCs w:val="22"/>
        </w:rPr>
        <w:t xml:space="preserve">2018 </w:t>
      </w:r>
      <w:r w:rsidR="005D1D0D" w:rsidRPr="008D2B1D">
        <w:rPr>
          <w:sz w:val="22"/>
          <w:szCs w:val="22"/>
        </w:rPr>
        <w:t xml:space="preserve">poz. </w:t>
      </w:r>
      <w:r w:rsidR="00A11682" w:rsidRPr="008D2B1D">
        <w:rPr>
          <w:sz w:val="22"/>
          <w:szCs w:val="22"/>
        </w:rPr>
        <w:t xml:space="preserve">2188 </w:t>
      </w:r>
      <w:r w:rsidR="002F453A" w:rsidRPr="008D2B1D">
        <w:rPr>
          <w:sz w:val="22"/>
          <w:szCs w:val="22"/>
        </w:rPr>
        <w:t>z późn. zm.)</w:t>
      </w:r>
      <w:r w:rsidR="00D006E4" w:rsidRPr="008D2B1D">
        <w:rPr>
          <w:sz w:val="22"/>
          <w:szCs w:val="22"/>
        </w:rPr>
        <w:t>.</w:t>
      </w:r>
    </w:p>
    <w:p w:rsidR="006D194D" w:rsidRPr="008D2B1D" w:rsidRDefault="002F453A" w:rsidP="00A23C70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2"/>
          <w:szCs w:val="22"/>
        </w:rPr>
      </w:pPr>
      <w:r w:rsidRPr="008D2B1D">
        <w:rPr>
          <w:sz w:val="22"/>
          <w:szCs w:val="22"/>
        </w:rPr>
        <w:t>Rodzaj przesyłek, kategorie i ilości szac</w:t>
      </w:r>
      <w:r w:rsidR="00082EAA" w:rsidRPr="008D2B1D">
        <w:rPr>
          <w:sz w:val="22"/>
          <w:szCs w:val="22"/>
        </w:rPr>
        <w:t>owan</w:t>
      </w:r>
      <w:r w:rsidRPr="008D2B1D">
        <w:rPr>
          <w:sz w:val="22"/>
          <w:szCs w:val="22"/>
        </w:rPr>
        <w:t xml:space="preserve">ych przesyłek </w:t>
      </w:r>
      <w:r w:rsidR="007524AF" w:rsidRPr="008D2B1D">
        <w:rPr>
          <w:sz w:val="22"/>
          <w:szCs w:val="22"/>
        </w:rPr>
        <w:t xml:space="preserve"> w okresie 24</w:t>
      </w:r>
      <w:r w:rsidR="000C05F0" w:rsidRPr="008D2B1D">
        <w:rPr>
          <w:sz w:val="22"/>
          <w:szCs w:val="22"/>
        </w:rPr>
        <w:t xml:space="preserve"> miesięcy </w:t>
      </w:r>
      <w:r w:rsidRPr="008D2B1D">
        <w:rPr>
          <w:sz w:val="22"/>
          <w:szCs w:val="22"/>
        </w:rPr>
        <w:t>wys</w:t>
      </w:r>
      <w:r w:rsidR="00D006E4" w:rsidRPr="008D2B1D">
        <w:rPr>
          <w:sz w:val="22"/>
          <w:szCs w:val="22"/>
        </w:rPr>
        <w:t>zczegó</w:t>
      </w:r>
      <w:r w:rsidRPr="008D2B1D">
        <w:rPr>
          <w:sz w:val="22"/>
          <w:szCs w:val="22"/>
        </w:rPr>
        <w:t>lniono</w:t>
      </w:r>
      <w:r w:rsidR="00D006E4" w:rsidRPr="008D2B1D">
        <w:rPr>
          <w:sz w:val="22"/>
          <w:szCs w:val="22"/>
        </w:rPr>
        <w:t xml:space="preserve"> w </w:t>
      </w:r>
      <w:r w:rsidR="000C05F0" w:rsidRPr="008D2B1D">
        <w:rPr>
          <w:sz w:val="22"/>
          <w:szCs w:val="22"/>
        </w:rPr>
        <w:t>F</w:t>
      </w:r>
      <w:r w:rsidRPr="008D2B1D">
        <w:rPr>
          <w:sz w:val="22"/>
          <w:szCs w:val="22"/>
        </w:rPr>
        <w:t>ormularzu cenowym stanowi</w:t>
      </w:r>
      <w:r w:rsidR="00225EC7" w:rsidRPr="008D2B1D">
        <w:rPr>
          <w:sz w:val="22"/>
          <w:szCs w:val="22"/>
        </w:rPr>
        <w:t xml:space="preserve">ącym </w:t>
      </w:r>
      <w:proofErr w:type="spellStart"/>
      <w:r w:rsidR="0084775D" w:rsidRPr="008D2B1D">
        <w:rPr>
          <w:sz w:val="22"/>
          <w:szCs w:val="22"/>
        </w:rPr>
        <w:t>zał</w:t>
      </w:r>
      <w:r w:rsidRPr="008D2B1D">
        <w:rPr>
          <w:sz w:val="22"/>
          <w:szCs w:val="22"/>
        </w:rPr>
        <w:t>.</w:t>
      </w:r>
      <w:r w:rsidR="000C05F0" w:rsidRPr="008D2B1D">
        <w:rPr>
          <w:sz w:val="22"/>
          <w:szCs w:val="22"/>
        </w:rPr>
        <w:t>Nr</w:t>
      </w:r>
      <w:proofErr w:type="spellEnd"/>
      <w:r w:rsidR="000C05F0" w:rsidRPr="008D2B1D">
        <w:rPr>
          <w:sz w:val="22"/>
          <w:szCs w:val="22"/>
        </w:rPr>
        <w:t xml:space="preserve"> 1</w:t>
      </w:r>
      <w:r w:rsidR="00D006E4" w:rsidRPr="008D2B1D">
        <w:rPr>
          <w:sz w:val="22"/>
          <w:szCs w:val="22"/>
        </w:rPr>
        <w:t xml:space="preserve"> do Zaproszenia</w:t>
      </w:r>
      <w:r w:rsidR="00A23C70" w:rsidRPr="008D2B1D">
        <w:rPr>
          <w:sz w:val="22"/>
          <w:szCs w:val="22"/>
        </w:rPr>
        <w:t>.</w:t>
      </w:r>
    </w:p>
    <w:p w:rsidR="004B5CF1" w:rsidRPr="008D2B1D" w:rsidRDefault="00441878" w:rsidP="004B5CF1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2"/>
          <w:szCs w:val="22"/>
        </w:rPr>
      </w:pPr>
      <w:r w:rsidRPr="008D2B1D">
        <w:rPr>
          <w:sz w:val="22"/>
          <w:szCs w:val="22"/>
        </w:rPr>
        <w:t xml:space="preserve">Rzeczywiste ilości przesyłek nadawanych przez </w:t>
      </w:r>
      <w:r w:rsidR="00320014" w:rsidRPr="008D2B1D">
        <w:rPr>
          <w:sz w:val="22"/>
          <w:szCs w:val="22"/>
        </w:rPr>
        <w:t>Zamawiającego</w:t>
      </w:r>
      <w:r w:rsidRPr="008D2B1D">
        <w:rPr>
          <w:sz w:val="22"/>
          <w:szCs w:val="22"/>
        </w:rPr>
        <w:t xml:space="preserve"> będą wyni</w:t>
      </w:r>
      <w:r w:rsidR="000C05F0" w:rsidRPr="008D2B1D">
        <w:rPr>
          <w:sz w:val="22"/>
          <w:szCs w:val="22"/>
        </w:rPr>
        <w:t>kać z aktualnych potrzeb</w:t>
      </w:r>
      <w:r w:rsidRPr="008D2B1D">
        <w:rPr>
          <w:sz w:val="22"/>
          <w:szCs w:val="22"/>
        </w:rPr>
        <w:t xml:space="preserve"> i mogą odbiegać od ilości podanych w formularzu cenowym. Wykonawcy nie przysługuje roszczenie o wykonanie ilości przesyłek określonych w formularzu cenowym.</w:t>
      </w:r>
    </w:p>
    <w:p w:rsidR="004B5CF1" w:rsidRPr="008D2B1D" w:rsidRDefault="004B5CF1" w:rsidP="004B5CF1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2"/>
          <w:szCs w:val="22"/>
        </w:rPr>
      </w:pPr>
      <w:r w:rsidRPr="008D2B1D">
        <w:rPr>
          <w:sz w:val="22"/>
          <w:szCs w:val="22"/>
        </w:rPr>
        <w:t xml:space="preserve">Zamawiający  zastrzega sobie prawo do nadania przesyłek/ korzystania z usług pocztowych nie ujętych w Formularzu cenowym. W tym przypadku podstawą rozliczeń będą ceny podane </w:t>
      </w:r>
      <w:r w:rsidR="007524AF" w:rsidRPr="008D2B1D">
        <w:rPr>
          <w:sz w:val="22"/>
          <w:szCs w:val="22"/>
        </w:rPr>
        <w:br/>
      </w:r>
      <w:r w:rsidRPr="008D2B1D">
        <w:rPr>
          <w:sz w:val="22"/>
          <w:szCs w:val="22"/>
        </w:rPr>
        <w:t>w cenniku usług pocztowych Wykonawcy, obowiązującym na dzień podpisania umowy.</w:t>
      </w:r>
    </w:p>
    <w:p w:rsidR="000C05F0" w:rsidRPr="008D2B1D" w:rsidRDefault="000C05F0" w:rsidP="000C05F0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2"/>
          <w:szCs w:val="22"/>
        </w:rPr>
      </w:pPr>
      <w:r w:rsidRPr="008D2B1D">
        <w:rPr>
          <w:sz w:val="22"/>
          <w:szCs w:val="22"/>
        </w:rPr>
        <w:t xml:space="preserve">Wykonawca będzie doręczał przesyłki pocztowe do Zamawiającego pod adres </w:t>
      </w:r>
    </w:p>
    <w:p w:rsidR="008A78FC" w:rsidRPr="0093255C" w:rsidRDefault="000C05F0" w:rsidP="008A78FC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2"/>
          <w:szCs w:val="22"/>
        </w:rPr>
      </w:pPr>
      <w:r w:rsidRPr="008D2B1D">
        <w:rPr>
          <w:sz w:val="22"/>
          <w:szCs w:val="22"/>
        </w:rPr>
        <w:t xml:space="preserve">Zespół Opieki Zdrowotnej w Lidzbarku Warmińskim, ul. Kard. St. Wyszyńskiego 37, 11-100 </w:t>
      </w:r>
      <w:r w:rsidRPr="0093255C">
        <w:rPr>
          <w:sz w:val="22"/>
          <w:szCs w:val="22"/>
        </w:rPr>
        <w:t>Lidzbark Warmiński, pokój 329.</w:t>
      </w:r>
    </w:p>
    <w:p w:rsidR="0010604F" w:rsidRPr="0093255C" w:rsidRDefault="008A78FC" w:rsidP="0010604F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2"/>
          <w:szCs w:val="22"/>
        </w:rPr>
      </w:pPr>
      <w:r w:rsidRPr="0093255C">
        <w:rPr>
          <w:sz w:val="22"/>
          <w:szCs w:val="22"/>
        </w:rPr>
        <w:t xml:space="preserve">Wykonawca będzie odbierał  od Zamawiającego przesyłki pocztowe do wysłania. Odbiór  przesyłek  5 x w tygodniu, od poniedziałku do piątku, z wyłączeniem przypadających w te dni - dni </w:t>
      </w:r>
      <w:r w:rsidR="009268E5" w:rsidRPr="0093255C">
        <w:rPr>
          <w:sz w:val="22"/>
          <w:szCs w:val="22"/>
        </w:rPr>
        <w:t xml:space="preserve">ustawowo </w:t>
      </w:r>
      <w:r w:rsidRPr="0093255C">
        <w:rPr>
          <w:sz w:val="22"/>
          <w:szCs w:val="22"/>
        </w:rPr>
        <w:t>wolnych i świąt. Odbiór przesyłek będzie</w:t>
      </w:r>
      <w:r w:rsidR="0010604F" w:rsidRPr="0093255C">
        <w:rPr>
          <w:sz w:val="22"/>
          <w:szCs w:val="22"/>
        </w:rPr>
        <w:t xml:space="preserve"> odbywał się w godzinach od 13:00 do </w:t>
      </w:r>
      <w:r w:rsidR="0010604F" w:rsidRPr="0093255C">
        <w:rPr>
          <w:sz w:val="22"/>
          <w:szCs w:val="22"/>
        </w:rPr>
        <w:lastRenderedPageBreak/>
        <w:t>14:00 każdego dnia.</w:t>
      </w:r>
    </w:p>
    <w:p w:rsidR="006D194D" w:rsidRPr="0093255C" w:rsidRDefault="006D194D" w:rsidP="00D4767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trike/>
          <w:sz w:val="22"/>
          <w:szCs w:val="22"/>
        </w:rPr>
      </w:pPr>
    </w:p>
    <w:p w:rsidR="00386E4E" w:rsidRPr="0093255C" w:rsidRDefault="00F76A7F" w:rsidP="00F76A7F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  <w:szCs w:val="22"/>
        </w:rPr>
      </w:pPr>
      <w:r w:rsidRPr="0093255C">
        <w:rPr>
          <w:b/>
          <w:sz w:val="22"/>
          <w:szCs w:val="22"/>
        </w:rPr>
        <w:t xml:space="preserve">II </w:t>
      </w:r>
      <w:r w:rsidR="00386E4E" w:rsidRPr="0093255C">
        <w:rPr>
          <w:b/>
          <w:sz w:val="22"/>
          <w:szCs w:val="22"/>
        </w:rPr>
        <w:t>Warunki udziału w postępowaniu</w:t>
      </w:r>
      <w:r w:rsidR="007517BB" w:rsidRPr="0093255C">
        <w:rPr>
          <w:b/>
          <w:sz w:val="22"/>
          <w:szCs w:val="22"/>
        </w:rPr>
        <w:t>:</w:t>
      </w:r>
    </w:p>
    <w:p w:rsidR="007517BB" w:rsidRPr="0093255C" w:rsidRDefault="007517BB" w:rsidP="007517BB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  <w:szCs w:val="22"/>
        </w:rPr>
      </w:pPr>
    </w:p>
    <w:p w:rsidR="00386E4E" w:rsidRPr="008D2B1D" w:rsidRDefault="00386E4E" w:rsidP="009357AD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2"/>
          <w:szCs w:val="22"/>
        </w:rPr>
      </w:pPr>
      <w:r w:rsidRPr="0093255C">
        <w:rPr>
          <w:sz w:val="22"/>
          <w:szCs w:val="22"/>
        </w:rPr>
        <w:t>Wykonawca musi posiadać</w:t>
      </w:r>
      <w:r w:rsidR="00F306CE" w:rsidRPr="0093255C">
        <w:rPr>
          <w:sz w:val="22"/>
          <w:szCs w:val="22"/>
        </w:rPr>
        <w:t xml:space="preserve"> uprawnienia do wykonywania działalności pocztowej, na podstawie wpisu do rejestru operatorów </w:t>
      </w:r>
      <w:r w:rsidR="00F306CE" w:rsidRPr="008D2B1D">
        <w:rPr>
          <w:sz w:val="22"/>
          <w:szCs w:val="22"/>
        </w:rPr>
        <w:t>pocztowych prowadzonego przez Prezesa Urzędu Komunikacji Elektronicznej, zgodnie z art. 6 ustawy Prawo pocztowe.</w:t>
      </w:r>
    </w:p>
    <w:p w:rsidR="00F306CE" w:rsidRPr="008D2B1D" w:rsidRDefault="00F306CE" w:rsidP="009357AD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2"/>
          <w:szCs w:val="22"/>
        </w:rPr>
      </w:pPr>
      <w:r w:rsidRPr="008D2B1D">
        <w:rPr>
          <w:sz w:val="22"/>
          <w:szCs w:val="22"/>
        </w:rPr>
        <w:t>Zamawiający wymaga, aby Wykonawca posiadał</w:t>
      </w:r>
      <w:r w:rsidR="004E6DFC" w:rsidRPr="008D2B1D">
        <w:rPr>
          <w:sz w:val="22"/>
          <w:szCs w:val="22"/>
        </w:rPr>
        <w:t xml:space="preserve"> </w:t>
      </w:r>
      <w:r w:rsidRPr="008D2B1D">
        <w:rPr>
          <w:sz w:val="22"/>
          <w:szCs w:val="22"/>
        </w:rPr>
        <w:t>zaświadczenie o wpisie do rejestru operatorów pocztowych prowadzonego przez Prezesa Urzędu Komunikacji Elektronicznej</w:t>
      </w:r>
      <w:r w:rsidR="007524AF" w:rsidRPr="008D2B1D">
        <w:rPr>
          <w:sz w:val="22"/>
          <w:szCs w:val="22"/>
        </w:rPr>
        <w:br/>
      </w:r>
      <w:r w:rsidRPr="008D2B1D">
        <w:rPr>
          <w:sz w:val="22"/>
          <w:szCs w:val="22"/>
        </w:rPr>
        <w:t>w zakresie objętym przedmiotem zamówienia.</w:t>
      </w:r>
    </w:p>
    <w:p w:rsidR="00F306CE" w:rsidRPr="008D2B1D" w:rsidRDefault="00F306CE" w:rsidP="009357AD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2"/>
          <w:szCs w:val="22"/>
        </w:rPr>
      </w:pPr>
      <w:r w:rsidRPr="008D2B1D">
        <w:rPr>
          <w:sz w:val="22"/>
          <w:szCs w:val="22"/>
        </w:rPr>
        <w:t>Zamawiający wymaga, aby Wykonawca dysponował placówką pocztową w miejscowości Lidzbark Warmiński.</w:t>
      </w:r>
    </w:p>
    <w:p w:rsidR="00F306CE" w:rsidRPr="008D2B1D" w:rsidRDefault="00F306CE" w:rsidP="009357AD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2"/>
          <w:szCs w:val="22"/>
        </w:rPr>
      </w:pPr>
      <w:r w:rsidRPr="008D2B1D">
        <w:rPr>
          <w:sz w:val="22"/>
          <w:szCs w:val="22"/>
        </w:rPr>
        <w:t>Placówka pocztowa</w:t>
      </w:r>
      <w:r w:rsidR="00320014" w:rsidRPr="008D2B1D">
        <w:rPr>
          <w:sz w:val="22"/>
          <w:szCs w:val="22"/>
        </w:rPr>
        <w:t xml:space="preserve"> obsługująca Zamawiającego</w:t>
      </w:r>
      <w:r w:rsidRPr="008D2B1D">
        <w:rPr>
          <w:sz w:val="22"/>
          <w:szCs w:val="22"/>
        </w:rPr>
        <w:t xml:space="preserve"> winna być jednostką Wykonawcy zlokalizowaną najbliżej siedziby Zamawiającego, spośród wszystkich jednostek Wykonawcy dostępnych w danej miejscowości</w:t>
      </w:r>
      <w:r w:rsidR="002E56ED" w:rsidRPr="008D2B1D">
        <w:rPr>
          <w:sz w:val="22"/>
          <w:szCs w:val="22"/>
        </w:rPr>
        <w:t>.</w:t>
      </w:r>
    </w:p>
    <w:p w:rsidR="002E56ED" w:rsidRPr="008D2B1D" w:rsidRDefault="002E56ED" w:rsidP="009357AD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2"/>
          <w:szCs w:val="22"/>
        </w:rPr>
      </w:pPr>
      <w:r w:rsidRPr="008D2B1D">
        <w:rPr>
          <w:sz w:val="22"/>
          <w:szCs w:val="22"/>
        </w:rPr>
        <w:t xml:space="preserve">Placówka pocztowa winna być czynna we wszystkie dni robocze, tj. od poniedziałku do piątku (z wyjątkiem dni ustawowo wolnych od pracy) w godz. </w:t>
      </w:r>
      <w:r w:rsidR="00320014" w:rsidRPr="008D2B1D">
        <w:rPr>
          <w:sz w:val="22"/>
          <w:szCs w:val="22"/>
        </w:rPr>
        <w:t>minimum</w:t>
      </w:r>
      <w:r w:rsidRPr="008D2B1D">
        <w:rPr>
          <w:sz w:val="22"/>
          <w:szCs w:val="22"/>
        </w:rPr>
        <w:t xml:space="preserve"> 8</w:t>
      </w:r>
      <w:r w:rsidRPr="008D2B1D">
        <w:rPr>
          <w:sz w:val="22"/>
          <w:szCs w:val="22"/>
          <w:vertAlign w:val="superscript"/>
        </w:rPr>
        <w:t>00</w:t>
      </w:r>
      <w:r w:rsidRPr="008D2B1D">
        <w:rPr>
          <w:sz w:val="22"/>
          <w:szCs w:val="22"/>
        </w:rPr>
        <w:t>-16</w:t>
      </w:r>
      <w:r w:rsidRPr="008D2B1D">
        <w:rPr>
          <w:sz w:val="22"/>
          <w:szCs w:val="22"/>
          <w:vertAlign w:val="superscript"/>
        </w:rPr>
        <w:t>00</w:t>
      </w:r>
      <w:r w:rsidRPr="008D2B1D">
        <w:rPr>
          <w:sz w:val="22"/>
          <w:szCs w:val="22"/>
        </w:rPr>
        <w:t>.</w:t>
      </w:r>
    </w:p>
    <w:p w:rsidR="00386E4E" w:rsidRPr="008D2B1D" w:rsidRDefault="00386E4E" w:rsidP="00386E4E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386E4E" w:rsidRPr="008D2B1D" w:rsidRDefault="00891678" w:rsidP="00891678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sz w:val="22"/>
          <w:szCs w:val="22"/>
        </w:rPr>
      </w:pPr>
      <w:r w:rsidRPr="008D2B1D">
        <w:rPr>
          <w:b/>
          <w:sz w:val="22"/>
          <w:szCs w:val="22"/>
        </w:rPr>
        <w:t xml:space="preserve">III </w:t>
      </w:r>
      <w:r w:rsidR="00386E4E" w:rsidRPr="008D2B1D">
        <w:rPr>
          <w:b/>
          <w:sz w:val="22"/>
          <w:szCs w:val="22"/>
        </w:rPr>
        <w:t>Warunki realizacji zamówienia</w:t>
      </w:r>
      <w:r w:rsidR="007517BB" w:rsidRPr="008D2B1D">
        <w:rPr>
          <w:b/>
          <w:sz w:val="22"/>
          <w:szCs w:val="22"/>
        </w:rPr>
        <w:t>:</w:t>
      </w:r>
    </w:p>
    <w:p w:rsidR="007517BB" w:rsidRPr="008D2B1D" w:rsidRDefault="007517BB" w:rsidP="007517BB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7517BB" w:rsidRPr="008D2B1D" w:rsidRDefault="007517BB" w:rsidP="009357AD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2"/>
          <w:szCs w:val="22"/>
        </w:rPr>
      </w:pPr>
      <w:r w:rsidRPr="008D2B1D">
        <w:rPr>
          <w:sz w:val="22"/>
          <w:szCs w:val="22"/>
        </w:rPr>
        <w:t xml:space="preserve"> Usługi będące przedmiotem zamówienia będą świadczone zgodnie z obowiązującymi przepisami prawa, w szczególności ustawy z dnia 23 listopada 2012 r., Prawo pocztowe (</w:t>
      </w:r>
      <w:r w:rsidR="007524AF" w:rsidRPr="008D2B1D">
        <w:rPr>
          <w:sz w:val="22"/>
          <w:szCs w:val="22"/>
        </w:rPr>
        <w:t xml:space="preserve">Dz.U. </w:t>
      </w:r>
      <w:r w:rsidR="00A11682" w:rsidRPr="008D2B1D">
        <w:rPr>
          <w:sz w:val="22"/>
          <w:szCs w:val="22"/>
        </w:rPr>
        <w:t xml:space="preserve">2018 </w:t>
      </w:r>
      <w:r w:rsidR="007524AF" w:rsidRPr="008D2B1D">
        <w:rPr>
          <w:sz w:val="22"/>
          <w:szCs w:val="22"/>
        </w:rPr>
        <w:t xml:space="preserve">poz. </w:t>
      </w:r>
      <w:r w:rsidR="00A11682" w:rsidRPr="008D2B1D">
        <w:rPr>
          <w:sz w:val="22"/>
          <w:szCs w:val="22"/>
        </w:rPr>
        <w:t>2188</w:t>
      </w:r>
      <w:r w:rsidR="007524AF" w:rsidRPr="008D2B1D">
        <w:rPr>
          <w:sz w:val="22"/>
          <w:szCs w:val="22"/>
        </w:rPr>
        <w:t xml:space="preserve"> z późn. zm</w:t>
      </w:r>
      <w:r w:rsidRPr="008D2B1D">
        <w:rPr>
          <w:sz w:val="22"/>
          <w:szCs w:val="22"/>
        </w:rPr>
        <w:t>.) oraz aktów wykonawczych wydanych na jej podstawie.</w:t>
      </w:r>
    </w:p>
    <w:p w:rsidR="00160BAB" w:rsidRPr="008D2B1D" w:rsidRDefault="002E56ED" w:rsidP="001106CC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2"/>
          <w:szCs w:val="22"/>
        </w:rPr>
      </w:pPr>
      <w:r w:rsidRPr="008D2B1D">
        <w:rPr>
          <w:sz w:val="22"/>
          <w:szCs w:val="22"/>
        </w:rPr>
        <w:t>Placówka pocztowa powinna zapewnić prawidłowe zabezpieczenie przesyłek przed dostępem osób trzecich, gwarantujące zachowanie tajemnicy pocztowej oraz ochronę danych osobowych.</w:t>
      </w:r>
    </w:p>
    <w:p w:rsidR="00D51776" w:rsidRPr="008D2B1D" w:rsidRDefault="00D51776" w:rsidP="009357AD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709"/>
        <w:jc w:val="both"/>
        <w:rPr>
          <w:strike/>
          <w:sz w:val="22"/>
          <w:szCs w:val="22"/>
        </w:rPr>
      </w:pPr>
      <w:r w:rsidRPr="008D2B1D">
        <w:rPr>
          <w:sz w:val="22"/>
          <w:szCs w:val="22"/>
        </w:rPr>
        <w:t>Nadanie wszystkich przesyłe</w:t>
      </w:r>
      <w:r w:rsidR="004E6DFC" w:rsidRPr="008D2B1D">
        <w:rPr>
          <w:sz w:val="22"/>
          <w:szCs w:val="22"/>
        </w:rPr>
        <w:t>k do adresata w dniu odbioru  przesyłek od</w:t>
      </w:r>
      <w:r w:rsidRPr="008D2B1D">
        <w:rPr>
          <w:sz w:val="22"/>
          <w:szCs w:val="22"/>
        </w:rPr>
        <w:t xml:space="preserve"> </w:t>
      </w:r>
      <w:r w:rsidR="00320014" w:rsidRPr="008D2B1D">
        <w:rPr>
          <w:sz w:val="22"/>
          <w:szCs w:val="22"/>
        </w:rPr>
        <w:t>Zamawiającego</w:t>
      </w:r>
      <w:r w:rsidR="008D2B1D" w:rsidRPr="008D2B1D">
        <w:rPr>
          <w:sz w:val="22"/>
          <w:szCs w:val="22"/>
        </w:rPr>
        <w:t>.</w:t>
      </w:r>
    </w:p>
    <w:p w:rsidR="00AE4FF7" w:rsidRPr="008D2B1D" w:rsidRDefault="00D51776" w:rsidP="00AE4FF7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2"/>
          <w:szCs w:val="22"/>
        </w:rPr>
      </w:pPr>
      <w:r w:rsidRPr="008D2B1D">
        <w:rPr>
          <w:sz w:val="22"/>
          <w:szCs w:val="22"/>
        </w:rPr>
        <w:t xml:space="preserve">Dostarczenie do siedziby </w:t>
      </w:r>
      <w:r w:rsidR="00320014" w:rsidRPr="008D2B1D">
        <w:rPr>
          <w:sz w:val="22"/>
          <w:szCs w:val="22"/>
        </w:rPr>
        <w:t>Zamawiającego</w:t>
      </w:r>
      <w:r w:rsidRPr="008D2B1D">
        <w:rPr>
          <w:sz w:val="22"/>
          <w:szCs w:val="22"/>
        </w:rPr>
        <w:t xml:space="preserve"> przesyłek adresowanych do </w:t>
      </w:r>
      <w:r w:rsidR="00320014" w:rsidRPr="008D2B1D">
        <w:rPr>
          <w:sz w:val="22"/>
          <w:szCs w:val="22"/>
        </w:rPr>
        <w:t>Zamawiającego</w:t>
      </w:r>
      <w:r w:rsidR="004E6BEC" w:rsidRPr="008D2B1D">
        <w:rPr>
          <w:sz w:val="22"/>
          <w:szCs w:val="22"/>
        </w:rPr>
        <w:t>, możliwych</w:t>
      </w:r>
      <w:r w:rsidRPr="008D2B1D">
        <w:rPr>
          <w:sz w:val="22"/>
          <w:szCs w:val="22"/>
        </w:rPr>
        <w:t xml:space="preserve"> do dor</w:t>
      </w:r>
      <w:r w:rsidR="007517BB" w:rsidRPr="008D2B1D">
        <w:rPr>
          <w:sz w:val="22"/>
          <w:szCs w:val="22"/>
        </w:rPr>
        <w:t>ęczenia w  danym dniu.</w:t>
      </w:r>
    </w:p>
    <w:p w:rsidR="00D51776" w:rsidRPr="008D2B1D" w:rsidRDefault="00D51776" w:rsidP="00AE4FF7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2"/>
          <w:szCs w:val="22"/>
        </w:rPr>
      </w:pPr>
      <w:r w:rsidRPr="008D2B1D">
        <w:rPr>
          <w:sz w:val="22"/>
          <w:szCs w:val="22"/>
        </w:rPr>
        <w:t>Potwierdzanie każdorazowo przyjętych do doręczenia w kraju i za granicę prze</w:t>
      </w:r>
      <w:r w:rsidR="00786D86" w:rsidRPr="008D2B1D">
        <w:rPr>
          <w:sz w:val="22"/>
          <w:szCs w:val="22"/>
        </w:rPr>
        <w:t>syłek pieczęcią, podpisem i datą</w:t>
      </w:r>
      <w:r w:rsidR="00AE4FF7" w:rsidRPr="008D2B1D">
        <w:rPr>
          <w:sz w:val="22"/>
          <w:szCs w:val="22"/>
        </w:rPr>
        <w:t xml:space="preserve"> przyjęcia</w:t>
      </w:r>
      <w:r w:rsidR="00786D86" w:rsidRPr="008D2B1D">
        <w:rPr>
          <w:sz w:val="22"/>
          <w:szCs w:val="22"/>
        </w:rPr>
        <w:t>:</w:t>
      </w:r>
    </w:p>
    <w:p w:rsidR="00786D86" w:rsidRPr="008D2B1D" w:rsidRDefault="00786D86" w:rsidP="00786D86">
      <w:pPr>
        <w:pStyle w:val="Akapitzlist"/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2"/>
          <w:szCs w:val="22"/>
        </w:rPr>
      </w:pPr>
      <w:r w:rsidRPr="008D2B1D">
        <w:rPr>
          <w:sz w:val="22"/>
          <w:szCs w:val="22"/>
        </w:rPr>
        <w:t>- w pocztowej książce nadawczej (dla przesyłek rejestrowanych) oraz</w:t>
      </w:r>
    </w:p>
    <w:p w:rsidR="004B5CF1" w:rsidRPr="008D2B1D" w:rsidRDefault="00786D86" w:rsidP="004B5CF1">
      <w:pPr>
        <w:pStyle w:val="Akapitzlist"/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2"/>
          <w:szCs w:val="22"/>
        </w:rPr>
      </w:pPr>
      <w:r w:rsidRPr="008D2B1D">
        <w:rPr>
          <w:sz w:val="22"/>
          <w:szCs w:val="22"/>
        </w:rPr>
        <w:t xml:space="preserve">- na zestawieniu ilościowym według </w:t>
      </w:r>
      <w:r w:rsidR="007517BB" w:rsidRPr="008D2B1D">
        <w:rPr>
          <w:sz w:val="22"/>
          <w:szCs w:val="22"/>
        </w:rPr>
        <w:t xml:space="preserve">rodzajów przesyłek i </w:t>
      </w:r>
      <w:r w:rsidRPr="008D2B1D">
        <w:rPr>
          <w:sz w:val="22"/>
          <w:szCs w:val="22"/>
        </w:rPr>
        <w:t>kategorii wagowych (dla przesyłek zwykłych).</w:t>
      </w:r>
    </w:p>
    <w:p w:rsidR="004B5CF1" w:rsidRPr="008D2B1D" w:rsidRDefault="004B5CF1" w:rsidP="00786D86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2"/>
          <w:szCs w:val="22"/>
        </w:rPr>
      </w:pPr>
      <w:r w:rsidRPr="008D2B1D">
        <w:rPr>
          <w:sz w:val="22"/>
          <w:szCs w:val="22"/>
        </w:rPr>
        <w:t xml:space="preserve">Ceny usług zaproponowanych w Formularzu cenowym nie mogą być wyższe niż </w:t>
      </w:r>
      <w:r w:rsidR="00A65DA9" w:rsidRPr="008D2B1D">
        <w:rPr>
          <w:sz w:val="22"/>
          <w:szCs w:val="22"/>
        </w:rPr>
        <w:br/>
      </w:r>
      <w:r w:rsidRPr="008D2B1D">
        <w:rPr>
          <w:sz w:val="22"/>
          <w:szCs w:val="22"/>
        </w:rPr>
        <w:t>w obowiązującym u Wykonawcy cenniku usług.</w:t>
      </w:r>
    </w:p>
    <w:p w:rsidR="00B569B6" w:rsidRPr="008D2B1D" w:rsidRDefault="00B569B6" w:rsidP="00786D86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2"/>
          <w:szCs w:val="22"/>
        </w:rPr>
      </w:pPr>
      <w:r w:rsidRPr="008D2B1D">
        <w:rPr>
          <w:sz w:val="22"/>
          <w:szCs w:val="22"/>
        </w:rPr>
        <w:t>Usługi objęte przedmiotem umowy świadczone będą prze</w:t>
      </w:r>
      <w:r w:rsidR="00320014" w:rsidRPr="008D2B1D">
        <w:rPr>
          <w:sz w:val="22"/>
          <w:szCs w:val="22"/>
        </w:rPr>
        <w:t>z</w:t>
      </w:r>
      <w:r w:rsidRPr="008D2B1D">
        <w:rPr>
          <w:sz w:val="22"/>
          <w:szCs w:val="22"/>
        </w:rPr>
        <w:t xml:space="preserve"> Wykonawcę na rzecz </w:t>
      </w:r>
      <w:r w:rsidR="00320014" w:rsidRPr="008D2B1D">
        <w:rPr>
          <w:sz w:val="22"/>
          <w:szCs w:val="22"/>
        </w:rPr>
        <w:lastRenderedPageBreak/>
        <w:t>Zamawiającego</w:t>
      </w:r>
      <w:r w:rsidRPr="008D2B1D">
        <w:rPr>
          <w:sz w:val="22"/>
          <w:szCs w:val="22"/>
        </w:rPr>
        <w:t>, z zastosowaniem formy opłaty z dołu.</w:t>
      </w:r>
    </w:p>
    <w:p w:rsidR="00042771" w:rsidRPr="008D2B1D" w:rsidRDefault="00042771" w:rsidP="00786D86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2"/>
          <w:szCs w:val="22"/>
        </w:rPr>
      </w:pPr>
      <w:r w:rsidRPr="008D2B1D">
        <w:rPr>
          <w:sz w:val="22"/>
          <w:szCs w:val="22"/>
        </w:rPr>
        <w:t>Za okres rozliczeniowy do fakturowania przyjmuje się jeden miesiąc kalendarzowy.</w:t>
      </w:r>
    </w:p>
    <w:p w:rsidR="00042771" w:rsidRPr="008D2B1D" w:rsidRDefault="00042771" w:rsidP="00786D86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2"/>
          <w:szCs w:val="22"/>
        </w:rPr>
      </w:pPr>
      <w:r w:rsidRPr="008D2B1D">
        <w:rPr>
          <w:sz w:val="22"/>
          <w:szCs w:val="22"/>
        </w:rPr>
        <w:t>Podstawą rozliczeń finansow</w:t>
      </w:r>
      <w:r w:rsidR="004B5CF1" w:rsidRPr="008D2B1D">
        <w:rPr>
          <w:sz w:val="22"/>
          <w:szCs w:val="22"/>
        </w:rPr>
        <w:t>ych jest ustalona na podstawie F</w:t>
      </w:r>
      <w:r w:rsidRPr="008D2B1D">
        <w:rPr>
          <w:sz w:val="22"/>
          <w:szCs w:val="22"/>
        </w:rPr>
        <w:t xml:space="preserve">ormularza </w:t>
      </w:r>
      <w:r w:rsidR="00116054" w:rsidRPr="008D2B1D">
        <w:rPr>
          <w:sz w:val="22"/>
          <w:szCs w:val="22"/>
        </w:rPr>
        <w:t xml:space="preserve">cenowego stanowiącego załącznik </w:t>
      </w:r>
      <w:r w:rsidRPr="008D2B1D">
        <w:rPr>
          <w:sz w:val="22"/>
          <w:szCs w:val="22"/>
        </w:rPr>
        <w:t xml:space="preserve"> do umowy, suma opłat</w:t>
      </w:r>
      <w:r w:rsidR="004D3561" w:rsidRPr="008D2B1D">
        <w:rPr>
          <w:sz w:val="22"/>
          <w:szCs w:val="22"/>
        </w:rPr>
        <w:t xml:space="preserve"> ( ilość x cena jednostkowa)</w:t>
      </w:r>
      <w:r w:rsidRPr="008D2B1D">
        <w:rPr>
          <w:sz w:val="22"/>
          <w:szCs w:val="22"/>
        </w:rPr>
        <w:t xml:space="preserve"> za:</w:t>
      </w:r>
    </w:p>
    <w:p w:rsidR="00042771" w:rsidRPr="008D2B1D" w:rsidRDefault="001F4679" w:rsidP="00042771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sz w:val="22"/>
          <w:szCs w:val="22"/>
        </w:rPr>
      </w:pPr>
      <w:r w:rsidRPr="008D2B1D">
        <w:rPr>
          <w:sz w:val="22"/>
          <w:szCs w:val="22"/>
        </w:rPr>
        <w:t>nadan</w:t>
      </w:r>
      <w:r w:rsidR="00042771" w:rsidRPr="008D2B1D">
        <w:rPr>
          <w:sz w:val="22"/>
          <w:szCs w:val="22"/>
        </w:rPr>
        <w:t>e przesyłki pocztowe, stwierdzona na podstawie dokumentów nadawczych,</w:t>
      </w:r>
    </w:p>
    <w:p w:rsidR="00042771" w:rsidRPr="008D2B1D" w:rsidRDefault="00042771" w:rsidP="00042771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sz w:val="22"/>
          <w:szCs w:val="22"/>
        </w:rPr>
      </w:pPr>
      <w:r w:rsidRPr="008D2B1D">
        <w:rPr>
          <w:sz w:val="22"/>
          <w:szCs w:val="22"/>
        </w:rPr>
        <w:t xml:space="preserve">przesyłki rejestrowane zwracane do </w:t>
      </w:r>
      <w:r w:rsidR="00116054" w:rsidRPr="008D2B1D">
        <w:rPr>
          <w:sz w:val="22"/>
          <w:szCs w:val="22"/>
        </w:rPr>
        <w:t>Zamawiającego,</w:t>
      </w:r>
      <w:r w:rsidRPr="008D2B1D">
        <w:rPr>
          <w:sz w:val="22"/>
          <w:szCs w:val="22"/>
        </w:rPr>
        <w:t xml:space="preserve"> stwierdzone na podstawie dokumentów oddawczych.</w:t>
      </w:r>
    </w:p>
    <w:p w:rsidR="00441878" w:rsidRPr="008D2B1D" w:rsidRDefault="00441878" w:rsidP="00786D86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2"/>
          <w:szCs w:val="22"/>
        </w:rPr>
      </w:pPr>
      <w:r w:rsidRPr="008D2B1D">
        <w:rPr>
          <w:sz w:val="22"/>
          <w:szCs w:val="22"/>
        </w:rPr>
        <w:t xml:space="preserve">Należności wynikające z faktur VAT </w:t>
      </w:r>
      <w:r w:rsidR="004E6BEC" w:rsidRPr="008D2B1D">
        <w:rPr>
          <w:sz w:val="22"/>
          <w:szCs w:val="22"/>
        </w:rPr>
        <w:t>Zamawiający</w:t>
      </w:r>
      <w:r w:rsidRPr="008D2B1D">
        <w:rPr>
          <w:sz w:val="22"/>
          <w:szCs w:val="22"/>
        </w:rPr>
        <w:t xml:space="preserve"> regulować będzie przelewem na konto wskazane na fakturze w terminie </w:t>
      </w:r>
      <w:r w:rsidR="001F4679" w:rsidRPr="008D2B1D">
        <w:rPr>
          <w:sz w:val="22"/>
          <w:szCs w:val="22"/>
        </w:rPr>
        <w:t xml:space="preserve">do </w:t>
      </w:r>
      <w:r w:rsidR="00913B31" w:rsidRPr="008D2B1D">
        <w:rPr>
          <w:sz w:val="22"/>
          <w:szCs w:val="22"/>
        </w:rPr>
        <w:t>21</w:t>
      </w:r>
      <w:r w:rsidRPr="008D2B1D">
        <w:rPr>
          <w:sz w:val="22"/>
          <w:szCs w:val="22"/>
        </w:rPr>
        <w:t xml:space="preserve"> dni od daty prawidłowo wystawionej faktury VAT.</w:t>
      </w:r>
    </w:p>
    <w:p w:rsidR="00042771" w:rsidRPr="008D2B1D" w:rsidRDefault="00042771" w:rsidP="00786D86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2"/>
          <w:szCs w:val="22"/>
        </w:rPr>
      </w:pPr>
      <w:r w:rsidRPr="008D2B1D">
        <w:rPr>
          <w:sz w:val="22"/>
          <w:szCs w:val="22"/>
        </w:rPr>
        <w:t xml:space="preserve">Rozliczenie umowy nastąpi </w:t>
      </w:r>
      <w:r w:rsidR="001106CC" w:rsidRPr="008D2B1D">
        <w:rPr>
          <w:sz w:val="22"/>
          <w:szCs w:val="22"/>
        </w:rPr>
        <w:t xml:space="preserve">w okresach miesięcznych </w:t>
      </w:r>
      <w:r w:rsidRPr="008D2B1D">
        <w:rPr>
          <w:sz w:val="22"/>
          <w:szCs w:val="22"/>
        </w:rPr>
        <w:t xml:space="preserve">na podstawie </w:t>
      </w:r>
      <w:r w:rsidR="004F1292" w:rsidRPr="008D2B1D">
        <w:rPr>
          <w:sz w:val="22"/>
          <w:szCs w:val="22"/>
        </w:rPr>
        <w:t xml:space="preserve">ceny </w:t>
      </w:r>
      <w:r w:rsidR="001106CC" w:rsidRPr="008D2B1D">
        <w:rPr>
          <w:sz w:val="22"/>
          <w:szCs w:val="22"/>
        </w:rPr>
        <w:t xml:space="preserve">miesięcznej ryczałtowej </w:t>
      </w:r>
      <w:r w:rsidR="004F1292" w:rsidRPr="008D2B1D">
        <w:rPr>
          <w:sz w:val="22"/>
          <w:szCs w:val="22"/>
        </w:rPr>
        <w:t xml:space="preserve">za odbiór przesyłek pocztowych oraz </w:t>
      </w:r>
      <w:r w:rsidRPr="008D2B1D">
        <w:rPr>
          <w:sz w:val="22"/>
          <w:szCs w:val="22"/>
        </w:rPr>
        <w:t xml:space="preserve">faktycznej ilości </w:t>
      </w:r>
      <w:r w:rsidR="001F4679" w:rsidRPr="008D2B1D">
        <w:rPr>
          <w:sz w:val="22"/>
          <w:szCs w:val="22"/>
        </w:rPr>
        <w:t>przesyłek nadanych przez Zamawiającego</w:t>
      </w:r>
      <w:r w:rsidRPr="008D2B1D">
        <w:rPr>
          <w:sz w:val="22"/>
          <w:szCs w:val="22"/>
        </w:rPr>
        <w:t xml:space="preserve"> i zwróconych do </w:t>
      </w:r>
      <w:r w:rsidR="001F4679" w:rsidRPr="008D2B1D">
        <w:rPr>
          <w:sz w:val="22"/>
          <w:szCs w:val="22"/>
        </w:rPr>
        <w:t>Zamawiającego</w:t>
      </w:r>
      <w:r w:rsidR="001106CC" w:rsidRPr="008D2B1D">
        <w:rPr>
          <w:sz w:val="22"/>
          <w:szCs w:val="22"/>
        </w:rPr>
        <w:t xml:space="preserve"> w danym miesiącu</w:t>
      </w:r>
      <w:r w:rsidR="00441878" w:rsidRPr="008D2B1D">
        <w:rPr>
          <w:sz w:val="22"/>
          <w:szCs w:val="22"/>
        </w:rPr>
        <w:t>, pomnożonych przez ceny</w:t>
      </w:r>
      <w:r w:rsidR="001F4679" w:rsidRPr="008D2B1D">
        <w:rPr>
          <w:sz w:val="22"/>
          <w:szCs w:val="22"/>
        </w:rPr>
        <w:t xml:space="preserve"> jednostkowe wskazane w ofercie</w:t>
      </w:r>
      <w:r w:rsidR="00116054" w:rsidRPr="008D2B1D">
        <w:rPr>
          <w:sz w:val="22"/>
          <w:szCs w:val="22"/>
        </w:rPr>
        <w:t xml:space="preserve"> (Formularzu cenowym) </w:t>
      </w:r>
      <w:r w:rsidR="00CA4063" w:rsidRPr="008D2B1D">
        <w:rPr>
          <w:sz w:val="22"/>
          <w:szCs w:val="22"/>
        </w:rPr>
        <w:t xml:space="preserve">/cenniku, w tym </w:t>
      </w:r>
      <w:r w:rsidR="001F4679" w:rsidRPr="008D2B1D">
        <w:rPr>
          <w:sz w:val="22"/>
          <w:szCs w:val="22"/>
        </w:rPr>
        <w:t xml:space="preserve">w zakresie innych usług niż wykazane w Formularzu cenowym - </w:t>
      </w:r>
      <w:r w:rsidR="004B5CF1" w:rsidRPr="008D2B1D">
        <w:rPr>
          <w:sz w:val="22"/>
          <w:szCs w:val="22"/>
        </w:rPr>
        <w:t xml:space="preserve"> stanowiących</w:t>
      </w:r>
      <w:r w:rsidR="001F4679" w:rsidRPr="008D2B1D">
        <w:rPr>
          <w:sz w:val="22"/>
          <w:szCs w:val="22"/>
        </w:rPr>
        <w:t xml:space="preserve"> załącznik</w:t>
      </w:r>
      <w:r w:rsidR="004B5CF1" w:rsidRPr="008D2B1D">
        <w:rPr>
          <w:sz w:val="22"/>
          <w:szCs w:val="22"/>
        </w:rPr>
        <w:t>i</w:t>
      </w:r>
      <w:r w:rsidR="001F4679" w:rsidRPr="008D2B1D">
        <w:rPr>
          <w:sz w:val="22"/>
          <w:szCs w:val="22"/>
        </w:rPr>
        <w:t xml:space="preserve"> do umowy.</w:t>
      </w:r>
    </w:p>
    <w:p w:rsidR="00441878" w:rsidRPr="008D2B1D" w:rsidRDefault="004B5CF1" w:rsidP="00786D86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709"/>
        <w:jc w:val="both"/>
        <w:rPr>
          <w:strike/>
          <w:sz w:val="22"/>
          <w:szCs w:val="22"/>
        </w:rPr>
      </w:pPr>
      <w:r w:rsidRPr="008D2B1D">
        <w:rPr>
          <w:sz w:val="22"/>
          <w:szCs w:val="22"/>
        </w:rPr>
        <w:t xml:space="preserve">Zamawiający </w:t>
      </w:r>
      <w:r w:rsidR="00441878" w:rsidRPr="008D2B1D">
        <w:rPr>
          <w:sz w:val="22"/>
          <w:szCs w:val="22"/>
        </w:rPr>
        <w:t xml:space="preserve"> zastrzega sobie prawo do nadania przesyłek</w:t>
      </w:r>
      <w:r w:rsidR="00D47674" w:rsidRPr="008D2B1D">
        <w:rPr>
          <w:sz w:val="22"/>
          <w:szCs w:val="22"/>
        </w:rPr>
        <w:t xml:space="preserve">/ korzystania z usług pocztowych </w:t>
      </w:r>
      <w:r w:rsidR="00441878" w:rsidRPr="008D2B1D">
        <w:rPr>
          <w:sz w:val="22"/>
          <w:szCs w:val="22"/>
        </w:rPr>
        <w:t xml:space="preserve"> nie ujętych w formularzu cenowym. W tym przypadku podstawą rozliczeń będą ceny podane w cenniku usług pocztowych Wykonawcy, obowiązującym </w:t>
      </w:r>
      <w:r w:rsidR="001106CC" w:rsidRPr="008D2B1D">
        <w:rPr>
          <w:sz w:val="22"/>
          <w:szCs w:val="22"/>
        </w:rPr>
        <w:t>w dniu nadania przesyłek.</w:t>
      </w:r>
    </w:p>
    <w:p w:rsidR="00441878" w:rsidRPr="008D2B1D" w:rsidRDefault="00D7710C" w:rsidP="00786D86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2"/>
          <w:szCs w:val="22"/>
        </w:rPr>
      </w:pPr>
      <w:r w:rsidRPr="008D2B1D">
        <w:rPr>
          <w:sz w:val="22"/>
          <w:szCs w:val="22"/>
        </w:rPr>
        <w:t xml:space="preserve">Umowę o świadczenie usług pocztowych może rozwiązać każda ze stron za 1 </w:t>
      </w:r>
      <w:proofErr w:type="spellStart"/>
      <w:r w:rsidRPr="008D2B1D">
        <w:rPr>
          <w:sz w:val="22"/>
          <w:szCs w:val="22"/>
        </w:rPr>
        <w:t>msc</w:t>
      </w:r>
      <w:proofErr w:type="spellEnd"/>
      <w:r w:rsidRPr="008D2B1D">
        <w:rPr>
          <w:sz w:val="22"/>
          <w:szCs w:val="22"/>
        </w:rPr>
        <w:t>. okresem wypowiedzenia.</w:t>
      </w:r>
    </w:p>
    <w:p w:rsidR="0036452A" w:rsidRPr="008D2B1D" w:rsidRDefault="003F63A2" w:rsidP="005E7A90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2"/>
          <w:szCs w:val="22"/>
        </w:rPr>
      </w:pPr>
      <w:r w:rsidRPr="008D2B1D">
        <w:rPr>
          <w:sz w:val="22"/>
          <w:szCs w:val="22"/>
        </w:rPr>
        <w:t>Zasady zgłaszania reklamacji usług pocztowych oraz prawa i obowiązki st</w:t>
      </w:r>
      <w:r w:rsidR="0036452A" w:rsidRPr="008D2B1D">
        <w:rPr>
          <w:sz w:val="22"/>
          <w:szCs w:val="22"/>
        </w:rPr>
        <w:t>r</w:t>
      </w:r>
      <w:r w:rsidRPr="008D2B1D">
        <w:rPr>
          <w:sz w:val="22"/>
          <w:szCs w:val="22"/>
        </w:rPr>
        <w:t xml:space="preserve">on w tym zakresie reguluje w szczególności Rozporządzenie Ministra Administracji i Cyfryzacji z dnia </w:t>
      </w:r>
      <w:r w:rsidR="00FD4EAB" w:rsidRPr="008D2B1D">
        <w:rPr>
          <w:sz w:val="22"/>
          <w:szCs w:val="22"/>
        </w:rPr>
        <w:br/>
      </w:r>
      <w:r w:rsidRPr="008D2B1D">
        <w:rPr>
          <w:sz w:val="22"/>
          <w:szCs w:val="22"/>
        </w:rPr>
        <w:t xml:space="preserve">26 listopada 2013 r. w sprawie reklamacji usługi pocztowej (Dz. U. </w:t>
      </w:r>
      <w:r w:rsidR="00A11682" w:rsidRPr="008D2B1D">
        <w:rPr>
          <w:sz w:val="22"/>
          <w:szCs w:val="22"/>
        </w:rPr>
        <w:t>2019,</w:t>
      </w:r>
      <w:r w:rsidRPr="008D2B1D">
        <w:rPr>
          <w:sz w:val="22"/>
          <w:szCs w:val="22"/>
        </w:rPr>
        <w:t xml:space="preserve">poz. </w:t>
      </w:r>
      <w:r w:rsidR="00A11682" w:rsidRPr="008D2B1D">
        <w:rPr>
          <w:sz w:val="22"/>
          <w:szCs w:val="22"/>
        </w:rPr>
        <w:t>474</w:t>
      </w:r>
      <w:r w:rsidRPr="008D2B1D">
        <w:rPr>
          <w:sz w:val="22"/>
          <w:szCs w:val="22"/>
        </w:rPr>
        <w:t>).</w:t>
      </w:r>
    </w:p>
    <w:p w:rsidR="00386E4E" w:rsidRPr="008D2B1D" w:rsidRDefault="00386E4E" w:rsidP="00386E4E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sz w:val="22"/>
          <w:szCs w:val="22"/>
        </w:rPr>
      </w:pPr>
    </w:p>
    <w:p w:rsidR="006833F4" w:rsidRPr="008D2B1D" w:rsidRDefault="00891678" w:rsidP="00891678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8D2B1D">
        <w:rPr>
          <w:b/>
          <w:sz w:val="22"/>
          <w:szCs w:val="22"/>
        </w:rPr>
        <w:t>IV T</w:t>
      </w:r>
      <w:r w:rsidR="006833F4" w:rsidRPr="008D2B1D">
        <w:rPr>
          <w:b/>
          <w:sz w:val="22"/>
          <w:szCs w:val="22"/>
        </w:rPr>
        <w:t>ermin</w:t>
      </w:r>
      <w:r w:rsidR="00812A34" w:rsidRPr="008D2B1D">
        <w:rPr>
          <w:b/>
          <w:sz w:val="22"/>
          <w:szCs w:val="22"/>
        </w:rPr>
        <w:t>y</w:t>
      </w:r>
      <w:r w:rsidR="006833F4" w:rsidRPr="008D2B1D">
        <w:rPr>
          <w:b/>
          <w:sz w:val="22"/>
          <w:szCs w:val="22"/>
        </w:rPr>
        <w:t xml:space="preserve"> realizacji zamówienia:</w:t>
      </w:r>
    </w:p>
    <w:p w:rsidR="006D194D" w:rsidRPr="008D2B1D" w:rsidRDefault="0036452A" w:rsidP="00891678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sz w:val="22"/>
          <w:szCs w:val="22"/>
        </w:rPr>
      </w:pPr>
      <w:r w:rsidRPr="008D2B1D">
        <w:rPr>
          <w:sz w:val="22"/>
          <w:szCs w:val="22"/>
        </w:rPr>
        <w:t>T</w:t>
      </w:r>
      <w:r w:rsidR="00082EAA" w:rsidRPr="008D2B1D">
        <w:rPr>
          <w:sz w:val="22"/>
          <w:szCs w:val="22"/>
        </w:rPr>
        <w:t xml:space="preserve">ermin realizacji </w:t>
      </w:r>
      <w:r w:rsidRPr="008D2B1D">
        <w:rPr>
          <w:sz w:val="22"/>
          <w:szCs w:val="22"/>
        </w:rPr>
        <w:t>zamówienia</w:t>
      </w:r>
      <w:r w:rsidR="00082EAA" w:rsidRPr="008D2B1D">
        <w:rPr>
          <w:sz w:val="22"/>
          <w:szCs w:val="22"/>
        </w:rPr>
        <w:t xml:space="preserve"> od </w:t>
      </w:r>
      <w:r w:rsidR="00082EAA" w:rsidRPr="008D2B1D">
        <w:rPr>
          <w:b/>
          <w:sz w:val="22"/>
          <w:szCs w:val="22"/>
        </w:rPr>
        <w:t>01.05.</w:t>
      </w:r>
      <w:r w:rsidR="00133172" w:rsidRPr="008D2B1D">
        <w:rPr>
          <w:b/>
          <w:sz w:val="22"/>
          <w:szCs w:val="22"/>
        </w:rPr>
        <w:t>20</w:t>
      </w:r>
      <w:r w:rsidR="00891678" w:rsidRPr="008D2B1D">
        <w:rPr>
          <w:b/>
          <w:sz w:val="22"/>
          <w:szCs w:val="22"/>
        </w:rPr>
        <w:t>20</w:t>
      </w:r>
      <w:r w:rsidR="00133172" w:rsidRPr="008D2B1D">
        <w:rPr>
          <w:b/>
          <w:sz w:val="22"/>
          <w:szCs w:val="22"/>
        </w:rPr>
        <w:t xml:space="preserve"> </w:t>
      </w:r>
      <w:r w:rsidR="005E7A90" w:rsidRPr="008D2B1D">
        <w:rPr>
          <w:b/>
          <w:sz w:val="22"/>
          <w:szCs w:val="22"/>
        </w:rPr>
        <w:t xml:space="preserve">r. </w:t>
      </w:r>
      <w:r w:rsidR="00082EAA" w:rsidRPr="008D2B1D">
        <w:rPr>
          <w:b/>
          <w:sz w:val="22"/>
          <w:szCs w:val="22"/>
        </w:rPr>
        <w:t>-30.04.</w:t>
      </w:r>
      <w:r w:rsidR="00133172" w:rsidRPr="008D2B1D">
        <w:rPr>
          <w:b/>
          <w:sz w:val="22"/>
          <w:szCs w:val="22"/>
        </w:rPr>
        <w:t>202</w:t>
      </w:r>
      <w:r w:rsidR="00891678" w:rsidRPr="008D2B1D">
        <w:rPr>
          <w:b/>
          <w:sz w:val="22"/>
          <w:szCs w:val="22"/>
        </w:rPr>
        <w:t>2</w:t>
      </w:r>
      <w:r w:rsidR="00133172" w:rsidRPr="008D2B1D">
        <w:rPr>
          <w:b/>
          <w:sz w:val="22"/>
          <w:szCs w:val="22"/>
        </w:rPr>
        <w:t xml:space="preserve"> </w:t>
      </w:r>
      <w:r w:rsidR="005E7A90" w:rsidRPr="008D2B1D">
        <w:rPr>
          <w:b/>
          <w:sz w:val="22"/>
          <w:szCs w:val="22"/>
        </w:rPr>
        <w:t>r.</w:t>
      </w:r>
    </w:p>
    <w:p w:rsidR="00891678" w:rsidRPr="008D2B1D" w:rsidRDefault="00891678" w:rsidP="00891678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/>
        <w:jc w:val="both"/>
        <w:rPr>
          <w:b/>
          <w:sz w:val="22"/>
          <w:szCs w:val="22"/>
        </w:rPr>
      </w:pPr>
    </w:p>
    <w:p w:rsidR="00891678" w:rsidRPr="008D2B1D" w:rsidRDefault="00891678" w:rsidP="00891678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/>
        <w:jc w:val="both"/>
        <w:rPr>
          <w:b/>
          <w:sz w:val="22"/>
        </w:rPr>
      </w:pPr>
      <w:r w:rsidRPr="008D2B1D">
        <w:rPr>
          <w:b/>
          <w:sz w:val="22"/>
          <w:szCs w:val="22"/>
        </w:rPr>
        <w:t>V Warunki i terminy płatności:</w:t>
      </w:r>
    </w:p>
    <w:p w:rsidR="00891678" w:rsidRPr="008D2B1D" w:rsidRDefault="00891678" w:rsidP="00891678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</w:pPr>
      <w:r w:rsidRPr="008D2B1D">
        <w:rPr>
          <w:sz w:val="22"/>
          <w:szCs w:val="22"/>
        </w:rPr>
        <w:t xml:space="preserve"> </w:t>
      </w:r>
      <w:r w:rsidRPr="008D2B1D">
        <w:rPr>
          <w:b/>
          <w:sz w:val="22"/>
          <w:szCs w:val="22"/>
        </w:rPr>
        <w:t>21 dni</w:t>
      </w:r>
      <w:r w:rsidRPr="008D2B1D">
        <w:rPr>
          <w:sz w:val="22"/>
          <w:szCs w:val="22"/>
        </w:rPr>
        <w:t xml:space="preserve"> od daty prawidłowo wystawionej faktury.</w:t>
      </w:r>
    </w:p>
    <w:p w:rsidR="008E3817" w:rsidRPr="008D2B1D" w:rsidRDefault="008E3817" w:rsidP="00891678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6833F4" w:rsidRPr="008D2B1D" w:rsidRDefault="00891678" w:rsidP="00891678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8D2B1D">
        <w:rPr>
          <w:b/>
          <w:sz w:val="22"/>
          <w:szCs w:val="22"/>
        </w:rPr>
        <w:t xml:space="preserve">VI </w:t>
      </w:r>
      <w:r w:rsidR="006833F4" w:rsidRPr="008D2B1D">
        <w:rPr>
          <w:b/>
          <w:sz w:val="22"/>
          <w:szCs w:val="22"/>
        </w:rPr>
        <w:t xml:space="preserve">Kryteria brane pod uwagę przy ocenie ofert: </w:t>
      </w:r>
    </w:p>
    <w:p w:rsidR="002E56ED" w:rsidRPr="008D2B1D" w:rsidRDefault="00D1063B" w:rsidP="00D4767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8D2B1D">
        <w:rPr>
          <w:sz w:val="22"/>
          <w:szCs w:val="22"/>
        </w:rPr>
        <w:t>–</w:t>
      </w:r>
      <w:r w:rsidR="00EA7EE2" w:rsidRPr="008D2B1D">
        <w:rPr>
          <w:sz w:val="22"/>
          <w:szCs w:val="22"/>
        </w:rPr>
        <w:t>Cena 100%</w:t>
      </w:r>
      <w:r w:rsidR="005E7A90" w:rsidRPr="008D2B1D">
        <w:rPr>
          <w:sz w:val="22"/>
          <w:szCs w:val="22"/>
        </w:rPr>
        <w:t>.</w:t>
      </w:r>
    </w:p>
    <w:p w:rsidR="009218F0" w:rsidRPr="008D2B1D" w:rsidRDefault="009218F0" w:rsidP="00D4767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8D2B1D">
        <w:rPr>
          <w:sz w:val="22"/>
          <w:szCs w:val="22"/>
        </w:rPr>
        <w:t>Zamawiający udzieli zamówienia Wykonawcy, którego  oferta spełnia wszystkie wymagania Zamawiającego oraz posiada najniższą cenę.</w:t>
      </w:r>
    </w:p>
    <w:p w:rsidR="00133172" w:rsidRPr="008D2B1D" w:rsidRDefault="00133172" w:rsidP="00D4767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</w:p>
    <w:p w:rsidR="006833F4" w:rsidRPr="008D2B1D" w:rsidRDefault="00891678" w:rsidP="00891678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8D2B1D">
        <w:rPr>
          <w:b/>
          <w:sz w:val="22"/>
          <w:szCs w:val="22"/>
        </w:rPr>
        <w:t xml:space="preserve">VII </w:t>
      </w:r>
      <w:r w:rsidR="006833F4" w:rsidRPr="008D2B1D">
        <w:rPr>
          <w:b/>
          <w:sz w:val="22"/>
          <w:szCs w:val="22"/>
        </w:rPr>
        <w:t>Sposób przygotowania oferty:</w:t>
      </w:r>
    </w:p>
    <w:p w:rsidR="00FF3870" w:rsidRPr="008D2B1D" w:rsidRDefault="00FF3870" w:rsidP="00FF3870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8D2B1D">
        <w:rPr>
          <w:sz w:val="22"/>
          <w:szCs w:val="22"/>
        </w:rPr>
        <w:t>Oferta powinna być złożona na piśmie, przesłana pocztą, kurierem i zawierać:</w:t>
      </w:r>
    </w:p>
    <w:p w:rsidR="00FF3870" w:rsidRPr="008D2B1D" w:rsidRDefault="00FF3870" w:rsidP="00FF387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D2B1D">
        <w:rPr>
          <w:sz w:val="22"/>
          <w:szCs w:val="22"/>
        </w:rPr>
        <w:t>wypełniony Formularz ofertowy (zał. Nr 2 do Zapytania ofertowego),</w:t>
      </w:r>
    </w:p>
    <w:p w:rsidR="00176962" w:rsidRPr="008D2B1D" w:rsidRDefault="00FF3870" w:rsidP="00FF387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D2B1D">
        <w:rPr>
          <w:sz w:val="22"/>
          <w:szCs w:val="22"/>
        </w:rPr>
        <w:lastRenderedPageBreak/>
        <w:t>wypełniony Formularz cenowy (zał. Nr 1 do Zapytania ofertowego),</w:t>
      </w:r>
    </w:p>
    <w:p w:rsidR="000608CC" w:rsidRPr="008D2B1D" w:rsidRDefault="00E93096" w:rsidP="00FF387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D2B1D">
        <w:rPr>
          <w:sz w:val="22"/>
          <w:szCs w:val="22"/>
        </w:rPr>
        <w:t>k</w:t>
      </w:r>
      <w:r w:rsidR="000608CC" w:rsidRPr="008D2B1D">
        <w:rPr>
          <w:sz w:val="22"/>
          <w:szCs w:val="22"/>
        </w:rPr>
        <w:t>serokopia zaświadczenia o wpisie do rejestru operatorów pocztowych prowadzonego przez Prezesa Urzędu Komunikacji Elektronicznej w zakresie objętym przedmiotem zamówienia</w:t>
      </w:r>
      <w:r w:rsidR="005E7A90" w:rsidRPr="008D2B1D">
        <w:rPr>
          <w:sz w:val="22"/>
          <w:szCs w:val="22"/>
        </w:rPr>
        <w:br/>
        <w:t>(potwierdzona za zgodność z oryginałem)</w:t>
      </w:r>
      <w:r w:rsidR="000608CC" w:rsidRPr="008D2B1D">
        <w:rPr>
          <w:sz w:val="22"/>
          <w:szCs w:val="22"/>
        </w:rPr>
        <w:t>;</w:t>
      </w:r>
    </w:p>
    <w:p w:rsidR="005E7A90" w:rsidRPr="008D2B1D" w:rsidRDefault="000608CC" w:rsidP="00FF387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D2B1D">
        <w:rPr>
          <w:b/>
          <w:sz w:val="22"/>
          <w:szCs w:val="22"/>
        </w:rPr>
        <w:t xml:space="preserve">Wykonawca dołączy </w:t>
      </w:r>
      <w:r w:rsidR="00D1063B" w:rsidRPr="008D2B1D">
        <w:rPr>
          <w:b/>
          <w:sz w:val="22"/>
          <w:szCs w:val="22"/>
        </w:rPr>
        <w:t xml:space="preserve">do oferty </w:t>
      </w:r>
      <w:r w:rsidRPr="008D2B1D">
        <w:rPr>
          <w:b/>
          <w:sz w:val="22"/>
          <w:szCs w:val="22"/>
        </w:rPr>
        <w:t>projekt umowy</w:t>
      </w:r>
      <w:r w:rsidR="00D1063B" w:rsidRPr="008D2B1D">
        <w:rPr>
          <w:sz w:val="22"/>
          <w:szCs w:val="22"/>
        </w:rPr>
        <w:t xml:space="preserve"> zawier</w:t>
      </w:r>
      <w:r w:rsidR="00E93096" w:rsidRPr="008D2B1D">
        <w:rPr>
          <w:sz w:val="22"/>
          <w:szCs w:val="22"/>
        </w:rPr>
        <w:t xml:space="preserve">ający w szczególności wymagania Zamawiającego określone w Zaproszeniu, wymagania przepisów </w:t>
      </w:r>
      <w:r w:rsidR="005E7A90" w:rsidRPr="008D2B1D">
        <w:rPr>
          <w:sz w:val="22"/>
          <w:szCs w:val="22"/>
        </w:rPr>
        <w:t>prawnych</w:t>
      </w:r>
      <w:r w:rsidR="00E25874" w:rsidRPr="008D2B1D">
        <w:rPr>
          <w:sz w:val="22"/>
          <w:szCs w:val="22"/>
        </w:rPr>
        <w:t>, zasady i tryb składania reklamacji</w:t>
      </w:r>
      <w:r w:rsidR="005E7A90" w:rsidRPr="008D2B1D">
        <w:rPr>
          <w:sz w:val="22"/>
          <w:szCs w:val="22"/>
        </w:rPr>
        <w:t xml:space="preserve"> oraz  propozycje </w:t>
      </w:r>
      <w:r w:rsidR="00E93096" w:rsidRPr="008D2B1D">
        <w:rPr>
          <w:sz w:val="22"/>
          <w:szCs w:val="22"/>
        </w:rPr>
        <w:t xml:space="preserve">Wykonawcy. </w:t>
      </w:r>
      <w:r w:rsidR="004737AB" w:rsidRPr="008D2B1D">
        <w:rPr>
          <w:sz w:val="22"/>
          <w:szCs w:val="22"/>
        </w:rPr>
        <w:t>Projekt umowy będzie podlegał wzajemnym uzgodnieniom.</w:t>
      </w:r>
    </w:p>
    <w:p w:rsidR="000608CC" w:rsidRPr="008D2B1D" w:rsidRDefault="00116054" w:rsidP="004737AB">
      <w:pPr>
        <w:pStyle w:val="Akapitzlist"/>
        <w:widowControl w:val="0"/>
        <w:shd w:val="clear" w:color="auto" w:fill="FFFFFF"/>
        <w:tabs>
          <w:tab w:val="left" w:leader="dot" w:pos="901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2"/>
          <w:szCs w:val="22"/>
        </w:rPr>
      </w:pPr>
      <w:r w:rsidRPr="008D2B1D">
        <w:rPr>
          <w:sz w:val="22"/>
          <w:szCs w:val="22"/>
        </w:rPr>
        <w:t>Integralną częścią  umowy będzie  oferta Wykonawcy, Formularz cenowy wypełniony przez Wykonawcę</w:t>
      </w:r>
      <w:r w:rsidR="005E7A90" w:rsidRPr="008D2B1D">
        <w:rPr>
          <w:sz w:val="22"/>
          <w:szCs w:val="22"/>
        </w:rPr>
        <w:t xml:space="preserve">  i </w:t>
      </w:r>
      <w:r w:rsidRPr="008D2B1D">
        <w:rPr>
          <w:sz w:val="22"/>
          <w:szCs w:val="22"/>
        </w:rPr>
        <w:t xml:space="preserve">cennik </w:t>
      </w:r>
      <w:r w:rsidR="004737AB" w:rsidRPr="008D2B1D">
        <w:rPr>
          <w:sz w:val="22"/>
          <w:szCs w:val="22"/>
        </w:rPr>
        <w:t xml:space="preserve"> usług, w tym usług pocztowych </w:t>
      </w:r>
      <w:r w:rsidRPr="008D2B1D">
        <w:rPr>
          <w:sz w:val="22"/>
          <w:szCs w:val="22"/>
        </w:rPr>
        <w:t>dodat</w:t>
      </w:r>
      <w:r w:rsidR="00A62BBC" w:rsidRPr="008D2B1D">
        <w:rPr>
          <w:sz w:val="22"/>
          <w:szCs w:val="22"/>
        </w:rPr>
        <w:t>ko</w:t>
      </w:r>
      <w:r w:rsidRPr="008D2B1D">
        <w:rPr>
          <w:sz w:val="22"/>
          <w:szCs w:val="22"/>
        </w:rPr>
        <w:t xml:space="preserve">wych nie określonych </w:t>
      </w:r>
      <w:r w:rsidR="00133172" w:rsidRPr="008D2B1D">
        <w:rPr>
          <w:sz w:val="22"/>
          <w:szCs w:val="22"/>
        </w:rPr>
        <w:br/>
      </w:r>
      <w:r w:rsidRPr="008D2B1D">
        <w:rPr>
          <w:sz w:val="22"/>
          <w:szCs w:val="22"/>
        </w:rPr>
        <w:t>w Formularzu cenowym.</w:t>
      </w:r>
    </w:p>
    <w:p w:rsidR="00FF3870" w:rsidRPr="008D2B1D" w:rsidRDefault="00FF3870" w:rsidP="00FF3870">
      <w:pPr>
        <w:pStyle w:val="Akapitzlist"/>
        <w:numPr>
          <w:ilvl w:val="0"/>
          <w:numId w:val="9"/>
        </w:num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8D2B1D">
        <w:rPr>
          <w:sz w:val="22"/>
          <w:szCs w:val="22"/>
          <w:lang w:eastAsia="ar-SA"/>
        </w:rPr>
        <w:t>Ofertę należy umieścić w  kopercie opisanej nazwą i adresem Zamawiającego oraz poniższym napisem:</w:t>
      </w:r>
    </w:p>
    <w:p w:rsidR="004C161E" w:rsidRPr="008D2B1D" w:rsidRDefault="004C161E" w:rsidP="004C161E">
      <w:pPr>
        <w:pStyle w:val="Akapitzlist"/>
        <w:suppressAutoHyphens/>
        <w:spacing w:line="360" w:lineRule="auto"/>
        <w:jc w:val="both"/>
        <w:rPr>
          <w:sz w:val="22"/>
          <w:szCs w:val="22"/>
          <w:lang w:eastAsia="ar-SA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893"/>
      </w:tblGrid>
      <w:tr w:rsidR="004C161E" w:rsidRPr="008D2B1D" w:rsidTr="002D4046">
        <w:trPr>
          <w:trHeight w:hRule="exact" w:val="1631"/>
        </w:trPr>
        <w:tc>
          <w:tcPr>
            <w:tcW w:w="7893" w:type="dxa"/>
          </w:tcPr>
          <w:p w:rsidR="004C161E" w:rsidRPr="008D2B1D" w:rsidRDefault="004C161E" w:rsidP="004C161E">
            <w:pPr>
              <w:widowControl w:val="0"/>
              <w:shd w:val="clear" w:color="auto" w:fill="FFFFFF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spacing w:line="360" w:lineRule="auto"/>
              <w:ind w:left="29"/>
              <w:jc w:val="center"/>
              <w:rPr>
                <w:b/>
              </w:rPr>
            </w:pPr>
            <w:r w:rsidRPr="008D2B1D">
              <w:rPr>
                <w:b/>
                <w:lang w:eastAsia="ar-SA"/>
              </w:rPr>
              <w:t xml:space="preserve">Oferta na </w:t>
            </w:r>
            <w:r w:rsidRPr="008D2B1D">
              <w:rPr>
                <w:b/>
              </w:rPr>
              <w:t xml:space="preserve">świadczenie usług pocztowych dla Zespołu Opieki Zdrowotnej </w:t>
            </w:r>
            <w:r w:rsidR="002D4046" w:rsidRPr="008D2B1D">
              <w:rPr>
                <w:b/>
              </w:rPr>
              <w:br/>
            </w:r>
            <w:r w:rsidRPr="008D2B1D">
              <w:rPr>
                <w:b/>
              </w:rPr>
              <w:t>w Lidzbarku Warmińskim.</w:t>
            </w:r>
          </w:p>
          <w:p w:rsidR="004C161E" w:rsidRPr="008D2B1D" w:rsidRDefault="004C161E" w:rsidP="004C161E">
            <w:pPr>
              <w:suppressAutoHyphens/>
              <w:spacing w:line="360" w:lineRule="auto"/>
              <w:jc w:val="center"/>
              <w:rPr>
                <w:b/>
                <w:lang w:eastAsia="ar-SA"/>
              </w:rPr>
            </w:pPr>
            <w:r w:rsidRPr="008D2B1D">
              <w:rPr>
                <w:b/>
                <w:lang w:eastAsia="ar-SA"/>
              </w:rPr>
              <w:t xml:space="preserve">Nie otwierać przed  </w:t>
            </w:r>
            <w:r w:rsidR="002C2779" w:rsidRPr="008D2B1D">
              <w:rPr>
                <w:b/>
                <w:lang w:eastAsia="ar-SA"/>
              </w:rPr>
              <w:t>24</w:t>
            </w:r>
            <w:r w:rsidRPr="008D2B1D">
              <w:rPr>
                <w:b/>
                <w:lang w:eastAsia="ar-SA"/>
              </w:rPr>
              <w:t>.04.2020</w:t>
            </w:r>
            <w:r w:rsidR="002C2779" w:rsidRPr="008D2B1D">
              <w:rPr>
                <w:b/>
                <w:lang w:eastAsia="ar-SA"/>
              </w:rPr>
              <w:t xml:space="preserve"> roku, przed godz. 13</w:t>
            </w:r>
            <w:r w:rsidRPr="008D2B1D">
              <w:rPr>
                <w:b/>
                <w:lang w:eastAsia="ar-SA"/>
              </w:rPr>
              <w:t>.10.</w:t>
            </w:r>
          </w:p>
          <w:p w:rsidR="004C161E" w:rsidRPr="008D2B1D" w:rsidRDefault="004C161E" w:rsidP="004C161E">
            <w:pPr>
              <w:pStyle w:val="Akapitzlist"/>
              <w:suppressAutoHyphens/>
              <w:spacing w:line="360" w:lineRule="auto"/>
              <w:ind w:left="0"/>
              <w:jc w:val="center"/>
              <w:rPr>
                <w:lang w:eastAsia="ar-SA"/>
              </w:rPr>
            </w:pPr>
            <w:r w:rsidRPr="008D2B1D">
              <w:rPr>
                <w:b/>
                <w:lang w:eastAsia="ar-SA"/>
              </w:rPr>
              <w:t>ZOZ.V-270-22/ZP/20</w:t>
            </w:r>
          </w:p>
          <w:p w:rsidR="004C161E" w:rsidRPr="008D2B1D" w:rsidRDefault="004C161E" w:rsidP="004C161E">
            <w:pPr>
              <w:pStyle w:val="Akapitzlist"/>
              <w:suppressAutoHyphens/>
              <w:spacing w:line="360" w:lineRule="auto"/>
              <w:ind w:left="0"/>
              <w:jc w:val="both"/>
              <w:rPr>
                <w:lang w:eastAsia="ar-SA"/>
              </w:rPr>
            </w:pPr>
          </w:p>
          <w:p w:rsidR="004C161E" w:rsidRPr="008D2B1D" w:rsidRDefault="004C161E" w:rsidP="004C161E">
            <w:pPr>
              <w:pStyle w:val="Akapitzlist"/>
              <w:suppressAutoHyphens/>
              <w:spacing w:line="360" w:lineRule="auto"/>
              <w:ind w:left="0"/>
              <w:jc w:val="both"/>
              <w:rPr>
                <w:lang w:eastAsia="ar-SA"/>
              </w:rPr>
            </w:pPr>
          </w:p>
        </w:tc>
      </w:tr>
    </w:tbl>
    <w:p w:rsidR="009357AD" w:rsidRPr="008D2B1D" w:rsidRDefault="009357AD" w:rsidP="004C161E">
      <w:pPr>
        <w:widowControl w:val="0"/>
        <w:shd w:val="clear" w:color="auto" w:fill="FFFFFF"/>
        <w:tabs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4C161E" w:rsidRPr="008D2B1D" w:rsidRDefault="004C161E" w:rsidP="004C161E">
      <w:pPr>
        <w:pStyle w:val="Akapitzlist"/>
        <w:widowControl w:val="0"/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360" w:hanging="360"/>
        <w:rPr>
          <w:b/>
          <w:sz w:val="22"/>
          <w:szCs w:val="22"/>
        </w:rPr>
      </w:pPr>
      <w:r w:rsidRPr="008D2B1D">
        <w:rPr>
          <w:b/>
          <w:sz w:val="22"/>
          <w:szCs w:val="22"/>
        </w:rPr>
        <w:t>VIII Zamawiający dopuszcza stosowanie negocjacji z wyłonionym  Wykonawcą w celu uzyskania korzystniejszych warunków niż zaproponowane w ofercie</w:t>
      </w:r>
      <w:r w:rsidR="002C2779" w:rsidRPr="008D2B1D">
        <w:rPr>
          <w:b/>
          <w:sz w:val="22"/>
          <w:szCs w:val="22"/>
        </w:rPr>
        <w:t>.</w:t>
      </w:r>
    </w:p>
    <w:p w:rsidR="004C161E" w:rsidRPr="008D2B1D" w:rsidRDefault="004C161E" w:rsidP="004C161E">
      <w:pPr>
        <w:widowControl w:val="0"/>
        <w:shd w:val="clear" w:color="auto" w:fill="FFFFFF"/>
        <w:tabs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6833F4" w:rsidRPr="008D2B1D" w:rsidRDefault="004C161E" w:rsidP="00FF3870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8D2B1D">
        <w:rPr>
          <w:b/>
          <w:sz w:val="22"/>
          <w:szCs w:val="22"/>
        </w:rPr>
        <w:t>IX</w:t>
      </w:r>
      <w:r w:rsidR="00FF3870" w:rsidRPr="008D2B1D">
        <w:rPr>
          <w:b/>
          <w:sz w:val="22"/>
          <w:szCs w:val="22"/>
        </w:rPr>
        <w:t xml:space="preserve"> </w:t>
      </w:r>
      <w:r w:rsidR="006833F4" w:rsidRPr="008D2B1D">
        <w:rPr>
          <w:b/>
          <w:sz w:val="22"/>
          <w:szCs w:val="22"/>
        </w:rPr>
        <w:t>Miejsce i termin złożenia oferty</w:t>
      </w:r>
    </w:p>
    <w:p w:rsidR="002161BE" w:rsidRPr="008D2B1D" w:rsidRDefault="002161BE" w:rsidP="002161BE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D2B1D">
        <w:rPr>
          <w:sz w:val="22"/>
          <w:szCs w:val="22"/>
        </w:rPr>
        <w:t>Ofertę należy złożyć na adres:</w:t>
      </w:r>
    </w:p>
    <w:p w:rsidR="002161BE" w:rsidRPr="008D2B1D" w:rsidRDefault="002161BE" w:rsidP="002161BE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D2B1D">
        <w:rPr>
          <w:sz w:val="22"/>
          <w:szCs w:val="22"/>
        </w:rPr>
        <w:t>Zespół Opieki Zdrowotnej w Lidzbarku Warmińskim</w:t>
      </w:r>
    </w:p>
    <w:p w:rsidR="002161BE" w:rsidRPr="008D2B1D" w:rsidRDefault="002161BE" w:rsidP="002161BE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D2B1D">
        <w:rPr>
          <w:sz w:val="22"/>
          <w:szCs w:val="22"/>
        </w:rPr>
        <w:t xml:space="preserve">ul. Kard. St. Wyszyńskiego 37, 11-100 Lidzbark Warmiński </w:t>
      </w:r>
    </w:p>
    <w:p w:rsidR="002161BE" w:rsidRPr="008D2B1D" w:rsidRDefault="002161BE" w:rsidP="002161BE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vertAlign w:val="superscript"/>
        </w:rPr>
      </w:pPr>
      <w:r w:rsidRPr="008D2B1D">
        <w:rPr>
          <w:b/>
          <w:sz w:val="22"/>
          <w:szCs w:val="22"/>
        </w:rPr>
        <w:t xml:space="preserve">do dnia </w:t>
      </w:r>
      <w:r w:rsidR="002C2779" w:rsidRPr="008D2B1D">
        <w:rPr>
          <w:b/>
          <w:sz w:val="22"/>
          <w:szCs w:val="22"/>
        </w:rPr>
        <w:t>24</w:t>
      </w:r>
      <w:r w:rsidRPr="008D2B1D">
        <w:rPr>
          <w:b/>
          <w:sz w:val="22"/>
          <w:szCs w:val="22"/>
        </w:rPr>
        <w:t>.04</w:t>
      </w:r>
      <w:r w:rsidR="002C2779" w:rsidRPr="008D2B1D">
        <w:rPr>
          <w:b/>
          <w:sz w:val="22"/>
          <w:szCs w:val="22"/>
        </w:rPr>
        <w:t>.2020 r. do godz. 13</w:t>
      </w:r>
      <w:r w:rsidRPr="008D2B1D">
        <w:rPr>
          <w:b/>
          <w:sz w:val="22"/>
          <w:szCs w:val="22"/>
        </w:rPr>
        <w:t>.00.</w:t>
      </w:r>
      <w:r w:rsidR="002C2779" w:rsidRPr="008D2B1D">
        <w:rPr>
          <w:b/>
          <w:sz w:val="22"/>
          <w:szCs w:val="22"/>
        </w:rPr>
        <w:t>, pokój 329</w:t>
      </w:r>
    </w:p>
    <w:p w:rsidR="002161BE" w:rsidRPr="008D2B1D" w:rsidRDefault="002161BE" w:rsidP="002161BE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  <w:szCs w:val="22"/>
        </w:rPr>
      </w:pPr>
      <w:r w:rsidRPr="008D2B1D">
        <w:rPr>
          <w:b/>
          <w:sz w:val="22"/>
          <w:szCs w:val="22"/>
        </w:rPr>
        <w:t>Otwarcie ofert odbywa się bez udziału Wykonawców.</w:t>
      </w:r>
    </w:p>
    <w:p w:rsidR="00776AE5" w:rsidRPr="008D2B1D" w:rsidRDefault="00776AE5" w:rsidP="00E04608">
      <w:pPr>
        <w:pStyle w:val="Akapitzlist"/>
        <w:widowControl w:val="0"/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2"/>
          <w:szCs w:val="22"/>
        </w:rPr>
      </w:pPr>
    </w:p>
    <w:p w:rsidR="008B6EBC" w:rsidRPr="008D2B1D" w:rsidRDefault="008272C2" w:rsidP="008272C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spacing w:val="-13"/>
          <w:sz w:val="22"/>
        </w:rPr>
      </w:pPr>
      <w:r w:rsidRPr="008D2B1D">
        <w:rPr>
          <w:b/>
          <w:sz w:val="22"/>
        </w:rPr>
        <w:t xml:space="preserve">X </w:t>
      </w:r>
      <w:r w:rsidR="008B6EBC" w:rsidRPr="008D2B1D">
        <w:rPr>
          <w:b/>
          <w:sz w:val="22"/>
        </w:rPr>
        <w:t>Porozumiewanie się z Wykonawcami:</w:t>
      </w:r>
    </w:p>
    <w:p w:rsidR="008B6EBC" w:rsidRPr="008D2B1D" w:rsidRDefault="008B6EBC" w:rsidP="008B6EBC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  <w:r w:rsidRPr="008D2B1D">
        <w:rPr>
          <w:sz w:val="22"/>
          <w:szCs w:val="22"/>
        </w:rPr>
        <w:t xml:space="preserve">Wykonawca może zwrócić się do Zamawiającego o wyjaśnienie treści przedmiotu zamówienia na adres e-mail: </w:t>
      </w:r>
      <w:r w:rsidRPr="008D2B1D">
        <w:rPr>
          <w:b/>
          <w:sz w:val="22"/>
          <w:szCs w:val="22"/>
        </w:rPr>
        <w:t>zamowienia.publiczne@zozlw.pl</w:t>
      </w:r>
    </w:p>
    <w:p w:rsidR="008B6EBC" w:rsidRPr="008D2B1D" w:rsidRDefault="008B6EBC" w:rsidP="008B6EBC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  <w:r w:rsidRPr="008D2B1D">
        <w:rPr>
          <w:sz w:val="22"/>
          <w:szCs w:val="22"/>
        </w:rPr>
        <w:t xml:space="preserve">Jeżeli wniosek o wyjaśnienie treści przedmiotu zamówienia wpłynie do Zamawiającego nie później niż do </w:t>
      </w:r>
      <w:r w:rsidR="002C2779" w:rsidRPr="008D2B1D">
        <w:rPr>
          <w:b/>
          <w:sz w:val="22"/>
          <w:szCs w:val="22"/>
        </w:rPr>
        <w:t>20</w:t>
      </w:r>
      <w:r w:rsidRPr="008D2B1D">
        <w:rPr>
          <w:b/>
          <w:sz w:val="22"/>
          <w:szCs w:val="22"/>
        </w:rPr>
        <w:t>.04.20</w:t>
      </w:r>
      <w:r w:rsidR="002161BE" w:rsidRPr="008D2B1D">
        <w:rPr>
          <w:b/>
          <w:sz w:val="22"/>
          <w:szCs w:val="22"/>
        </w:rPr>
        <w:t>20</w:t>
      </w:r>
      <w:r w:rsidRPr="008D2B1D">
        <w:rPr>
          <w:b/>
          <w:sz w:val="22"/>
          <w:szCs w:val="22"/>
        </w:rPr>
        <w:t xml:space="preserve"> r. do godz. 1</w:t>
      </w:r>
      <w:r w:rsidR="0010604F">
        <w:rPr>
          <w:b/>
          <w:sz w:val="22"/>
          <w:szCs w:val="22"/>
        </w:rPr>
        <w:t>4</w:t>
      </w:r>
      <w:r w:rsidRPr="008D2B1D">
        <w:rPr>
          <w:b/>
          <w:sz w:val="22"/>
          <w:szCs w:val="22"/>
        </w:rPr>
        <w:t xml:space="preserve">.00 - Zamawiający udzieli wyjaśnień, </w:t>
      </w:r>
      <w:r w:rsidR="002161BE" w:rsidRPr="008D2B1D">
        <w:rPr>
          <w:b/>
          <w:sz w:val="22"/>
          <w:szCs w:val="22"/>
        </w:rPr>
        <w:t>a pytania i odpowiedzi zamieści</w:t>
      </w:r>
      <w:r w:rsidRPr="008D2B1D">
        <w:rPr>
          <w:b/>
          <w:sz w:val="22"/>
          <w:szCs w:val="22"/>
        </w:rPr>
        <w:t xml:space="preserve"> na stronie internetowej (do dnia </w:t>
      </w:r>
      <w:r w:rsidR="002C2779" w:rsidRPr="008D2B1D">
        <w:rPr>
          <w:b/>
          <w:sz w:val="22"/>
          <w:szCs w:val="22"/>
        </w:rPr>
        <w:t>21</w:t>
      </w:r>
      <w:r w:rsidRPr="008D2B1D">
        <w:rPr>
          <w:b/>
          <w:sz w:val="22"/>
          <w:szCs w:val="22"/>
        </w:rPr>
        <w:t>.04.20</w:t>
      </w:r>
      <w:r w:rsidR="002161BE" w:rsidRPr="008D2B1D">
        <w:rPr>
          <w:b/>
          <w:sz w:val="22"/>
          <w:szCs w:val="22"/>
        </w:rPr>
        <w:t>20</w:t>
      </w:r>
      <w:r w:rsidR="0010604F">
        <w:rPr>
          <w:b/>
          <w:sz w:val="22"/>
          <w:szCs w:val="22"/>
        </w:rPr>
        <w:t xml:space="preserve"> r., do godz. 14</w:t>
      </w:r>
      <w:r w:rsidRPr="008D2B1D">
        <w:rPr>
          <w:b/>
          <w:sz w:val="22"/>
          <w:szCs w:val="22"/>
        </w:rPr>
        <w:t>.00), na której zamieszczono Zapytanie ofertowe.</w:t>
      </w:r>
    </w:p>
    <w:p w:rsidR="008B6EBC" w:rsidRPr="008D2B1D" w:rsidRDefault="008B6EBC" w:rsidP="008B6EBC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  <w:r w:rsidRPr="008D2B1D">
        <w:rPr>
          <w:b/>
          <w:sz w:val="22"/>
          <w:szCs w:val="22"/>
        </w:rPr>
        <w:t>Osobami uprawnionymi przez Zamawiającego do porozumiewania się z Wykonawcami są:</w:t>
      </w:r>
    </w:p>
    <w:p w:rsidR="008B6EBC" w:rsidRPr="008D2B1D" w:rsidRDefault="008B6EBC" w:rsidP="008B6EBC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  <w:r w:rsidRPr="008D2B1D">
        <w:rPr>
          <w:sz w:val="22"/>
          <w:szCs w:val="22"/>
        </w:rPr>
        <w:lastRenderedPageBreak/>
        <w:t>Janina Lisowska-starszy referent</w:t>
      </w:r>
      <w:r w:rsidR="002161BE" w:rsidRPr="008D2B1D">
        <w:rPr>
          <w:sz w:val="22"/>
          <w:szCs w:val="22"/>
        </w:rPr>
        <w:t xml:space="preserve"> </w:t>
      </w:r>
      <w:r w:rsidRPr="008D2B1D">
        <w:rPr>
          <w:sz w:val="22"/>
          <w:szCs w:val="22"/>
        </w:rPr>
        <w:t>w</w:t>
      </w:r>
      <w:r w:rsidR="002161BE" w:rsidRPr="008D2B1D">
        <w:rPr>
          <w:sz w:val="22"/>
          <w:szCs w:val="22"/>
        </w:rPr>
        <w:t xml:space="preserve"> </w:t>
      </w:r>
      <w:r w:rsidR="002D4046" w:rsidRPr="008D2B1D">
        <w:rPr>
          <w:sz w:val="22"/>
          <w:szCs w:val="22"/>
        </w:rPr>
        <w:t>Sekcji Organizacji i Informacji W</w:t>
      </w:r>
      <w:r w:rsidRPr="008D2B1D">
        <w:rPr>
          <w:sz w:val="22"/>
          <w:szCs w:val="22"/>
        </w:rPr>
        <w:t>ewnętrzne</w:t>
      </w:r>
      <w:r w:rsidR="008275B3" w:rsidRPr="008D2B1D">
        <w:rPr>
          <w:sz w:val="22"/>
          <w:szCs w:val="22"/>
        </w:rPr>
        <w:t>j</w:t>
      </w:r>
      <w:r w:rsidRPr="008D2B1D">
        <w:rPr>
          <w:sz w:val="22"/>
          <w:szCs w:val="22"/>
        </w:rPr>
        <w:t xml:space="preserve">- w sprawach merytorycznych </w:t>
      </w:r>
    </w:p>
    <w:p w:rsidR="008B6EBC" w:rsidRPr="008D2B1D" w:rsidRDefault="008B6EBC" w:rsidP="008B6EBC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  <w:r w:rsidRPr="008D2B1D">
        <w:rPr>
          <w:sz w:val="22"/>
          <w:szCs w:val="22"/>
        </w:rPr>
        <w:t xml:space="preserve">Maria Mielniczek- </w:t>
      </w:r>
      <w:r w:rsidRPr="008D2B1D">
        <w:rPr>
          <w:sz w:val="22"/>
        </w:rPr>
        <w:t>Kierownik Działu Zamówień Publicznych</w:t>
      </w:r>
      <w:r w:rsidRPr="008D2B1D">
        <w:rPr>
          <w:sz w:val="22"/>
          <w:szCs w:val="22"/>
        </w:rPr>
        <w:t xml:space="preserve"> -w sprawach proceduralnych.</w:t>
      </w:r>
    </w:p>
    <w:p w:rsidR="008B6EBC" w:rsidRPr="008D2B1D" w:rsidRDefault="008B6EBC" w:rsidP="008B6EBC">
      <w:pPr>
        <w:pStyle w:val="pkt1"/>
        <w:spacing w:before="0" w:after="0" w:line="360" w:lineRule="auto"/>
        <w:ind w:left="0" w:firstLine="0"/>
        <w:rPr>
          <w:b/>
          <w:sz w:val="22"/>
          <w:szCs w:val="22"/>
        </w:rPr>
      </w:pPr>
      <w:r w:rsidRPr="008D2B1D">
        <w:rPr>
          <w:b/>
          <w:sz w:val="22"/>
          <w:szCs w:val="22"/>
        </w:rPr>
        <w:t>Zamawiający nie udziela wyjaśnień telefonicznie.</w:t>
      </w:r>
    </w:p>
    <w:p w:rsidR="00900091" w:rsidRPr="008D2B1D" w:rsidRDefault="002161BE" w:rsidP="002161BE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8D2B1D">
        <w:rPr>
          <w:b/>
          <w:sz w:val="22"/>
          <w:szCs w:val="22"/>
        </w:rPr>
        <w:t>X</w:t>
      </w:r>
      <w:r w:rsidR="008272C2" w:rsidRPr="008D2B1D">
        <w:rPr>
          <w:b/>
          <w:sz w:val="22"/>
          <w:szCs w:val="22"/>
        </w:rPr>
        <w:t>I</w:t>
      </w:r>
      <w:r w:rsidRPr="008D2B1D">
        <w:rPr>
          <w:b/>
          <w:sz w:val="22"/>
          <w:szCs w:val="22"/>
        </w:rPr>
        <w:t xml:space="preserve"> </w:t>
      </w:r>
      <w:r w:rsidR="00A43861" w:rsidRPr="008D2B1D">
        <w:rPr>
          <w:b/>
          <w:sz w:val="22"/>
          <w:szCs w:val="22"/>
        </w:rPr>
        <w:t>Zamawiający zastrzega możliwość unieważnienia postępowania na każdym</w:t>
      </w:r>
      <w:r w:rsidR="009357AD" w:rsidRPr="008D2B1D">
        <w:rPr>
          <w:b/>
          <w:sz w:val="22"/>
          <w:szCs w:val="22"/>
        </w:rPr>
        <w:t xml:space="preserve"> etapie - bez podania przyczyny</w:t>
      </w:r>
      <w:r w:rsidR="004737AB" w:rsidRPr="008D2B1D">
        <w:rPr>
          <w:b/>
          <w:sz w:val="22"/>
          <w:szCs w:val="22"/>
        </w:rPr>
        <w:t>.</w:t>
      </w:r>
    </w:p>
    <w:p w:rsidR="00DD11D8" w:rsidRPr="008D2B1D" w:rsidRDefault="00DD11D8" w:rsidP="002161BE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DD11D8" w:rsidRPr="008D2B1D" w:rsidRDefault="00DD11D8" w:rsidP="00DD11D8">
      <w:pPr>
        <w:pStyle w:val="pkt1"/>
        <w:spacing w:before="0" w:after="0" w:line="360" w:lineRule="auto"/>
        <w:ind w:left="0" w:firstLine="0"/>
        <w:rPr>
          <w:b/>
          <w:sz w:val="22"/>
          <w:szCs w:val="22"/>
        </w:rPr>
      </w:pPr>
      <w:r w:rsidRPr="008D2B1D">
        <w:rPr>
          <w:rFonts w:eastAsia="Calibri"/>
          <w:b/>
          <w:sz w:val="22"/>
          <w:szCs w:val="22"/>
          <w:lang w:eastAsia="en-US"/>
        </w:rPr>
        <w:t>XI</w:t>
      </w:r>
      <w:r w:rsidR="008272C2" w:rsidRPr="008D2B1D">
        <w:rPr>
          <w:rFonts w:eastAsia="Calibri"/>
          <w:b/>
          <w:sz w:val="22"/>
          <w:szCs w:val="22"/>
          <w:lang w:eastAsia="en-US"/>
        </w:rPr>
        <w:t>I</w:t>
      </w:r>
      <w:r w:rsidRPr="008D2B1D">
        <w:rPr>
          <w:rFonts w:eastAsia="Calibri"/>
          <w:b/>
          <w:sz w:val="22"/>
          <w:szCs w:val="22"/>
          <w:lang w:eastAsia="en-US"/>
        </w:rPr>
        <w:t xml:space="preserve"> Wykaz załączników do Zapytania ofertowego:</w:t>
      </w:r>
    </w:p>
    <w:p w:rsidR="00DD11D8" w:rsidRPr="008D2B1D" w:rsidRDefault="00DD11D8" w:rsidP="00DD11D8">
      <w:pPr>
        <w:shd w:val="clear" w:color="auto" w:fill="FFFFFF"/>
        <w:suppressAutoHyphens/>
        <w:ind w:left="11"/>
        <w:jc w:val="both"/>
        <w:rPr>
          <w:spacing w:val="-3"/>
          <w:sz w:val="20"/>
          <w:szCs w:val="20"/>
          <w:u w:val="single"/>
          <w:lang w:eastAsia="ar-SA"/>
        </w:rPr>
      </w:pPr>
    </w:p>
    <w:p w:rsidR="00DD11D8" w:rsidRPr="008D2B1D" w:rsidRDefault="00DD11D8" w:rsidP="00DD11D8">
      <w:pPr>
        <w:shd w:val="clear" w:color="auto" w:fill="FFFFFF"/>
        <w:suppressAutoHyphens/>
        <w:ind w:left="11"/>
        <w:jc w:val="both"/>
        <w:rPr>
          <w:spacing w:val="-3"/>
          <w:sz w:val="20"/>
          <w:szCs w:val="20"/>
          <w:u w:val="single"/>
          <w:lang w:eastAsia="ar-SA"/>
        </w:rPr>
      </w:pPr>
      <w:r w:rsidRPr="008D2B1D">
        <w:rPr>
          <w:spacing w:val="-3"/>
          <w:sz w:val="20"/>
          <w:szCs w:val="20"/>
          <w:u w:val="single"/>
          <w:lang w:eastAsia="ar-SA"/>
        </w:rPr>
        <w:t>Załączniki:</w:t>
      </w:r>
    </w:p>
    <w:p w:rsidR="00DD11D8" w:rsidRPr="008D2B1D" w:rsidRDefault="00DD11D8" w:rsidP="00DD11D8">
      <w:pPr>
        <w:shd w:val="clear" w:color="auto" w:fill="FFFFFF"/>
        <w:suppressAutoHyphens/>
        <w:rPr>
          <w:spacing w:val="-3"/>
          <w:sz w:val="20"/>
          <w:szCs w:val="20"/>
          <w:lang w:eastAsia="ar-SA"/>
        </w:rPr>
      </w:pPr>
      <w:r w:rsidRPr="008D2B1D">
        <w:rPr>
          <w:sz w:val="20"/>
          <w:szCs w:val="20"/>
          <w:lang w:eastAsia="ar-SA"/>
        </w:rPr>
        <w:t>Załącznik nr 1 – Formularz cenowy</w:t>
      </w:r>
      <w:r w:rsidRPr="008D2B1D">
        <w:rPr>
          <w:spacing w:val="-3"/>
          <w:sz w:val="20"/>
          <w:szCs w:val="20"/>
          <w:lang w:eastAsia="ar-SA"/>
        </w:rPr>
        <w:t>;</w:t>
      </w:r>
    </w:p>
    <w:p w:rsidR="00DD11D8" w:rsidRPr="008D2B1D" w:rsidRDefault="00DD11D8" w:rsidP="00DD11D8">
      <w:pPr>
        <w:shd w:val="clear" w:color="auto" w:fill="FFFFFF"/>
        <w:suppressAutoHyphens/>
        <w:rPr>
          <w:sz w:val="20"/>
          <w:szCs w:val="20"/>
          <w:lang w:eastAsia="ar-SA"/>
        </w:rPr>
      </w:pPr>
      <w:r w:rsidRPr="008D2B1D">
        <w:rPr>
          <w:spacing w:val="-3"/>
          <w:sz w:val="20"/>
          <w:szCs w:val="20"/>
          <w:lang w:eastAsia="ar-SA"/>
        </w:rPr>
        <w:t>Załącznik nr 2 –Formularz ofertowy ;</w:t>
      </w:r>
    </w:p>
    <w:p w:rsidR="00DD11D8" w:rsidRPr="008D2B1D" w:rsidRDefault="00DD11D8" w:rsidP="00DD11D8">
      <w:pPr>
        <w:shd w:val="clear" w:color="auto" w:fill="FFFFFF"/>
        <w:suppressAutoHyphens/>
        <w:ind w:left="1560" w:hanging="1560"/>
        <w:rPr>
          <w:sz w:val="20"/>
          <w:szCs w:val="20"/>
          <w:lang w:eastAsia="ar-SA"/>
        </w:rPr>
      </w:pPr>
      <w:r w:rsidRPr="008D2B1D">
        <w:rPr>
          <w:sz w:val="20"/>
          <w:szCs w:val="20"/>
          <w:lang w:eastAsia="ar-SA"/>
        </w:rPr>
        <w:t>Załącznik nr 3 – Obowiązek informacyjny dot. przetwarzania danych osobowych</w:t>
      </w:r>
    </w:p>
    <w:p w:rsidR="00DD11D8" w:rsidRPr="008D2B1D" w:rsidRDefault="00DD11D8" w:rsidP="002161BE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133172" w:rsidRPr="008D2B1D" w:rsidRDefault="00133172" w:rsidP="0013317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900091" w:rsidRPr="008D2B1D" w:rsidRDefault="00900091" w:rsidP="0090009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4737AB" w:rsidRPr="008D2B1D" w:rsidRDefault="00E25874" w:rsidP="00E04608">
      <w:pPr>
        <w:widowControl w:val="0"/>
        <w:shd w:val="clear" w:color="auto" w:fill="FFFFFF"/>
        <w:tabs>
          <w:tab w:val="center" w:pos="7371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8D2B1D">
        <w:rPr>
          <w:b/>
          <w:sz w:val="22"/>
          <w:szCs w:val="22"/>
        </w:rPr>
        <w:tab/>
        <w:t>Zamawiający</w:t>
      </w:r>
    </w:p>
    <w:p w:rsidR="000C177C" w:rsidRPr="008D2B1D" w:rsidRDefault="00E04608" w:rsidP="00E04608">
      <w:pPr>
        <w:widowControl w:val="0"/>
        <w:shd w:val="clear" w:color="auto" w:fill="FFFFFF"/>
        <w:tabs>
          <w:tab w:val="center" w:pos="7371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8D2B1D">
        <w:rPr>
          <w:b/>
          <w:sz w:val="22"/>
          <w:szCs w:val="22"/>
        </w:rPr>
        <w:tab/>
      </w:r>
    </w:p>
    <w:p w:rsidR="00900091" w:rsidRPr="008D2B1D" w:rsidRDefault="000C177C" w:rsidP="00E04608">
      <w:pPr>
        <w:widowControl w:val="0"/>
        <w:shd w:val="clear" w:color="auto" w:fill="FFFFFF"/>
        <w:tabs>
          <w:tab w:val="center" w:pos="7371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8D2B1D">
        <w:rPr>
          <w:b/>
          <w:sz w:val="22"/>
          <w:szCs w:val="22"/>
        </w:rPr>
        <w:tab/>
      </w:r>
      <w:r w:rsidR="00900091" w:rsidRPr="008D2B1D">
        <w:rPr>
          <w:b/>
          <w:sz w:val="22"/>
          <w:szCs w:val="22"/>
        </w:rPr>
        <w:t>Agnieszka Lasowa</w:t>
      </w:r>
    </w:p>
    <w:p w:rsidR="009268E5" w:rsidRPr="008D2B1D" w:rsidRDefault="009268E5" w:rsidP="00E04608">
      <w:pPr>
        <w:widowControl w:val="0"/>
        <w:shd w:val="clear" w:color="auto" w:fill="FFFFFF"/>
        <w:tabs>
          <w:tab w:val="center" w:pos="7371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8D2B1D">
        <w:rPr>
          <w:b/>
          <w:sz w:val="22"/>
          <w:szCs w:val="22"/>
        </w:rPr>
        <w:tab/>
        <w:t>p.o. Dyrektor</w:t>
      </w:r>
    </w:p>
    <w:sectPr w:rsidR="009268E5" w:rsidRPr="008D2B1D" w:rsidSect="007B24C3">
      <w:footerReference w:type="default" r:id="rId9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BE" w:rsidRDefault="00004CBE" w:rsidP="00891678">
      <w:r>
        <w:separator/>
      </w:r>
    </w:p>
  </w:endnote>
  <w:endnote w:type="continuationSeparator" w:id="0">
    <w:p w:rsidR="00004CBE" w:rsidRDefault="00004CBE" w:rsidP="0089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78" w:rsidRPr="00386E4E" w:rsidRDefault="00891678" w:rsidP="00891678">
    <w:pPr>
      <w:autoSpaceDE w:val="0"/>
      <w:autoSpaceDN w:val="0"/>
      <w:adjustRightInd w:val="0"/>
      <w:spacing w:line="360" w:lineRule="auto"/>
      <w:rPr>
        <w:b/>
        <w:sz w:val="22"/>
        <w:szCs w:val="22"/>
      </w:rPr>
    </w:pPr>
  </w:p>
  <w:p w:rsidR="00891678" w:rsidRDefault="008916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BE" w:rsidRDefault="00004CBE" w:rsidP="00891678">
      <w:r>
        <w:separator/>
      </w:r>
    </w:p>
  </w:footnote>
  <w:footnote w:type="continuationSeparator" w:id="0">
    <w:p w:rsidR="00004CBE" w:rsidRDefault="00004CBE" w:rsidP="00891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6C8"/>
    <w:multiLevelType w:val="hybridMultilevel"/>
    <w:tmpl w:val="A5B22EAC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C92724B"/>
    <w:multiLevelType w:val="hybridMultilevel"/>
    <w:tmpl w:val="E7F8A378"/>
    <w:lvl w:ilvl="0" w:tplc="D1403A86">
      <w:start w:val="1"/>
      <w:numFmt w:val="ordinal"/>
      <w:lvlText w:val="%1"/>
      <w:lvlJc w:val="center"/>
      <w:pPr>
        <w:ind w:left="38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1D8D551E"/>
    <w:multiLevelType w:val="multilevel"/>
    <w:tmpl w:val="133E98BA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eastAsia="Calibri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0DE13B7"/>
    <w:multiLevelType w:val="hybridMultilevel"/>
    <w:tmpl w:val="6DA6DEBA"/>
    <w:lvl w:ilvl="0" w:tplc="3AA6474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">
    <w:nsid w:val="30B850E5"/>
    <w:multiLevelType w:val="hybridMultilevel"/>
    <w:tmpl w:val="72521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708CF"/>
    <w:multiLevelType w:val="hybridMultilevel"/>
    <w:tmpl w:val="2168E91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E032DA9"/>
    <w:multiLevelType w:val="hybridMultilevel"/>
    <w:tmpl w:val="19182B6A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4575DAF"/>
    <w:multiLevelType w:val="hybridMultilevel"/>
    <w:tmpl w:val="A45CFB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C266556"/>
    <w:multiLevelType w:val="hybridMultilevel"/>
    <w:tmpl w:val="482638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1DB339D"/>
    <w:multiLevelType w:val="hybridMultilevel"/>
    <w:tmpl w:val="01EC19B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F64CE"/>
    <w:multiLevelType w:val="hybridMultilevel"/>
    <w:tmpl w:val="3D8A65FC"/>
    <w:lvl w:ilvl="0" w:tplc="0EE84D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24CB9"/>
    <w:multiLevelType w:val="hybridMultilevel"/>
    <w:tmpl w:val="E07CB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A0AF5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46611"/>
    <w:multiLevelType w:val="hybridMultilevel"/>
    <w:tmpl w:val="C100A4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8BD441C"/>
    <w:multiLevelType w:val="hybridMultilevel"/>
    <w:tmpl w:val="6FCC66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3"/>
  </w:num>
  <w:num w:numId="5">
    <w:abstractNumId w:val="10"/>
  </w:num>
  <w:num w:numId="6">
    <w:abstractNumId w:val="12"/>
  </w:num>
  <w:num w:numId="7">
    <w:abstractNumId w:val="7"/>
  </w:num>
  <w:num w:numId="8">
    <w:abstractNumId w:val="4"/>
  </w:num>
  <w:num w:numId="9">
    <w:abstractNumId w:val="11"/>
  </w:num>
  <w:num w:numId="10">
    <w:abstractNumId w:val="5"/>
  </w:num>
  <w:num w:numId="11">
    <w:abstractNumId w:val="1"/>
  </w:num>
  <w:num w:numId="12">
    <w:abstractNumId w:val="9"/>
  </w:num>
  <w:num w:numId="13">
    <w:abstractNumId w:val="3"/>
  </w:num>
  <w:num w:numId="14">
    <w:abstractNumId w:val="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3D"/>
    <w:rsid w:val="00004CBE"/>
    <w:rsid w:val="00021257"/>
    <w:rsid w:val="00042771"/>
    <w:rsid w:val="000608CC"/>
    <w:rsid w:val="00082EAA"/>
    <w:rsid w:val="00093BBA"/>
    <w:rsid w:val="000A4B45"/>
    <w:rsid w:val="000C05F0"/>
    <w:rsid w:val="000C177C"/>
    <w:rsid w:val="000D783D"/>
    <w:rsid w:val="0010604F"/>
    <w:rsid w:val="001106CC"/>
    <w:rsid w:val="00112964"/>
    <w:rsid w:val="00116054"/>
    <w:rsid w:val="00133172"/>
    <w:rsid w:val="00160BAB"/>
    <w:rsid w:val="0016789B"/>
    <w:rsid w:val="00176962"/>
    <w:rsid w:val="001A08B6"/>
    <w:rsid w:val="001D796C"/>
    <w:rsid w:val="001F4679"/>
    <w:rsid w:val="002161BE"/>
    <w:rsid w:val="00225EC7"/>
    <w:rsid w:val="002B3ABB"/>
    <w:rsid w:val="002C2779"/>
    <w:rsid w:val="002D4046"/>
    <w:rsid w:val="002E310A"/>
    <w:rsid w:val="002E56ED"/>
    <w:rsid w:val="002F453A"/>
    <w:rsid w:val="00320014"/>
    <w:rsid w:val="00337684"/>
    <w:rsid w:val="0036452A"/>
    <w:rsid w:val="00382173"/>
    <w:rsid w:val="00386E4E"/>
    <w:rsid w:val="003F28E3"/>
    <w:rsid w:val="003F63A2"/>
    <w:rsid w:val="00412BD4"/>
    <w:rsid w:val="0041785D"/>
    <w:rsid w:val="004350E1"/>
    <w:rsid w:val="004371CB"/>
    <w:rsid w:val="00441878"/>
    <w:rsid w:val="00442576"/>
    <w:rsid w:val="004528C5"/>
    <w:rsid w:val="00456422"/>
    <w:rsid w:val="004737AB"/>
    <w:rsid w:val="004B5CF1"/>
    <w:rsid w:val="004C161E"/>
    <w:rsid w:val="004C4229"/>
    <w:rsid w:val="004D3561"/>
    <w:rsid w:val="004E6BEC"/>
    <w:rsid w:val="004E6DFC"/>
    <w:rsid w:val="004F1292"/>
    <w:rsid w:val="004F6C70"/>
    <w:rsid w:val="005D1D0D"/>
    <w:rsid w:val="005E7A90"/>
    <w:rsid w:val="005F2640"/>
    <w:rsid w:val="005F79E4"/>
    <w:rsid w:val="006311AC"/>
    <w:rsid w:val="0064152C"/>
    <w:rsid w:val="006833F4"/>
    <w:rsid w:val="006A2F0F"/>
    <w:rsid w:val="006B6D08"/>
    <w:rsid w:val="006D194D"/>
    <w:rsid w:val="007041A5"/>
    <w:rsid w:val="00723A8F"/>
    <w:rsid w:val="007517BB"/>
    <w:rsid w:val="007524AF"/>
    <w:rsid w:val="00776AE5"/>
    <w:rsid w:val="00786D86"/>
    <w:rsid w:val="007A45A4"/>
    <w:rsid w:val="007B24C3"/>
    <w:rsid w:val="00812A34"/>
    <w:rsid w:val="008272C2"/>
    <w:rsid w:val="008275B3"/>
    <w:rsid w:val="00846AB4"/>
    <w:rsid w:val="0084775D"/>
    <w:rsid w:val="00875A79"/>
    <w:rsid w:val="00891678"/>
    <w:rsid w:val="008A78FC"/>
    <w:rsid w:val="008B6EBC"/>
    <w:rsid w:val="008D2B1D"/>
    <w:rsid w:val="008E3094"/>
    <w:rsid w:val="008E3817"/>
    <w:rsid w:val="00900091"/>
    <w:rsid w:val="0091295F"/>
    <w:rsid w:val="00913B31"/>
    <w:rsid w:val="00915037"/>
    <w:rsid w:val="009218F0"/>
    <w:rsid w:val="009268E5"/>
    <w:rsid w:val="009279AA"/>
    <w:rsid w:val="00931CF5"/>
    <w:rsid w:val="0093255C"/>
    <w:rsid w:val="009357AD"/>
    <w:rsid w:val="009666E5"/>
    <w:rsid w:val="00974FFD"/>
    <w:rsid w:val="009E02D2"/>
    <w:rsid w:val="009E0EF5"/>
    <w:rsid w:val="00A01292"/>
    <w:rsid w:val="00A11286"/>
    <w:rsid w:val="00A11682"/>
    <w:rsid w:val="00A23C70"/>
    <w:rsid w:val="00A43861"/>
    <w:rsid w:val="00A511D2"/>
    <w:rsid w:val="00A62BBC"/>
    <w:rsid w:val="00A65DA9"/>
    <w:rsid w:val="00AA5E44"/>
    <w:rsid w:val="00AB37DA"/>
    <w:rsid w:val="00AC0429"/>
    <w:rsid w:val="00AE4FF7"/>
    <w:rsid w:val="00B16B9E"/>
    <w:rsid w:val="00B47AF7"/>
    <w:rsid w:val="00B569B6"/>
    <w:rsid w:val="00BF420F"/>
    <w:rsid w:val="00C6196A"/>
    <w:rsid w:val="00C935E4"/>
    <w:rsid w:val="00CA4063"/>
    <w:rsid w:val="00CC5B2F"/>
    <w:rsid w:val="00CD3610"/>
    <w:rsid w:val="00CD54FE"/>
    <w:rsid w:val="00D006E4"/>
    <w:rsid w:val="00D1063B"/>
    <w:rsid w:val="00D47674"/>
    <w:rsid w:val="00D51776"/>
    <w:rsid w:val="00D7710C"/>
    <w:rsid w:val="00DC7776"/>
    <w:rsid w:val="00DC7F45"/>
    <w:rsid w:val="00DD11D8"/>
    <w:rsid w:val="00DE1FC8"/>
    <w:rsid w:val="00DE7883"/>
    <w:rsid w:val="00E04608"/>
    <w:rsid w:val="00E237B3"/>
    <w:rsid w:val="00E25874"/>
    <w:rsid w:val="00E77CBE"/>
    <w:rsid w:val="00E865B7"/>
    <w:rsid w:val="00E866C6"/>
    <w:rsid w:val="00E93096"/>
    <w:rsid w:val="00EA7EE2"/>
    <w:rsid w:val="00EB3963"/>
    <w:rsid w:val="00F178AC"/>
    <w:rsid w:val="00F306CE"/>
    <w:rsid w:val="00F6659D"/>
    <w:rsid w:val="00F76A7F"/>
    <w:rsid w:val="00FA5A69"/>
    <w:rsid w:val="00FD4EAB"/>
    <w:rsid w:val="00FF3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paragraph" w:customStyle="1" w:styleId="pkt1">
    <w:name w:val="pkt1"/>
    <w:basedOn w:val="Normalny"/>
    <w:rsid w:val="008B6EBC"/>
    <w:pPr>
      <w:spacing w:before="60" w:after="60"/>
      <w:ind w:left="850" w:hanging="425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8916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678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16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678"/>
    <w:rPr>
      <w:rFonts w:eastAsia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C161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093BBA"/>
    <w:pPr>
      <w:spacing w:line="240" w:lineRule="auto"/>
    </w:pPr>
    <w:rPr>
      <w:rFonts w:eastAsia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paragraph" w:customStyle="1" w:styleId="pkt1">
    <w:name w:val="pkt1"/>
    <w:basedOn w:val="Normalny"/>
    <w:rsid w:val="008B6EBC"/>
    <w:pPr>
      <w:spacing w:before="60" w:after="60"/>
      <w:ind w:left="850" w:hanging="425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8916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678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16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678"/>
    <w:rPr>
      <w:rFonts w:eastAsia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C161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093BBA"/>
    <w:pPr>
      <w:spacing w:line="240" w:lineRule="auto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68A08-5E2E-4844-85C9-4245E1AD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1276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5</cp:revision>
  <cp:lastPrinted>2017-04-11T06:14:00Z</cp:lastPrinted>
  <dcterms:created xsi:type="dcterms:W3CDTF">2020-04-15T07:30:00Z</dcterms:created>
  <dcterms:modified xsi:type="dcterms:W3CDTF">2020-04-15T09:05:00Z</dcterms:modified>
</cp:coreProperties>
</file>