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DB32FA" w:rsidRDefault="00FE6186" w:rsidP="00DB32FA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DB32FA">
        <w:rPr>
          <w:sz w:val="22"/>
          <w:szCs w:val="22"/>
        </w:rPr>
        <w:t>Lidzbark Warmiński,</w:t>
      </w:r>
      <w:r w:rsidR="007229A6" w:rsidRPr="00DB32FA">
        <w:rPr>
          <w:sz w:val="22"/>
          <w:szCs w:val="22"/>
        </w:rPr>
        <w:t xml:space="preserve"> </w:t>
      </w:r>
      <w:r w:rsidR="00EC4605">
        <w:rPr>
          <w:sz w:val="22"/>
          <w:szCs w:val="22"/>
        </w:rPr>
        <w:t>13</w:t>
      </w:r>
      <w:r w:rsidR="005C7E99" w:rsidRPr="00DB32FA">
        <w:rPr>
          <w:sz w:val="22"/>
          <w:szCs w:val="22"/>
        </w:rPr>
        <w:t>.07.2022 r.</w:t>
      </w:r>
    </w:p>
    <w:p w:rsidR="00176962" w:rsidRPr="00DB32FA" w:rsidRDefault="00176962" w:rsidP="00DB32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DB32FA" w:rsidRDefault="006833F4" w:rsidP="00DB32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ZOZ.</w:t>
      </w:r>
      <w:r w:rsidR="00DE4077" w:rsidRPr="00DB32FA">
        <w:rPr>
          <w:b/>
          <w:sz w:val="22"/>
          <w:szCs w:val="22"/>
        </w:rPr>
        <w:t>V.</w:t>
      </w:r>
      <w:r w:rsidRPr="00DB32FA">
        <w:rPr>
          <w:b/>
          <w:sz w:val="22"/>
          <w:szCs w:val="22"/>
        </w:rPr>
        <w:t>2</w:t>
      </w:r>
      <w:r w:rsidR="00123BCF" w:rsidRPr="00DB32FA">
        <w:rPr>
          <w:b/>
          <w:sz w:val="22"/>
          <w:szCs w:val="22"/>
        </w:rPr>
        <w:t>6</w:t>
      </w:r>
      <w:r w:rsidRPr="00DB32FA">
        <w:rPr>
          <w:b/>
          <w:sz w:val="22"/>
          <w:szCs w:val="22"/>
        </w:rPr>
        <w:t>0-</w:t>
      </w:r>
      <w:r w:rsidR="005C7E99" w:rsidRPr="00DB32FA">
        <w:rPr>
          <w:b/>
          <w:sz w:val="22"/>
          <w:szCs w:val="22"/>
        </w:rPr>
        <w:t>73</w:t>
      </w:r>
      <w:r w:rsidRPr="00DB32FA">
        <w:rPr>
          <w:b/>
          <w:sz w:val="22"/>
          <w:szCs w:val="22"/>
        </w:rPr>
        <w:t>/ZP/</w:t>
      </w:r>
      <w:r w:rsidR="00A1062F" w:rsidRPr="00DB32FA">
        <w:rPr>
          <w:b/>
          <w:sz w:val="22"/>
          <w:szCs w:val="22"/>
        </w:rPr>
        <w:t>2</w:t>
      </w:r>
      <w:r w:rsidR="00DE4077" w:rsidRPr="00DB32FA">
        <w:rPr>
          <w:b/>
          <w:sz w:val="22"/>
          <w:szCs w:val="22"/>
        </w:rPr>
        <w:t>2</w:t>
      </w:r>
    </w:p>
    <w:p w:rsidR="007A45A4" w:rsidRPr="00DB32FA" w:rsidRDefault="007A45A4" w:rsidP="00DB32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DB32FA" w:rsidRDefault="006833F4" w:rsidP="00DB32FA">
      <w:pPr>
        <w:shd w:val="clear" w:color="auto" w:fill="FFFFFF"/>
        <w:spacing w:line="360" w:lineRule="auto"/>
        <w:ind w:left="6521" w:hanging="567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P.T. Wykonawcy</w:t>
      </w:r>
    </w:p>
    <w:p w:rsidR="00AC0429" w:rsidRPr="00DB32FA" w:rsidRDefault="00AC0429" w:rsidP="00DB32F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9F52EB" w:rsidRPr="00DB32FA" w:rsidRDefault="009F52EB" w:rsidP="00DB32FA">
      <w:pPr>
        <w:shd w:val="clear" w:color="auto" w:fill="FFFFFF"/>
        <w:spacing w:line="360" w:lineRule="auto"/>
        <w:ind w:left="24"/>
        <w:jc w:val="center"/>
        <w:rPr>
          <w:b/>
          <w:bCs/>
          <w:sz w:val="22"/>
          <w:szCs w:val="22"/>
        </w:rPr>
      </w:pPr>
      <w:r w:rsidRPr="00DB32FA">
        <w:rPr>
          <w:b/>
          <w:bCs/>
          <w:sz w:val="22"/>
          <w:szCs w:val="22"/>
        </w:rPr>
        <w:t>ZAPYTANIE OFERTOWE</w:t>
      </w:r>
    </w:p>
    <w:p w:rsidR="00485707" w:rsidRPr="00DB32FA" w:rsidRDefault="00485707" w:rsidP="00DB32F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123BCF" w:rsidRPr="00DB32FA" w:rsidRDefault="00123BCF" w:rsidP="00DB32FA">
      <w:pPr>
        <w:shd w:val="clear" w:color="auto" w:fill="FFFFFF"/>
        <w:spacing w:line="360" w:lineRule="auto"/>
        <w:ind w:left="24"/>
        <w:jc w:val="both"/>
        <w:rPr>
          <w:b/>
          <w:bCs/>
          <w:sz w:val="22"/>
          <w:szCs w:val="22"/>
        </w:rPr>
      </w:pPr>
      <w:r w:rsidRPr="00DB32FA">
        <w:rPr>
          <w:bCs/>
          <w:sz w:val="22"/>
          <w:szCs w:val="22"/>
        </w:rPr>
        <w:t>Na podstawie Regulaminu udzielania zamówień publiczn</w:t>
      </w:r>
      <w:r w:rsidR="00A926C7" w:rsidRPr="00DB32FA">
        <w:rPr>
          <w:bCs/>
          <w:sz w:val="22"/>
          <w:szCs w:val="22"/>
        </w:rPr>
        <w:t>ych o wartości szacunkowej nie</w:t>
      </w:r>
      <w:r w:rsidRPr="00DB32FA">
        <w:rPr>
          <w:bCs/>
          <w:sz w:val="22"/>
          <w:szCs w:val="22"/>
        </w:rPr>
        <w:t xml:space="preserve">przekraczającej kwoty 130 000 zł  i procedury </w:t>
      </w:r>
      <w:r w:rsidRPr="00DB32FA">
        <w:rPr>
          <w:b/>
          <w:bCs/>
          <w:sz w:val="22"/>
          <w:szCs w:val="22"/>
        </w:rPr>
        <w:t xml:space="preserve">Zapytania ofertowego, </w:t>
      </w:r>
      <w:r w:rsidRPr="00DB32FA">
        <w:rPr>
          <w:bCs/>
          <w:sz w:val="22"/>
          <w:szCs w:val="22"/>
        </w:rPr>
        <w:t>w związku z wyłączen</w:t>
      </w:r>
      <w:r w:rsidR="00DE4077" w:rsidRPr="00DB32FA">
        <w:rPr>
          <w:bCs/>
          <w:sz w:val="22"/>
          <w:szCs w:val="22"/>
        </w:rPr>
        <w:t xml:space="preserve">iem na podstawie art. 2 ust. 1 </w:t>
      </w:r>
      <w:r w:rsidR="00A926C7" w:rsidRPr="00DB32FA">
        <w:rPr>
          <w:bCs/>
          <w:sz w:val="22"/>
          <w:szCs w:val="22"/>
        </w:rPr>
        <w:t>pkt. 1) ustawy P</w:t>
      </w:r>
      <w:r w:rsidRPr="00DB32FA">
        <w:rPr>
          <w:bCs/>
          <w:sz w:val="22"/>
          <w:szCs w:val="22"/>
        </w:rPr>
        <w:t>rawo zamówień publicznych (Dz.U</w:t>
      </w:r>
      <w:r w:rsidR="00DE4077" w:rsidRPr="00DB32FA">
        <w:rPr>
          <w:bCs/>
          <w:sz w:val="22"/>
          <w:szCs w:val="22"/>
        </w:rPr>
        <w:t>. z 2021, poz. 1129</w:t>
      </w:r>
      <w:r w:rsidR="00A926C7" w:rsidRPr="00DB32FA">
        <w:rPr>
          <w:bCs/>
          <w:sz w:val="22"/>
          <w:szCs w:val="22"/>
        </w:rPr>
        <w:t xml:space="preserve"> </w:t>
      </w:r>
      <w:r w:rsidRPr="00DB32FA">
        <w:rPr>
          <w:bCs/>
          <w:sz w:val="22"/>
          <w:szCs w:val="22"/>
        </w:rPr>
        <w:t xml:space="preserve"> </w:t>
      </w:r>
      <w:r w:rsidR="00A926C7" w:rsidRPr="00DB32FA">
        <w:rPr>
          <w:bCs/>
          <w:sz w:val="22"/>
          <w:szCs w:val="22"/>
        </w:rPr>
        <w:t>z </w:t>
      </w:r>
      <w:r w:rsidRPr="00DB32FA">
        <w:rPr>
          <w:bCs/>
          <w:sz w:val="22"/>
          <w:szCs w:val="22"/>
        </w:rPr>
        <w:t>późn. zm.)</w:t>
      </w:r>
    </w:p>
    <w:p w:rsidR="006833F4" w:rsidRPr="00DB32FA" w:rsidRDefault="006833F4" w:rsidP="00DB32FA">
      <w:pPr>
        <w:spacing w:line="360" w:lineRule="auto"/>
        <w:jc w:val="both"/>
        <w:rPr>
          <w:b/>
          <w:sz w:val="22"/>
          <w:szCs w:val="22"/>
        </w:rPr>
      </w:pPr>
    </w:p>
    <w:p w:rsidR="00337684" w:rsidRPr="00DB32FA" w:rsidRDefault="00176962" w:rsidP="00DB32FA">
      <w:pPr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Zespół</w:t>
      </w:r>
      <w:r w:rsidR="00337684" w:rsidRPr="00DB32FA">
        <w:rPr>
          <w:b/>
          <w:sz w:val="22"/>
          <w:szCs w:val="22"/>
        </w:rPr>
        <w:t xml:space="preserve"> Opieki Zdrow</w:t>
      </w:r>
      <w:r w:rsidRPr="00DB32FA">
        <w:rPr>
          <w:b/>
          <w:sz w:val="22"/>
          <w:szCs w:val="22"/>
        </w:rPr>
        <w:t>otnej</w:t>
      </w:r>
      <w:r w:rsidR="001D0A68" w:rsidRPr="00DB32FA">
        <w:rPr>
          <w:b/>
          <w:sz w:val="22"/>
          <w:szCs w:val="22"/>
        </w:rPr>
        <w:t xml:space="preserve"> w Lidzbarku Warmińskim</w:t>
      </w:r>
    </w:p>
    <w:p w:rsidR="00337684" w:rsidRPr="00DB32FA" w:rsidRDefault="00337684" w:rsidP="00DB32FA">
      <w:pPr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ul. Kard. St. Wyszyńskiego 37, 11-100 Lidzbark Warmiński</w:t>
      </w:r>
    </w:p>
    <w:p w:rsidR="007A45A4" w:rsidRPr="00DB32FA" w:rsidRDefault="007A45A4" w:rsidP="00DB32FA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DB32FA" w:rsidRDefault="006833F4" w:rsidP="00DB32FA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zaprasza do złożenia ofert</w:t>
      </w:r>
      <w:r w:rsidR="00FC72C9" w:rsidRPr="00DB32FA">
        <w:rPr>
          <w:sz w:val="22"/>
          <w:szCs w:val="22"/>
        </w:rPr>
        <w:t>y</w:t>
      </w:r>
      <w:r w:rsidRPr="00DB32FA">
        <w:rPr>
          <w:sz w:val="22"/>
          <w:szCs w:val="22"/>
        </w:rPr>
        <w:t xml:space="preserve"> na:</w:t>
      </w:r>
    </w:p>
    <w:p w:rsidR="00A926C7" w:rsidRPr="00DB32FA" w:rsidRDefault="00B55BFD" w:rsidP="00DB32FA">
      <w:pPr>
        <w:spacing w:line="360" w:lineRule="auto"/>
        <w:jc w:val="both"/>
        <w:rPr>
          <w:sz w:val="22"/>
          <w:szCs w:val="22"/>
          <w:lang w:eastAsia="ar-SA"/>
        </w:rPr>
      </w:pPr>
      <w:r w:rsidRPr="00DB32FA">
        <w:rPr>
          <w:b/>
          <w:bCs/>
          <w:sz w:val="22"/>
          <w:szCs w:val="22"/>
          <w:lang w:eastAsia="ar-SA"/>
        </w:rPr>
        <w:t>d</w:t>
      </w:r>
      <w:r w:rsidR="00A926C7" w:rsidRPr="00DB32FA">
        <w:rPr>
          <w:b/>
          <w:bCs/>
          <w:sz w:val="22"/>
          <w:szCs w:val="22"/>
          <w:lang w:eastAsia="ar-SA"/>
        </w:rPr>
        <w:t>ostawę sprzętu medycznego jednorazowego i wielorazowego użytku do apteki szpitalnej Zespołu Opieki Zdrowotnej w Lidzbarku Warmińskim</w:t>
      </w:r>
    </w:p>
    <w:p w:rsidR="006833F4" w:rsidRPr="00DB32FA" w:rsidRDefault="00A1062F" w:rsidP="00DB32FA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     </w:t>
      </w:r>
    </w:p>
    <w:p w:rsidR="00337684" w:rsidRPr="00DB32FA" w:rsidRDefault="006833F4" w:rsidP="00DB32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DB32FA">
        <w:rPr>
          <w:b/>
          <w:bCs/>
          <w:sz w:val="22"/>
          <w:szCs w:val="22"/>
        </w:rPr>
        <w:t>Opis przedmiotu zamówienia</w:t>
      </w:r>
    </w:p>
    <w:p w:rsidR="00420D0C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Przedmiotem zamówienia jest dostawa sprzętu medycznego jednorazowego </w:t>
      </w:r>
      <w:r w:rsidRPr="00DB32FA">
        <w:rPr>
          <w:sz w:val="22"/>
          <w:szCs w:val="22"/>
          <w:lang w:eastAsia="ar-SA"/>
        </w:rPr>
        <w:br/>
        <w:t xml:space="preserve">i wielorazowego użytku do apteki szpitalnej Zespołu Opieki Zdrowotnej </w:t>
      </w:r>
      <w:r w:rsidRPr="00DB32FA">
        <w:rPr>
          <w:sz w:val="22"/>
          <w:szCs w:val="22"/>
          <w:lang w:eastAsia="ar-SA"/>
        </w:rPr>
        <w:br/>
        <w:t>w Lidzbarku Warmińskim.</w:t>
      </w:r>
    </w:p>
    <w:p w:rsidR="00420D0C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Szczegółowy opis przedmiotu zamówienia, asortyment i ilości zawiera Formularz cenowy stanow</w:t>
      </w:r>
      <w:r w:rsidR="00EE4412">
        <w:rPr>
          <w:sz w:val="22"/>
          <w:szCs w:val="22"/>
          <w:lang w:eastAsia="ar-SA"/>
        </w:rPr>
        <w:t>iący zał. n</w:t>
      </w:r>
      <w:r w:rsidRPr="00DB32FA">
        <w:rPr>
          <w:sz w:val="22"/>
          <w:szCs w:val="22"/>
          <w:lang w:eastAsia="ar-SA"/>
        </w:rPr>
        <w:t>r 1 do Zapytania.</w:t>
      </w:r>
    </w:p>
    <w:p w:rsidR="00420D0C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przewiduje możliwość mniejszej realizacji przedmiotu zamówienia, nie mniej niż 60% wartości każdej części określonej w umowie z Wykonawcą.</w:t>
      </w:r>
    </w:p>
    <w:p w:rsidR="00F47660" w:rsidRPr="00DB32FA" w:rsidRDefault="00420D0C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zastrzega sobie prawo do zmian ilościowych w ramach danej części zamówienia do granicy wartości podpisanej umowy na daną część.</w:t>
      </w:r>
    </w:p>
    <w:p w:rsidR="00F47660" w:rsidRPr="00DB32FA" w:rsidRDefault="00F47660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Dostawy wraz z rozładunkiem będą się odbywały sukcesywnie, po uprzednim zgłoszeniu potrzeb przez uprawnionych pracowników Zamawiającego.</w:t>
      </w:r>
    </w:p>
    <w:p w:rsidR="00AD0F2B" w:rsidRPr="00DB32FA" w:rsidRDefault="00AD0F2B" w:rsidP="00DB32F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</w:p>
    <w:p w:rsidR="00BB5D51" w:rsidRPr="00DB32FA" w:rsidRDefault="00F47660" w:rsidP="00DB32F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wymaga realizacji dostaw maksymalnie w ciągu 2 dni roboczych, do godziny 14.30 licząc od momentu złożenia zamówienia.</w:t>
      </w:r>
    </w:p>
    <w:p w:rsidR="00BB5D51" w:rsidRPr="00DB32FA" w:rsidRDefault="00F47660" w:rsidP="00DB32F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Terminy dostaw w ciągu jednego dnia roboczego do godz. 14.30 licząc od momentu  złożenia zamówienia </w:t>
      </w:r>
      <w:r w:rsidRPr="004038AD">
        <w:rPr>
          <w:sz w:val="22"/>
          <w:szCs w:val="22"/>
          <w:lang w:eastAsia="ar-SA"/>
        </w:rPr>
        <w:t xml:space="preserve">są </w:t>
      </w:r>
      <w:r w:rsidRPr="004038AD">
        <w:rPr>
          <w:sz w:val="22"/>
          <w:szCs w:val="22"/>
          <w:u w:val="single"/>
          <w:lang w:eastAsia="ar-SA"/>
        </w:rPr>
        <w:t>dodatkowo oceniane.</w:t>
      </w:r>
    </w:p>
    <w:p w:rsidR="00BB5D51" w:rsidRPr="00DB32FA" w:rsidRDefault="00F47660" w:rsidP="00DB32F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lastRenderedPageBreak/>
        <w:t>Zamówienia będą składane od poniedziałku do piątku w godzinach od 8:00 do 14:00, za wyjątkiem zamówień, których termin realizacji wynosi jeden dzień roboczy – od 8:00 do 11.30.</w:t>
      </w:r>
    </w:p>
    <w:p w:rsidR="00F47660" w:rsidRPr="00DB32FA" w:rsidRDefault="00F47660" w:rsidP="00DB32F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Jeżeli termin dostawy wypada w dniu wolnym od pracy, dostawa może nastąpić </w:t>
      </w:r>
      <w:r w:rsidRPr="00DB32FA">
        <w:rPr>
          <w:sz w:val="22"/>
          <w:szCs w:val="22"/>
          <w:lang w:eastAsia="ar-SA"/>
        </w:rPr>
        <w:br/>
        <w:t xml:space="preserve">w pierwszym dniu roboczym po wyznaczonym terminie. </w:t>
      </w:r>
    </w:p>
    <w:p w:rsidR="00F47660" w:rsidRPr="00DB32FA" w:rsidRDefault="00F47660" w:rsidP="00DB32FA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W przypadku dostaw wielkogabarytowych Wykonawca zobowiązuje się do ich rozładunku</w:t>
      </w:r>
      <w:r w:rsidRPr="00DB32FA">
        <w:rPr>
          <w:sz w:val="22"/>
          <w:szCs w:val="22"/>
          <w:lang w:eastAsia="ar-SA"/>
        </w:rPr>
        <w:br/>
        <w:t xml:space="preserve"> i dostarczenia do magazynu apteki.</w:t>
      </w:r>
    </w:p>
    <w:p w:rsidR="00F47660" w:rsidRPr="00DB32FA" w:rsidRDefault="00F47660" w:rsidP="00611BF7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wymaga aby termin ważności dostarczonego asortymentu wynosił minimum pół okresu ważności określonego przez producenta.</w:t>
      </w:r>
    </w:p>
    <w:p w:rsidR="00F47660" w:rsidRPr="00DB32FA" w:rsidRDefault="00F47660" w:rsidP="00611BF7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Zamawiający dopuszcza możliwość dostarczania przez Wykonawcę w trakcie trwania umowy zamienników asortymentu wykazanego w Formularzu cenowym Wykonawcy, </w:t>
      </w:r>
      <w:r w:rsidRPr="00DB32FA">
        <w:rPr>
          <w:sz w:val="22"/>
          <w:szCs w:val="22"/>
          <w:lang w:eastAsia="ar-SA"/>
        </w:rPr>
        <w:br/>
        <w:t>o niepogorszonych parametrach i w takiej samej cenie, po każdoraz</w:t>
      </w:r>
      <w:r w:rsidR="00C702A7">
        <w:rPr>
          <w:sz w:val="22"/>
          <w:szCs w:val="22"/>
          <w:lang w:eastAsia="ar-SA"/>
        </w:rPr>
        <w:t>owej konsultacji telefonicznej</w:t>
      </w:r>
      <w:r w:rsidRPr="00DB32FA">
        <w:rPr>
          <w:sz w:val="22"/>
          <w:szCs w:val="22"/>
          <w:lang w:eastAsia="ar-SA"/>
        </w:rPr>
        <w:t xml:space="preserve"> </w:t>
      </w:r>
      <w:r w:rsidR="00C702A7">
        <w:rPr>
          <w:sz w:val="22"/>
          <w:szCs w:val="22"/>
          <w:lang w:eastAsia="ar-SA"/>
        </w:rPr>
        <w:t>z </w:t>
      </w:r>
      <w:r w:rsidRPr="00DB32FA">
        <w:rPr>
          <w:sz w:val="22"/>
          <w:szCs w:val="22"/>
          <w:lang w:eastAsia="ar-SA"/>
        </w:rPr>
        <w:t>Kierownikiem apteki i po uzyskaniu jego zgody.</w:t>
      </w:r>
    </w:p>
    <w:p w:rsidR="00200813" w:rsidRPr="00DB32FA" w:rsidRDefault="00735991" w:rsidP="00DB32F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  <w:sz w:val="22"/>
          <w:szCs w:val="22"/>
          <w:lang w:eastAsia="ar-SA"/>
        </w:rPr>
      </w:pPr>
      <w:r w:rsidRPr="00611BF7">
        <w:rPr>
          <w:rFonts w:eastAsia="Calibri"/>
          <w:sz w:val="22"/>
          <w:szCs w:val="22"/>
        </w:rPr>
        <w:t>Zamówienie składa się z</w:t>
      </w:r>
      <w:r w:rsidRPr="00DB32FA">
        <w:rPr>
          <w:rFonts w:eastAsia="Calibri"/>
          <w:b/>
          <w:sz w:val="22"/>
          <w:szCs w:val="22"/>
        </w:rPr>
        <w:t xml:space="preserve"> </w:t>
      </w:r>
      <w:r w:rsidR="00420D0C" w:rsidRPr="00DB32FA">
        <w:rPr>
          <w:rFonts w:eastAsia="Calibri"/>
          <w:b/>
          <w:sz w:val="22"/>
          <w:szCs w:val="22"/>
        </w:rPr>
        <w:t>13</w:t>
      </w:r>
      <w:r w:rsidRPr="00DB32FA">
        <w:rPr>
          <w:rFonts w:eastAsia="Calibri"/>
          <w:b/>
          <w:sz w:val="22"/>
          <w:szCs w:val="22"/>
        </w:rPr>
        <w:t xml:space="preserve"> części</w:t>
      </w:r>
      <w:r w:rsidR="00AB0D10" w:rsidRPr="00DB32FA">
        <w:rPr>
          <w:rFonts w:eastAsia="Calibri"/>
          <w:sz w:val="22"/>
          <w:szCs w:val="22"/>
        </w:rPr>
        <w:t>, ponumerowanych</w:t>
      </w:r>
      <w:r w:rsidR="00200813" w:rsidRPr="00DB32FA">
        <w:rPr>
          <w:rFonts w:eastAsia="Calibri"/>
          <w:sz w:val="22"/>
          <w:szCs w:val="22"/>
        </w:rPr>
        <w:t xml:space="preserve"> oraz nazwanych</w:t>
      </w:r>
      <w:r w:rsidR="00AB0D10" w:rsidRPr="00DB32FA">
        <w:rPr>
          <w:rFonts w:eastAsia="Calibri"/>
          <w:sz w:val="22"/>
          <w:szCs w:val="22"/>
        </w:rPr>
        <w:t xml:space="preserve"> </w:t>
      </w:r>
      <w:r w:rsidR="008A379E" w:rsidRPr="00DB32FA">
        <w:rPr>
          <w:rFonts w:eastAsia="Calibri"/>
          <w:sz w:val="22"/>
          <w:szCs w:val="22"/>
        </w:rPr>
        <w:t>następująco</w:t>
      </w:r>
      <w:r w:rsidRPr="00DB32FA">
        <w:rPr>
          <w:rFonts w:eastAsia="Calibri"/>
          <w:b/>
          <w:sz w:val="22"/>
          <w:szCs w:val="22"/>
        </w:rPr>
        <w:t xml:space="preserve">:  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Część 1 - Igły, strzykawki, przyrządy do przetaczania, przedłużacze do pomp.,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420D0C" w:rsidRPr="00DB32FA">
        <w:rPr>
          <w:b/>
          <w:sz w:val="22"/>
          <w:szCs w:val="22"/>
        </w:rPr>
        <w:t>1a</w:t>
      </w:r>
      <w:r w:rsidRPr="00DB32FA">
        <w:rPr>
          <w:b/>
          <w:sz w:val="22"/>
          <w:szCs w:val="22"/>
        </w:rPr>
        <w:t xml:space="preserve"> -</w:t>
      </w:r>
      <w:r w:rsidRPr="00DB32FA">
        <w:rPr>
          <w:sz w:val="22"/>
          <w:szCs w:val="22"/>
        </w:rPr>
        <w:t xml:space="preserve"> </w:t>
      </w:r>
      <w:r w:rsidRPr="00DB32FA">
        <w:rPr>
          <w:b/>
          <w:sz w:val="22"/>
          <w:szCs w:val="22"/>
        </w:rPr>
        <w:t>Strzykawka 100 ml Żaneta</w:t>
      </w:r>
      <w:r w:rsidR="00420D0C" w:rsidRPr="00DB32FA">
        <w:rPr>
          <w:b/>
          <w:sz w:val="22"/>
          <w:szCs w:val="22"/>
        </w:rPr>
        <w:t>,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420D0C" w:rsidRPr="00DB32FA">
        <w:rPr>
          <w:b/>
          <w:sz w:val="22"/>
          <w:szCs w:val="22"/>
        </w:rPr>
        <w:t>3</w:t>
      </w:r>
      <w:r w:rsidRPr="00DB32FA">
        <w:rPr>
          <w:b/>
          <w:sz w:val="22"/>
          <w:szCs w:val="22"/>
        </w:rPr>
        <w:t xml:space="preserve"> -</w:t>
      </w:r>
      <w:r w:rsidRPr="00DB32FA">
        <w:rPr>
          <w:sz w:val="22"/>
          <w:szCs w:val="22"/>
        </w:rPr>
        <w:t xml:space="preserve"> </w:t>
      </w:r>
      <w:r w:rsidRPr="00DB32FA">
        <w:rPr>
          <w:b/>
          <w:sz w:val="22"/>
          <w:szCs w:val="22"/>
        </w:rPr>
        <w:t>Plastry do kaniul i do wkłuć centralnych</w:t>
      </w:r>
      <w:r w:rsidR="00420D0C" w:rsidRPr="00DB32FA">
        <w:rPr>
          <w:b/>
          <w:sz w:val="22"/>
          <w:szCs w:val="22"/>
        </w:rPr>
        <w:t>,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Część 7</w:t>
      </w:r>
      <w:r w:rsidRPr="00DB32FA">
        <w:rPr>
          <w:sz w:val="22"/>
          <w:szCs w:val="22"/>
        </w:rPr>
        <w:t xml:space="preserve"> - </w:t>
      </w:r>
      <w:r w:rsidRPr="00DB32FA">
        <w:rPr>
          <w:b/>
          <w:sz w:val="22"/>
          <w:szCs w:val="22"/>
        </w:rPr>
        <w:t>Kaniule, koreczki, kraniki,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Część 11</w:t>
      </w:r>
      <w:r w:rsidRPr="00DB32FA">
        <w:rPr>
          <w:sz w:val="22"/>
          <w:szCs w:val="22"/>
        </w:rPr>
        <w:t xml:space="preserve"> - </w:t>
      </w:r>
      <w:r w:rsidRPr="00DB32FA">
        <w:rPr>
          <w:b/>
          <w:sz w:val="22"/>
          <w:szCs w:val="22"/>
        </w:rPr>
        <w:t>Zestawy resuscytacyjne, maski krtaniowe, przedłużenie giętkie j.u.,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Część 13</w:t>
      </w:r>
      <w:r w:rsidRPr="00DB32FA">
        <w:rPr>
          <w:sz w:val="22"/>
          <w:szCs w:val="22"/>
        </w:rPr>
        <w:t xml:space="preserve"> - </w:t>
      </w:r>
      <w:r w:rsidRPr="00DB32FA">
        <w:rPr>
          <w:b/>
          <w:sz w:val="22"/>
          <w:szCs w:val="22"/>
        </w:rPr>
        <w:t>Strzygarka chirurgiczna i ostrza,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Część 14</w:t>
      </w:r>
      <w:r w:rsidRPr="00DB32FA">
        <w:rPr>
          <w:sz w:val="22"/>
          <w:szCs w:val="22"/>
        </w:rPr>
        <w:t xml:space="preserve"> - </w:t>
      </w:r>
      <w:r w:rsidRPr="00DB32FA">
        <w:rPr>
          <w:b/>
          <w:sz w:val="22"/>
          <w:szCs w:val="22"/>
        </w:rPr>
        <w:t>Wyroby różne,</w:t>
      </w:r>
    </w:p>
    <w:p w:rsidR="00200813" w:rsidRPr="00DB32FA" w:rsidRDefault="00200813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Część 17</w:t>
      </w:r>
      <w:r w:rsidRPr="00DB32FA">
        <w:rPr>
          <w:sz w:val="22"/>
          <w:szCs w:val="22"/>
        </w:rPr>
        <w:t xml:space="preserve"> - </w:t>
      </w:r>
      <w:r w:rsidRPr="00DB32FA">
        <w:rPr>
          <w:b/>
          <w:sz w:val="22"/>
          <w:szCs w:val="22"/>
        </w:rPr>
        <w:t>Elementy do laryngoskopu j.u. firmy AUG Medical,</w:t>
      </w:r>
    </w:p>
    <w:p w:rsidR="00200813" w:rsidRPr="00DB32FA" w:rsidRDefault="009D077A" w:rsidP="00DB32FA">
      <w:pPr>
        <w:pStyle w:val="Akapitzlist"/>
        <w:spacing w:line="360" w:lineRule="auto"/>
        <w:ind w:left="1560" w:hanging="1134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200813" w:rsidRPr="00DB32FA">
        <w:rPr>
          <w:b/>
          <w:sz w:val="22"/>
          <w:szCs w:val="22"/>
        </w:rPr>
        <w:t>25</w:t>
      </w:r>
      <w:r w:rsidRPr="00DB32FA">
        <w:rPr>
          <w:sz w:val="22"/>
          <w:szCs w:val="22"/>
        </w:rPr>
        <w:t xml:space="preserve"> - </w:t>
      </w:r>
      <w:r w:rsidRPr="00DB32FA">
        <w:rPr>
          <w:b/>
          <w:sz w:val="22"/>
          <w:szCs w:val="22"/>
        </w:rPr>
        <w:t xml:space="preserve">Układy oddechowe do aparatu do znieczulenia typ FABIUS, pułapka wodna, układ rur do respiratora </w:t>
      </w:r>
      <w:proofErr w:type="spellStart"/>
      <w:r w:rsidRPr="00DB32FA">
        <w:rPr>
          <w:b/>
          <w:sz w:val="22"/>
          <w:szCs w:val="22"/>
        </w:rPr>
        <w:t>Savina</w:t>
      </w:r>
      <w:proofErr w:type="spellEnd"/>
      <w:r w:rsidR="00200813" w:rsidRPr="00DB32FA">
        <w:rPr>
          <w:b/>
          <w:sz w:val="22"/>
          <w:szCs w:val="22"/>
        </w:rPr>
        <w:t>,</w:t>
      </w:r>
    </w:p>
    <w:p w:rsidR="00200813" w:rsidRPr="00DB32FA" w:rsidRDefault="009D077A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200813" w:rsidRPr="00DB32FA">
        <w:rPr>
          <w:b/>
          <w:sz w:val="22"/>
          <w:szCs w:val="22"/>
        </w:rPr>
        <w:t>26</w:t>
      </w:r>
      <w:r w:rsidRPr="00DB32FA">
        <w:rPr>
          <w:b/>
          <w:sz w:val="22"/>
          <w:szCs w:val="22"/>
        </w:rPr>
        <w:t xml:space="preserve"> -</w:t>
      </w:r>
      <w:r w:rsidRPr="00DB32FA">
        <w:rPr>
          <w:sz w:val="22"/>
          <w:szCs w:val="22"/>
        </w:rPr>
        <w:t xml:space="preserve"> </w:t>
      </w:r>
      <w:r w:rsidRPr="00DB32FA">
        <w:rPr>
          <w:b/>
          <w:sz w:val="22"/>
          <w:szCs w:val="22"/>
        </w:rPr>
        <w:t>Ustniki do alkomatu ALCOTEST 7410 PLUS</w:t>
      </w:r>
      <w:r w:rsidR="00200813" w:rsidRPr="00DB32FA">
        <w:rPr>
          <w:b/>
          <w:sz w:val="22"/>
          <w:szCs w:val="22"/>
        </w:rPr>
        <w:t>,</w:t>
      </w:r>
    </w:p>
    <w:p w:rsidR="00200813" w:rsidRPr="00DB32FA" w:rsidRDefault="009D077A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200813" w:rsidRPr="00DB32FA">
        <w:rPr>
          <w:b/>
          <w:sz w:val="22"/>
          <w:szCs w:val="22"/>
        </w:rPr>
        <w:t>32</w:t>
      </w:r>
      <w:r w:rsidRPr="00DB32FA">
        <w:rPr>
          <w:b/>
          <w:sz w:val="22"/>
          <w:szCs w:val="22"/>
        </w:rPr>
        <w:t xml:space="preserve"> -</w:t>
      </w:r>
      <w:r w:rsidRPr="00DB32FA">
        <w:rPr>
          <w:sz w:val="22"/>
          <w:szCs w:val="22"/>
        </w:rPr>
        <w:t xml:space="preserve"> </w:t>
      </w:r>
      <w:r w:rsidRPr="00DB32FA">
        <w:rPr>
          <w:b/>
          <w:sz w:val="22"/>
          <w:szCs w:val="22"/>
        </w:rPr>
        <w:t>Sprzęt j.u. ginekologiczny</w:t>
      </w:r>
      <w:r w:rsidR="00200813" w:rsidRPr="00DB32FA">
        <w:rPr>
          <w:b/>
          <w:sz w:val="22"/>
          <w:szCs w:val="22"/>
        </w:rPr>
        <w:t>,</w:t>
      </w:r>
    </w:p>
    <w:p w:rsidR="00200813" w:rsidRPr="00DB32FA" w:rsidRDefault="009D077A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200813" w:rsidRPr="00DB32FA">
        <w:rPr>
          <w:b/>
          <w:sz w:val="22"/>
          <w:szCs w:val="22"/>
        </w:rPr>
        <w:t>33</w:t>
      </w:r>
      <w:r w:rsidRPr="00DB32FA">
        <w:rPr>
          <w:sz w:val="22"/>
          <w:szCs w:val="22"/>
        </w:rPr>
        <w:t xml:space="preserve"> - </w:t>
      </w:r>
      <w:r w:rsidRPr="00DB32FA">
        <w:rPr>
          <w:b/>
          <w:sz w:val="22"/>
          <w:szCs w:val="22"/>
        </w:rPr>
        <w:t>Podkłady medyczne j.u.</w:t>
      </w:r>
      <w:r w:rsidR="00200813" w:rsidRPr="00DB32FA">
        <w:rPr>
          <w:b/>
          <w:sz w:val="22"/>
          <w:szCs w:val="22"/>
        </w:rPr>
        <w:t>,</w:t>
      </w:r>
    </w:p>
    <w:p w:rsidR="00200813" w:rsidRPr="00DB32FA" w:rsidRDefault="009D077A" w:rsidP="00DB32FA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Część </w:t>
      </w:r>
      <w:r w:rsidR="00420D0C" w:rsidRPr="00DB32FA">
        <w:rPr>
          <w:b/>
          <w:sz w:val="22"/>
          <w:szCs w:val="22"/>
        </w:rPr>
        <w:t>51</w:t>
      </w:r>
      <w:r w:rsidRPr="00DB32FA">
        <w:rPr>
          <w:sz w:val="22"/>
          <w:szCs w:val="22"/>
        </w:rPr>
        <w:t xml:space="preserve"> - </w:t>
      </w:r>
      <w:r w:rsidRPr="00DB32FA">
        <w:rPr>
          <w:b/>
          <w:sz w:val="22"/>
          <w:szCs w:val="22"/>
        </w:rPr>
        <w:t>Wzierniki do otoskopu</w:t>
      </w:r>
    </w:p>
    <w:p w:rsidR="00735991" w:rsidRPr="00DB32FA" w:rsidRDefault="00AB0D10" w:rsidP="00DB32FA">
      <w:pPr>
        <w:pStyle w:val="Akapitzlist"/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</w:rPr>
        <w:t>i</w:t>
      </w:r>
      <w:r w:rsidRPr="00DB32FA">
        <w:rPr>
          <w:rFonts w:eastAsia="Calibri"/>
          <w:sz w:val="22"/>
          <w:szCs w:val="22"/>
        </w:rPr>
        <w:t xml:space="preserve"> </w:t>
      </w:r>
      <w:r w:rsidR="00735991" w:rsidRPr="00DB32FA">
        <w:rPr>
          <w:rFonts w:eastAsia="Calibri"/>
          <w:sz w:val="22"/>
          <w:szCs w:val="22"/>
        </w:rPr>
        <w:t xml:space="preserve">opisanych w </w:t>
      </w:r>
      <w:r w:rsidR="00735991" w:rsidRPr="00DB32FA">
        <w:rPr>
          <w:rFonts w:eastAsia="Calibri"/>
          <w:b/>
          <w:sz w:val="22"/>
          <w:szCs w:val="22"/>
        </w:rPr>
        <w:t>Formularzu cenowym</w:t>
      </w:r>
      <w:r w:rsidR="00735991" w:rsidRPr="00DB32FA">
        <w:rPr>
          <w:rFonts w:eastAsia="Calibri"/>
          <w:sz w:val="22"/>
          <w:szCs w:val="22"/>
        </w:rPr>
        <w:t xml:space="preserve"> (załącznik nr 1 </w:t>
      </w:r>
      <w:r w:rsidR="00DE4077" w:rsidRPr="00DB32FA">
        <w:rPr>
          <w:rFonts w:eastAsia="Calibri"/>
          <w:sz w:val="22"/>
          <w:szCs w:val="22"/>
        </w:rPr>
        <w:t>Zapytania</w:t>
      </w:r>
      <w:r w:rsidR="00735991" w:rsidRPr="00DB32FA">
        <w:rPr>
          <w:rFonts w:eastAsia="Calibri"/>
          <w:sz w:val="22"/>
          <w:szCs w:val="22"/>
        </w:rPr>
        <w:t xml:space="preserve">). </w:t>
      </w:r>
    </w:p>
    <w:p w:rsidR="00735991" w:rsidRPr="00DB32FA" w:rsidRDefault="00735991" w:rsidP="00DB32FA">
      <w:pPr>
        <w:spacing w:after="200" w:line="360" w:lineRule="auto"/>
        <w:ind w:left="284" w:firstLine="142"/>
        <w:contextualSpacing/>
        <w:jc w:val="both"/>
        <w:rPr>
          <w:sz w:val="22"/>
          <w:szCs w:val="22"/>
          <w:lang w:eastAsia="ar-SA"/>
        </w:rPr>
      </w:pPr>
      <w:r w:rsidRPr="00DB32FA">
        <w:rPr>
          <w:rFonts w:eastAsia="Calibri"/>
          <w:b/>
          <w:sz w:val="22"/>
          <w:szCs w:val="22"/>
        </w:rPr>
        <w:t>Zamawiający dopuszcza</w:t>
      </w:r>
      <w:r w:rsidR="001F3E6B" w:rsidRPr="00DB32FA">
        <w:rPr>
          <w:rFonts w:eastAsia="Calibri"/>
          <w:b/>
          <w:sz w:val="22"/>
          <w:szCs w:val="22"/>
        </w:rPr>
        <w:t xml:space="preserve"> możliwość  składania</w:t>
      </w:r>
      <w:r w:rsidRPr="00DB32FA">
        <w:rPr>
          <w:rFonts w:eastAsia="Calibri"/>
          <w:b/>
          <w:sz w:val="22"/>
          <w:szCs w:val="22"/>
        </w:rPr>
        <w:t xml:space="preserve"> ofert częściowych na dowolną ilość części.</w:t>
      </w:r>
    </w:p>
    <w:p w:rsidR="0064152C" w:rsidRPr="00DB32FA" w:rsidRDefault="0064152C" w:rsidP="00DB32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DB32FA" w:rsidRDefault="006833F4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Termin</w:t>
      </w:r>
      <w:r w:rsidR="00812A34" w:rsidRPr="00DB32FA">
        <w:rPr>
          <w:b/>
          <w:sz w:val="22"/>
          <w:szCs w:val="22"/>
        </w:rPr>
        <w:t>y</w:t>
      </w:r>
      <w:r w:rsidRPr="00DB32FA">
        <w:rPr>
          <w:b/>
          <w:sz w:val="22"/>
          <w:szCs w:val="22"/>
        </w:rPr>
        <w:t xml:space="preserve"> realizacji zamówienia:</w:t>
      </w:r>
    </w:p>
    <w:p w:rsidR="00A7004B" w:rsidRPr="00DB32FA" w:rsidRDefault="00A7004B" w:rsidP="00DB32FA">
      <w:pPr>
        <w:spacing w:line="360" w:lineRule="auto"/>
        <w:jc w:val="both"/>
        <w:rPr>
          <w:sz w:val="22"/>
          <w:szCs w:val="22"/>
        </w:rPr>
      </w:pPr>
      <w:r w:rsidRPr="00DB32FA">
        <w:rPr>
          <w:bCs/>
          <w:sz w:val="22"/>
          <w:szCs w:val="22"/>
          <w:lang w:eastAsia="ar-SA"/>
        </w:rPr>
        <w:t>Termin realizacji zamówienia</w:t>
      </w:r>
      <w:r w:rsidR="00E704AC" w:rsidRPr="00DB32FA">
        <w:rPr>
          <w:bCs/>
          <w:sz w:val="22"/>
          <w:szCs w:val="22"/>
          <w:lang w:eastAsia="ar-SA"/>
        </w:rPr>
        <w:t>:</w:t>
      </w:r>
      <w:r w:rsidRPr="00DB32FA">
        <w:rPr>
          <w:bCs/>
          <w:sz w:val="22"/>
          <w:szCs w:val="22"/>
          <w:lang w:eastAsia="ar-SA"/>
        </w:rPr>
        <w:t xml:space="preserve"> </w:t>
      </w:r>
      <w:r w:rsidR="004E24C2" w:rsidRPr="00DB32FA">
        <w:rPr>
          <w:sz w:val="22"/>
          <w:szCs w:val="22"/>
        </w:rPr>
        <w:t xml:space="preserve">od dnia zawarcia umowy </w:t>
      </w:r>
      <w:r w:rsidR="00F44499" w:rsidRPr="00DB32FA">
        <w:rPr>
          <w:b/>
          <w:bCs/>
          <w:sz w:val="22"/>
          <w:szCs w:val="22"/>
        </w:rPr>
        <w:t>do</w:t>
      </w:r>
      <w:r w:rsidR="004448BE">
        <w:rPr>
          <w:b/>
          <w:bCs/>
          <w:sz w:val="22"/>
          <w:szCs w:val="22"/>
        </w:rPr>
        <w:t xml:space="preserve"> dnia</w:t>
      </w:r>
      <w:r w:rsidR="00F44499" w:rsidRPr="00DB32FA">
        <w:rPr>
          <w:b/>
          <w:bCs/>
          <w:sz w:val="22"/>
          <w:szCs w:val="22"/>
        </w:rPr>
        <w:t xml:space="preserve"> 30.06</w:t>
      </w:r>
      <w:r w:rsidR="00A71163" w:rsidRPr="00DB32FA">
        <w:rPr>
          <w:b/>
          <w:bCs/>
          <w:sz w:val="22"/>
          <w:szCs w:val="22"/>
        </w:rPr>
        <w:t>.202</w:t>
      </w:r>
      <w:r w:rsidR="00D56192" w:rsidRPr="00DB32FA">
        <w:rPr>
          <w:b/>
          <w:bCs/>
          <w:sz w:val="22"/>
          <w:szCs w:val="22"/>
        </w:rPr>
        <w:t>3</w:t>
      </w:r>
      <w:r w:rsidR="00A71163" w:rsidRPr="00DB32FA">
        <w:rPr>
          <w:b/>
          <w:bCs/>
          <w:sz w:val="22"/>
          <w:szCs w:val="22"/>
        </w:rPr>
        <w:t xml:space="preserve"> r.</w:t>
      </w:r>
    </w:p>
    <w:p w:rsidR="006833F4" w:rsidRPr="00DB32FA" w:rsidRDefault="006833F4" w:rsidP="00DB32FA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pacing w:val="-9"/>
          <w:sz w:val="22"/>
          <w:szCs w:val="22"/>
        </w:rPr>
      </w:pPr>
    </w:p>
    <w:p w:rsidR="00893775" w:rsidRPr="00DB32FA" w:rsidRDefault="00E255ED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Warunki i t</w:t>
      </w:r>
      <w:r w:rsidR="00893775" w:rsidRPr="00DB32FA">
        <w:rPr>
          <w:b/>
          <w:sz w:val="22"/>
          <w:szCs w:val="22"/>
        </w:rPr>
        <w:t>erminy płatności:</w:t>
      </w:r>
    </w:p>
    <w:p w:rsidR="009925E0" w:rsidRPr="00DB32FA" w:rsidRDefault="00CF79E6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32FA">
        <w:rPr>
          <w:sz w:val="22"/>
          <w:szCs w:val="22"/>
        </w:rPr>
        <w:t xml:space="preserve">Płatność za realizację przedmiotu zamówienia - </w:t>
      </w:r>
      <w:r w:rsidRPr="00DB32FA">
        <w:rPr>
          <w:b/>
          <w:sz w:val="22"/>
          <w:szCs w:val="22"/>
        </w:rPr>
        <w:t>60 dni</w:t>
      </w:r>
      <w:r w:rsidR="00D56192" w:rsidRPr="00DB32FA">
        <w:rPr>
          <w:sz w:val="22"/>
          <w:szCs w:val="22"/>
        </w:rPr>
        <w:t xml:space="preserve"> od </w:t>
      </w:r>
      <w:r w:rsidR="00B177CA" w:rsidRPr="00DB32FA">
        <w:rPr>
          <w:sz w:val="22"/>
          <w:szCs w:val="22"/>
        </w:rPr>
        <w:t xml:space="preserve">daty </w:t>
      </w:r>
      <w:r w:rsidRPr="00DB32FA">
        <w:rPr>
          <w:sz w:val="22"/>
          <w:szCs w:val="22"/>
        </w:rPr>
        <w:t>prawidłowo wystawionej faktury</w:t>
      </w:r>
      <w:r w:rsidR="00D56192" w:rsidRPr="00DB32FA">
        <w:rPr>
          <w:sz w:val="22"/>
          <w:szCs w:val="22"/>
        </w:rPr>
        <w:t xml:space="preserve"> VAT</w:t>
      </w:r>
      <w:r w:rsidRPr="00DB32FA">
        <w:rPr>
          <w:sz w:val="22"/>
          <w:szCs w:val="22"/>
        </w:rPr>
        <w:t>.</w:t>
      </w:r>
    </w:p>
    <w:p w:rsidR="00D41ADC" w:rsidRPr="00DB32FA" w:rsidRDefault="00D41ADC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177CA" w:rsidRPr="00DB32FA" w:rsidRDefault="00B177CA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925E0" w:rsidRPr="00DB32FA" w:rsidRDefault="009925E0" w:rsidP="00DB32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lastRenderedPageBreak/>
        <w:t>Kryteria oceny ofert</w:t>
      </w:r>
    </w:p>
    <w:p w:rsidR="00B177CA" w:rsidRPr="00DB32FA" w:rsidRDefault="00B177CA" w:rsidP="00DB32FA">
      <w:pPr>
        <w:widowControl w:val="0"/>
        <w:numPr>
          <w:ilvl w:val="2"/>
          <w:numId w:val="8"/>
        </w:numPr>
        <w:spacing w:line="360" w:lineRule="auto"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DB32FA">
        <w:rPr>
          <w:bCs/>
          <w:sz w:val="22"/>
          <w:szCs w:val="22"/>
          <w:lang w:eastAsia="ar-SA"/>
        </w:rPr>
        <w:t>Przy wyborze najkorzystniejszej oferty/oferty częściowej Zamawiający będzie stosował następujące kryteria wyboru:</w:t>
      </w:r>
    </w:p>
    <w:tbl>
      <w:tblPr>
        <w:tblStyle w:val="Tabela-Siatka1"/>
        <w:tblpPr w:leftFromText="141" w:rightFromText="141" w:vertAnchor="text" w:horzAnchor="margin" w:tblpY="40"/>
        <w:tblW w:w="9211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0"/>
        <w:gridCol w:w="5218"/>
        <w:gridCol w:w="3423"/>
      </w:tblGrid>
      <w:tr w:rsidR="00DB32FA" w:rsidRPr="00DB32FA" w:rsidTr="000A6FC0">
        <w:trPr>
          <w:trHeight w:val="93"/>
        </w:trPr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218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3423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Wartość punktowa wagi</w:t>
            </w:r>
          </w:p>
        </w:tc>
      </w:tr>
      <w:tr w:rsidR="00DB32FA" w:rsidRPr="00DB32FA" w:rsidTr="000A6FC0"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218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cena brutto oferty/oferty częściowej</w:t>
            </w:r>
          </w:p>
        </w:tc>
        <w:tc>
          <w:tcPr>
            <w:tcW w:w="3423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60</w:t>
            </w:r>
          </w:p>
        </w:tc>
      </w:tr>
      <w:tr w:rsidR="00DB32FA" w:rsidRPr="00DB32FA" w:rsidTr="000A6FC0">
        <w:tc>
          <w:tcPr>
            <w:tcW w:w="570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218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termin realizacji dostawy</w:t>
            </w:r>
          </w:p>
        </w:tc>
        <w:tc>
          <w:tcPr>
            <w:tcW w:w="3423" w:type="dxa"/>
            <w:shd w:val="clear" w:color="auto" w:fill="auto"/>
            <w:tcMar>
              <w:left w:w="98" w:type="dxa"/>
            </w:tcMar>
            <w:vAlign w:val="center"/>
          </w:tcPr>
          <w:p w:rsidR="00B177CA" w:rsidRPr="00DB32FA" w:rsidRDefault="00B177CA" w:rsidP="00DB32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B32FA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40</w:t>
            </w:r>
          </w:p>
        </w:tc>
      </w:tr>
    </w:tbl>
    <w:p w:rsidR="00B177CA" w:rsidRPr="00DB32FA" w:rsidRDefault="00B177CA" w:rsidP="00DB32FA">
      <w:pPr>
        <w:widowControl w:val="0"/>
        <w:spacing w:line="360" w:lineRule="auto"/>
        <w:ind w:left="502"/>
        <w:contextualSpacing/>
        <w:jc w:val="both"/>
        <w:rPr>
          <w:bCs/>
          <w:sz w:val="22"/>
          <w:szCs w:val="22"/>
          <w:lang w:eastAsia="ar-SA"/>
        </w:rPr>
      </w:pPr>
    </w:p>
    <w:p w:rsidR="00B177CA" w:rsidRPr="00DB32FA" w:rsidRDefault="00B177CA" w:rsidP="00DB32FA">
      <w:pPr>
        <w:widowControl w:val="0"/>
        <w:numPr>
          <w:ilvl w:val="2"/>
          <w:numId w:val="8"/>
        </w:numPr>
        <w:spacing w:line="360" w:lineRule="auto"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DB32FA">
        <w:rPr>
          <w:bCs/>
          <w:sz w:val="22"/>
          <w:szCs w:val="22"/>
          <w:lang w:eastAsia="ar-SA"/>
        </w:rPr>
        <w:t xml:space="preserve">Zasady oceny ofert dla </w:t>
      </w:r>
      <w:r w:rsidRPr="00DB32FA">
        <w:rPr>
          <w:b/>
          <w:bCs/>
          <w:sz w:val="22"/>
          <w:szCs w:val="22"/>
          <w:lang w:eastAsia="ar-SA"/>
        </w:rPr>
        <w:t>kryterium cena K1</w:t>
      </w:r>
    </w:p>
    <w:p w:rsidR="00B177CA" w:rsidRPr="00DB32FA" w:rsidRDefault="00B177CA" w:rsidP="00DB32FA">
      <w:pPr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 w:rsidRPr="00DB32FA">
        <w:rPr>
          <w:bCs/>
          <w:sz w:val="22"/>
          <w:szCs w:val="22"/>
          <w:lang w:eastAsia="ar-SA"/>
        </w:rPr>
        <w:t>Za podstawę obliczeń przyjęta zostanie całkowita cena brutto oferty/oferowanej części. Do określenia liczby punktów uzyskanej przez wykonawcę za kryterium cena wykorzystany zostanie wzór:</w:t>
      </w:r>
    </w:p>
    <w:p w:rsidR="00B177CA" w:rsidRPr="00DB32FA" w:rsidRDefault="00B177CA" w:rsidP="00762D93">
      <w:pPr>
        <w:spacing w:line="360" w:lineRule="auto"/>
        <w:ind w:left="567" w:hanging="283"/>
        <w:jc w:val="both"/>
        <w:rPr>
          <w:bCs/>
          <w:sz w:val="22"/>
          <w:szCs w:val="22"/>
          <w:u w:val="single"/>
          <w:lang w:eastAsia="ar-SA"/>
        </w:rPr>
      </w:pPr>
      <w:r w:rsidRPr="00DB32FA">
        <w:rPr>
          <w:bCs/>
          <w:sz w:val="22"/>
          <w:szCs w:val="22"/>
          <w:u w:val="single"/>
          <w:lang w:eastAsia="ar-SA"/>
        </w:rPr>
        <w:t>K1 = (</w:t>
      </w:r>
      <w:proofErr w:type="spellStart"/>
      <w:r w:rsidRPr="00DB32FA">
        <w:rPr>
          <w:bCs/>
          <w:sz w:val="22"/>
          <w:szCs w:val="22"/>
          <w:u w:val="single"/>
          <w:lang w:eastAsia="ar-SA"/>
        </w:rPr>
        <w:t>Cn:Co</w:t>
      </w:r>
      <w:proofErr w:type="spellEnd"/>
      <w:r w:rsidRPr="00DB32FA">
        <w:rPr>
          <w:bCs/>
          <w:sz w:val="22"/>
          <w:szCs w:val="22"/>
          <w:u w:val="single"/>
          <w:lang w:eastAsia="ar-SA"/>
        </w:rPr>
        <w:t>) x 60 pkt.</w:t>
      </w:r>
    </w:p>
    <w:p w:rsidR="00B177CA" w:rsidRPr="00DB32FA" w:rsidRDefault="00B177CA" w:rsidP="00762D93">
      <w:pPr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Gdzie:</w:t>
      </w:r>
    </w:p>
    <w:p w:rsidR="00B177CA" w:rsidRPr="00DB32FA" w:rsidRDefault="00B177CA" w:rsidP="00762D93">
      <w:pPr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K1 – liczba punktów przyznana ofercie badanej za kryterium cena</w:t>
      </w:r>
    </w:p>
    <w:p w:rsidR="00B177CA" w:rsidRPr="00DB32FA" w:rsidRDefault="00B177CA" w:rsidP="00762D93">
      <w:pPr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proofErr w:type="spellStart"/>
      <w:r w:rsidRPr="00DB32FA">
        <w:rPr>
          <w:sz w:val="22"/>
          <w:szCs w:val="22"/>
          <w:lang w:eastAsia="ar-SA"/>
        </w:rPr>
        <w:t>Cn</w:t>
      </w:r>
      <w:proofErr w:type="spellEnd"/>
      <w:r w:rsidRPr="00DB32FA">
        <w:rPr>
          <w:sz w:val="22"/>
          <w:szCs w:val="22"/>
          <w:lang w:eastAsia="ar-SA"/>
        </w:rPr>
        <w:t xml:space="preserve"> – najniższa cena brutto oferty, spośród złożonych ofert</w:t>
      </w:r>
    </w:p>
    <w:p w:rsidR="00B177CA" w:rsidRPr="00DB32FA" w:rsidRDefault="00B177CA" w:rsidP="00B35B54">
      <w:pPr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Co – cena brutto oferty badanej</w:t>
      </w:r>
    </w:p>
    <w:p w:rsidR="00B177CA" w:rsidRPr="00DB32FA" w:rsidRDefault="00B177CA" w:rsidP="00DB32FA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DB32FA">
        <w:rPr>
          <w:bCs/>
          <w:sz w:val="22"/>
          <w:szCs w:val="22"/>
          <w:lang w:eastAsia="ar-SA"/>
        </w:rPr>
        <w:t xml:space="preserve">Zasady oceny ofert dla kryterium </w:t>
      </w:r>
      <w:r w:rsidRPr="00DB32FA">
        <w:rPr>
          <w:b/>
          <w:bCs/>
          <w:sz w:val="22"/>
          <w:szCs w:val="22"/>
          <w:lang w:eastAsia="ar-SA"/>
        </w:rPr>
        <w:t>termin realizacji dostawy K2</w:t>
      </w:r>
      <w:r w:rsidRPr="00DB32FA">
        <w:rPr>
          <w:bCs/>
          <w:sz w:val="22"/>
          <w:szCs w:val="22"/>
          <w:lang w:eastAsia="ar-SA"/>
        </w:rPr>
        <w:t>:</w:t>
      </w:r>
    </w:p>
    <w:p w:rsidR="00B177CA" w:rsidRPr="00DB32FA" w:rsidRDefault="00B177CA" w:rsidP="00880318">
      <w:pPr>
        <w:spacing w:line="360" w:lineRule="auto"/>
        <w:ind w:firstLine="142"/>
        <w:contextualSpacing/>
        <w:jc w:val="both"/>
        <w:rPr>
          <w:b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- dostawa max. w ciągu </w:t>
      </w:r>
      <w:r w:rsidRPr="00DB32FA">
        <w:rPr>
          <w:sz w:val="22"/>
          <w:szCs w:val="22"/>
          <w:u w:val="single"/>
          <w:lang w:eastAsia="ar-SA"/>
        </w:rPr>
        <w:t>2 dni roboczych</w:t>
      </w:r>
      <w:r w:rsidRPr="00DB32FA">
        <w:rPr>
          <w:sz w:val="22"/>
          <w:szCs w:val="22"/>
          <w:lang w:eastAsia="ar-SA"/>
        </w:rPr>
        <w:t xml:space="preserve"> (do godz. 14.30) o</w:t>
      </w:r>
      <w:r w:rsidR="00BD684F">
        <w:rPr>
          <w:sz w:val="22"/>
          <w:szCs w:val="22"/>
          <w:lang w:eastAsia="ar-SA"/>
        </w:rPr>
        <w:t xml:space="preserve">d momentu złożenia zamówienia </w:t>
      </w:r>
      <w:r w:rsidRPr="00DB32FA">
        <w:rPr>
          <w:sz w:val="22"/>
          <w:szCs w:val="22"/>
          <w:lang w:eastAsia="ar-SA"/>
        </w:rPr>
        <w:t xml:space="preserve">- </w:t>
      </w:r>
      <w:r w:rsidRPr="00DB32FA">
        <w:rPr>
          <w:b/>
          <w:sz w:val="22"/>
          <w:szCs w:val="22"/>
          <w:lang w:eastAsia="ar-SA"/>
        </w:rPr>
        <w:t>0 pkt,</w:t>
      </w:r>
    </w:p>
    <w:p w:rsidR="00B35B54" w:rsidRPr="00DB32FA" w:rsidRDefault="00B177CA" w:rsidP="00B35B54">
      <w:pPr>
        <w:spacing w:line="360" w:lineRule="auto"/>
        <w:ind w:firstLine="142"/>
        <w:contextualSpacing/>
        <w:jc w:val="both"/>
        <w:rPr>
          <w:b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- dostawa w ciągu </w:t>
      </w:r>
      <w:r w:rsidRPr="00DB32FA">
        <w:rPr>
          <w:sz w:val="22"/>
          <w:szCs w:val="22"/>
          <w:u w:val="single"/>
          <w:lang w:eastAsia="ar-SA"/>
        </w:rPr>
        <w:t>1 dnia roboczego</w:t>
      </w:r>
      <w:r w:rsidRPr="00DB32FA">
        <w:rPr>
          <w:sz w:val="22"/>
          <w:szCs w:val="22"/>
          <w:lang w:eastAsia="ar-SA"/>
        </w:rPr>
        <w:t xml:space="preserve">  (do godz. 14.30)</w:t>
      </w:r>
      <w:r w:rsidR="00BD684F">
        <w:rPr>
          <w:sz w:val="22"/>
          <w:szCs w:val="22"/>
          <w:lang w:eastAsia="ar-SA"/>
        </w:rPr>
        <w:t xml:space="preserve"> od momentu złożenia zamówienia </w:t>
      </w:r>
      <w:r w:rsidRPr="00DB32FA">
        <w:rPr>
          <w:b/>
          <w:sz w:val="22"/>
          <w:szCs w:val="22"/>
          <w:lang w:eastAsia="ar-SA"/>
        </w:rPr>
        <w:t>-</w:t>
      </w:r>
      <w:r w:rsidR="00BD684F">
        <w:rPr>
          <w:b/>
          <w:sz w:val="22"/>
          <w:szCs w:val="22"/>
          <w:lang w:eastAsia="ar-SA"/>
        </w:rPr>
        <w:t xml:space="preserve"> </w:t>
      </w:r>
      <w:r w:rsidRPr="00DB32FA">
        <w:rPr>
          <w:b/>
          <w:sz w:val="22"/>
          <w:szCs w:val="22"/>
          <w:lang w:eastAsia="ar-SA"/>
        </w:rPr>
        <w:t>40 pkt.</w:t>
      </w:r>
    </w:p>
    <w:p w:rsidR="00B177CA" w:rsidRPr="00DB32FA" w:rsidRDefault="00B177CA" w:rsidP="00DB32FA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b/>
          <w:sz w:val="22"/>
          <w:szCs w:val="22"/>
          <w:lang w:eastAsia="ar-SA"/>
        </w:rPr>
      </w:pPr>
      <w:r w:rsidRPr="00DB32FA">
        <w:rPr>
          <w:b/>
          <w:sz w:val="22"/>
          <w:szCs w:val="22"/>
          <w:lang w:eastAsia="ar-SA"/>
        </w:rPr>
        <w:t>Sposób obliczenia łącznej punktacji ofert:</w:t>
      </w:r>
    </w:p>
    <w:p w:rsidR="00E739F8" w:rsidRDefault="00B177CA" w:rsidP="00DB32FA">
      <w:pPr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W oparciu o powyższe kryteria Zamawiający obliczy łączną </w:t>
      </w:r>
      <w:r w:rsidR="00E739F8">
        <w:rPr>
          <w:sz w:val="22"/>
          <w:szCs w:val="22"/>
          <w:lang w:eastAsia="ar-SA"/>
        </w:rPr>
        <w:t>punktację uzyskaną przez każdą</w:t>
      </w:r>
    </w:p>
    <w:p w:rsidR="00B177CA" w:rsidRPr="00DB32FA" w:rsidRDefault="00E739F8" w:rsidP="00DB32FA">
      <w:pPr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</w:t>
      </w:r>
      <w:r w:rsidR="00B177CA" w:rsidRPr="00DB32FA">
        <w:rPr>
          <w:sz w:val="22"/>
          <w:szCs w:val="22"/>
          <w:lang w:eastAsia="ar-SA"/>
        </w:rPr>
        <w:t xml:space="preserve"> ofert. Łączna liczba punktów jaką uzyska dana oferta będzie stanowiła sumę punktów przyznanych ofercie za kryterium: </w:t>
      </w:r>
    </w:p>
    <w:p w:rsidR="00B177CA" w:rsidRPr="00DB32FA" w:rsidRDefault="00B177CA" w:rsidP="00DB32FA">
      <w:pPr>
        <w:spacing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-cena, </w:t>
      </w:r>
      <w:r w:rsidRPr="00DB32FA">
        <w:rPr>
          <w:bCs/>
          <w:sz w:val="22"/>
          <w:szCs w:val="22"/>
          <w:lang w:eastAsia="ar-SA"/>
        </w:rPr>
        <w:t xml:space="preserve">termin realizacji dostawy, </w:t>
      </w:r>
      <w:r w:rsidRPr="00DB32FA">
        <w:rPr>
          <w:sz w:val="22"/>
          <w:szCs w:val="22"/>
          <w:lang w:eastAsia="ar-SA"/>
        </w:rPr>
        <w:t>zgodnie ze wzorem:</w:t>
      </w:r>
    </w:p>
    <w:p w:rsidR="00FC1727" w:rsidRPr="00DB32FA" w:rsidRDefault="00B177CA" w:rsidP="00C97077">
      <w:pPr>
        <w:spacing w:line="360" w:lineRule="auto"/>
        <w:ind w:left="567" w:hanging="283"/>
        <w:jc w:val="both"/>
        <w:rPr>
          <w:b/>
          <w:sz w:val="22"/>
          <w:szCs w:val="22"/>
          <w:lang w:eastAsia="ar-SA"/>
        </w:rPr>
      </w:pPr>
      <w:r w:rsidRPr="00DB32FA">
        <w:rPr>
          <w:b/>
          <w:sz w:val="22"/>
          <w:szCs w:val="22"/>
          <w:lang w:eastAsia="ar-SA"/>
        </w:rPr>
        <w:t>Łączna liczba punktów = K1+K2</w:t>
      </w:r>
    </w:p>
    <w:p w:rsidR="00FC1727" w:rsidRPr="00DB32FA" w:rsidRDefault="00FC1727" w:rsidP="00DB32F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Oferta, która uzyska najwyższą łączną liczbę punktów zostanie uznana za najkorzystniejszą.</w:t>
      </w:r>
    </w:p>
    <w:p w:rsidR="00FC1727" w:rsidRPr="00DB32FA" w:rsidRDefault="00FC1727" w:rsidP="00DB32F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Wszystkie obliczenia będą dokonywane z dokładnością do dwóch miejsc po przecinku.</w:t>
      </w:r>
    </w:p>
    <w:p w:rsidR="00FA2A3E" w:rsidRPr="00C07193" w:rsidRDefault="00FC1727" w:rsidP="00C07193">
      <w:pPr>
        <w:pStyle w:val="Akapitzlist"/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DB32FA">
        <w:rPr>
          <w:rFonts w:eastAsia="Calibri"/>
          <w:sz w:val="22"/>
          <w:szCs w:val="22"/>
        </w:rPr>
        <w:t>Zamawiający udzieli zamówienia Wykonawcy, którego oferta odpowiadać będzie wszystkim wymaganiom Zamawiającego określonym w dokumentacji postępowania</w:t>
      </w:r>
      <w:r w:rsidR="00C07193">
        <w:rPr>
          <w:rFonts w:eastAsia="Calibri"/>
          <w:sz w:val="22"/>
          <w:szCs w:val="22"/>
        </w:rPr>
        <w:t xml:space="preserve"> </w:t>
      </w:r>
      <w:r w:rsidRPr="00C07193">
        <w:rPr>
          <w:rFonts w:eastAsia="Calibri"/>
          <w:sz w:val="22"/>
          <w:szCs w:val="22"/>
        </w:rPr>
        <w:t>i zostanie oceniona jako najkorzystniejsza w oparciu o podane kryteria wyboru.</w:t>
      </w:r>
    </w:p>
    <w:p w:rsidR="00601389" w:rsidRPr="00DB32FA" w:rsidRDefault="00601389" w:rsidP="00DB32FA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927AA0" w:rsidRPr="00DB32FA" w:rsidRDefault="00927AA0" w:rsidP="00DB32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Warunki udziału wykonawców w postępowaniu:</w:t>
      </w:r>
    </w:p>
    <w:p w:rsidR="000D6E2A" w:rsidRPr="00DB32FA" w:rsidRDefault="00927AA0" w:rsidP="001255C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DB32FA">
        <w:rPr>
          <w:rFonts w:eastAsia="Calibri"/>
          <w:sz w:val="22"/>
          <w:szCs w:val="22"/>
        </w:rPr>
        <w:t xml:space="preserve">W celu potwierdzenia spełnienia przez oferowane dostawy wymagań określonych przez Zamawiającego, </w:t>
      </w:r>
      <w:r w:rsidR="00965B8C" w:rsidRPr="00DB32FA">
        <w:rPr>
          <w:rFonts w:eastAsia="Calibri"/>
          <w:sz w:val="22"/>
          <w:szCs w:val="22"/>
        </w:rPr>
        <w:t>Zamawiający</w:t>
      </w:r>
      <w:r w:rsidRPr="00DB32FA">
        <w:rPr>
          <w:rFonts w:eastAsia="Calibri"/>
          <w:sz w:val="22"/>
          <w:szCs w:val="22"/>
        </w:rPr>
        <w:t xml:space="preserve"> wymaga:</w:t>
      </w:r>
    </w:p>
    <w:p w:rsidR="000D6E2A" w:rsidRPr="00DB32FA" w:rsidRDefault="00601389" w:rsidP="00DB32FA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eastAsia="Calibri"/>
          <w:sz w:val="22"/>
          <w:szCs w:val="22"/>
        </w:rPr>
      </w:pPr>
      <w:r w:rsidRPr="00DB32FA">
        <w:rPr>
          <w:rFonts w:eastAsia="Calibri"/>
          <w:sz w:val="22"/>
          <w:szCs w:val="22"/>
        </w:rPr>
        <w:t>aktualnych deklaracji zgodności,</w:t>
      </w:r>
    </w:p>
    <w:p w:rsidR="00601389" w:rsidRPr="00DB32FA" w:rsidRDefault="00601389" w:rsidP="00DB32FA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eastAsiaTheme="minorHAnsi"/>
          <w:sz w:val="22"/>
          <w:szCs w:val="22"/>
        </w:rPr>
      </w:pPr>
      <w:r w:rsidRPr="00DB32FA">
        <w:rPr>
          <w:rFonts w:eastAsiaTheme="minorHAnsi"/>
          <w:sz w:val="22"/>
          <w:szCs w:val="22"/>
        </w:rPr>
        <w:t>oświadczenia Wykonawcy, że wszystkie zaoferowane wyroby posi</w:t>
      </w:r>
      <w:r w:rsidR="000D6E2A" w:rsidRPr="00DB32FA">
        <w:rPr>
          <w:rFonts w:eastAsiaTheme="minorHAnsi"/>
          <w:sz w:val="22"/>
          <w:szCs w:val="22"/>
        </w:rPr>
        <w:t xml:space="preserve">adają i są oznaczone znakiem CE </w:t>
      </w:r>
      <w:r w:rsidRPr="00DB32FA">
        <w:rPr>
          <w:rFonts w:eastAsiaTheme="minorHAnsi"/>
          <w:sz w:val="22"/>
          <w:szCs w:val="22"/>
        </w:rPr>
        <w:t>(o ile nie określono inaczej w odpowiednich wymaganiach dotyczących produktu), zgodnie</w:t>
      </w:r>
    </w:p>
    <w:p w:rsidR="000D6E2A" w:rsidRPr="00DB32FA" w:rsidRDefault="00601389" w:rsidP="00DB32FA">
      <w:pPr>
        <w:pStyle w:val="Akapitzlist"/>
        <w:spacing w:line="360" w:lineRule="auto"/>
        <w:ind w:left="426"/>
        <w:jc w:val="both"/>
        <w:rPr>
          <w:rFonts w:eastAsiaTheme="minorHAnsi"/>
          <w:sz w:val="22"/>
          <w:szCs w:val="22"/>
        </w:rPr>
      </w:pPr>
      <w:r w:rsidRPr="00DB32FA">
        <w:rPr>
          <w:rFonts w:eastAsiaTheme="minorHAnsi"/>
          <w:sz w:val="22"/>
          <w:szCs w:val="22"/>
        </w:rPr>
        <w:lastRenderedPageBreak/>
        <w:t>z obowiązującymi przepisami krajowymi i unijnymi, z zaznaczeniem, której Części i pozycji dotyczy (</w:t>
      </w:r>
      <w:r w:rsidRPr="00DB32FA">
        <w:rPr>
          <w:rFonts w:eastAsiaTheme="minorHAnsi"/>
          <w:sz w:val="22"/>
          <w:szCs w:val="22"/>
          <w:u w:val="single"/>
        </w:rPr>
        <w:t>załącznik nr 3 do Zapytania</w:t>
      </w:r>
      <w:r w:rsidRPr="00DB32FA">
        <w:rPr>
          <w:rFonts w:eastAsiaTheme="minorHAnsi"/>
          <w:sz w:val="22"/>
          <w:szCs w:val="22"/>
        </w:rPr>
        <w:t>),</w:t>
      </w:r>
    </w:p>
    <w:p w:rsidR="00601389" w:rsidRPr="00DB32FA" w:rsidRDefault="00601389" w:rsidP="00DB32FA">
      <w:pPr>
        <w:pStyle w:val="Akapitzlist"/>
        <w:numPr>
          <w:ilvl w:val="0"/>
          <w:numId w:val="12"/>
        </w:numPr>
        <w:spacing w:line="360" w:lineRule="auto"/>
        <w:ind w:left="426" w:hanging="284"/>
        <w:jc w:val="both"/>
        <w:rPr>
          <w:rFonts w:eastAsiaTheme="minorHAnsi"/>
          <w:sz w:val="22"/>
          <w:szCs w:val="22"/>
        </w:rPr>
      </w:pPr>
      <w:r w:rsidRPr="00DB32FA">
        <w:rPr>
          <w:rFonts w:eastAsiaTheme="minorHAnsi"/>
          <w:sz w:val="22"/>
          <w:szCs w:val="22"/>
        </w:rPr>
        <w:t>f</w:t>
      </w:r>
      <w:r w:rsidR="00D74483" w:rsidRPr="00DB32FA">
        <w:rPr>
          <w:rFonts w:eastAsiaTheme="minorHAnsi"/>
          <w:sz w:val="22"/>
          <w:szCs w:val="22"/>
        </w:rPr>
        <w:t>otografii, kart katalogowych producenta/innych materiałów informacyjnych</w:t>
      </w:r>
      <w:r w:rsidRPr="00DB32FA">
        <w:rPr>
          <w:rFonts w:eastAsiaTheme="minorHAnsi"/>
          <w:sz w:val="22"/>
          <w:szCs w:val="22"/>
        </w:rPr>
        <w:t xml:space="preserve"> producenta zawie</w:t>
      </w:r>
      <w:r w:rsidR="00D74483" w:rsidRPr="00DB32FA">
        <w:rPr>
          <w:rFonts w:eastAsiaTheme="minorHAnsi"/>
          <w:sz w:val="22"/>
          <w:szCs w:val="22"/>
        </w:rPr>
        <w:t>rających</w:t>
      </w:r>
      <w:r w:rsidRPr="00DB32FA">
        <w:rPr>
          <w:rFonts w:eastAsiaTheme="minorHAnsi"/>
          <w:sz w:val="22"/>
          <w:szCs w:val="22"/>
        </w:rPr>
        <w:t xml:space="preserve"> opis oferowanego wyrobu potwierdzający zgodność z opisem przedmiotu zamówienia, z zaznaczeniem, której Części i pozycji dotyczy</w:t>
      </w:r>
      <w:r w:rsidR="004C40D2" w:rsidRPr="00DB32FA">
        <w:rPr>
          <w:rFonts w:eastAsiaTheme="minorHAnsi"/>
          <w:sz w:val="22"/>
          <w:szCs w:val="22"/>
        </w:rPr>
        <w:t>.</w:t>
      </w:r>
    </w:p>
    <w:p w:rsidR="000D6E2A" w:rsidRPr="00DB32FA" w:rsidRDefault="000D6E2A" w:rsidP="00DB32FA">
      <w:pPr>
        <w:pStyle w:val="Akapitzlist"/>
        <w:spacing w:line="360" w:lineRule="auto"/>
        <w:ind w:left="426"/>
        <w:jc w:val="both"/>
        <w:rPr>
          <w:rFonts w:eastAsiaTheme="minorHAnsi"/>
          <w:sz w:val="22"/>
          <w:szCs w:val="22"/>
        </w:rPr>
      </w:pPr>
    </w:p>
    <w:p w:rsidR="000D6E2A" w:rsidRPr="00DB32FA" w:rsidRDefault="000D6E2A" w:rsidP="00DB32FA">
      <w:pPr>
        <w:spacing w:line="360" w:lineRule="auto"/>
        <w:jc w:val="both"/>
        <w:rPr>
          <w:rFonts w:eastAsiaTheme="minorHAnsi"/>
          <w:sz w:val="22"/>
          <w:szCs w:val="22"/>
          <w:u w:val="single"/>
        </w:rPr>
      </w:pPr>
      <w:r w:rsidRPr="00DB32FA">
        <w:rPr>
          <w:rFonts w:eastAsia="Calibri"/>
          <w:sz w:val="22"/>
          <w:szCs w:val="22"/>
          <w:u w:val="single"/>
        </w:rPr>
        <w:t>W przypadku złożenia ww. dokumentów w języku obcym, Wykonawca zobowiązany jest złożyć tłumaczenie na język polski.</w:t>
      </w:r>
    </w:p>
    <w:p w:rsidR="00350F92" w:rsidRPr="00DB32FA" w:rsidRDefault="00350F92" w:rsidP="00DB32FA">
      <w:pPr>
        <w:pStyle w:val="Akapitzlist"/>
        <w:suppressAutoHyphens/>
        <w:spacing w:line="360" w:lineRule="auto"/>
        <w:ind w:left="0"/>
        <w:jc w:val="both"/>
        <w:rPr>
          <w:sz w:val="22"/>
          <w:szCs w:val="22"/>
          <w:lang w:eastAsia="ar-SA"/>
        </w:rPr>
      </w:pPr>
    </w:p>
    <w:p w:rsidR="001D2D5A" w:rsidRPr="00DB32FA" w:rsidRDefault="004C40D2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13"/>
        <w:jc w:val="both"/>
        <w:rPr>
          <w:b/>
          <w:sz w:val="22"/>
          <w:szCs w:val="22"/>
        </w:rPr>
      </w:pPr>
      <w:r w:rsidRPr="00DB32FA">
        <w:rPr>
          <w:sz w:val="22"/>
          <w:szCs w:val="22"/>
          <w:shd w:val="clear" w:color="auto" w:fill="FFFFFF"/>
        </w:rPr>
        <w:t>Z udziału w niniejszym postępowaniu wyklucza się Wykonawców</w:t>
      </w:r>
      <w:r w:rsidR="001D2D5A" w:rsidRPr="00DB32FA">
        <w:rPr>
          <w:sz w:val="22"/>
          <w:szCs w:val="22"/>
          <w:shd w:val="clear" w:color="auto" w:fill="FFFFFF"/>
        </w:rPr>
        <w:t>, którzy podlegają wykluczeniu,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  <w:r w:rsidRPr="00DB32FA">
        <w:rPr>
          <w:sz w:val="22"/>
          <w:szCs w:val="22"/>
          <w:shd w:val="clear" w:color="auto" w:fill="FFFFFF"/>
        </w:rPr>
        <w:t>o którym mowa w art. 7 ustawy z dnia 13 kwietnia 2022 roku o szczególnych rozwiązaniach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  <w:shd w:val="clear" w:color="auto" w:fill="FFFFFF"/>
        </w:rPr>
      </w:pPr>
      <w:r w:rsidRPr="00DB32FA">
        <w:rPr>
          <w:sz w:val="22"/>
          <w:szCs w:val="22"/>
          <w:shd w:val="clear" w:color="auto" w:fill="FFFFFF"/>
        </w:rPr>
        <w:t>w zakresie przeciwdziałania wspieraniu agresji na Ukrainę oraz służących ochronie bezpieczeństwa narodowego (Dz. U. 2022 poz. 835).</w:t>
      </w:r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  <w:shd w:val="clear" w:color="auto" w:fill="FFFFFF"/>
        </w:rPr>
      </w:pPr>
    </w:p>
    <w:p w:rsidR="00B35190" w:rsidRPr="00DB32FA" w:rsidRDefault="006169D0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przygotowania oferty</w:t>
      </w:r>
      <w:bookmarkStart w:id="0" w:name="_GoBack"/>
      <w:bookmarkEnd w:id="0"/>
    </w:p>
    <w:p w:rsidR="004C40D2" w:rsidRPr="00DB32FA" w:rsidRDefault="004C40D2" w:rsidP="00DB32F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</w:p>
    <w:p w:rsidR="004C40D2" w:rsidRPr="00DB32FA" w:rsidRDefault="004C40D2" w:rsidP="00DB32FA">
      <w:pPr>
        <w:numPr>
          <w:ilvl w:val="0"/>
          <w:numId w:val="2"/>
        </w:numPr>
        <w:tabs>
          <w:tab w:val="clear" w:pos="723"/>
          <w:tab w:val="num" w:pos="284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DB32FA">
        <w:rPr>
          <w:sz w:val="22"/>
          <w:szCs w:val="22"/>
          <w:lang w:eastAsia="ar-SA"/>
        </w:rPr>
        <w:t>W przypadku zaproponowania przez Wykonawcę wyrobów w opakowaniach o innej wielkości niż określona w załączniku nr 1 do Zapytania, na Wykonawcy ciąży obowiązek prawidłowej kalkulacji ilości opakowań. W sytuacji, gdy nie jest możliwa dostawa dokładnej ilości zapotrzebowanych wyrobów z uwagi na sposób ich konfekcjonowania</w:t>
      </w:r>
      <w:r w:rsidRPr="00DB32FA">
        <w:rPr>
          <w:rFonts w:eastAsiaTheme="minorHAnsi"/>
          <w:sz w:val="22"/>
          <w:szCs w:val="22"/>
        </w:rPr>
        <w:t xml:space="preserve"> u </w:t>
      </w:r>
      <w:r w:rsidRPr="00DB32FA">
        <w:rPr>
          <w:sz w:val="22"/>
          <w:szCs w:val="22"/>
          <w:lang w:eastAsia="ar-SA"/>
        </w:rPr>
        <w:t>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4E5122" w:rsidRPr="00DB32FA" w:rsidRDefault="004E5122" w:rsidP="00DB32FA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hanging="723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Sposób przygotowania oferty:</w:t>
      </w:r>
    </w:p>
    <w:p w:rsidR="00A9788D" w:rsidRPr="00DB32FA" w:rsidRDefault="004E5122" w:rsidP="00DB32FA">
      <w:pPr>
        <w:pStyle w:val="Akapitzlist"/>
        <w:tabs>
          <w:tab w:val="left" w:pos="284"/>
        </w:tabs>
        <w:suppressAutoHyphens/>
        <w:autoSpaceDN w:val="0"/>
        <w:spacing w:line="360" w:lineRule="auto"/>
        <w:ind w:left="426" w:hanging="426"/>
        <w:jc w:val="both"/>
        <w:rPr>
          <w:kern w:val="3"/>
          <w:sz w:val="22"/>
          <w:szCs w:val="22"/>
          <w:u w:val="single"/>
        </w:rPr>
      </w:pPr>
      <w:r w:rsidRPr="00DB32FA">
        <w:rPr>
          <w:kern w:val="3"/>
          <w:sz w:val="22"/>
          <w:szCs w:val="22"/>
        </w:rPr>
        <w:t>1)</w:t>
      </w:r>
      <w:r w:rsidRPr="00DB32FA">
        <w:rPr>
          <w:kern w:val="3"/>
          <w:sz w:val="22"/>
          <w:szCs w:val="22"/>
        </w:rPr>
        <w:tab/>
      </w:r>
      <w:r w:rsidR="00A9788D" w:rsidRPr="00DB32FA">
        <w:rPr>
          <w:kern w:val="3"/>
          <w:sz w:val="22"/>
          <w:szCs w:val="22"/>
        </w:rPr>
        <w:t xml:space="preserve">Oferta powinna być złożona drogą elektroniczną na adres e-mail: </w:t>
      </w:r>
      <w:hyperlink r:id="rId8" w:history="1">
        <w:r w:rsidR="00A9788D" w:rsidRPr="00DB32FA">
          <w:rPr>
            <w:rStyle w:val="Hipercze"/>
            <w:color w:val="auto"/>
            <w:kern w:val="3"/>
            <w:sz w:val="22"/>
            <w:szCs w:val="22"/>
          </w:rPr>
          <w:t>zamowienia.publiczne@zozlw.pl</w:t>
        </w:r>
      </w:hyperlink>
      <w:r w:rsidR="00A9788D" w:rsidRPr="00DB32FA">
        <w:rPr>
          <w:kern w:val="3"/>
          <w:sz w:val="22"/>
          <w:szCs w:val="22"/>
          <w:u w:val="single"/>
        </w:rPr>
        <w:t xml:space="preserve"> </w:t>
      </w:r>
      <w:r w:rsidR="00A9788D" w:rsidRPr="00DB32FA">
        <w:rPr>
          <w:kern w:val="3"/>
          <w:sz w:val="22"/>
          <w:szCs w:val="22"/>
        </w:rPr>
        <w:t xml:space="preserve">i zawierać:  </w:t>
      </w:r>
    </w:p>
    <w:p w:rsidR="004C40D2" w:rsidRPr="00DB32FA" w:rsidRDefault="00A9788D" w:rsidP="00DB32FA">
      <w:pPr>
        <w:spacing w:line="360" w:lineRule="auto"/>
        <w:ind w:left="284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- wypełniony Formularz cenowy (zał.</w:t>
      </w:r>
      <w:r w:rsidR="004C40D2" w:rsidRPr="00DB32FA">
        <w:rPr>
          <w:sz w:val="22"/>
          <w:szCs w:val="22"/>
        </w:rPr>
        <w:t xml:space="preserve"> Nr 1 do Zapytania ofertowego)</w:t>
      </w:r>
    </w:p>
    <w:p w:rsidR="00A9788D" w:rsidRPr="00DB32FA" w:rsidRDefault="004C40D2" w:rsidP="00DB32FA">
      <w:pPr>
        <w:spacing w:line="360" w:lineRule="auto"/>
        <w:ind w:left="426"/>
        <w:jc w:val="both"/>
        <w:rPr>
          <w:sz w:val="22"/>
          <w:szCs w:val="22"/>
          <w:u w:val="single"/>
        </w:rPr>
      </w:pPr>
      <w:r w:rsidRPr="00DB32FA">
        <w:rPr>
          <w:sz w:val="22"/>
          <w:szCs w:val="22"/>
          <w:u w:val="single"/>
          <w:lang w:eastAsia="ar-SA"/>
        </w:rPr>
        <w:t>niewypełnienie przez Wykonawcę którejkolwiek z rubryk w/w załącznika skutkować będzie odrzuceniem oferty</w:t>
      </w:r>
    </w:p>
    <w:p w:rsidR="00A9788D" w:rsidRPr="00DB32FA" w:rsidRDefault="00A9788D" w:rsidP="00DB32FA">
      <w:pPr>
        <w:pStyle w:val="Akapitzlist"/>
        <w:tabs>
          <w:tab w:val="left" w:pos="284"/>
          <w:tab w:val="left" w:pos="709"/>
        </w:tabs>
        <w:suppressAutoHyphens/>
        <w:autoSpaceDN w:val="0"/>
        <w:spacing w:line="360" w:lineRule="auto"/>
        <w:ind w:left="723" w:hanging="439"/>
        <w:jc w:val="both"/>
        <w:rPr>
          <w:kern w:val="3"/>
          <w:sz w:val="22"/>
          <w:szCs w:val="22"/>
        </w:rPr>
      </w:pPr>
      <w:r w:rsidRPr="00DB32FA">
        <w:rPr>
          <w:sz w:val="22"/>
          <w:szCs w:val="22"/>
        </w:rPr>
        <w:t>- wypełniony Formularz ofertowy (zał. Nr 2 do Zapytania ofertowego),</w:t>
      </w:r>
    </w:p>
    <w:p w:rsidR="00BA3A37" w:rsidRDefault="00A9788D" w:rsidP="00BA3A37">
      <w:pPr>
        <w:spacing w:line="360" w:lineRule="auto"/>
        <w:ind w:firstLine="284"/>
        <w:jc w:val="both"/>
        <w:rPr>
          <w:rFonts w:eastAsia="Calibri"/>
          <w:sz w:val="22"/>
          <w:szCs w:val="22"/>
        </w:rPr>
      </w:pPr>
      <w:r w:rsidRPr="00BA3A37">
        <w:rPr>
          <w:sz w:val="22"/>
          <w:szCs w:val="22"/>
        </w:rPr>
        <w:t xml:space="preserve">- </w:t>
      </w:r>
      <w:r w:rsidR="00BA3A37">
        <w:rPr>
          <w:rFonts w:eastAsia="Calibri"/>
          <w:sz w:val="22"/>
          <w:szCs w:val="22"/>
        </w:rPr>
        <w:t>aktualne</w:t>
      </w:r>
      <w:r w:rsidR="00BA3A37" w:rsidRPr="00BA3A37">
        <w:rPr>
          <w:rFonts w:eastAsia="Calibri"/>
          <w:sz w:val="22"/>
          <w:szCs w:val="22"/>
        </w:rPr>
        <w:t xml:space="preserve"> deklara</w:t>
      </w:r>
      <w:r w:rsidR="00BA3A37">
        <w:rPr>
          <w:rFonts w:eastAsia="Calibri"/>
          <w:sz w:val="22"/>
          <w:szCs w:val="22"/>
        </w:rPr>
        <w:t>cje</w:t>
      </w:r>
      <w:r w:rsidR="00BA3A37" w:rsidRPr="00BA3A37">
        <w:rPr>
          <w:rFonts w:eastAsia="Calibri"/>
          <w:sz w:val="22"/>
          <w:szCs w:val="22"/>
        </w:rPr>
        <w:t xml:space="preserve"> zgodności,</w:t>
      </w:r>
    </w:p>
    <w:p w:rsidR="00BA3A37" w:rsidRPr="00BA3A37" w:rsidRDefault="00BA3A37" w:rsidP="00BA3A37">
      <w:pPr>
        <w:spacing w:line="360" w:lineRule="auto"/>
        <w:ind w:left="426" w:hanging="14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>
        <w:rPr>
          <w:rFonts w:eastAsiaTheme="minorHAnsi"/>
          <w:sz w:val="22"/>
          <w:szCs w:val="22"/>
        </w:rPr>
        <w:t>oświadczenie</w:t>
      </w:r>
      <w:r w:rsidRPr="00BA3A37">
        <w:rPr>
          <w:rFonts w:eastAsiaTheme="minorHAnsi"/>
          <w:sz w:val="22"/>
          <w:szCs w:val="22"/>
        </w:rPr>
        <w:t xml:space="preserve"> Wykonawcy, że wszystkie zaoferowane wyroby posiadają i są oznaczone znakiem CE (o ile nie określono inaczej w odpowiednich wymaganiach dotyczących produktu), zgodnie</w:t>
      </w:r>
    </w:p>
    <w:p w:rsidR="00776986" w:rsidRDefault="00BA3A37" w:rsidP="00776986">
      <w:pPr>
        <w:pStyle w:val="Akapitzlist"/>
        <w:spacing w:line="360" w:lineRule="auto"/>
        <w:ind w:left="426"/>
        <w:jc w:val="both"/>
        <w:rPr>
          <w:rFonts w:eastAsiaTheme="minorHAnsi"/>
          <w:sz w:val="22"/>
          <w:szCs w:val="22"/>
        </w:rPr>
      </w:pPr>
      <w:r w:rsidRPr="00DB32FA">
        <w:rPr>
          <w:rFonts w:eastAsiaTheme="minorHAnsi"/>
          <w:sz w:val="22"/>
          <w:szCs w:val="22"/>
        </w:rPr>
        <w:t>z obowiązującymi przepisami krajowymi i unijnymi, z zaznaczeniem, której Części i pozycji dotyczy (</w:t>
      </w:r>
      <w:r w:rsidRPr="00DB32FA">
        <w:rPr>
          <w:rFonts w:eastAsiaTheme="minorHAnsi"/>
          <w:sz w:val="22"/>
          <w:szCs w:val="22"/>
          <w:u w:val="single"/>
        </w:rPr>
        <w:t>załącznik nr 3 do Zapytania</w:t>
      </w:r>
      <w:r w:rsidRPr="00DB32FA">
        <w:rPr>
          <w:rFonts w:eastAsiaTheme="minorHAnsi"/>
          <w:sz w:val="22"/>
          <w:szCs w:val="22"/>
        </w:rPr>
        <w:t>),</w:t>
      </w:r>
    </w:p>
    <w:p w:rsidR="00A9788D" w:rsidRPr="00776986" w:rsidRDefault="00776986" w:rsidP="00776986">
      <w:pPr>
        <w:pStyle w:val="Akapitzlist"/>
        <w:spacing w:line="360" w:lineRule="auto"/>
        <w:ind w:left="426" w:hanging="142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 </w:t>
      </w:r>
      <w:r w:rsidR="00BA3A37" w:rsidRPr="00776986">
        <w:rPr>
          <w:rFonts w:eastAsiaTheme="minorHAnsi"/>
          <w:sz w:val="22"/>
          <w:szCs w:val="22"/>
        </w:rPr>
        <w:t>fotografie, karty katalogowe producenta/inne materiały informacyjne producenta zawierające opis oferowanego wyrobu potwierdzający zgodność z opisem przedmiotu zamówienia, z zaznaczeniem, której Części i pozycji dotyczy.</w:t>
      </w:r>
    </w:p>
    <w:p w:rsidR="00A9788D" w:rsidRPr="00DB32FA" w:rsidRDefault="00A9788D" w:rsidP="00DB32FA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2"/>
          <w:szCs w:val="22"/>
        </w:rPr>
      </w:pPr>
      <w:r w:rsidRPr="00DB32FA">
        <w:rPr>
          <w:rFonts w:eastAsia="SimSun"/>
          <w:kern w:val="3"/>
          <w:sz w:val="22"/>
          <w:szCs w:val="22"/>
        </w:rPr>
        <w:lastRenderedPageBreak/>
        <w:t xml:space="preserve">Oferta i załączniki do oferty winny być złożone w formie lub postaci elektronicznej, podpisane kwalifikowanym podpisem elektronicznym </w:t>
      </w:r>
      <w:r w:rsidRPr="00DB32FA">
        <w:rPr>
          <w:rFonts w:eastAsia="SimSun"/>
          <w:b/>
          <w:kern w:val="3"/>
          <w:sz w:val="22"/>
          <w:szCs w:val="22"/>
          <w:u w:val="single"/>
        </w:rPr>
        <w:t>lub</w:t>
      </w:r>
    </w:p>
    <w:p w:rsidR="00A9788D" w:rsidRPr="00DB32FA" w:rsidRDefault="00A9788D" w:rsidP="00DB32FA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sz w:val="22"/>
          <w:szCs w:val="22"/>
        </w:rPr>
      </w:pPr>
      <w:r w:rsidRPr="00DB32FA">
        <w:rPr>
          <w:rFonts w:eastAsia="SimSun"/>
          <w:kern w:val="3"/>
          <w:sz w:val="22"/>
          <w:szCs w:val="22"/>
        </w:rPr>
        <w:t>Oferta i załączniki do oferty mogą być złożone jako skany dokumentów papierowych uprzednio (przed skanowaniem) podpisane - podpisem odręcznym.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sz w:val="22"/>
          <w:szCs w:val="22"/>
        </w:rPr>
      </w:pPr>
    </w:p>
    <w:p w:rsidR="00A9788D" w:rsidRPr="00DB32FA" w:rsidRDefault="00A9788D" w:rsidP="00D13C81">
      <w:pPr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  <w:r w:rsidRPr="00DB32FA">
        <w:rPr>
          <w:sz w:val="22"/>
          <w:szCs w:val="22"/>
        </w:rPr>
        <w:t xml:space="preserve">Oferta powinna być opisana w temacie wiadomości e-mail: </w:t>
      </w:r>
      <w:r w:rsidRPr="00DB32FA">
        <w:rPr>
          <w:b/>
          <w:sz w:val="22"/>
          <w:szCs w:val="22"/>
        </w:rPr>
        <w:t>„</w:t>
      </w:r>
      <w:r w:rsidR="00D74483" w:rsidRPr="00DB32FA">
        <w:rPr>
          <w:b/>
          <w:bCs/>
          <w:sz w:val="22"/>
          <w:szCs w:val="22"/>
          <w:lang w:eastAsia="ar-SA"/>
        </w:rPr>
        <w:t>dostawa sprzętu medycznego jednorazowego i wielorazowego użytku do apteki szpitalnej Zespołu Opieki Zdrowotnej w Lidzbarku Warmińskim</w:t>
      </w:r>
      <w:r w:rsidRPr="00DB32FA">
        <w:rPr>
          <w:b/>
          <w:sz w:val="22"/>
          <w:szCs w:val="22"/>
        </w:rPr>
        <w:t>”</w:t>
      </w:r>
      <w:r w:rsidRPr="00DB32FA">
        <w:rPr>
          <w:sz w:val="22"/>
          <w:szCs w:val="22"/>
        </w:rPr>
        <w:t>.</w:t>
      </w:r>
    </w:p>
    <w:p w:rsidR="00D74483" w:rsidRPr="00DB32FA" w:rsidRDefault="00D74483" w:rsidP="00DB32FA">
      <w:pPr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:rsidR="00A9788D" w:rsidRPr="00DB32FA" w:rsidRDefault="00A9788D" w:rsidP="00DB32F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DB32FA">
        <w:rPr>
          <w:sz w:val="22"/>
          <w:szCs w:val="22"/>
        </w:rPr>
        <w:t>2)</w:t>
      </w:r>
      <w:r w:rsidRPr="00DB32FA">
        <w:rPr>
          <w:sz w:val="22"/>
          <w:szCs w:val="22"/>
        </w:rPr>
        <w:tab/>
        <w:t xml:space="preserve">Zamawiający dopuszcza możliwość złożenia oferty pocztą, kurierem lub osobiście na adres Zamawiającego z dopiskiem: </w:t>
      </w:r>
      <w:r w:rsidRPr="00DB32FA">
        <w:rPr>
          <w:b/>
          <w:sz w:val="22"/>
          <w:szCs w:val="22"/>
        </w:rPr>
        <w:t xml:space="preserve">„Oferta na </w:t>
      </w:r>
      <w:r w:rsidR="004E5122" w:rsidRPr="00DB32FA">
        <w:rPr>
          <w:b/>
          <w:bCs/>
          <w:sz w:val="22"/>
          <w:szCs w:val="22"/>
          <w:lang w:eastAsia="ar-SA"/>
        </w:rPr>
        <w:t xml:space="preserve">dostawę </w:t>
      </w:r>
      <w:r w:rsidR="0028446B" w:rsidRPr="00DB32FA">
        <w:rPr>
          <w:b/>
          <w:bCs/>
          <w:sz w:val="22"/>
          <w:szCs w:val="22"/>
          <w:lang w:eastAsia="ar-SA"/>
        </w:rPr>
        <w:t>sprzętu medycznego jednorazowego i wielorazowego użytku do apteki szpitalnej Zespołu Opieki Zdrowotnej w Lidzbarku Warmińskim</w:t>
      </w:r>
      <w:r w:rsidRPr="00DB32FA">
        <w:rPr>
          <w:b/>
          <w:sz w:val="22"/>
          <w:szCs w:val="22"/>
        </w:rPr>
        <w:t xml:space="preserve">” </w:t>
      </w:r>
      <w:r w:rsidRPr="00DB32FA">
        <w:rPr>
          <w:sz w:val="22"/>
          <w:szCs w:val="22"/>
        </w:rPr>
        <w:t xml:space="preserve">jeśli zostanie dostarczona do Zamawiającego w terminie jej </w:t>
      </w:r>
      <w:r w:rsidRPr="00DB32FA">
        <w:rPr>
          <w:b/>
          <w:sz w:val="22"/>
          <w:szCs w:val="22"/>
        </w:rPr>
        <w:t xml:space="preserve">składania tj. </w:t>
      </w:r>
      <w:r w:rsidR="0028446B" w:rsidRPr="00DB32FA">
        <w:rPr>
          <w:b/>
          <w:sz w:val="22"/>
          <w:szCs w:val="22"/>
        </w:rPr>
        <w:t>19.07</w:t>
      </w:r>
      <w:r w:rsidRPr="00DB32FA">
        <w:rPr>
          <w:b/>
          <w:sz w:val="22"/>
          <w:szCs w:val="22"/>
        </w:rPr>
        <w:t>.2022 r.</w:t>
      </w:r>
      <w:r w:rsidRPr="00DB32F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32FA">
        <w:rPr>
          <w:b/>
          <w:sz w:val="22"/>
          <w:szCs w:val="22"/>
        </w:rPr>
        <w:t>do godz. 11.00.</w:t>
      </w:r>
    </w:p>
    <w:p w:rsidR="00176962" w:rsidRPr="00DB32FA" w:rsidRDefault="00176962" w:rsidP="00DB32F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B21644" w:rsidRPr="00DB32FA" w:rsidRDefault="00B21644" w:rsidP="00DB32F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Zamawiający dopuszcza stosowanie negocjacji z wyłonionym  Wykonawcą w celu uzyskania korzystniejszych warunków niż zaproponowane w ofercie</w:t>
      </w:r>
      <w:r w:rsidR="004E5122" w:rsidRPr="00DB32FA">
        <w:rPr>
          <w:b/>
          <w:sz w:val="22"/>
          <w:szCs w:val="22"/>
        </w:rPr>
        <w:t>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DB32FA" w:rsidRDefault="006833F4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>Miejsce i termin złożenia oferty</w:t>
      </w:r>
      <w:r w:rsidR="002B4571" w:rsidRPr="00DB32FA">
        <w:rPr>
          <w:b/>
          <w:sz w:val="22"/>
          <w:szCs w:val="22"/>
        </w:rPr>
        <w:t>:</w:t>
      </w:r>
    </w:p>
    <w:p w:rsidR="00176962" w:rsidRPr="00DB32FA" w:rsidRDefault="00176962" w:rsidP="00611BF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firstLine="142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Ofertę należy złożyć na adres:</w:t>
      </w:r>
      <w:r w:rsidR="004E5122" w:rsidRPr="00DB32FA">
        <w:rPr>
          <w:sz w:val="22"/>
          <w:szCs w:val="22"/>
        </w:rPr>
        <w:t xml:space="preserve"> </w:t>
      </w:r>
      <w:hyperlink r:id="rId9" w:history="1">
        <w:r w:rsidR="004E5122" w:rsidRPr="00DB32FA">
          <w:rPr>
            <w:rStyle w:val="Hipercze"/>
            <w:color w:val="auto"/>
            <w:kern w:val="3"/>
            <w:sz w:val="22"/>
            <w:szCs w:val="22"/>
          </w:rPr>
          <w:t>zamowienia.publiczne@zozlw.pl</w:t>
        </w:r>
      </w:hyperlink>
    </w:p>
    <w:p w:rsidR="00176962" w:rsidRPr="00DB32FA" w:rsidRDefault="00176962" w:rsidP="00611BF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firstLine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do dnia </w:t>
      </w:r>
      <w:r w:rsidR="0028446B" w:rsidRPr="00DB32FA">
        <w:rPr>
          <w:b/>
          <w:sz w:val="22"/>
          <w:szCs w:val="22"/>
        </w:rPr>
        <w:t>19.07</w:t>
      </w:r>
      <w:r w:rsidR="00B35190" w:rsidRPr="00DB32FA">
        <w:rPr>
          <w:b/>
          <w:sz w:val="22"/>
          <w:szCs w:val="22"/>
        </w:rPr>
        <w:t>.20</w:t>
      </w:r>
      <w:r w:rsidR="00CB156D" w:rsidRPr="00DB32FA">
        <w:rPr>
          <w:b/>
          <w:sz w:val="22"/>
          <w:szCs w:val="22"/>
        </w:rPr>
        <w:t>2</w:t>
      </w:r>
      <w:r w:rsidR="0028446B" w:rsidRPr="00DB32FA">
        <w:rPr>
          <w:b/>
          <w:sz w:val="22"/>
          <w:szCs w:val="22"/>
        </w:rPr>
        <w:t>2</w:t>
      </w:r>
      <w:r w:rsidR="00B35190" w:rsidRPr="00DB32FA">
        <w:rPr>
          <w:b/>
          <w:sz w:val="22"/>
          <w:szCs w:val="22"/>
        </w:rPr>
        <w:t xml:space="preserve"> r.</w:t>
      </w:r>
      <w:r w:rsidR="002B506E" w:rsidRPr="00DB32FA">
        <w:rPr>
          <w:b/>
          <w:sz w:val="22"/>
          <w:szCs w:val="22"/>
        </w:rPr>
        <w:t xml:space="preserve"> do godz</w:t>
      </w:r>
      <w:r w:rsidR="00FB4605" w:rsidRPr="00DB32FA">
        <w:rPr>
          <w:b/>
          <w:sz w:val="22"/>
          <w:szCs w:val="22"/>
        </w:rPr>
        <w:t xml:space="preserve">. </w:t>
      </w:r>
      <w:r w:rsidR="000E2262" w:rsidRPr="00DB32FA">
        <w:rPr>
          <w:b/>
          <w:sz w:val="22"/>
          <w:szCs w:val="22"/>
        </w:rPr>
        <w:t>1</w:t>
      </w:r>
      <w:r w:rsidR="004E5122" w:rsidRPr="00DB32FA">
        <w:rPr>
          <w:b/>
          <w:sz w:val="22"/>
          <w:szCs w:val="22"/>
        </w:rPr>
        <w:t>1</w:t>
      </w:r>
      <w:r w:rsidR="000E2262" w:rsidRPr="00DB32FA">
        <w:rPr>
          <w:b/>
          <w:sz w:val="22"/>
          <w:szCs w:val="22"/>
        </w:rPr>
        <w:t>.00.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 xml:space="preserve">Ofertę składaną pocztą należy złożyć (z dopiskiem, jak w rozdziale </w:t>
      </w:r>
      <w:r w:rsidR="00965B8C" w:rsidRPr="00DB32FA">
        <w:rPr>
          <w:kern w:val="3"/>
          <w:sz w:val="22"/>
          <w:szCs w:val="22"/>
        </w:rPr>
        <w:t>VI</w:t>
      </w:r>
      <w:r w:rsidR="0028446B" w:rsidRPr="00DB32FA">
        <w:rPr>
          <w:kern w:val="3"/>
          <w:sz w:val="22"/>
          <w:szCs w:val="22"/>
        </w:rPr>
        <w:t>I</w:t>
      </w:r>
      <w:r w:rsidR="00965B8C" w:rsidRPr="00DB32FA">
        <w:rPr>
          <w:kern w:val="3"/>
          <w:sz w:val="22"/>
          <w:szCs w:val="22"/>
        </w:rPr>
        <w:t xml:space="preserve"> </w:t>
      </w:r>
      <w:r w:rsidRPr="00DB32FA">
        <w:rPr>
          <w:kern w:val="3"/>
          <w:sz w:val="22"/>
          <w:szCs w:val="22"/>
        </w:rPr>
        <w:t xml:space="preserve"> ust. </w:t>
      </w:r>
      <w:r w:rsidR="0028446B" w:rsidRPr="00DB32FA">
        <w:rPr>
          <w:kern w:val="3"/>
          <w:sz w:val="22"/>
          <w:szCs w:val="22"/>
        </w:rPr>
        <w:t>2</w:t>
      </w:r>
      <w:r w:rsidR="00965B8C" w:rsidRPr="00DB32FA">
        <w:rPr>
          <w:kern w:val="3"/>
          <w:sz w:val="22"/>
          <w:szCs w:val="22"/>
        </w:rPr>
        <w:t xml:space="preserve"> pkt 2</w:t>
      </w:r>
      <w:r w:rsidRPr="00DB32FA">
        <w:rPr>
          <w:kern w:val="3"/>
          <w:sz w:val="22"/>
          <w:szCs w:val="22"/>
        </w:rPr>
        <w:t xml:space="preserve">) na adres: </w:t>
      </w: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>Zespół Opieki Zdrowotnej w Lidzbarku Warmińskim,</w:t>
      </w: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 xml:space="preserve">ul. Wyszyńskiego 37, </w:t>
      </w:r>
    </w:p>
    <w:p w:rsidR="004E5122" w:rsidRPr="00DB32FA" w:rsidRDefault="004E5122" w:rsidP="00611BF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firstLine="142"/>
        <w:jc w:val="both"/>
        <w:rPr>
          <w:kern w:val="3"/>
          <w:sz w:val="22"/>
          <w:szCs w:val="22"/>
        </w:rPr>
      </w:pPr>
      <w:r w:rsidRPr="00DB32FA">
        <w:rPr>
          <w:kern w:val="3"/>
          <w:sz w:val="22"/>
          <w:szCs w:val="22"/>
        </w:rPr>
        <w:t>11-100 Lidzbark Warmiński</w:t>
      </w:r>
    </w:p>
    <w:p w:rsidR="004E5122" w:rsidRPr="00DB32FA" w:rsidRDefault="004E5122" w:rsidP="00611BF7">
      <w:pPr>
        <w:pStyle w:val="Standard"/>
        <w:widowControl w:val="0"/>
        <w:shd w:val="clear" w:color="auto" w:fill="FFFFFF"/>
        <w:tabs>
          <w:tab w:val="left" w:pos="426"/>
          <w:tab w:val="left" w:leader="dot" w:pos="8990"/>
        </w:tabs>
        <w:spacing w:line="360" w:lineRule="auto"/>
        <w:ind w:firstLine="142"/>
        <w:jc w:val="both"/>
        <w:rPr>
          <w:b/>
          <w:sz w:val="22"/>
          <w:szCs w:val="22"/>
        </w:rPr>
      </w:pPr>
      <w:r w:rsidRPr="00DB32FA">
        <w:rPr>
          <w:b/>
          <w:sz w:val="22"/>
          <w:szCs w:val="22"/>
        </w:rPr>
        <w:t xml:space="preserve">do dnia </w:t>
      </w:r>
      <w:r w:rsidR="0028446B" w:rsidRPr="00DB32FA">
        <w:rPr>
          <w:b/>
          <w:sz w:val="22"/>
          <w:szCs w:val="22"/>
        </w:rPr>
        <w:t>19.07</w:t>
      </w:r>
      <w:r w:rsidRPr="00DB32FA">
        <w:rPr>
          <w:b/>
          <w:sz w:val="22"/>
          <w:szCs w:val="22"/>
        </w:rPr>
        <w:t>.2022 r. do godz. 11:00.</w:t>
      </w:r>
    </w:p>
    <w:p w:rsidR="004E5122" w:rsidRPr="00DB32FA" w:rsidRDefault="004E5122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FB4605" w:rsidRPr="00DB32FA" w:rsidRDefault="0028446B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240" w:line="360" w:lineRule="auto"/>
        <w:ind w:left="142" w:hanging="142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Termin otwarcia ofert</w:t>
      </w:r>
    </w:p>
    <w:p w:rsidR="0028446B" w:rsidRPr="00DB32FA" w:rsidRDefault="0028446B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pacing w:val="-13"/>
          <w:sz w:val="22"/>
          <w:szCs w:val="22"/>
        </w:rPr>
      </w:pPr>
      <w:r w:rsidRPr="00DB32FA">
        <w:rPr>
          <w:b/>
          <w:spacing w:val="-13"/>
          <w:sz w:val="22"/>
          <w:szCs w:val="22"/>
        </w:rPr>
        <w:t>19.07.2022 r. godzina 11:10</w:t>
      </w:r>
    </w:p>
    <w:p w:rsidR="0028446B" w:rsidRPr="00DB32FA" w:rsidRDefault="0028446B" w:rsidP="00DB32FA">
      <w:pPr>
        <w:pStyle w:val="Standard"/>
        <w:widowControl w:val="0"/>
        <w:shd w:val="clear" w:color="auto" w:fill="FFFFFF"/>
        <w:tabs>
          <w:tab w:val="left" w:pos="426"/>
          <w:tab w:val="left" w:leader="dot" w:pos="8990"/>
        </w:tabs>
        <w:spacing w:line="360" w:lineRule="auto"/>
        <w:ind w:firstLine="142"/>
        <w:jc w:val="both"/>
        <w:rPr>
          <w:sz w:val="22"/>
          <w:szCs w:val="22"/>
        </w:rPr>
      </w:pPr>
      <w:r w:rsidRPr="00DB32FA">
        <w:rPr>
          <w:sz w:val="22"/>
          <w:szCs w:val="22"/>
        </w:rPr>
        <w:t>Otwarcie ofert odbywa się bez udziału Wykonawców.</w:t>
      </w:r>
    </w:p>
    <w:p w:rsidR="0028446B" w:rsidRPr="00DB32FA" w:rsidRDefault="0028446B" w:rsidP="00DB32F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28446B" w:rsidRPr="00DB32FA" w:rsidRDefault="0028446B" w:rsidP="00DB32F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Komunikacja z Wykonawcami:</w:t>
      </w:r>
    </w:p>
    <w:p w:rsidR="00FB4605" w:rsidRPr="00DB32FA" w:rsidRDefault="00FB4605" w:rsidP="00611BF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55"/>
        <w:jc w:val="both"/>
        <w:rPr>
          <w:spacing w:val="-13"/>
          <w:sz w:val="22"/>
          <w:szCs w:val="22"/>
        </w:rPr>
      </w:pPr>
      <w:r w:rsidRPr="00DB32FA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DB32FA">
        <w:rPr>
          <w:b/>
          <w:sz w:val="22"/>
          <w:szCs w:val="22"/>
        </w:rPr>
        <w:t>zamowienia.publiczne@zozlw.pl</w:t>
      </w:r>
    </w:p>
    <w:p w:rsidR="00FB4605" w:rsidRPr="00DB32FA" w:rsidRDefault="00FB4605" w:rsidP="00611BF7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55"/>
        <w:jc w:val="both"/>
        <w:rPr>
          <w:spacing w:val="-13"/>
          <w:sz w:val="22"/>
          <w:szCs w:val="22"/>
        </w:rPr>
      </w:pPr>
      <w:r w:rsidRPr="00DB32FA">
        <w:rPr>
          <w:sz w:val="22"/>
          <w:szCs w:val="22"/>
        </w:rPr>
        <w:t xml:space="preserve">Jeżeli wniosek o wyjaśnienie treści przedmiotu zamówienia wpłynie do Zamawiającego nie później niż do </w:t>
      </w:r>
      <w:r w:rsidR="0028446B" w:rsidRPr="00DB32FA">
        <w:rPr>
          <w:b/>
          <w:sz w:val="22"/>
          <w:szCs w:val="22"/>
        </w:rPr>
        <w:t>14.07</w:t>
      </w:r>
      <w:r w:rsidR="00C26785" w:rsidRPr="00DB32FA">
        <w:rPr>
          <w:b/>
          <w:sz w:val="22"/>
          <w:szCs w:val="22"/>
        </w:rPr>
        <w:t>.20</w:t>
      </w:r>
      <w:r w:rsidR="00CB156D" w:rsidRPr="00DB32FA">
        <w:rPr>
          <w:b/>
          <w:sz w:val="22"/>
          <w:szCs w:val="22"/>
        </w:rPr>
        <w:t>2</w:t>
      </w:r>
      <w:r w:rsidR="00927AA0" w:rsidRPr="00DB32FA">
        <w:rPr>
          <w:b/>
          <w:sz w:val="22"/>
          <w:szCs w:val="22"/>
        </w:rPr>
        <w:t xml:space="preserve">2 </w:t>
      </w:r>
      <w:r w:rsidRPr="00DB32FA">
        <w:rPr>
          <w:b/>
          <w:sz w:val="22"/>
          <w:szCs w:val="22"/>
        </w:rPr>
        <w:t>r. do godz. 1</w:t>
      </w:r>
      <w:r w:rsidR="00FF7E97">
        <w:rPr>
          <w:b/>
          <w:sz w:val="22"/>
          <w:szCs w:val="22"/>
        </w:rPr>
        <w:t>3</w:t>
      </w:r>
      <w:r w:rsidRPr="00DB32FA">
        <w:rPr>
          <w:b/>
          <w:sz w:val="22"/>
          <w:szCs w:val="22"/>
        </w:rPr>
        <w:t xml:space="preserve">.00 - Zamawiający udzieli wyjaśnień, </w:t>
      </w:r>
      <w:r w:rsidR="00927AA0" w:rsidRPr="00DB32FA">
        <w:rPr>
          <w:b/>
          <w:sz w:val="22"/>
          <w:szCs w:val="22"/>
        </w:rPr>
        <w:t xml:space="preserve">a pytania i odpowiedzi </w:t>
      </w:r>
      <w:r w:rsidR="00927AA0" w:rsidRPr="00DB32FA">
        <w:rPr>
          <w:b/>
          <w:sz w:val="22"/>
          <w:szCs w:val="22"/>
        </w:rPr>
        <w:lastRenderedPageBreak/>
        <w:t>zamieści</w:t>
      </w:r>
      <w:r w:rsidRPr="00DB32FA">
        <w:rPr>
          <w:b/>
          <w:sz w:val="22"/>
          <w:szCs w:val="22"/>
        </w:rPr>
        <w:t xml:space="preserve"> na stronie internetowej</w:t>
      </w:r>
      <w:r w:rsidR="00D13A94" w:rsidRPr="00DB32FA">
        <w:rPr>
          <w:b/>
          <w:sz w:val="22"/>
          <w:szCs w:val="22"/>
        </w:rPr>
        <w:t xml:space="preserve"> (do d</w:t>
      </w:r>
      <w:r w:rsidR="00B64F89" w:rsidRPr="00DB32FA">
        <w:rPr>
          <w:b/>
          <w:sz w:val="22"/>
          <w:szCs w:val="22"/>
        </w:rPr>
        <w:t>nia</w:t>
      </w:r>
      <w:r w:rsidR="00CB156D" w:rsidRPr="00DB32FA">
        <w:rPr>
          <w:b/>
          <w:sz w:val="22"/>
          <w:szCs w:val="22"/>
        </w:rPr>
        <w:t xml:space="preserve"> </w:t>
      </w:r>
      <w:r w:rsidR="0028446B" w:rsidRPr="00DB32FA">
        <w:rPr>
          <w:b/>
          <w:sz w:val="22"/>
          <w:szCs w:val="22"/>
        </w:rPr>
        <w:t>15</w:t>
      </w:r>
      <w:r w:rsidR="00C26785" w:rsidRPr="00DB32FA">
        <w:rPr>
          <w:b/>
          <w:sz w:val="22"/>
          <w:szCs w:val="22"/>
        </w:rPr>
        <w:t>.0</w:t>
      </w:r>
      <w:r w:rsidR="00927AA0" w:rsidRPr="00DB32FA">
        <w:rPr>
          <w:b/>
          <w:sz w:val="22"/>
          <w:szCs w:val="22"/>
        </w:rPr>
        <w:t>4</w:t>
      </w:r>
      <w:r w:rsidR="00C26785" w:rsidRPr="00DB32FA">
        <w:rPr>
          <w:b/>
          <w:sz w:val="22"/>
          <w:szCs w:val="22"/>
        </w:rPr>
        <w:t>.20</w:t>
      </w:r>
      <w:r w:rsidR="00CB156D" w:rsidRPr="00DB32FA">
        <w:rPr>
          <w:b/>
          <w:sz w:val="22"/>
          <w:szCs w:val="22"/>
        </w:rPr>
        <w:t>2</w:t>
      </w:r>
      <w:r w:rsidR="00927AA0" w:rsidRPr="00DB32FA">
        <w:rPr>
          <w:b/>
          <w:sz w:val="22"/>
          <w:szCs w:val="22"/>
        </w:rPr>
        <w:t>2</w:t>
      </w:r>
      <w:r w:rsidR="00C26785" w:rsidRPr="00DB32FA">
        <w:rPr>
          <w:b/>
          <w:sz w:val="22"/>
          <w:szCs w:val="22"/>
        </w:rPr>
        <w:t xml:space="preserve"> </w:t>
      </w:r>
      <w:r w:rsidR="008809B9" w:rsidRPr="00DB32FA">
        <w:rPr>
          <w:b/>
          <w:sz w:val="22"/>
          <w:szCs w:val="22"/>
        </w:rPr>
        <w:t xml:space="preserve">r., do godz. </w:t>
      </w:r>
      <w:r w:rsidR="00114161" w:rsidRPr="00DB32FA">
        <w:rPr>
          <w:b/>
          <w:sz w:val="22"/>
          <w:szCs w:val="22"/>
        </w:rPr>
        <w:t>1</w:t>
      </w:r>
      <w:r w:rsidR="00D41ADC" w:rsidRPr="00DB32FA">
        <w:rPr>
          <w:b/>
          <w:sz w:val="22"/>
          <w:szCs w:val="22"/>
        </w:rPr>
        <w:t>4</w:t>
      </w:r>
      <w:r w:rsidRPr="00DB32FA">
        <w:rPr>
          <w:b/>
          <w:sz w:val="22"/>
          <w:szCs w:val="22"/>
        </w:rPr>
        <w:t>.00), na której zamieszczono Zapytanie ofertowe.</w:t>
      </w:r>
    </w:p>
    <w:p w:rsidR="00FB4605" w:rsidRPr="00DB32FA" w:rsidRDefault="00FB4605" w:rsidP="00DB32F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Osobami uprawnionymi przez Zamawiającego do porozumiewania się z Wykonawcami są:</w:t>
      </w:r>
    </w:p>
    <w:p w:rsidR="00176962" w:rsidRPr="00DB32FA" w:rsidRDefault="00B35190" w:rsidP="00DB32F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Anita Jankun</w:t>
      </w:r>
      <w:r w:rsidR="00DE7BE2">
        <w:rPr>
          <w:b/>
          <w:sz w:val="22"/>
          <w:szCs w:val="22"/>
        </w:rPr>
        <w:t xml:space="preserve"> </w:t>
      </w:r>
      <w:r w:rsidR="00EE364C" w:rsidRPr="00DB32FA">
        <w:rPr>
          <w:b/>
          <w:sz w:val="22"/>
          <w:szCs w:val="22"/>
        </w:rPr>
        <w:t>-</w:t>
      </w:r>
      <w:r w:rsidR="00EE364C" w:rsidRPr="00DB32FA">
        <w:rPr>
          <w:sz w:val="22"/>
          <w:szCs w:val="22"/>
        </w:rPr>
        <w:t xml:space="preserve"> K</w:t>
      </w:r>
      <w:r w:rsidR="00176962" w:rsidRPr="00DB32FA">
        <w:rPr>
          <w:sz w:val="22"/>
          <w:szCs w:val="22"/>
        </w:rPr>
        <w:t xml:space="preserve">ierownik </w:t>
      </w:r>
      <w:r w:rsidR="00EE364C" w:rsidRPr="00DB32FA">
        <w:rPr>
          <w:sz w:val="22"/>
          <w:szCs w:val="22"/>
        </w:rPr>
        <w:t>A</w:t>
      </w:r>
      <w:r w:rsidRPr="00DB32FA">
        <w:rPr>
          <w:sz w:val="22"/>
          <w:szCs w:val="22"/>
        </w:rPr>
        <w:t>pteki</w:t>
      </w:r>
      <w:r w:rsidR="00EE364C" w:rsidRPr="00DB32FA">
        <w:rPr>
          <w:sz w:val="22"/>
          <w:szCs w:val="22"/>
        </w:rPr>
        <w:t xml:space="preserve"> Szpitalnej</w:t>
      </w:r>
      <w:r w:rsidR="0028446B" w:rsidRPr="00DB32FA">
        <w:rPr>
          <w:sz w:val="22"/>
          <w:szCs w:val="22"/>
        </w:rPr>
        <w:t xml:space="preserve"> </w:t>
      </w:r>
      <w:r w:rsidR="00176962" w:rsidRPr="00DB32FA">
        <w:rPr>
          <w:sz w:val="22"/>
          <w:szCs w:val="22"/>
        </w:rPr>
        <w:t>-</w:t>
      </w:r>
      <w:r w:rsidR="00EE364C" w:rsidRPr="00DB32FA">
        <w:rPr>
          <w:sz w:val="22"/>
          <w:szCs w:val="22"/>
        </w:rPr>
        <w:t xml:space="preserve"> </w:t>
      </w:r>
      <w:r w:rsidR="00176962" w:rsidRPr="00DB32FA">
        <w:rPr>
          <w:sz w:val="22"/>
          <w:szCs w:val="22"/>
        </w:rPr>
        <w:t>w sprawach merytorycznych</w:t>
      </w:r>
      <w:r w:rsidR="00091FA4">
        <w:rPr>
          <w:sz w:val="22"/>
          <w:szCs w:val="22"/>
        </w:rPr>
        <w:t>;</w:t>
      </w:r>
      <w:r w:rsidR="00382173" w:rsidRPr="00DB32FA">
        <w:rPr>
          <w:sz w:val="22"/>
          <w:szCs w:val="22"/>
        </w:rPr>
        <w:t xml:space="preserve"> </w:t>
      </w:r>
    </w:p>
    <w:p w:rsidR="00FB4605" w:rsidRPr="00DB32FA" w:rsidRDefault="0028446B" w:rsidP="00DB32F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DB32FA">
        <w:rPr>
          <w:b/>
          <w:sz w:val="22"/>
          <w:szCs w:val="22"/>
        </w:rPr>
        <w:t>Klaudia Kawiecka</w:t>
      </w:r>
      <w:r w:rsidR="00927AA0" w:rsidRPr="00DB32FA">
        <w:rPr>
          <w:sz w:val="22"/>
          <w:szCs w:val="22"/>
        </w:rPr>
        <w:t xml:space="preserve"> – </w:t>
      </w:r>
      <w:r w:rsidRPr="00DB32FA">
        <w:rPr>
          <w:sz w:val="22"/>
          <w:szCs w:val="22"/>
        </w:rPr>
        <w:t>Inspektor</w:t>
      </w:r>
      <w:r w:rsidR="00927AA0" w:rsidRPr="00DB32FA">
        <w:rPr>
          <w:sz w:val="22"/>
          <w:szCs w:val="22"/>
        </w:rPr>
        <w:t xml:space="preserve"> ds. Zamówień Publicznych</w:t>
      </w:r>
      <w:r w:rsidR="00DE7BE2">
        <w:rPr>
          <w:sz w:val="22"/>
          <w:szCs w:val="22"/>
        </w:rPr>
        <w:t xml:space="preserve"> </w:t>
      </w:r>
      <w:r w:rsidR="00FB4605" w:rsidRPr="00DB32FA">
        <w:rPr>
          <w:sz w:val="22"/>
          <w:szCs w:val="22"/>
        </w:rPr>
        <w:t>-</w:t>
      </w:r>
      <w:r w:rsidRPr="00DB32FA">
        <w:rPr>
          <w:sz w:val="22"/>
          <w:szCs w:val="22"/>
        </w:rPr>
        <w:t xml:space="preserve"> </w:t>
      </w:r>
      <w:r w:rsidR="00176962" w:rsidRPr="00DB32FA">
        <w:rPr>
          <w:sz w:val="22"/>
          <w:szCs w:val="22"/>
        </w:rPr>
        <w:t>w sprawach proceduralnych</w:t>
      </w:r>
      <w:r w:rsidR="00DE7BE2">
        <w:rPr>
          <w:sz w:val="22"/>
          <w:szCs w:val="22"/>
        </w:rPr>
        <w:t>.</w:t>
      </w:r>
    </w:p>
    <w:p w:rsidR="00FB4605" w:rsidRPr="00DB32FA" w:rsidRDefault="00FB4605" w:rsidP="00DB32FA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4E4299" w:rsidRPr="00DB32FA" w:rsidRDefault="004E4299" w:rsidP="00091FA4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142" w:hanging="142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FB4605" w:rsidRPr="00DB32FA" w:rsidRDefault="00FB4605" w:rsidP="00DB32FA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5D3A44" w:rsidRPr="00DB32FA" w:rsidRDefault="00FB4605" w:rsidP="00DB32FA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DB32FA">
        <w:rPr>
          <w:rFonts w:eastAsia="Calibri"/>
          <w:b/>
          <w:sz w:val="22"/>
          <w:szCs w:val="22"/>
          <w:lang w:eastAsia="en-US"/>
        </w:rPr>
        <w:t>Wykaz załączników do Zapytania ofertowego</w:t>
      </w:r>
      <w:r w:rsidR="00320D8E" w:rsidRPr="00DB32FA">
        <w:rPr>
          <w:rFonts w:eastAsia="Calibri"/>
          <w:b/>
          <w:sz w:val="22"/>
          <w:szCs w:val="22"/>
          <w:lang w:eastAsia="en-US"/>
        </w:rPr>
        <w:t>:</w:t>
      </w:r>
    </w:p>
    <w:p w:rsidR="0010101C" w:rsidRPr="00DB32FA" w:rsidRDefault="0010101C" w:rsidP="00DB32FA">
      <w:pPr>
        <w:shd w:val="clear" w:color="auto" w:fill="FFFFFF"/>
        <w:suppressAutoHyphens/>
        <w:spacing w:line="360" w:lineRule="auto"/>
        <w:jc w:val="both"/>
        <w:rPr>
          <w:spacing w:val="-3"/>
          <w:sz w:val="22"/>
          <w:szCs w:val="22"/>
          <w:u w:val="single"/>
          <w:lang w:eastAsia="ar-SA"/>
        </w:rPr>
      </w:pPr>
    </w:p>
    <w:p w:rsidR="002B4571" w:rsidRPr="00DB32FA" w:rsidRDefault="0010101C" w:rsidP="00DB32FA">
      <w:pPr>
        <w:shd w:val="clear" w:color="auto" w:fill="FFFFFF"/>
        <w:suppressAutoHyphens/>
        <w:spacing w:line="360" w:lineRule="auto"/>
        <w:ind w:left="142"/>
        <w:jc w:val="both"/>
        <w:rPr>
          <w:spacing w:val="-3"/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 xml:space="preserve">Załącznik nr </w:t>
      </w:r>
      <w:r w:rsidR="002B4571" w:rsidRPr="00DB32FA">
        <w:rPr>
          <w:sz w:val="22"/>
          <w:szCs w:val="22"/>
          <w:lang w:eastAsia="ar-SA"/>
        </w:rPr>
        <w:t>1</w:t>
      </w:r>
      <w:r w:rsidR="00182ACE" w:rsidRPr="00DB32FA">
        <w:rPr>
          <w:sz w:val="22"/>
          <w:szCs w:val="22"/>
          <w:lang w:eastAsia="ar-SA"/>
        </w:rPr>
        <w:t xml:space="preserve"> – </w:t>
      </w:r>
      <w:r w:rsidRPr="00DB32FA">
        <w:rPr>
          <w:sz w:val="22"/>
          <w:szCs w:val="22"/>
          <w:lang w:eastAsia="ar-SA"/>
        </w:rPr>
        <w:t>Formularz cenowy</w:t>
      </w:r>
      <w:r w:rsidRPr="00DB32FA">
        <w:rPr>
          <w:spacing w:val="-3"/>
          <w:sz w:val="22"/>
          <w:szCs w:val="22"/>
          <w:lang w:eastAsia="ar-SA"/>
        </w:rPr>
        <w:t>;</w:t>
      </w:r>
    </w:p>
    <w:p w:rsidR="0010101C" w:rsidRPr="00DB32FA" w:rsidRDefault="002B4571" w:rsidP="00DB32FA">
      <w:pPr>
        <w:shd w:val="clear" w:color="auto" w:fill="FFFFFF"/>
        <w:suppressAutoHyphens/>
        <w:spacing w:line="360" w:lineRule="auto"/>
        <w:ind w:left="142"/>
        <w:jc w:val="both"/>
        <w:rPr>
          <w:spacing w:val="-3"/>
          <w:sz w:val="22"/>
          <w:szCs w:val="22"/>
          <w:lang w:eastAsia="ar-SA"/>
        </w:rPr>
      </w:pPr>
      <w:r w:rsidRPr="00DB32FA">
        <w:rPr>
          <w:spacing w:val="-3"/>
          <w:sz w:val="22"/>
          <w:szCs w:val="22"/>
          <w:lang w:eastAsia="ar-SA"/>
        </w:rPr>
        <w:t>Załącznik nr 2 –</w:t>
      </w:r>
      <w:r w:rsidRPr="00DB32FA">
        <w:rPr>
          <w:rFonts w:eastAsia="Calibri"/>
          <w:sz w:val="22"/>
          <w:szCs w:val="22"/>
        </w:rPr>
        <w:t xml:space="preserve"> </w:t>
      </w:r>
      <w:r w:rsidRPr="00DB32FA">
        <w:rPr>
          <w:spacing w:val="-3"/>
          <w:sz w:val="22"/>
          <w:szCs w:val="22"/>
          <w:lang w:eastAsia="ar-SA"/>
        </w:rPr>
        <w:t xml:space="preserve">Formularz ofertowy </w:t>
      </w:r>
      <w:r w:rsidR="00C26785" w:rsidRPr="00DB32FA">
        <w:rPr>
          <w:spacing w:val="-3"/>
          <w:sz w:val="22"/>
          <w:szCs w:val="22"/>
          <w:lang w:eastAsia="ar-SA"/>
        </w:rPr>
        <w:t>;</w:t>
      </w:r>
    </w:p>
    <w:p w:rsidR="0011304B" w:rsidRPr="00DB32FA" w:rsidRDefault="0011304B" w:rsidP="00DB32FA">
      <w:pPr>
        <w:shd w:val="clear" w:color="auto" w:fill="FFFFFF"/>
        <w:suppressAutoHyphens/>
        <w:spacing w:line="360" w:lineRule="auto"/>
        <w:ind w:left="142"/>
        <w:jc w:val="both"/>
        <w:rPr>
          <w:sz w:val="22"/>
          <w:szCs w:val="22"/>
          <w:lang w:eastAsia="ar-SA"/>
        </w:rPr>
      </w:pPr>
      <w:r w:rsidRPr="00DB32FA">
        <w:rPr>
          <w:spacing w:val="-3"/>
          <w:sz w:val="22"/>
          <w:szCs w:val="22"/>
          <w:lang w:eastAsia="ar-SA"/>
        </w:rPr>
        <w:t xml:space="preserve">Załącznik nr 3 – Oświadczenie Wykonawcy o CE; </w:t>
      </w:r>
    </w:p>
    <w:p w:rsidR="0010101C" w:rsidRPr="00DB32FA" w:rsidRDefault="0011304B" w:rsidP="00DB32FA">
      <w:pPr>
        <w:shd w:val="clear" w:color="auto" w:fill="FFFFFF"/>
        <w:suppressAutoHyphens/>
        <w:spacing w:line="360" w:lineRule="auto"/>
        <w:ind w:left="142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Załącznik nr 4</w:t>
      </w:r>
      <w:r w:rsidR="0010101C" w:rsidRPr="00DB32FA">
        <w:rPr>
          <w:sz w:val="22"/>
          <w:szCs w:val="22"/>
          <w:lang w:eastAsia="ar-SA"/>
        </w:rPr>
        <w:t xml:space="preserve"> – Umowa – </w:t>
      </w:r>
      <w:r w:rsidR="00C26785" w:rsidRPr="00DB32FA">
        <w:rPr>
          <w:sz w:val="22"/>
          <w:szCs w:val="22"/>
          <w:lang w:eastAsia="ar-SA"/>
        </w:rPr>
        <w:t>projekt;</w:t>
      </w:r>
    </w:p>
    <w:p w:rsidR="00C26785" w:rsidRPr="00DB32FA" w:rsidRDefault="0011304B" w:rsidP="00DB32FA">
      <w:pPr>
        <w:shd w:val="clear" w:color="auto" w:fill="FFFFFF"/>
        <w:suppressAutoHyphens/>
        <w:spacing w:line="360" w:lineRule="auto"/>
        <w:ind w:left="142"/>
        <w:jc w:val="both"/>
        <w:rPr>
          <w:sz w:val="22"/>
          <w:szCs w:val="22"/>
          <w:lang w:eastAsia="ar-SA"/>
        </w:rPr>
      </w:pPr>
      <w:r w:rsidRPr="00DB32FA">
        <w:rPr>
          <w:sz w:val="22"/>
          <w:szCs w:val="22"/>
          <w:lang w:eastAsia="ar-SA"/>
        </w:rPr>
        <w:t>Załącznik nr 5</w:t>
      </w:r>
      <w:r w:rsidR="00495B59" w:rsidRPr="00DB32FA">
        <w:rPr>
          <w:sz w:val="22"/>
          <w:szCs w:val="22"/>
          <w:lang w:eastAsia="ar-SA"/>
        </w:rPr>
        <w:t xml:space="preserve"> – Obowiązek informacyjny dot. przetwarzania danych osobowych</w:t>
      </w:r>
    </w:p>
    <w:p w:rsidR="0010101C" w:rsidRPr="00DB32FA" w:rsidRDefault="0010101C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266DE1" w:rsidRDefault="00266DE1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091FA4" w:rsidRPr="00DB32FA" w:rsidRDefault="00091FA4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266DE1" w:rsidRPr="00DB32FA" w:rsidRDefault="00266DE1" w:rsidP="00DB32FA">
      <w:pPr>
        <w:tabs>
          <w:tab w:val="left" w:pos="6096"/>
        </w:tabs>
        <w:autoSpaceDE w:val="0"/>
        <w:autoSpaceDN w:val="0"/>
        <w:adjustRightInd w:val="0"/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DB32FA">
        <w:rPr>
          <w:b/>
          <w:bCs/>
          <w:sz w:val="22"/>
          <w:szCs w:val="22"/>
        </w:rPr>
        <w:t>Kierownik Zamawiającego</w:t>
      </w:r>
    </w:p>
    <w:p w:rsidR="00266DE1" w:rsidRPr="00DB32FA" w:rsidRDefault="00266DE1" w:rsidP="00DB32FA">
      <w:pPr>
        <w:autoSpaceDE w:val="0"/>
        <w:autoSpaceDN w:val="0"/>
        <w:adjustRightInd w:val="0"/>
        <w:spacing w:line="360" w:lineRule="auto"/>
        <w:ind w:left="3540" w:firstLine="2414"/>
        <w:jc w:val="both"/>
        <w:rPr>
          <w:b/>
          <w:bCs/>
          <w:sz w:val="22"/>
          <w:szCs w:val="22"/>
        </w:rPr>
      </w:pPr>
    </w:p>
    <w:p w:rsidR="00266DE1" w:rsidRPr="00DB32FA" w:rsidRDefault="00266DE1" w:rsidP="00DB32FA">
      <w:pPr>
        <w:autoSpaceDE w:val="0"/>
        <w:autoSpaceDN w:val="0"/>
        <w:adjustRightInd w:val="0"/>
        <w:spacing w:line="360" w:lineRule="auto"/>
        <w:ind w:firstLine="6379"/>
        <w:jc w:val="both"/>
        <w:rPr>
          <w:b/>
          <w:bCs/>
          <w:iCs/>
          <w:sz w:val="22"/>
          <w:szCs w:val="22"/>
        </w:rPr>
      </w:pPr>
      <w:r w:rsidRPr="00DB32FA">
        <w:rPr>
          <w:b/>
          <w:bCs/>
          <w:iCs/>
          <w:sz w:val="22"/>
          <w:szCs w:val="22"/>
        </w:rPr>
        <w:t>Agnieszka Lasowa</w:t>
      </w:r>
    </w:p>
    <w:p w:rsidR="00266DE1" w:rsidRPr="00DB32FA" w:rsidRDefault="00266DE1" w:rsidP="00DB3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sectPr w:rsidR="00266DE1" w:rsidRPr="00DB32FA" w:rsidSect="005D3A44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A" w:rsidRDefault="00FA360A" w:rsidP="007A25A5">
      <w:r>
        <w:separator/>
      </w:r>
    </w:p>
  </w:endnote>
  <w:endnote w:type="continuationSeparator" w:id="0">
    <w:p w:rsidR="00FA360A" w:rsidRDefault="00FA360A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4A0C75" w:rsidRDefault="004A0C75" w:rsidP="00856986">
    <w:pPr>
      <w:pStyle w:val="Stopka"/>
      <w:jc w:val="both"/>
      <w:rPr>
        <w:sz w:val="20"/>
        <w:szCs w:val="20"/>
      </w:rPr>
    </w:pPr>
    <w:r w:rsidRPr="004A0C75">
      <w:rPr>
        <w:sz w:val="20"/>
        <w:szCs w:val="20"/>
      </w:rPr>
      <w:t>ZOZ.V.260-73/ZP/22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A" w:rsidRDefault="00FA360A" w:rsidP="007A25A5">
      <w:r>
        <w:separator/>
      </w:r>
    </w:p>
  </w:footnote>
  <w:footnote w:type="continuationSeparator" w:id="0">
    <w:p w:rsidR="00FA360A" w:rsidRDefault="00FA360A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7EA2605"/>
    <w:multiLevelType w:val="multilevel"/>
    <w:tmpl w:val="167AB15C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3">
    <w:nsid w:val="1E4A3E00"/>
    <w:multiLevelType w:val="hybridMultilevel"/>
    <w:tmpl w:val="1E262008"/>
    <w:lvl w:ilvl="0" w:tplc="16E8272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4186632E"/>
    <w:multiLevelType w:val="hybridMultilevel"/>
    <w:tmpl w:val="FE88748A"/>
    <w:lvl w:ilvl="0" w:tplc="347619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D2DCD"/>
    <w:multiLevelType w:val="multilevel"/>
    <w:tmpl w:val="B27CD31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25A5"/>
    <w:multiLevelType w:val="multilevel"/>
    <w:tmpl w:val="E292BD4A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b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C4A24"/>
    <w:multiLevelType w:val="multilevel"/>
    <w:tmpl w:val="7F50C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70E532A"/>
    <w:multiLevelType w:val="hybridMultilevel"/>
    <w:tmpl w:val="5A001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53645"/>
    <w:multiLevelType w:val="hybridMultilevel"/>
    <w:tmpl w:val="8616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715E"/>
    <w:rsid w:val="0005222F"/>
    <w:rsid w:val="00091FA4"/>
    <w:rsid w:val="000A56ED"/>
    <w:rsid w:val="000D3681"/>
    <w:rsid w:val="000D6E2A"/>
    <w:rsid w:val="000D783D"/>
    <w:rsid w:val="000E2262"/>
    <w:rsid w:val="0010101C"/>
    <w:rsid w:val="00112964"/>
    <w:rsid w:val="0011304B"/>
    <w:rsid w:val="00114161"/>
    <w:rsid w:val="0011771E"/>
    <w:rsid w:val="00123BCF"/>
    <w:rsid w:val="001255CF"/>
    <w:rsid w:val="001260A7"/>
    <w:rsid w:val="0015557D"/>
    <w:rsid w:val="0016789B"/>
    <w:rsid w:val="00176962"/>
    <w:rsid w:val="00182ACE"/>
    <w:rsid w:val="001A08B6"/>
    <w:rsid w:val="001D049D"/>
    <w:rsid w:val="001D0A68"/>
    <w:rsid w:val="001D2D5A"/>
    <w:rsid w:val="001D3A5C"/>
    <w:rsid w:val="001E4DC6"/>
    <w:rsid w:val="001F3E6B"/>
    <w:rsid w:val="00200813"/>
    <w:rsid w:val="00241DEB"/>
    <w:rsid w:val="00242C10"/>
    <w:rsid w:val="00266DE1"/>
    <w:rsid w:val="0028446B"/>
    <w:rsid w:val="002B4571"/>
    <w:rsid w:val="002B506E"/>
    <w:rsid w:val="002E310A"/>
    <w:rsid w:val="00320D8E"/>
    <w:rsid w:val="00322593"/>
    <w:rsid w:val="00337684"/>
    <w:rsid w:val="00350F92"/>
    <w:rsid w:val="0035130F"/>
    <w:rsid w:val="003651A1"/>
    <w:rsid w:val="00382173"/>
    <w:rsid w:val="003D2C51"/>
    <w:rsid w:val="003D3188"/>
    <w:rsid w:val="003D5097"/>
    <w:rsid w:val="003D5AFF"/>
    <w:rsid w:val="004038AD"/>
    <w:rsid w:val="0041785D"/>
    <w:rsid w:val="00420D0C"/>
    <w:rsid w:val="0042391F"/>
    <w:rsid w:val="00442576"/>
    <w:rsid w:val="004448BE"/>
    <w:rsid w:val="0045197C"/>
    <w:rsid w:val="00485707"/>
    <w:rsid w:val="00495B59"/>
    <w:rsid w:val="004A0C75"/>
    <w:rsid w:val="004A4129"/>
    <w:rsid w:val="004A448B"/>
    <w:rsid w:val="004C40D2"/>
    <w:rsid w:val="004C453B"/>
    <w:rsid w:val="004D3285"/>
    <w:rsid w:val="004D3835"/>
    <w:rsid w:val="004E1FBE"/>
    <w:rsid w:val="004E24C2"/>
    <w:rsid w:val="004E4299"/>
    <w:rsid w:val="004E5122"/>
    <w:rsid w:val="004E67DD"/>
    <w:rsid w:val="004F6C70"/>
    <w:rsid w:val="00590287"/>
    <w:rsid w:val="005C7E99"/>
    <w:rsid w:val="005D0709"/>
    <w:rsid w:val="005D3A44"/>
    <w:rsid w:val="00601389"/>
    <w:rsid w:val="00603EB1"/>
    <w:rsid w:val="00611BF7"/>
    <w:rsid w:val="006169D0"/>
    <w:rsid w:val="0064152C"/>
    <w:rsid w:val="00661651"/>
    <w:rsid w:val="006767C6"/>
    <w:rsid w:val="006774BD"/>
    <w:rsid w:val="006833F4"/>
    <w:rsid w:val="006A727D"/>
    <w:rsid w:val="007229A6"/>
    <w:rsid w:val="00735991"/>
    <w:rsid w:val="00752603"/>
    <w:rsid w:val="00762D93"/>
    <w:rsid w:val="00776986"/>
    <w:rsid w:val="00784A10"/>
    <w:rsid w:val="007A25A5"/>
    <w:rsid w:val="007A45A4"/>
    <w:rsid w:val="007C1DB5"/>
    <w:rsid w:val="008059EF"/>
    <w:rsid w:val="00812A34"/>
    <w:rsid w:val="008225D4"/>
    <w:rsid w:val="00835891"/>
    <w:rsid w:val="00846AB4"/>
    <w:rsid w:val="00856986"/>
    <w:rsid w:val="00863995"/>
    <w:rsid w:val="008802E8"/>
    <w:rsid w:val="00880318"/>
    <w:rsid w:val="008809B9"/>
    <w:rsid w:val="00893775"/>
    <w:rsid w:val="008A379E"/>
    <w:rsid w:val="008F5370"/>
    <w:rsid w:val="009222F2"/>
    <w:rsid w:val="0092699C"/>
    <w:rsid w:val="00927AA0"/>
    <w:rsid w:val="00965B8C"/>
    <w:rsid w:val="00967724"/>
    <w:rsid w:val="00971078"/>
    <w:rsid w:val="009925E0"/>
    <w:rsid w:val="00997EA6"/>
    <w:rsid w:val="009D077A"/>
    <w:rsid w:val="009E0EF5"/>
    <w:rsid w:val="009F52EB"/>
    <w:rsid w:val="00A041D7"/>
    <w:rsid w:val="00A0483C"/>
    <w:rsid w:val="00A1062F"/>
    <w:rsid w:val="00A11286"/>
    <w:rsid w:val="00A511D2"/>
    <w:rsid w:val="00A7004B"/>
    <w:rsid w:val="00A71163"/>
    <w:rsid w:val="00A77E93"/>
    <w:rsid w:val="00A8232D"/>
    <w:rsid w:val="00A926C7"/>
    <w:rsid w:val="00A9788D"/>
    <w:rsid w:val="00AB0D10"/>
    <w:rsid w:val="00AC0429"/>
    <w:rsid w:val="00AD0F2B"/>
    <w:rsid w:val="00AF4DA0"/>
    <w:rsid w:val="00B177CA"/>
    <w:rsid w:val="00B21644"/>
    <w:rsid w:val="00B35190"/>
    <w:rsid w:val="00B35B54"/>
    <w:rsid w:val="00B47AF7"/>
    <w:rsid w:val="00B51D03"/>
    <w:rsid w:val="00B55BFD"/>
    <w:rsid w:val="00B64F89"/>
    <w:rsid w:val="00B66A71"/>
    <w:rsid w:val="00B70BE7"/>
    <w:rsid w:val="00BA3A37"/>
    <w:rsid w:val="00BB5D51"/>
    <w:rsid w:val="00BD684F"/>
    <w:rsid w:val="00BF420F"/>
    <w:rsid w:val="00C07193"/>
    <w:rsid w:val="00C26785"/>
    <w:rsid w:val="00C702A7"/>
    <w:rsid w:val="00C97077"/>
    <w:rsid w:val="00CB156D"/>
    <w:rsid w:val="00CB2D5C"/>
    <w:rsid w:val="00CC0312"/>
    <w:rsid w:val="00CC5B2F"/>
    <w:rsid w:val="00CD3610"/>
    <w:rsid w:val="00CE67E5"/>
    <w:rsid w:val="00CF075F"/>
    <w:rsid w:val="00CF76F1"/>
    <w:rsid w:val="00CF79E6"/>
    <w:rsid w:val="00D104B4"/>
    <w:rsid w:val="00D13A94"/>
    <w:rsid w:val="00D13C81"/>
    <w:rsid w:val="00D41ADC"/>
    <w:rsid w:val="00D44996"/>
    <w:rsid w:val="00D56192"/>
    <w:rsid w:val="00D74483"/>
    <w:rsid w:val="00D87BAC"/>
    <w:rsid w:val="00DB32FA"/>
    <w:rsid w:val="00DB403B"/>
    <w:rsid w:val="00DC7776"/>
    <w:rsid w:val="00DD1ABE"/>
    <w:rsid w:val="00DD2EF3"/>
    <w:rsid w:val="00DE1FC8"/>
    <w:rsid w:val="00DE4077"/>
    <w:rsid w:val="00DE44E8"/>
    <w:rsid w:val="00DE7BE2"/>
    <w:rsid w:val="00E255ED"/>
    <w:rsid w:val="00E704AC"/>
    <w:rsid w:val="00E7314E"/>
    <w:rsid w:val="00E739F8"/>
    <w:rsid w:val="00EA5113"/>
    <w:rsid w:val="00EA6FB3"/>
    <w:rsid w:val="00EA7EE2"/>
    <w:rsid w:val="00EB3963"/>
    <w:rsid w:val="00EC4605"/>
    <w:rsid w:val="00EC7441"/>
    <w:rsid w:val="00EE364C"/>
    <w:rsid w:val="00EE4412"/>
    <w:rsid w:val="00EE59EF"/>
    <w:rsid w:val="00EE5EC1"/>
    <w:rsid w:val="00F07DC0"/>
    <w:rsid w:val="00F11C54"/>
    <w:rsid w:val="00F42F4A"/>
    <w:rsid w:val="00F44499"/>
    <w:rsid w:val="00F47660"/>
    <w:rsid w:val="00F6659D"/>
    <w:rsid w:val="00F94C40"/>
    <w:rsid w:val="00FA2A3E"/>
    <w:rsid w:val="00FA360A"/>
    <w:rsid w:val="00FB4605"/>
    <w:rsid w:val="00FB4640"/>
    <w:rsid w:val="00FC1727"/>
    <w:rsid w:val="00FC72C9"/>
    <w:rsid w:val="00FE5E20"/>
    <w:rsid w:val="00FE6186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62</cp:revision>
  <cp:lastPrinted>2022-04-14T08:02:00Z</cp:lastPrinted>
  <dcterms:created xsi:type="dcterms:W3CDTF">2021-03-17T11:59:00Z</dcterms:created>
  <dcterms:modified xsi:type="dcterms:W3CDTF">2022-07-13T07:53:00Z</dcterms:modified>
</cp:coreProperties>
</file>