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2" w:rsidRDefault="008A218D" w:rsidP="00A00DB2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0D7C65E" wp14:editId="10E1C7D0">
            <wp:simplePos x="0" y="0"/>
            <wp:positionH relativeFrom="column">
              <wp:posOffset>-13970</wp:posOffset>
            </wp:positionH>
            <wp:positionV relativeFrom="paragraph">
              <wp:posOffset>-94615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B2" w:rsidRDefault="00A00DB2" w:rsidP="00A00DB2">
      <w:pPr>
        <w:jc w:val="center"/>
        <w:rPr>
          <w:b/>
          <w:sz w:val="28"/>
          <w:szCs w:val="28"/>
        </w:rPr>
      </w:pPr>
    </w:p>
    <w:p w:rsidR="00A00DB2" w:rsidRPr="00A00DB2" w:rsidRDefault="00A00DB2" w:rsidP="00A00DB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A00DB2" w:rsidRPr="00A00DB2" w:rsidRDefault="00A00DB2" w:rsidP="00A00DB2">
      <w:pPr>
        <w:jc w:val="center"/>
        <w:rPr>
          <w:b/>
          <w:sz w:val="28"/>
          <w:szCs w:val="28"/>
          <w:lang w:val="en-US"/>
        </w:rPr>
      </w:pPr>
    </w:p>
    <w:p w:rsidR="00A00DB2" w:rsidRPr="00A00DB2" w:rsidRDefault="00A00DB2" w:rsidP="00A00DB2">
      <w:pPr>
        <w:jc w:val="center"/>
        <w:rPr>
          <w:b/>
          <w:sz w:val="28"/>
          <w:szCs w:val="28"/>
          <w:lang w:val="en-US"/>
        </w:rPr>
      </w:pPr>
    </w:p>
    <w:p w:rsidR="00A00DB2" w:rsidRPr="00A00DB2" w:rsidRDefault="00A00DB2" w:rsidP="00A00DB2">
      <w:pPr>
        <w:jc w:val="center"/>
        <w:rPr>
          <w:b/>
          <w:sz w:val="28"/>
          <w:szCs w:val="28"/>
          <w:lang w:val="en-US"/>
        </w:rPr>
      </w:pPr>
    </w:p>
    <w:p w:rsidR="00A00DB2" w:rsidRPr="00D9694E" w:rsidRDefault="00A00DB2" w:rsidP="00A00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wyborze</w:t>
      </w:r>
    </w:p>
    <w:p w:rsidR="00A00DB2" w:rsidRPr="00D85B70" w:rsidRDefault="00A00DB2" w:rsidP="00A00DB2">
      <w:pPr>
        <w:jc w:val="center"/>
        <w:rPr>
          <w:rFonts w:ascii="Calibri" w:hAnsi="Calibri" w:cs="Calibri"/>
          <w:sz w:val="22"/>
          <w:szCs w:val="22"/>
        </w:rPr>
      </w:pPr>
    </w:p>
    <w:p w:rsidR="00A00DB2" w:rsidRPr="00834178" w:rsidRDefault="00A00DB2" w:rsidP="009F1536">
      <w:pPr>
        <w:jc w:val="both"/>
        <w:rPr>
          <w:rFonts w:ascii="Arial" w:hAnsi="Arial"/>
          <w:b/>
          <w:bCs/>
        </w:rPr>
      </w:pPr>
      <w:r w:rsidRPr="00DF4476">
        <w:rPr>
          <w:rFonts w:ascii="Calibri" w:hAnsi="Calibri" w:cs="Calibri"/>
          <w:sz w:val="22"/>
          <w:szCs w:val="22"/>
        </w:rPr>
        <w:t xml:space="preserve">W dniu </w:t>
      </w:r>
      <w:r w:rsidR="00576CEE">
        <w:rPr>
          <w:rFonts w:ascii="Calibri" w:hAnsi="Calibri" w:cs="Calibri"/>
          <w:b/>
          <w:sz w:val="22"/>
          <w:szCs w:val="22"/>
        </w:rPr>
        <w:t>02-11</w:t>
      </w:r>
      <w:r w:rsidRPr="00DF4476">
        <w:rPr>
          <w:rFonts w:ascii="Calibri" w:hAnsi="Calibri" w:cs="Calibri"/>
          <w:b/>
          <w:sz w:val="22"/>
          <w:szCs w:val="22"/>
        </w:rPr>
        <w:t xml:space="preserve">-2012 r. </w:t>
      </w:r>
      <w:r w:rsidRPr="00DF4476">
        <w:rPr>
          <w:rFonts w:ascii="Calibri" w:hAnsi="Calibri" w:cs="Calibri"/>
          <w:sz w:val="22"/>
          <w:szCs w:val="22"/>
        </w:rPr>
        <w:t>Zamawiający, Zespół Opieki Zdrowotnej w Lidzbarku Warmińskim, dokonał wyboru ofert</w:t>
      </w:r>
      <w:r w:rsidR="00627013">
        <w:rPr>
          <w:rFonts w:ascii="Calibri" w:hAnsi="Calibri" w:cs="Calibri"/>
          <w:sz w:val="22"/>
          <w:szCs w:val="22"/>
        </w:rPr>
        <w:t>y</w:t>
      </w:r>
      <w:r w:rsidRPr="00DF4476">
        <w:rPr>
          <w:rFonts w:ascii="Calibri" w:hAnsi="Calibri" w:cs="Calibri"/>
          <w:sz w:val="22"/>
          <w:szCs w:val="22"/>
        </w:rPr>
        <w:t xml:space="preserve"> w postępowaniu przetargowym na</w:t>
      </w:r>
      <w:r w:rsidRPr="00DF4476">
        <w:rPr>
          <w:rFonts w:ascii="Calibri" w:hAnsi="Calibri" w:cs="Calibri"/>
          <w:b/>
          <w:sz w:val="22"/>
          <w:szCs w:val="22"/>
        </w:rPr>
        <w:t xml:space="preserve"> </w:t>
      </w:r>
      <w:r w:rsidRPr="00827F65">
        <w:rPr>
          <w:b/>
          <w:i/>
        </w:rPr>
        <w:t>modernizację i adaptację części parteru budynku Przychodni Rejonowej w Lidzbarku Warmińskim na ośrodek rehabilitacji dziennej</w:t>
      </w:r>
      <w:r>
        <w:rPr>
          <w:i/>
        </w:rPr>
        <w:t xml:space="preserve"> </w:t>
      </w:r>
      <w:r>
        <w:rPr>
          <w:i/>
        </w:rPr>
        <w:t xml:space="preserve">znak sprawy: </w:t>
      </w:r>
      <w:r w:rsidRPr="00990E93">
        <w:rPr>
          <w:rFonts w:ascii="Arial" w:hAnsi="Arial"/>
          <w:sz w:val="20"/>
          <w:szCs w:val="20"/>
        </w:rPr>
        <w:t>ZOZ.III-270-17/MP/12</w:t>
      </w:r>
    </w:p>
    <w:p w:rsidR="00A00DB2" w:rsidRPr="00DF4476" w:rsidRDefault="00A00DB2" w:rsidP="009F1536">
      <w:pPr>
        <w:pStyle w:val="Nagwek3"/>
        <w:tabs>
          <w:tab w:val="num" w:pos="426"/>
        </w:tabs>
        <w:suppressAutoHyphens/>
        <w:spacing w:line="360" w:lineRule="auto"/>
        <w:jc w:val="both"/>
        <w:rPr>
          <w:i/>
          <w:sz w:val="24"/>
        </w:rPr>
      </w:pPr>
    </w:p>
    <w:p w:rsidR="00A00DB2" w:rsidRPr="00D85B70" w:rsidRDefault="00A00DB2" w:rsidP="009F1536">
      <w:pPr>
        <w:jc w:val="both"/>
        <w:rPr>
          <w:rFonts w:ascii="Calibri" w:hAnsi="Calibri" w:cs="Calibri"/>
          <w:sz w:val="22"/>
          <w:szCs w:val="22"/>
        </w:rPr>
      </w:pPr>
    </w:p>
    <w:p w:rsidR="00A00DB2" w:rsidRDefault="00A00DB2" w:rsidP="009F1536">
      <w:pPr>
        <w:ind w:right="11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Jako najkorzystniejszą </w:t>
      </w:r>
      <w:r w:rsidRPr="00F775D0">
        <w:rPr>
          <w:rFonts w:ascii="Calibri" w:hAnsi="Calibri" w:cs="Calibri"/>
          <w:sz w:val="22"/>
          <w:szCs w:val="22"/>
          <w:u w:val="single"/>
        </w:rPr>
        <w:t xml:space="preserve"> wybrano </w:t>
      </w:r>
      <w:r>
        <w:rPr>
          <w:rFonts w:ascii="Calibri" w:hAnsi="Calibri" w:cs="Calibri"/>
          <w:sz w:val="22"/>
          <w:szCs w:val="22"/>
          <w:u w:val="single"/>
        </w:rPr>
        <w:t>następującą</w:t>
      </w:r>
      <w:r w:rsidRPr="00F775D0">
        <w:rPr>
          <w:rFonts w:ascii="Calibri" w:hAnsi="Calibri" w:cs="Calibri"/>
          <w:sz w:val="22"/>
          <w:szCs w:val="22"/>
          <w:u w:val="single"/>
        </w:rPr>
        <w:t xml:space="preserve"> of</w:t>
      </w:r>
      <w:r>
        <w:rPr>
          <w:rFonts w:ascii="Calibri" w:hAnsi="Calibri" w:cs="Calibri"/>
          <w:sz w:val="22"/>
          <w:szCs w:val="22"/>
          <w:u w:val="single"/>
        </w:rPr>
        <w:t>ertę</w:t>
      </w:r>
      <w:r w:rsidRPr="00F775D0">
        <w:rPr>
          <w:rFonts w:ascii="Calibri" w:hAnsi="Calibri" w:cs="Calibri"/>
          <w:sz w:val="22"/>
          <w:szCs w:val="22"/>
          <w:u w:val="single"/>
        </w:rPr>
        <w:t>:</w:t>
      </w:r>
    </w:p>
    <w:p w:rsidR="00A00DB2" w:rsidRDefault="00A00DB2" w:rsidP="009F1536">
      <w:pPr>
        <w:ind w:right="110"/>
        <w:jc w:val="both"/>
        <w:rPr>
          <w:rFonts w:ascii="Calibri" w:hAnsi="Calibri" w:cs="Calibri"/>
          <w:sz w:val="22"/>
          <w:szCs w:val="22"/>
          <w:u w:val="single"/>
        </w:rPr>
      </w:pPr>
    </w:p>
    <w:p w:rsidR="00A00DB2" w:rsidRDefault="00A00DB2" w:rsidP="009F153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POL-DAR Usługi Budowlane i Brukarskie Dariusz </w:t>
      </w:r>
      <w:proofErr w:type="spellStart"/>
      <w:r>
        <w:rPr>
          <w:rFonts w:ascii="Times New Roman" w:hAnsi="Times New Roman"/>
          <w:sz w:val="24"/>
        </w:rPr>
        <w:t>Umecki</w:t>
      </w:r>
      <w:proofErr w:type="spellEnd"/>
    </w:p>
    <w:p w:rsidR="00A00DB2" w:rsidRDefault="00A00DB2" w:rsidP="009F153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11-100 Lidzbark Warmiński, ul. Polna 22</w:t>
      </w:r>
    </w:p>
    <w:p w:rsidR="00A00DB2" w:rsidRPr="00A00DB2" w:rsidRDefault="00A00DB2" w:rsidP="009F1536">
      <w:pPr>
        <w:ind w:right="110"/>
        <w:jc w:val="both"/>
        <w:rPr>
          <w:b/>
        </w:rPr>
      </w:pPr>
      <w:r>
        <w:t xml:space="preserve">Cena oferty wynosi: </w:t>
      </w:r>
      <w:r w:rsidRPr="00A00DB2">
        <w:rPr>
          <w:b/>
        </w:rPr>
        <w:t xml:space="preserve">320 306,33 </w:t>
      </w:r>
      <w:r>
        <w:rPr>
          <w:b/>
        </w:rPr>
        <w:t>zł</w:t>
      </w:r>
    </w:p>
    <w:p w:rsidR="00A00DB2" w:rsidRPr="00F775D0" w:rsidRDefault="00A00DB2" w:rsidP="009F1536">
      <w:pPr>
        <w:ind w:right="110"/>
        <w:jc w:val="both"/>
        <w:rPr>
          <w:rFonts w:ascii="Calibri" w:hAnsi="Calibri" w:cs="Calibri"/>
          <w:sz w:val="22"/>
          <w:szCs w:val="22"/>
          <w:u w:val="single"/>
        </w:rPr>
      </w:pPr>
      <w:r>
        <w:t>(</w:t>
      </w:r>
      <w:r>
        <w:t xml:space="preserve">słownie: </w:t>
      </w:r>
      <w:r>
        <w:t>trzysta dwadzieścia tysięcy trzysta sześć złotych 33/100</w:t>
      </w:r>
      <w:r>
        <w:t>)</w:t>
      </w:r>
    </w:p>
    <w:p w:rsidR="00E72CCF" w:rsidRDefault="00E72CCF" w:rsidP="009F1536">
      <w:pPr>
        <w:jc w:val="both"/>
      </w:pPr>
    </w:p>
    <w:p w:rsidR="00A00DB2" w:rsidRPr="00D85B70" w:rsidRDefault="00A00DB2" w:rsidP="009F1536">
      <w:pPr>
        <w:ind w:right="110"/>
        <w:jc w:val="both"/>
        <w:rPr>
          <w:rFonts w:ascii="Calibri" w:hAnsi="Calibri" w:cs="Calibri"/>
          <w:sz w:val="22"/>
          <w:szCs w:val="22"/>
        </w:rPr>
      </w:pPr>
      <w:r w:rsidRPr="00D85B70">
        <w:rPr>
          <w:rFonts w:ascii="Calibri" w:hAnsi="Calibri" w:cs="Calibri"/>
          <w:sz w:val="22"/>
          <w:szCs w:val="22"/>
        </w:rPr>
        <w:t xml:space="preserve">Uzasadnienie wyboru </w:t>
      </w:r>
    </w:p>
    <w:p w:rsidR="00A00DB2" w:rsidRPr="00D85B70" w:rsidRDefault="00A00DB2" w:rsidP="009F1536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Wybrana</w:t>
      </w:r>
      <w:r w:rsidRPr="00D85B70">
        <w:rPr>
          <w:rFonts w:ascii="Calibri" w:hAnsi="Calibri" w:cs="Calibri"/>
          <w:i/>
          <w:sz w:val="22"/>
          <w:szCs w:val="22"/>
        </w:rPr>
        <w:t xml:space="preserve"> ofert</w:t>
      </w:r>
      <w:r>
        <w:rPr>
          <w:rFonts w:ascii="Calibri" w:hAnsi="Calibri" w:cs="Calibri"/>
          <w:i/>
          <w:sz w:val="22"/>
          <w:szCs w:val="22"/>
        </w:rPr>
        <w:t xml:space="preserve">a jest najkorzystniejsza. Nie podlega odrzuceniu. Oferta </w:t>
      </w:r>
      <w:r w:rsidRPr="00D85B70">
        <w:rPr>
          <w:rFonts w:ascii="Calibri" w:hAnsi="Calibri" w:cs="Calibri"/>
          <w:i/>
          <w:sz w:val="22"/>
          <w:szCs w:val="22"/>
        </w:rPr>
        <w:t>otrzymał</w:t>
      </w:r>
      <w:r>
        <w:rPr>
          <w:rFonts w:ascii="Calibri" w:hAnsi="Calibri" w:cs="Calibri"/>
          <w:i/>
          <w:sz w:val="22"/>
          <w:szCs w:val="22"/>
        </w:rPr>
        <w:t>a</w:t>
      </w:r>
      <w:r w:rsidRPr="00D85B70">
        <w:rPr>
          <w:rFonts w:ascii="Calibri" w:hAnsi="Calibri" w:cs="Calibri"/>
          <w:i/>
          <w:sz w:val="22"/>
          <w:szCs w:val="22"/>
        </w:rPr>
        <w:t xml:space="preserve"> najwyższą ilość punktów w wyniku dokonanej oceny zgodnie z przyjętym </w:t>
      </w:r>
      <w:r>
        <w:rPr>
          <w:rFonts w:ascii="Calibri" w:hAnsi="Calibri" w:cs="Calibri"/>
          <w:i/>
          <w:sz w:val="22"/>
          <w:szCs w:val="22"/>
        </w:rPr>
        <w:t>kryterium – cena 100%. Wykonawca spełnia</w:t>
      </w:r>
      <w:r w:rsidRPr="00D85B70">
        <w:rPr>
          <w:rFonts w:ascii="Calibri" w:hAnsi="Calibri" w:cs="Calibri"/>
          <w:i/>
          <w:sz w:val="22"/>
          <w:szCs w:val="22"/>
        </w:rPr>
        <w:t xml:space="preserve"> warunki udziału w postępowaniu.</w:t>
      </w:r>
    </w:p>
    <w:p w:rsidR="00A00DB2" w:rsidRPr="00D85B70" w:rsidRDefault="00A00DB2" w:rsidP="009F1536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A00DB2" w:rsidRPr="001D3595" w:rsidRDefault="00A00DB2" w:rsidP="009F1536">
      <w:pPr>
        <w:ind w:right="110"/>
        <w:jc w:val="both"/>
        <w:rPr>
          <w:rFonts w:ascii="Calibri" w:hAnsi="Calibri" w:cs="Calibri"/>
          <w:sz w:val="22"/>
          <w:szCs w:val="22"/>
          <w:u w:val="single"/>
        </w:rPr>
      </w:pPr>
      <w:r w:rsidRPr="00D85B70">
        <w:rPr>
          <w:rFonts w:ascii="Calibri" w:hAnsi="Calibri" w:cs="Calibri"/>
          <w:sz w:val="22"/>
          <w:szCs w:val="22"/>
          <w:u w:val="single"/>
        </w:rPr>
        <w:t>Wykonawcy wy</w:t>
      </w:r>
      <w:r w:rsidRPr="001D3595">
        <w:rPr>
          <w:rFonts w:ascii="Calibri" w:hAnsi="Calibri" w:cs="Calibri"/>
          <w:sz w:val="22"/>
          <w:szCs w:val="22"/>
          <w:u w:val="single"/>
        </w:rPr>
        <w:t>kluczeni</w:t>
      </w:r>
    </w:p>
    <w:p w:rsidR="00A00DB2" w:rsidRPr="001D3595" w:rsidRDefault="00A00DB2" w:rsidP="009F1536">
      <w:pPr>
        <w:ind w:right="110"/>
        <w:jc w:val="both"/>
        <w:rPr>
          <w:rFonts w:ascii="Calibri" w:hAnsi="Calibri" w:cs="Calibri"/>
          <w:sz w:val="22"/>
          <w:szCs w:val="22"/>
        </w:rPr>
      </w:pPr>
      <w:r w:rsidRPr="001D3595">
        <w:rPr>
          <w:rFonts w:ascii="Calibri" w:hAnsi="Calibri" w:cs="Calibri"/>
          <w:sz w:val="22"/>
          <w:szCs w:val="22"/>
        </w:rPr>
        <w:t>Z postępowania nie wykluczono wykonawców</w:t>
      </w:r>
    </w:p>
    <w:p w:rsidR="00A00DB2" w:rsidRPr="001D3595" w:rsidRDefault="00A00DB2" w:rsidP="009F15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00DB2" w:rsidRPr="001D3595" w:rsidRDefault="00A00DB2" w:rsidP="009F1536">
      <w:pPr>
        <w:ind w:right="110"/>
        <w:jc w:val="both"/>
        <w:rPr>
          <w:rFonts w:ascii="Calibri" w:hAnsi="Calibri" w:cs="Calibri"/>
          <w:sz w:val="22"/>
          <w:szCs w:val="22"/>
          <w:u w:val="single"/>
        </w:rPr>
      </w:pPr>
      <w:r w:rsidRPr="001D3595">
        <w:rPr>
          <w:rFonts w:ascii="Calibri" w:hAnsi="Calibri" w:cs="Calibri"/>
          <w:sz w:val="22"/>
          <w:szCs w:val="22"/>
          <w:u w:val="single"/>
        </w:rPr>
        <w:t xml:space="preserve">Oferty odrzucone </w:t>
      </w:r>
    </w:p>
    <w:p w:rsidR="00A00DB2" w:rsidRPr="001D3595" w:rsidRDefault="00A00DB2" w:rsidP="009F1536">
      <w:pPr>
        <w:ind w:right="110"/>
        <w:jc w:val="both"/>
        <w:rPr>
          <w:rFonts w:ascii="Calibri" w:hAnsi="Calibri" w:cs="Calibri"/>
          <w:sz w:val="22"/>
          <w:szCs w:val="22"/>
        </w:rPr>
      </w:pPr>
      <w:r w:rsidRPr="001D3595">
        <w:rPr>
          <w:rFonts w:ascii="Calibri" w:hAnsi="Calibri" w:cs="Calibri"/>
          <w:sz w:val="22"/>
          <w:szCs w:val="22"/>
        </w:rPr>
        <w:t>W postępowaniu nie odrzucono ofert</w:t>
      </w:r>
    </w:p>
    <w:p w:rsidR="00A00DB2" w:rsidRPr="001D3595" w:rsidRDefault="00A00DB2" w:rsidP="009F153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F1536" w:rsidRDefault="009F1536" w:rsidP="009F1536">
      <w:pPr>
        <w:ind w:right="110"/>
        <w:jc w:val="both"/>
        <w:rPr>
          <w:rFonts w:ascii="Calibri" w:hAnsi="Calibri" w:cs="Calibri"/>
          <w:sz w:val="22"/>
          <w:szCs w:val="22"/>
        </w:rPr>
      </w:pPr>
    </w:p>
    <w:p w:rsidR="009F1536" w:rsidRPr="001D3595" w:rsidRDefault="009F1536" w:rsidP="009F1536">
      <w:pPr>
        <w:ind w:right="110"/>
        <w:jc w:val="both"/>
        <w:rPr>
          <w:rFonts w:ascii="Calibri" w:hAnsi="Calibri" w:cs="Calibri"/>
          <w:sz w:val="22"/>
          <w:szCs w:val="22"/>
        </w:rPr>
      </w:pPr>
      <w:r w:rsidRPr="001D359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a zostanie</w:t>
      </w:r>
      <w:r w:rsidR="00CB68B2">
        <w:rPr>
          <w:rFonts w:ascii="Calibri" w:hAnsi="Calibri" w:cs="Calibri"/>
          <w:sz w:val="22"/>
          <w:szCs w:val="22"/>
        </w:rPr>
        <w:t xml:space="preserve"> zawarta </w:t>
      </w:r>
      <w:r w:rsidRPr="001D3595">
        <w:rPr>
          <w:rFonts w:ascii="Calibri" w:hAnsi="Calibri" w:cs="Calibri"/>
          <w:sz w:val="22"/>
          <w:szCs w:val="22"/>
        </w:rPr>
        <w:t xml:space="preserve"> </w:t>
      </w:r>
      <w:r w:rsidR="00CB68B2">
        <w:rPr>
          <w:rFonts w:ascii="Calibri" w:hAnsi="Calibri" w:cs="Calibri"/>
          <w:sz w:val="22"/>
          <w:szCs w:val="22"/>
        </w:rPr>
        <w:t>07</w:t>
      </w:r>
      <w:r w:rsidR="008311E7">
        <w:rPr>
          <w:rFonts w:ascii="Calibri" w:hAnsi="Calibri" w:cs="Calibri"/>
          <w:sz w:val="22"/>
          <w:szCs w:val="22"/>
        </w:rPr>
        <w:t>.11.2012r</w:t>
      </w:r>
    </w:p>
    <w:p w:rsidR="00A00DB2" w:rsidRPr="001D3595" w:rsidRDefault="00A00DB2" w:rsidP="009F153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A00DB2" w:rsidRPr="00190E2A" w:rsidRDefault="00A00DB2" w:rsidP="009F1536">
      <w:pPr>
        <w:jc w:val="both"/>
        <w:rPr>
          <w:rFonts w:cs="Calibri"/>
        </w:rPr>
      </w:pPr>
      <w:r>
        <w:rPr>
          <w:rFonts w:cs="Calibri"/>
        </w:rPr>
        <w:t>W imieniu Zamawiającego: Agnieszka Lasowa – Dyrektor Zespołu Opieki Zdrowotnej w Lidzbarku Warmińskim</w:t>
      </w:r>
    </w:p>
    <w:p w:rsidR="00A00DB2" w:rsidRDefault="00A00DB2" w:rsidP="009F1536">
      <w:pPr>
        <w:jc w:val="both"/>
      </w:pPr>
    </w:p>
    <w:sectPr w:rsidR="00A00DB2" w:rsidSect="00DA11BD">
      <w:pgSz w:w="11906" w:h="16838"/>
      <w:pgMar w:top="677" w:right="1418" w:bottom="1418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A3F"/>
    <w:multiLevelType w:val="hybridMultilevel"/>
    <w:tmpl w:val="CD36493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2"/>
    <w:rsid w:val="0001634E"/>
    <w:rsid w:val="00576CEE"/>
    <w:rsid w:val="00627013"/>
    <w:rsid w:val="007B2D02"/>
    <w:rsid w:val="008311E7"/>
    <w:rsid w:val="008A218D"/>
    <w:rsid w:val="00990E93"/>
    <w:rsid w:val="009F1536"/>
    <w:rsid w:val="00A00DB2"/>
    <w:rsid w:val="00CB68B2"/>
    <w:rsid w:val="00DA11BD"/>
    <w:rsid w:val="00E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DB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0DB2"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ind w:left="3540" w:firstLine="708"/>
      <w:textAlignment w:val="baseline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00DB2"/>
    <w:rPr>
      <w:color w:val="0000FF"/>
      <w:sz w:val="24"/>
      <w:lang w:eastAsia="pl-PL"/>
    </w:rPr>
  </w:style>
  <w:style w:type="character" w:styleId="Hipercze">
    <w:name w:val="Hyperlink"/>
    <w:semiHidden/>
    <w:rsid w:val="00A00DB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00DB2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A00DB2"/>
    <w:rPr>
      <w:color w:val="FF0000"/>
      <w:sz w:val="5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0DB2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0DB2"/>
    <w:rPr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0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00DB2"/>
    <w:rPr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00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DB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0DB2"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link w:val="Nagwek2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01634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634E"/>
    <w:pPr>
      <w:keepNext/>
      <w:overflowPunct w:val="0"/>
      <w:autoSpaceDE w:val="0"/>
      <w:autoSpaceDN w:val="0"/>
      <w:adjustRightInd w:val="0"/>
      <w:ind w:left="3540" w:firstLine="708"/>
      <w:textAlignment w:val="baseline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01634E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01634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34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634E"/>
    <w:rPr>
      <w:b/>
      <w:sz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634E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634E"/>
    <w:rPr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1634E"/>
    <w:rPr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634E"/>
    <w:rPr>
      <w:b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00DB2"/>
    <w:rPr>
      <w:color w:val="0000FF"/>
      <w:sz w:val="24"/>
      <w:lang w:eastAsia="pl-PL"/>
    </w:rPr>
  </w:style>
  <w:style w:type="character" w:styleId="Hipercze">
    <w:name w:val="Hyperlink"/>
    <w:semiHidden/>
    <w:rsid w:val="00A00DB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00DB2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A00DB2"/>
    <w:rPr>
      <w:color w:val="FF0000"/>
      <w:sz w:val="5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0DB2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0DB2"/>
    <w:rPr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0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00DB2"/>
    <w:rPr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00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E105-4187-45DF-98A9-5CDDE4B3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User_ADM_05</dc:creator>
  <cp:lastModifiedBy>User_ADM_05</cp:lastModifiedBy>
  <cp:revision>9</cp:revision>
  <cp:lastPrinted>2012-11-02T11:59:00Z</cp:lastPrinted>
  <dcterms:created xsi:type="dcterms:W3CDTF">2012-11-02T11:02:00Z</dcterms:created>
  <dcterms:modified xsi:type="dcterms:W3CDTF">2012-11-02T12:09:00Z</dcterms:modified>
</cp:coreProperties>
</file>