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FBE1">
    <v:background id="_x0000_s1025" o:bwmode="white" fillcolor="#fbfbe1">
      <v:fill r:id="rId4" type="tile"/>
    </v:background>
  </w:background>
  <w:body>
    <w:p w:rsidR="00000000" w:rsidRDefault="00780409">
      <w:pPr>
        <w:spacing w:line="260" w:lineRule="atLeast"/>
        <w:rPr>
          <w:rStyle w:val="text21"/>
          <w:rFonts w:eastAsia="Times New Roman" w:cs="Arial CE"/>
        </w:rPr>
      </w:pPr>
      <w:bookmarkStart w:id="0" w:name="_GoBack"/>
      <w:bookmarkEnd w:id="0"/>
      <w:r>
        <w:rPr>
          <w:rStyle w:val="text21"/>
          <w:rFonts w:eastAsia="Times New Roman" w:cs="Arial CE"/>
        </w:rPr>
        <w:t>Ogłoszenie powiązane:</w:t>
      </w:r>
    </w:p>
    <w:p w:rsidR="00000000" w:rsidRDefault="00780409">
      <w:pPr>
        <w:spacing w:line="260" w:lineRule="atLeast"/>
        <w:divId w:val="1242521043"/>
      </w:pPr>
      <w:hyperlink r:id="rId7" w:tgtFrame="_blank" w:history="1">
        <w:r>
          <w:rPr>
            <w:rStyle w:val="Hipercze"/>
            <w:rFonts w:ascii="Verdana" w:eastAsia="Times New Roman" w:hAnsi="Verdana" w:cs="Arial CE"/>
            <w:b/>
            <w:bCs/>
            <w:color w:val="FF0000"/>
            <w:sz w:val="17"/>
            <w:szCs w:val="17"/>
            <w:u w:val="none"/>
          </w:rPr>
          <w:t>Ogłoszenie nr 158271-2016 z dnia 2016-07-26 r.</w:t>
        </w:r>
      </w:hyperlink>
      <w:r>
        <w:rPr>
          <w:rFonts w:ascii="Verdana" w:eastAsia="Times New Roman" w:hAnsi="Verdana" w:cs="Arial CE"/>
          <w:color w:val="000000"/>
          <w:sz w:val="17"/>
          <w:szCs w:val="17"/>
        </w:rPr>
        <w:t xml:space="preserve"> Ogłoszenie o zamówieniu - Lidzbark Warmiński</w:t>
      </w:r>
      <w:r>
        <w:rPr>
          <w:rFonts w:ascii="Verdana" w:eastAsia="Times New Roman" w:hAnsi="Verdana" w:cs="Arial CE"/>
          <w:color w:val="000000"/>
          <w:sz w:val="17"/>
          <w:szCs w:val="17"/>
        </w:rPr>
        <w:br/>
      </w:r>
      <w:r>
        <w:rPr>
          <w:rFonts w:ascii="Verdana" w:eastAsia="Times New Roman" w:hAnsi="Verdana" w:cs="Arial CE"/>
          <w:color w:val="000000"/>
          <w:sz w:val="17"/>
          <w:szCs w:val="17"/>
        </w:rPr>
        <w:t>1.Przedmiotem zamówienia jest dostawa respiratora stacjonarnego do wentylacji dorosłych i dzieci do Zespołu Opieki Zdrowotnej w Lidzbarku Warmińskim 2.Szczegółowe wymagania techniczne, funkcjonalne respiratora zostały określone w...</w:t>
      </w:r>
      <w:r>
        <w:rPr>
          <w:rFonts w:ascii="Verdana" w:eastAsia="Times New Roman" w:hAnsi="Verdana" w:cs="Arial CE"/>
          <w:color w:val="000000"/>
          <w:sz w:val="17"/>
          <w:szCs w:val="17"/>
        </w:rPr>
        <w:br/>
        <w:t>Termin składania ofert:</w:t>
      </w:r>
      <w:r>
        <w:rPr>
          <w:rFonts w:ascii="Verdana" w:eastAsia="Times New Roman" w:hAnsi="Verdana" w:cs="Arial CE"/>
          <w:color w:val="000000"/>
          <w:sz w:val="17"/>
          <w:szCs w:val="17"/>
        </w:rPr>
        <w:t xml:space="preserve"> 2016-08-03 </w:t>
      </w:r>
    </w:p>
    <w:p w:rsidR="00000000" w:rsidRDefault="00780409">
      <w:pPr>
        <w:spacing w:line="400" w:lineRule="atLeast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</w:rPr>
        <w:pict>
          <v:rect id="_x0000_i1025" style="width:0;height:1.5pt" o:hralign="center" o:hrstd="t" o:hrnoshade="t" o:hr="t" fillcolor="black" stroked="f"/>
        </w:pict>
      </w:r>
    </w:p>
    <w:p w:rsidR="00000000" w:rsidRDefault="00780409">
      <w:pPr>
        <w:pStyle w:val="khheader"/>
        <w:spacing w:after="280"/>
        <w:rPr>
          <w:rFonts w:ascii="Arial CE" w:hAnsi="Arial CE" w:cs="Arial CE"/>
        </w:rPr>
      </w:pPr>
      <w:r>
        <w:rPr>
          <w:rFonts w:ascii="Arial CE" w:hAnsi="Arial CE" w:cs="Arial CE"/>
          <w:b/>
          <w:bCs/>
        </w:rPr>
        <w:t>Lidzbark Warmiński: Dostawa respiratora stacjonarnego do wentylacji dorosłych i dzieci do Zespołu Opieki Zdrowotnej w Lidzbarku Warmińskim</w:t>
      </w:r>
      <w:r>
        <w:rPr>
          <w:rFonts w:ascii="Arial CE" w:hAnsi="Arial CE" w:cs="Arial CE"/>
        </w:rPr>
        <w:br/>
      </w:r>
      <w:r>
        <w:rPr>
          <w:rFonts w:ascii="Arial CE" w:hAnsi="Arial CE" w:cs="Arial CE"/>
          <w:b/>
          <w:bCs/>
        </w:rPr>
        <w:t>Numer ogłoszenia: 174199 - 2016; data zamiesz</w:t>
      </w:r>
      <w:r>
        <w:rPr>
          <w:rFonts w:ascii="Arial CE" w:hAnsi="Arial CE" w:cs="Arial CE"/>
          <w:b/>
          <w:bCs/>
        </w:rPr>
        <w:t>czenia: 05.08.2016</w:t>
      </w:r>
      <w:r>
        <w:rPr>
          <w:rFonts w:ascii="Arial CE" w:hAnsi="Arial CE" w:cs="Arial CE"/>
        </w:rPr>
        <w:br/>
        <w:t>OGŁOSZENIE O UDZIELENIU ZAMÓWIENIA - Dostawy</w:t>
      </w:r>
    </w:p>
    <w:p w:rsidR="00000000" w:rsidRDefault="00780409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Zamieszczanie ogłoszenia:</w:t>
      </w:r>
      <w:r>
        <w:rPr>
          <w:rFonts w:ascii="Arial CE" w:hAnsi="Arial CE" w:cs="Arial CE"/>
          <w:sz w:val="20"/>
          <w:szCs w:val="20"/>
        </w:rPr>
        <w:t xml:space="preserve"> obowiązkowe.</w:t>
      </w:r>
    </w:p>
    <w:p w:rsidR="00000000" w:rsidRDefault="00780409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Ogłoszenie dotyczy:</w:t>
      </w:r>
      <w:r>
        <w:rPr>
          <w:rFonts w:ascii="Arial CE" w:hAnsi="Arial CE" w:cs="Arial CE"/>
          <w:sz w:val="20"/>
          <w:szCs w:val="20"/>
        </w:rPr>
        <w:t xml:space="preserve"> zamówienia publicznego.</w:t>
      </w:r>
    </w:p>
    <w:p w:rsidR="00000000" w:rsidRDefault="00780409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Czy zamówienie było przedmiotem ogłoszenia w Biuletynie Zamówień Publicznych:</w:t>
      </w:r>
      <w:r>
        <w:rPr>
          <w:rFonts w:ascii="Arial CE" w:hAnsi="Arial CE" w:cs="Arial CE"/>
          <w:sz w:val="20"/>
          <w:szCs w:val="20"/>
        </w:rPr>
        <w:t xml:space="preserve"> tak, numer ogłoszenia w BZP: </w:t>
      </w:r>
      <w:r>
        <w:rPr>
          <w:rFonts w:ascii="Arial CE" w:hAnsi="Arial CE" w:cs="Arial CE"/>
          <w:sz w:val="20"/>
          <w:szCs w:val="20"/>
        </w:rPr>
        <w:t>158271 - 2016r.</w:t>
      </w:r>
    </w:p>
    <w:p w:rsidR="00000000" w:rsidRDefault="00780409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Czy w Biuletynie Zamówień Publicznych zostało zamieszczone ogłoszenie o zmianie ogłoszenia: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:rsidR="00000000" w:rsidRDefault="00780409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I: ZAMAWIAJĄCY</w:t>
      </w:r>
    </w:p>
    <w:p w:rsidR="00000000" w:rsidRDefault="00780409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1) NAZWA I ADRES:</w:t>
      </w:r>
      <w:r>
        <w:rPr>
          <w:rFonts w:ascii="Arial CE" w:hAnsi="Arial CE" w:cs="Arial CE"/>
          <w:sz w:val="20"/>
          <w:szCs w:val="20"/>
        </w:rPr>
        <w:t xml:space="preserve"> Zespół Opieki Zdrowotnej w Lidzbarku Warmińskim, ul.Kard. St. Wyszyńskiego 37, 11-100 Lidzbark Warmi</w:t>
      </w:r>
      <w:r>
        <w:rPr>
          <w:rFonts w:ascii="Arial CE" w:hAnsi="Arial CE" w:cs="Arial CE"/>
          <w:sz w:val="20"/>
          <w:szCs w:val="20"/>
        </w:rPr>
        <w:t>ński, woj. warmińsko-mazurskie, tel. 089 7672561, faks 089 7672966.</w:t>
      </w:r>
    </w:p>
    <w:p w:rsidR="00000000" w:rsidRDefault="00780409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2) RODZAJ ZAMAWIAJĄCEGO:</w:t>
      </w:r>
      <w:r>
        <w:rPr>
          <w:rFonts w:ascii="Arial CE" w:hAnsi="Arial CE" w:cs="Arial CE"/>
          <w:sz w:val="20"/>
          <w:szCs w:val="20"/>
        </w:rPr>
        <w:t xml:space="preserve"> Samodzielny publiczny zakład opieki zdrowotnej.</w:t>
      </w:r>
    </w:p>
    <w:p w:rsidR="00000000" w:rsidRDefault="00780409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II: PRZEDMIOT ZAMÓWIENIA</w:t>
      </w:r>
    </w:p>
    <w:p w:rsidR="00000000" w:rsidRDefault="00780409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II.1) Nazwa nadana zamówieniu przez zamawiającego:</w:t>
      </w:r>
      <w:r>
        <w:rPr>
          <w:rFonts w:ascii="Arial CE" w:hAnsi="Arial CE" w:cs="Arial CE"/>
          <w:sz w:val="20"/>
          <w:szCs w:val="20"/>
        </w:rPr>
        <w:t xml:space="preserve"> Dostawa respiratora stacjonar</w:t>
      </w:r>
      <w:r>
        <w:rPr>
          <w:rFonts w:ascii="Arial CE" w:hAnsi="Arial CE" w:cs="Arial CE"/>
          <w:sz w:val="20"/>
          <w:szCs w:val="20"/>
        </w:rPr>
        <w:t>nego do wentylacji dorosłych i dzieci do Zespołu Opieki Zdrowotnej w Lidzbarku Warmińskim.</w:t>
      </w:r>
    </w:p>
    <w:p w:rsidR="00000000" w:rsidRDefault="00780409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II.2) Rodzaj zamówienia:</w:t>
      </w:r>
      <w:r>
        <w:rPr>
          <w:rFonts w:ascii="Arial CE" w:hAnsi="Arial CE" w:cs="Arial CE"/>
          <w:sz w:val="20"/>
          <w:szCs w:val="20"/>
        </w:rPr>
        <w:t xml:space="preserve"> Dostawy.</w:t>
      </w:r>
    </w:p>
    <w:p w:rsidR="00000000" w:rsidRDefault="00780409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II.3) Określenie przedmiotu zamówienia:</w:t>
      </w:r>
      <w:r>
        <w:rPr>
          <w:rFonts w:ascii="Arial CE" w:hAnsi="Arial CE" w:cs="Arial CE"/>
          <w:sz w:val="20"/>
          <w:szCs w:val="20"/>
        </w:rPr>
        <w:t xml:space="preserve"> 1.Przedmiotem zamówienia jest dostawa respiratora stacjonarnego do wentylacji dorosłych i d</w:t>
      </w:r>
      <w:r>
        <w:rPr>
          <w:rFonts w:ascii="Arial CE" w:hAnsi="Arial CE" w:cs="Arial CE"/>
          <w:sz w:val="20"/>
          <w:szCs w:val="20"/>
        </w:rPr>
        <w:t>zieci do Zespołu Opieki Zdrowotnej w Lidzbarku Warmińskim 2.Szczegółowe wymagania techniczne, funkcjonalne respiratora zostały określone w załączniku nr 1 do SIWZ Wymagane warunki techniczne i funkcjonalne respiratora.</w:t>
      </w:r>
    </w:p>
    <w:p w:rsidR="00000000" w:rsidRDefault="00780409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II.4) Wspólny Słownik Zamówień (CPV):</w:t>
      </w:r>
      <w:r>
        <w:rPr>
          <w:rFonts w:ascii="Arial CE" w:hAnsi="Arial CE" w:cs="Arial CE"/>
          <w:sz w:val="20"/>
          <w:szCs w:val="20"/>
        </w:rPr>
        <w:t xml:space="preserve"> 33.18.61.00-8.</w:t>
      </w:r>
    </w:p>
    <w:p w:rsidR="00000000" w:rsidRDefault="00780409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III: PROCEDURA</w:t>
      </w:r>
    </w:p>
    <w:p w:rsidR="00000000" w:rsidRDefault="00780409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III.1) TRYB UDZIELENIA ZAMÓWIENIA:</w:t>
      </w:r>
      <w:r>
        <w:rPr>
          <w:rFonts w:ascii="Arial CE" w:hAnsi="Arial CE" w:cs="Arial CE"/>
          <w:sz w:val="20"/>
          <w:szCs w:val="20"/>
        </w:rPr>
        <w:t xml:space="preserve"> Przetarg nieograniczony</w:t>
      </w:r>
    </w:p>
    <w:p w:rsidR="00000000" w:rsidRDefault="00780409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III.2) INFORMACJE ADMINISTRACYJNE</w:t>
      </w:r>
    </w:p>
    <w:p w:rsidR="00000000" w:rsidRDefault="0078040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>Zamówienie dotyczy projektu/programu finansowanego ze środków Unii Europejskiej:</w:t>
      </w:r>
      <w:r>
        <w:rPr>
          <w:rFonts w:ascii="Arial CE" w:eastAsia="Times New Roman" w:hAnsi="Arial CE" w:cs="Arial CE"/>
          <w:sz w:val="20"/>
          <w:szCs w:val="20"/>
        </w:rPr>
        <w:t xml:space="preserve"> nie</w:t>
      </w:r>
    </w:p>
    <w:p w:rsidR="00000000" w:rsidRDefault="00780409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IV: UDZIELENIE ZAMÓWIENIA</w:t>
      </w:r>
    </w:p>
    <w:p w:rsidR="00000000" w:rsidRDefault="00780409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IV.1) D</w:t>
      </w:r>
      <w:r>
        <w:rPr>
          <w:rFonts w:ascii="Arial CE" w:hAnsi="Arial CE" w:cs="Arial CE"/>
          <w:b/>
          <w:bCs/>
          <w:sz w:val="20"/>
          <w:szCs w:val="20"/>
        </w:rPr>
        <w:t>ATA UDZIELENIA ZAMÓWIENIA:</w:t>
      </w:r>
      <w:r>
        <w:rPr>
          <w:rFonts w:ascii="Arial CE" w:hAnsi="Arial CE" w:cs="Arial CE"/>
          <w:sz w:val="20"/>
          <w:szCs w:val="20"/>
        </w:rPr>
        <w:t xml:space="preserve"> 05.08.2016.</w:t>
      </w:r>
    </w:p>
    <w:p w:rsidR="00000000" w:rsidRDefault="00780409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IV.2) LICZBA OTRZYMANYCH OFERT:</w:t>
      </w:r>
      <w:r>
        <w:rPr>
          <w:rFonts w:ascii="Arial CE" w:hAnsi="Arial CE" w:cs="Arial CE"/>
          <w:sz w:val="20"/>
          <w:szCs w:val="20"/>
        </w:rPr>
        <w:t xml:space="preserve"> 1.</w:t>
      </w:r>
    </w:p>
    <w:p w:rsidR="00000000" w:rsidRDefault="00780409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IV.3) LICZBA ODRZUCONYCH OFERT:</w:t>
      </w:r>
      <w:r>
        <w:rPr>
          <w:rFonts w:ascii="Arial CE" w:hAnsi="Arial CE" w:cs="Arial CE"/>
          <w:sz w:val="20"/>
          <w:szCs w:val="20"/>
        </w:rPr>
        <w:t xml:space="preserve"> 0.</w:t>
      </w:r>
    </w:p>
    <w:p w:rsidR="00000000" w:rsidRDefault="00780409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IV.4) NAZWA I ADRES WYKONAWCY, KTÓREMU UDZIELONO ZAMÓWIENIA:</w:t>
      </w:r>
    </w:p>
    <w:p w:rsidR="00000000" w:rsidRDefault="00780409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</w:rPr>
        <w:t>Dräger Polska sp. z o.o., ul. Sułkowskiego 18a, 85-655 Bydgoszcz, kraj/woj. kujawsko-pomorskie.</w:t>
      </w:r>
    </w:p>
    <w:p w:rsidR="00000000" w:rsidRDefault="00780409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IV.5) Szacunkowa wartość zamówienia</w:t>
      </w:r>
      <w:r>
        <w:rPr>
          <w:rFonts w:ascii="Arial CE" w:hAnsi="Arial CE" w:cs="Arial CE"/>
          <w:i/>
          <w:iCs/>
          <w:sz w:val="20"/>
          <w:szCs w:val="20"/>
        </w:rPr>
        <w:t xml:space="preserve"> (bez VAT)</w:t>
      </w:r>
      <w:r>
        <w:rPr>
          <w:rFonts w:ascii="Arial CE" w:hAnsi="Arial CE" w:cs="Arial CE"/>
          <w:sz w:val="20"/>
          <w:szCs w:val="20"/>
        </w:rPr>
        <w:t>: 39000,00 PLN.</w:t>
      </w:r>
    </w:p>
    <w:p w:rsidR="00000000" w:rsidRDefault="00780409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IV.6) INFORMACJA O CENIE WYBRANEJ OFERTY ORAZ O OFERTACH Z NAJNIŻSZĄ I NAJWYŻSZĄ CENĄ</w:t>
      </w:r>
    </w:p>
    <w:p w:rsidR="00000000" w:rsidRDefault="00780409">
      <w:pPr>
        <w:pStyle w:val="NormalnyWeb"/>
        <w:numPr>
          <w:ilvl w:val="0"/>
          <w:numId w:val="3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Cena wybranej</w:t>
      </w:r>
      <w:r>
        <w:rPr>
          <w:rFonts w:ascii="Arial CE" w:hAnsi="Arial CE" w:cs="Arial CE"/>
          <w:b/>
          <w:bCs/>
          <w:sz w:val="20"/>
          <w:szCs w:val="20"/>
        </w:rPr>
        <w:t xml:space="preserve"> oferty:</w:t>
      </w:r>
      <w:r>
        <w:rPr>
          <w:rFonts w:ascii="Arial CE" w:hAnsi="Arial CE" w:cs="Arial CE"/>
          <w:sz w:val="20"/>
          <w:szCs w:val="20"/>
        </w:rPr>
        <w:t xml:space="preserve"> 39960,00 </w:t>
      </w:r>
    </w:p>
    <w:p w:rsidR="00000000" w:rsidRDefault="00780409">
      <w:pPr>
        <w:pStyle w:val="NormalnyWeb"/>
        <w:numPr>
          <w:ilvl w:val="0"/>
          <w:numId w:val="3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Oferta z najniższą ceną:</w:t>
      </w:r>
      <w:r>
        <w:rPr>
          <w:rFonts w:ascii="Arial CE" w:hAnsi="Arial CE" w:cs="Arial CE"/>
          <w:sz w:val="20"/>
          <w:szCs w:val="20"/>
        </w:rPr>
        <w:t xml:space="preserve"> 39960,00</w:t>
      </w:r>
      <w:r>
        <w:rPr>
          <w:rFonts w:ascii="Arial CE" w:hAnsi="Arial CE" w:cs="Arial CE"/>
          <w:b/>
          <w:bCs/>
          <w:sz w:val="20"/>
          <w:szCs w:val="20"/>
        </w:rPr>
        <w:t xml:space="preserve"> / Oferta z najwyższą ceną:</w:t>
      </w:r>
      <w:r>
        <w:rPr>
          <w:rFonts w:ascii="Arial CE" w:hAnsi="Arial CE" w:cs="Arial CE"/>
          <w:sz w:val="20"/>
          <w:szCs w:val="20"/>
        </w:rPr>
        <w:t xml:space="preserve"> 39960,00 </w:t>
      </w:r>
    </w:p>
    <w:p w:rsidR="00000000" w:rsidRDefault="00780409">
      <w:pPr>
        <w:pStyle w:val="NormalnyWeb"/>
        <w:numPr>
          <w:ilvl w:val="0"/>
          <w:numId w:val="3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Waluta:</w:t>
      </w:r>
      <w:r>
        <w:rPr>
          <w:rFonts w:ascii="Arial CE" w:hAnsi="Arial CE" w:cs="Arial CE"/>
          <w:sz w:val="20"/>
          <w:szCs w:val="20"/>
        </w:rPr>
        <w:t xml:space="preserve"> PLN .</w:t>
      </w:r>
    </w:p>
    <w:p w:rsidR="00000000" w:rsidRDefault="00780409">
      <w:pPr>
        <w:spacing w:line="400" w:lineRule="atLeast"/>
        <w:rPr>
          <w:rFonts w:ascii="Arial CE" w:eastAsia="Times New Roman" w:hAnsi="Arial CE" w:cs="Arial CE"/>
          <w:sz w:val="20"/>
          <w:szCs w:val="20"/>
        </w:rPr>
      </w:pPr>
    </w:p>
    <w:p w:rsidR="00000000" w:rsidRDefault="00780409">
      <w:pPr>
        <w:spacing w:line="400" w:lineRule="atLeast"/>
        <w:rPr>
          <w:rFonts w:ascii="Arial CE" w:eastAsia="Times New Roman" w:hAnsi="Arial CE" w:cs="Arial CE"/>
          <w:sz w:val="20"/>
          <w:szCs w:val="20"/>
        </w:rPr>
      </w:pPr>
    </w:p>
    <w:p w:rsidR="00000000" w:rsidRDefault="00780409">
      <w:pPr>
        <w:spacing w:after="240" w:line="400" w:lineRule="atLeast"/>
        <w:rPr>
          <w:rFonts w:ascii="Arial CE" w:eastAsia="Times New Roman" w:hAnsi="Arial CE" w:cs="Arial CE"/>
          <w:sz w:val="20"/>
          <w:szCs w:val="20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DF6"/>
    <w:multiLevelType w:val="multilevel"/>
    <w:tmpl w:val="F5C0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E56F0"/>
    <w:multiLevelType w:val="multilevel"/>
    <w:tmpl w:val="F8CE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F757F"/>
    <w:multiLevelType w:val="multilevel"/>
    <w:tmpl w:val="A6DA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80409"/>
    <w:rsid w:val="0078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pPr>
      <w:ind w:left="225"/>
    </w:pPr>
  </w:style>
  <w:style w:type="paragraph" w:customStyle="1" w:styleId="khmain">
    <w:name w:val="kh_main"/>
    <w:basedOn w:val="Normalny"/>
    <w:pPr>
      <w:spacing w:line="400" w:lineRule="atLeast"/>
      <w:ind w:left="225"/>
    </w:pPr>
    <w:rPr>
      <w:rFonts w:ascii="Arial CE" w:hAnsi="Arial CE" w:cs="Arial CE"/>
      <w:sz w:val="20"/>
      <w:szCs w:val="20"/>
    </w:rPr>
  </w:style>
  <w:style w:type="paragraph" w:customStyle="1" w:styleId="khheader">
    <w:name w:val="kh_header"/>
    <w:basedOn w:val="Normalny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pPr>
      <w:spacing w:before="375" w:after="225"/>
    </w:pPr>
    <w:rPr>
      <w:b/>
      <w:bCs/>
      <w:u w:val="single"/>
    </w:rPr>
  </w:style>
  <w:style w:type="paragraph" w:customStyle="1" w:styleId="khindent1">
    <w:name w:val="kh_indent_1"/>
    <w:basedOn w:val="Normalny"/>
    <w:pPr>
      <w:ind w:left="450"/>
    </w:pPr>
  </w:style>
  <w:style w:type="paragraph" w:customStyle="1" w:styleId="khindent2">
    <w:name w:val="kh_indent_2"/>
    <w:basedOn w:val="Normalny"/>
    <w:pPr>
      <w:ind w:left="900"/>
    </w:pPr>
  </w:style>
  <w:style w:type="paragraph" w:customStyle="1" w:styleId="odstepmaly">
    <w:name w:val="odstep_maly"/>
    <w:basedOn w:val="Normalny"/>
    <w:pPr>
      <w:ind w:left="225"/>
    </w:pPr>
  </w:style>
  <w:style w:type="paragraph" w:customStyle="1" w:styleId="linesmallheigth">
    <w:name w:val="line__small_heigth"/>
    <w:basedOn w:val="Normalny"/>
    <w:pPr>
      <w:spacing w:line="195" w:lineRule="atLeast"/>
      <w:ind w:left="225"/>
    </w:pPr>
  </w:style>
  <w:style w:type="paragraph" w:customStyle="1" w:styleId="czescinazwa">
    <w:name w:val="czesci_nazwa"/>
    <w:basedOn w:val="Normalny"/>
  </w:style>
  <w:style w:type="paragraph" w:customStyle="1" w:styleId="centertext">
    <w:name w:val="centertext"/>
    <w:basedOn w:val="Normalny"/>
    <w:pPr>
      <w:ind w:left="225"/>
      <w:jc w:val="center"/>
      <w:textAlignment w:val="center"/>
    </w:pPr>
  </w:style>
  <w:style w:type="paragraph" w:customStyle="1" w:styleId="margines">
    <w:name w:val="margines"/>
    <w:basedOn w:val="Normalny"/>
    <w:pPr>
      <w:ind w:left="225"/>
    </w:pPr>
  </w:style>
  <w:style w:type="paragraph" w:customStyle="1" w:styleId="text">
    <w:name w:val="text"/>
    <w:basedOn w:val="Normalny"/>
    <w:pPr>
      <w:ind w:left="225"/>
    </w:pPr>
    <w:rPr>
      <w:rFonts w:ascii="Verdana" w:hAnsi="Verdana"/>
      <w:color w:val="000000"/>
      <w:sz w:val="20"/>
      <w:szCs w:val="20"/>
    </w:rPr>
  </w:style>
  <w:style w:type="paragraph" w:customStyle="1" w:styleId="textbig">
    <w:name w:val="text_big"/>
    <w:basedOn w:val="Normalny"/>
    <w:pPr>
      <w:ind w:left="225"/>
    </w:pPr>
    <w:rPr>
      <w:rFonts w:ascii="Verdana" w:hAnsi="Verdana"/>
      <w:color w:val="000000"/>
      <w:sz w:val="23"/>
      <w:szCs w:val="23"/>
    </w:rPr>
  </w:style>
  <w:style w:type="paragraph" w:customStyle="1" w:styleId="text2">
    <w:name w:val="text2"/>
    <w:basedOn w:val="Normalny"/>
    <w:pPr>
      <w:ind w:left="225"/>
    </w:pPr>
    <w:rPr>
      <w:rFonts w:ascii="Verdana" w:hAnsi="Verdana"/>
      <w:color w:val="000000"/>
      <w:sz w:val="17"/>
      <w:szCs w:val="17"/>
    </w:rPr>
  </w:style>
  <w:style w:type="paragraph" w:customStyle="1" w:styleId="margin50">
    <w:name w:val="margin50"/>
    <w:basedOn w:val="Normalny"/>
    <w:pPr>
      <w:ind w:left="750"/>
    </w:pPr>
  </w:style>
  <w:style w:type="paragraph" w:customStyle="1" w:styleId="margin70">
    <w:name w:val="margin70"/>
    <w:basedOn w:val="Normalny"/>
    <w:pPr>
      <w:ind w:left="1050"/>
    </w:pPr>
  </w:style>
  <w:style w:type="paragraph" w:customStyle="1" w:styleId="kolorred">
    <w:name w:val="kolor_red"/>
    <w:basedOn w:val="Normalny"/>
    <w:pPr>
      <w:ind w:left="225"/>
    </w:pPr>
    <w:rPr>
      <w:color w:val="FF0000"/>
    </w:rPr>
  </w:style>
  <w:style w:type="paragraph" w:customStyle="1" w:styleId="sekcja">
    <w:name w:val="sekcja"/>
    <w:basedOn w:val="Normalny"/>
    <w:pPr>
      <w:ind w:left="225"/>
    </w:pPr>
    <w:rPr>
      <w:sz w:val="27"/>
      <w:szCs w:val="27"/>
    </w:rPr>
  </w:style>
  <w:style w:type="paragraph" w:customStyle="1" w:styleId="bold">
    <w:name w:val="bold"/>
    <w:basedOn w:val="Normalny"/>
    <w:pPr>
      <w:ind w:left="225"/>
    </w:pPr>
    <w:rPr>
      <w:b/>
      <w:bCs/>
    </w:rPr>
  </w:style>
  <w:style w:type="paragraph" w:customStyle="1" w:styleId="smaller">
    <w:name w:val="smaller"/>
    <w:basedOn w:val="Normalny"/>
    <w:pPr>
      <w:ind w:left="225"/>
    </w:pPr>
    <w:rPr>
      <w:sz w:val="20"/>
      <w:szCs w:val="20"/>
    </w:rPr>
  </w:style>
  <w:style w:type="paragraph" w:customStyle="1" w:styleId="italic">
    <w:name w:val="italic"/>
    <w:basedOn w:val="Normalny"/>
    <w:pPr>
      <w:ind w:left="225"/>
    </w:pPr>
    <w:rPr>
      <w:i/>
      <w:iCs/>
    </w:rPr>
  </w:style>
  <w:style w:type="paragraph" w:customStyle="1" w:styleId="under">
    <w:name w:val="under"/>
    <w:basedOn w:val="Normalny"/>
    <w:pPr>
      <w:ind w:left="225"/>
    </w:pPr>
    <w:rPr>
      <w:u w:val="single"/>
    </w:rPr>
  </w:style>
  <w:style w:type="paragraph" w:customStyle="1" w:styleId="border">
    <w:name w:val="border"/>
    <w:basedOn w:val="Normalny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ind w:left="225"/>
    </w:pPr>
  </w:style>
  <w:style w:type="paragraph" w:customStyle="1" w:styleId="textareawidth">
    <w:name w:val="textareawidth"/>
    <w:basedOn w:val="Normalny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30" w:after="30"/>
      <w:ind w:left="30" w:right="30"/>
    </w:pPr>
    <w:rPr>
      <w:rFonts w:ascii="Verdana" w:hAnsi="Verdana"/>
      <w:sz w:val="20"/>
      <w:szCs w:val="20"/>
    </w:rPr>
  </w:style>
  <w:style w:type="paragraph" w:customStyle="1" w:styleId="radio">
    <w:name w:val="radio"/>
    <w:basedOn w:val="Normalny"/>
    <w:pPr>
      <w:ind w:left="225"/>
    </w:pPr>
  </w:style>
  <w:style w:type="paragraph" w:customStyle="1" w:styleId="checkbox">
    <w:name w:val="checkbox"/>
    <w:basedOn w:val="Normalny"/>
    <w:pPr>
      <w:ind w:left="225"/>
    </w:pPr>
  </w:style>
  <w:style w:type="paragraph" w:customStyle="1" w:styleId="frame">
    <w:name w:val="frame"/>
    <w:basedOn w:val="Normalny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ind w:left="225"/>
    </w:pPr>
  </w:style>
  <w:style w:type="paragraph" w:customStyle="1" w:styleId="bzptd">
    <w:name w:val="bzp_td"/>
    <w:basedOn w:val="Normalny"/>
    <w:pPr>
      <w:ind w:left="225"/>
    </w:pPr>
  </w:style>
  <w:style w:type="paragraph" w:customStyle="1" w:styleId="bzppoz">
    <w:name w:val="bzp_poz"/>
    <w:basedOn w:val="Normalny"/>
    <w:pPr>
      <w:ind w:left="225"/>
    </w:pPr>
  </w:style>
  <w:style w:type="paragraph" w:customStyle="1" w:styleId="bzprok">
    <w:name w:val="bzp_rok"/>
    <w:basedOn w:val="Normalny"/>
    <w:pPr>
      <w:ind w:left="225"/>
    </w:pPr>
  </w:style>
  <w:style w:type="paragraph" w:customStyle="1" w:styleId="bzppolerok">
    <w:name w:val="bzp_pole_rok"/>
    <w:basedOn w:val="Normalny"/>
    <w:pPr>
      <w:ind w:left="225"/>
    </w:pPr>
  </w:style>
  <w:style w:type="paragraph" w:customStyle="1" w:styleId="odd">
    <w:name w:val="odd"/>
    <w:basedOn w:val="Normalny"/>
    <w:pPr>
      <w:shd w:val="clear" w:color="auto" w:fill="D8D8D8"/>
      <w:ind w:left="225"/>
    </w:pPr>
  </w:style>
  <w:style w:type="paragraph" w:customStyle="1" w:styleId="even">
    <w:name w:val="even"/>
    <w:basedOn w:val="Normalny"/>
    <w:pPr>
      <w:shd w:val="clear" w:color="auto" w:fill="FFFFFF"/>
      <w:ind w:left="225"/>
    </w:pPr>
  </w:style>
  <w:style w:type="paragraph" w:customStyle="1" w:styleId="indexmaintable">
    <w:name w:val="indexmaintable"/>
    <w:basedOn w:val="Normalny"/>
    <w:pPr>
      <w:pBdr>
        <w:top w:val="single" w:sz="6" w:space="11" w:color="000000"/>
        <w:left w:val="single" w:sz="6" w:space="11" w:color="000000"/>
        <w:bottom w:val="single" w:sz="12" w:space="11" w:color="000000"/>
        <w:right w:val="single" w:sz="12" w:space="11" w:color="000000"/>
      </w:pBdr>
      <w:shd w:val="clear" w:color="auto" w:fill="FFFFFF"/>
    </w:pPr>
  </w:style>
  <w:style w:type="paragraph" w:customStyle="1" w:styleId="maintable">
    <w:name w:val="maintable"/>
    <w:basedOn w:val="Normalny"/>
    <w:pPr>
      <w:pBdr>
        <w:top w:val="single" w:sz="6" w:space="11" w:color="000000"/>
        <w:left w:val="single" w:sz="6" w:space="11" w:color="000000"/>
        <w:bottom w:val="single" w:sz="12" w:space="11" w:color="000000"/>
        <w:right w:val="single" w:sz="12" w:space="11" w:color="000000"/>
      </w:pBdr>
      <w:shd w:val="clear" w:color="auto" w:fill="FFFFFF"/>
    </w:pPr>
  </w:style>
  <w:style w:type="paragraph" w:customStyle="1" w:styleId="maintablesr">
    <w:name w:val="maintable_sr"/>
    <w:basedOn w:val="Normalny"/>
    <w:pPr>
      <w:pBdr>
        <w:top w:val="single" w:sz="6" w:space="11" w:color="000000"/>
        <w:left w:val="single" w:sz="6" w:space="11" w:color="000000"/>
        <w:bottom w:val="single" w:sz="12" w:space="11" w:color="000000"/>
        <w:right w:val="single" w:sz="12" w:space="11" w:color="000000"/>
      </w:pBdr>
      <w:shd w:val="clear" w:color="auto" w:fill="FFFFFF"/>
    </w:pPr>
  </w:style>
  <w:style w:type="paragraph" w:customStyle="1" w:styleId="maintable90">
    <w:name w:val="maintable_90"/>
    <w:basedOn w:val="Normalny"/>
    <w:pPr>
      <w:pBdr>
        <w:top w:val="single" w:sz="6" w:space="11" w:color="000000"/>
        <w:left w:val="single" w:sz="6" w:space="11" w:color="000000"/>
        <w:bottom w:val="single" w:sz="12" w:space="11" w:color="000000"/>
        <w:right w:val="single" w:sz="12" w:space="11" w:color="000000"/>
      </w:pBdr>
      <w:shd w:val="clear" w:color="auto" w:fill="FFFFFF"/>
    </w:pPr>
  </w:style>
  <w:style w:type="paragraph" w:customStyle="1" w:styleId="maintableprint100">
    <w:name w:val="maintable_print100"/>
    <w:basedOn w:val="Normalny"/>
    <w:pPr>
      <w:shd w:val="clear" w:color="auto" w:fill="FFFFFF"/>
    </w:pPr>
  </w:style>
  <w:style w:type="paragraph" w:customStyle="1" w:styleId="logintable">
    <w:name w:val="logintable"/>
    <w:basedOn w:val="Normalny"/>
    <w:pPr>
      <w:shd w:val="clear" w:color="auto" w:fill="FFFFFF"/>
    </w:pPr>
  </w:style>
  <w:style w:type="paragraph" w:customStyle="1" w:styleId="teksttable">
    <w:name w:val="teksttable"/>
    <w:basedOn w:val="Normalny"/>
    <w:pPr>
      <w:shd w:val="clear" w:color="auto" w:fill="FFFFFF"/>
    </w:pPr>
  </w:style>
  <w:style w:type="paragraph" w:customStyle="1" w:styleId="browsertable">
    <w:name w:val="browsertable"/>
    <w:basedOn w:val="Normalny"/>
    <w:pPr>
      <w:shd w:val="clear" w:color="auto" w:fill="FFFFFF"/>
    </w:pPr>
  </w:style>
  <w:style w:type="paragraph" w:customStyle="1" w:styleId="nowetable">
    <w:name w:val="nowetable"/>
    <w:basedOn w:val="Normalny"/>
    <w:pPr>
      <w:shd w:val="clear" w:color="auto" w:fill="FFFFFF"/>
    </w:pPr>
  </w:style>
  <w:style w:type="paragraph" w:customStyle="1" w:styleId="usertable">
    <w:name w:val="usertable"/>
    <w:basedOn w:val="Normalny"/>
    <w:pPr>
      <w:shd w:val="clear" w:color="auto" w:fill="F0F0F0"/>
      <w:spacing w:before="150"/>
    </w:pPr>
  </w:style>
  <w:style w:type="paragraph" w:customStyle="1" w:styleId="indextable">
    <w:name w:val="indextable"/>
    <w:basedOn w:val="Normalny"/>
    <w:pPr>
      <w:ind w:left="225"/>
    </w:pPr>
  </w:style>
  <w:style w:type="paragraph" w:customStyle="1" w:styleId="przerwanesesje">
    <w:name w:val="przerwanesesje"/>
    <w:basedOn w:val="Normalny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450"/>
    </w:pPr>
  </w:style>
  <w:style w:type="paragraph" w:customStyle="1" w:styleId="menutable">
    <w:name w:val="menutable"/>
    <w:basedOn w:val="Normalny"/>
    <w:pPr>
      <w:pBdr>
        <w:top w:val="dotted" w:sz="6" w:space="8" w:color="000000"/>
        <w:left w:val="dotted" w:sz="6" w:space="8" w:color="000000"/>
        <w:bottom w:val="dotted" w:sz="6" w:space="8" w:color="000000"/>
        <w:right w:val="dotted" w:sz="6" w:space="8" w:color="000000"/>
      </w:pBdr>
      <w:ind w:left="225"/>
    </w:pPr>
  </w:style>
  <w:style w:type="paragraph" w:customStyle="1" w:styleId="menuitem">
    <w:name w:val="menuitem"/>
    <w:basedOn w:val="Normalny"/>
    <w:pPr>
      <w:ind w:left="225"/>
    </w:pPr>
    <w:rPr>
      <w:rFonts w:ascii="Verdana" w:hAnsi="Verdana"/>
      <w:color w:val="000000"/>
      <w:sz w:val="20"/>
      <w:szCs w:val="20"/>
    </w:rPr>
  </w:style>
  <w:style w:type="paragraph" w:customStyle="1" w:styleId="righttable">
    <w:name w:val="righttable"/>
    <w:basedOn w:val="Normalny"/>
    <w:pPr>
      <w:pBdr>
        <w:top w:val="dotted" w:sz="6" w:space="8" w:color="000000"/>
        <w:left w:val="dotted" w:sz="6" w:space="8" w:color="000000"/>
        <w:bottom w:val="dotted" w:sz="6" w:space="8" w:color="000000"/>
        <w:right w:val="dotted" w:sz="6" w:space="8" w:color="000000"/>
      </w:pBdr>
      <w:ind w:left="225"/>
    </w:pPr>
  </w:style>
  <w:style w:type="paragraph" w:customStyle="1" w:styleId="ogltable">
    <w:name w:val="ogltable"/>
    <w:basedOn w:val="Normalny"/>
    <w:pPr>
      <w:ind w:left="225"/>
    </w:pPr>
  </w:style>
  <w:style w:type="paragraph" w:customStyle="1" w:styleId="tdradio">
    <w:name w:val="tdradio"/>
    <w:basedOn w:val="Normalny"/>
    <w:pPr>
      <w:ind w:left="225"/>
    </w:pPr>
  </w:style>
  <w:style w:type="paragraph" w:customStyle="1" w:styleId="tdcenaoferty">
    <w:name w:val="td_cena_oferty"/>
    <w:basedOn w:val="Normalny"/>
    <w:pPr>
      <w:ind w:left="225"/>
    </w:pPr>
  </w:style>
  <w:style w:type="paragraph" w:customStyle="1" w:styleId="left">
    <w:name w:val="left"/>
    <w:basedOn w:val="Normalny"/>
    <w:pPr>
      <w:ind w:left="225"/>
    </w:pPr>
  </w:style>
  <w:style w:type="paragraph" w:customStyle="1" w:styleId="right">
    <w:name w:val="right"/>
    <w:basedOn w:val="Normalny"/>
    <w:pPr>
      <w:ind w:left="225"/>
      <w:jc w:val="right"/>
    </w:pPr>
  </w:style>
  <w:style w:type="paragraph" w:customStyle="1" w:styleId="center">
    <w:name w:val="center"/>
    <w:basedOn w:val="Normalny"/>
    <w:pPr>
      <w:ind w:left="225"/>
      <w:jc w:val="center"/>
    </w:pPr>
  </w:style>
  <w:style w:type="paragraph" w:customStyle="1" w:styleId="top">
    <w:name w:val="top"/>
    <w:basedOn w:val="Normalny"/>
    <w:pPr>
      <w:ind w:left="225"/>
      <w:textAlignment w:val="top"/>
    </w:pPr>
  </w:style>
  <w:style w:type="paragraph" w:customStyle="1" w:styleId="middle">
    <w:name w:val="middle"/>
    <w:basedOn w:val="Normalny"/>
    <w:pPr>
      <w:ind w:left="225"/>
      <w:textAlignment w:val="center"/>
    </w:pPr>
  </w:style>
  <w:style w:type="paragraph" w:customStyle="1" w:styleId="calaszerokosc">
    <w:name w:val="cala_szerokosc"/>
    <w:basedOn w:val="Normalny"/>
    <w:pPr>
      <w:ind w:left="225"/>
    </w:pPr>
  </w:style>
  <w:style w:type="paragraph" w:customStyle="1" w:styleId="innyrodzajzam">
    <w:name w:val="inny_rodzaj_zam"/>
    <w:basedOn w:val="Normalny"/>
    <w:pPr>
      <w:ind w:left="495"/>
    </w:pPr>
  </w:style>
  <w:style w:type="paragraph" w:customStyle="1" w:styleId="instzamawiajacamiejscowosc">
    <w:name w:val="inst_zamawiajaca_miejscowosc"/>
    <w:basedOn w:val="Normalny"/>
    <w:pPr>
      <w:ind w:left="225"/>
    </w:pPr>
  </w:style>
  <w:style w:type="paragraph" w:customStyle="1" w:styleId="instzamawiajacakodpocztowy">
    <w:name w:val="inst_zamawiajaca_kod_pocztowy"/>
    <w:basedOn w:val="Normalny"/>
    <w:pPr>
      <w:ind w:left="225"/>
    </w:pPr>
  </w:style>
  <w:style w:type="paragraph" w:customStyle="1" w:styleId="formatczescinr">
    <w:name w:val="format_czesci_nr"/>
    <w:basedOn w:val="Normalny"/>
    <w:pPr>
      <w:spacing w:before="135" w:after="135"/>
      <w:ind w:left="225"/>
    </w:pPr>
  </w:style>
  <w:style w:type="paragraph" w:customStyle="1" w:styleId="katcpv">
    <w:name w:val="kat_cpv"/>
    <w:basedOn w:val="Normalny"/>
    <w:pPr>
      <w:ind w:left="150"/>
    </w:pPr>
  </w:style>
  <w:style w:type="paragraph" w:customStyle="1" w:styleId="katcpv2">
    <w:name w:val="kat_cpv2"/>
    <w:basedOn w:val="Normalny"/>
    <w:pPr>
      <w:ind w:left="300"/>
    </w:pPr>
  </w:style>
  <w:style w:type="paragraph" w:customStyle="1" w:styleId="katcpvtable">
    <w:name w:val="kat_cpv_table"/>
    <w:basedOn w:val="Normalny"/>
    <w:pPr>
      <w:ind w:left="225"/>
    </w:pPr>
  </w:style>
  <w:style w:type="paragraph" w:customStyle="1" w:styleId="disabled">
    <w:name w:val="disabled"/>
    <w:basedOn w:val="Normalny"/>
    <w:pPr>
      <w:ind w:left="225"/>
    </w:pPr>
    <w:rPr>
      <w:color w:val="808080"/>
    </w:rPr>
  </w:style>
  <w:style w:type="paragraph" w:customStyle="1" w:styleId="justify">
    <w:name w:val="justify"/>
    <w:basedOn w:val="Normalny"/>
    <w:pPr>
      <w:ind w:left="225"/>
      <w:jc w:val="both"/>
    </w:pPr>
  </w:style>
  <w:style w:type="character" w:customStyle="1" w:styleId="przypis">
    <w:name w:val="przypis"/>
    <w:basedOn w:val="Domylnaczcionkaakapitu"/>
  </w:style>
  <w:style w:type="character" w:customStyle="1" w:styleId="text21">
    <w:name w:val="text21"/>
    <w:basedOn w:val="Domylnaczcionkaakapitu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pPr>
      <w:ind w:left="225"/>
    </w:pPr>
  </w:style>
  <w:style w:type="paragraph" w:customStyle="1" w:styleId="khmain">
    <w:name w:val="kh_main"/>
    <w:basedOn w:val="Normalny"/>
    <w:pPr>
      <w:spacing w:line="400" w:lineRule="atLeast"/>
      <w:ind w:left="225"/>
    </w:pPr>
    <w:rPr>
      <w:rFonts w:ascii="Arial CE" w:hAnsi="Arial CE" w:cs="Arial CE"/>
      <w:sz w:val="20"/>
      <w:szCs w:val="20"/>
    </w:rPr>
  </w:style>
  <w:style w:type="paragraph" w:customStyle="1" w:styleId="khheader">
    <w:name w:val="kh_header"/>
    <w:basedOn w:val="Normalny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pPr>
      <w:spacing w:before="375" w:after="225"/>
    </w:pPr>
    <w:rPr>
      <w:b/>
      <w:bCs/>
      <w:u w:val="single"/>
    </w:rPr>
  </w:style>
  <w:style w:type="paragraph" w:customStyle="1" w:styleId="khindent1">
    <w:name w:val="kh_indent_1"/>
    <w:basedOn w:val="Normalny"/>
    <w:pPr>
      <w:ind w:left="450"/>
    </w:pPr>
  </w:style>
  <w:style w:type="paragraph" w:customStyle="1" w:styleId="khindent2">
    <w:name w:val="kh_indent_2"/>
    <w:basedOn w:val="Normalny"/>
    <w:pPr>
      <w:ind w:left="900"/>
    </w:pPr>
  </w:style>
  <w:style w:type="paragraph" w:customStyle="1" w:styleId="odstepmaly">
    <w:name w:val="odstep_maly"/>
    <w:basedOn w:val="Normalny"/>
    <w:pPr>
      <w:ind w:left="225"/>
    </w:pPr>
  </w:style>
  <w:style w:type="paragraph" w:customStyle="1" w:styleId="linesmallheigth">
    <w:name w:val="line__small_heigth"/>
    <w:basedOn w:val="Normalny"/>
    <w:pPr>
      <w:spacing w:line="195" w:lineRule="atLeast"/>
      <w:ind w:left="225"/>
    </w:pPr>
  </w:style>
  <w:style w:type="paragraph" w:customStyle="1" w:styleId="czescinazwa">
    <w:name w:val="czesci_nazwa"/>
    <w:basedOn w:val="Normalny"/>
  </w:style>
  <w:style w:type="paragraph" w:customStyle="1" w:styleId="centertext">
    <w:name w:val="centertext"/>
    <w:basedOn w:val="Normalny"/>
    <w:pPr>
      <w:ind w:left="225"/>
      <w:jc w:val="center"/>
      <w:textAlignment w:val="center"/>
    </w:pPr>
  </w:style>
  <w:style w:type="paragraph" w:customStyle="1" w:styleId="margines">
    <w:name w:val="margines"/>
    <w:basedOn w:val="Normalny"/>
    <w:pPr>
      <w:ind w:left="225"/>
    </w:pPr>
  </w:style>
  <w:style w:type="paragraph" w:customStyle="1" w:styleId="text">
    <w:name w:val="text"/>
    <w:basedOn w:val="Normalny"/>
    <w:pPr>
      <w:ind w:left="225"/>
    </w:pPr>
    <w:rPr>
      <w:rFonts w:ascii="Verdana" w:hAnsi="Verdana"/>
      <w:color w:val="000000"/>
      <w:sz w:val="20"/>
      <w:szCs w:val="20"/>
    </w:rPr>
  </w:style>
  <w:style w:type="paragraph" w:customStyle="1" w:styleId="textbig">
    <w:name w:val="text_big"/>
    <w:basedOn w:val="Normalny"/>
    <w:pPr>
      <w:ind w:left="225"/>
    </w:pPr>
    <w:rPr>
      <w:rFonts w:ascii="Verdana" w:hAnsi="Verdana"/>
      <w:color w:val="000000"/>
      <w:sz w:val="23"/>
      <w:szCs w:val="23"/>
    </w:rPr>
  </w:style>
  <w:style w:type="paragraph" w:customStyle="1" w:styleId="text2">
    <w:name w:val="text2"/>
    <w:basedOn w:val="Normalny"/>
    <w:pPr>
      <w:ind w:left="225"/>
    </w:pPr>
    <w:rPr>
      <w:rFonts w:ascii="Verdana" w:hAnsi="Verdana"/>
      <w:color w:val="000000"/>
      <w:sz w:val="17"/>
      <w:szCs w:val="17"/>
    </w:rPr>
  </w:style>
  <w:style w:type="paragraph" w:customStyle="1" w:styleId="margin50">
    <w:name w:val="margin50"/>
    <w:basedOn w:val="Normalny"/>
    <w:pPr>
      <w:ind w:left="750"/>
    </w:pPr>
  </w:style>
  <w:style w:type="paragraph" w:customStyle="1" w:styleId="margin70">
    <w:name w:val="margin70"/>
    <w:basedOn w:val="Normalny"/>
    <w:pPr>
      <w:ind w:left="1050"/>
    </w:pPr>
  </w:style>
  <w:style w:type="paragraph" w:customStyle="1" w:styleId="kolorred">
    <w:name w:val="kolor_red"/>
    <w:basedOn w:val="Normalny"/>
    <w:pPr>
      <w:ind w:left="225"/>
    </w:pPr>
    <w:rPr>
      <w:color w:val="FF0000"/>
    </w:rPr>
  </w:style>
  <w:style w:type="paragraph" w:customStyle="1" w:styleId="sekcja">
    <w:name w:val="sekcja"/>
    <w:basedOn w:val="Normalny"/>
    <w:pPr>
      <w:ind w:left="225"/>
    </w:pPr>
    <w:rPr>
      <w:sz w:val="27"/>
      <w:szCs w:val="27"/>
    </w:rPr>
  </w:style>
  <w:style w:type="paragraph" w:customStyle="1" w:styleId="bold">
    <w:name w:val="bold"/>
    <w:basedOn w:val="Normalny"/>
    <w:pPr>
      <w:ind w:left="225"/>
    </w:pPr>
    <w:rPr>
      <w:b/>
      <w:bCs/>
    </w:rPr>
  </w:style>
  <w:style w:type="paragraph" w:customStyle="1" w:styleId="smaller">
    <w:name w:val="smaller"/>
    <w:basedOn w:val="Normalny"/>
    <w:pPr>
      <w:ind w:left="225"/>
    </w:pPr>
    <w:rPr>
      <w:sz w:val="20"/>
      <w:szCs w:val="20"/>
    </w:rPr>
  </w:style>
  <w:style w:type="paragraph" w:customStyle="1" w:styleId="italic">
    <w:name w:val="italic"/>
    <w:basedOn w:val="Normalny"/>
    <w:pPr>
      <w:ind w:left="225"/>
    </w:pPr>
    <w:rPr>
      <w:i/>
      <w:iCs/>
    </w:rPr>
  </w:style>
  <w:style w:type="paragraph" w:customStyle="1" w:styleId="under">
    <w:name w:val="under"/>
    <w:basedOn w:val="Normalny"/>
    <w:pPr>
      <w:ind w:left="225"/>
    </w:pPr>
    <w:rPr>
      <w:u w:val="single"/>
    </w:rPr>
  </w:style>
  <w:style w:type="paragraph" w:customStyle="1" w:styleId="border">
    <w:name w:val="border"/>
    <w:basedOn w:val="Normalny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ind w:left="225"/>
    </w:pPr>
  </w:style>
  <w:style w:type="paragraph" w:customStyle="1" w:styleId="textareawidth">
    <w:name w:val="textareawidth"/>
    <w:basedOn w:val="Normalny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30" w:after="30"/>
      <w:ind w:left="30" w:right="30"/>
    </w:pPr>
    <w:rPr>
      <w:rFonts w:ascii="Verdana" w:hAnsi="Verdana"/>
      <w:sz w:val="20"/>
      <w:szCs w:val="20"/>
    </w:rPr>
  </w:style>
  <w:style w:type="paragraph" w:customStyle="1" w:styleId="radio">
    <w:name w:val="radio"/>
    <w:basedOn w:val="Normalny"/>
    <w:pPr>
      <w:ind w:left="225"/>
    </w:pPr>
  </w:style>
  <w:style w:type="paragraph" w:customStyle="1" w:styleId="checkbox">
    <w:name w:val="checkbox"/>
    <w:basedOn w:val="Normalny"/>
    <w:pPr>
      <w:ind w:left="225"/>
    </w:pPr>
  </w:style>
  <w:style w:type="paragraph" w:customStyle="1" w:styleId="frame">
    <w:name w:val="frame"/>
    <w:basedOn w:val="Normalny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ind w:left="225"/>
    </w:pPr>
  </w:style>
  <w:style w:type="paragraph" w:customStyle="1" w:styleId="bzptd">
    <w:name w:val="bzp_td"/>
    <w:basedOn w:val="Normalny"/>
    <w:pPr>
      <w:ind w:left="225"/>
    </w:pPr>
  </w:style>
  <w:style w:type="paragraph" w:customStyle="1" w:styleId="bzppoz">
    <w:name w:val="bzp_poz"/>
    <w:basedOn w:val="Normalny"/>
    <w:pPr>
      <w:ind w:left="225"/>
    </w:pPr>
  </w:style>
  <w:style w:type="paragraph" w:customStyle="1" w:styleId="bzprok">
    <w:name w:val="bzp_rok"/>
    <w:basedOn w:val="Normalny"/>
    <w:pPr>
      <w:ind w:left="225"/>
    </w:pPr>
  </w:style>
  <w:style w:type="paragraph" w:customStyle="1" w:styleId="bzppolerok">
    <w:name w:val="bzp_pole_rok"/>
    <w:basedOn w:val="Normalny"/>
    <w:pPr>
      <w:ind w:left="225"/>
    </w:pPr>
  </w:style>
  <w:style w:type="paragraph" w:customStyle="1" w:styleId="odd">
    <w:name w:val="odd"/>
    <w:basedOn w:val="Normalny"/>
    <w:pPr>
      <w:shd w:val="clear" w:color="auto" w:fill="D8D8D8"/>
      <w:ind w:left="225"/>
    </w:pPr>
  </w:style>
  <w:style w:type="paragraph" w:customStyle="1" w:styleId="even">
    <w:name w:val="even"/>
    <w:basedOn w:val="Normalny"/>
    <w:pPr>
      <w:shd w:val="clear" w:color="auto" w:fill="FFFFFF"/>
      <w:ind w:left="225"/>
    </w:pPr>
  </w:style>
  <w:style w:type="paragraph" w:customStyle="1" w:styleId="indexmaintable">
    <w:name w:val="indexmaintable"/>
    <w:basedOn w:val="Normalny"/>
    <w:pPr>
      <w:pBdr>
        <w:top w:val="single" w:sz="6" w:space="11" w:color="000000"/>
        <w:left w:val="single" w:sz="6" w:space="11" w:color="000000"/>
        <w:bottom w:val="single" w:sz="12" w:space="11" w:color="000000"/>
        <w:right w:val="single" w:sz="12" w:space="11" w:color="000000"/>
      </w:pBdr>
      <w:shd w:val="clear" w:color="auto" w:fill="FFFFFF"/>
    </w:pPr>
  </w:style>
  <w:style w:type="paragraph" w:customStyle="1" w:styleId="maintable">
    <w:name w:val="maintable"/>
    <w:basedOn w:val="Normalny"/>
    <w:pPr>
      <w:pBdr>
        <w:top w:val="single" w:sz="6" w:space="11" w:color="000000"/>
        <w:left w:val="single" w:sz="6" w:space="11" w:color="000000"/>
        <w:bottom w:val="single" w:sz="12" w:space="11" w:color="000000"/>
        <w:right w:val="single" w:sz="12" w:space="11" w:color="000000"/>
      </w:pBdr>
      <w:shd w:val="clear" w:color="auto" w:fill="FFFFFF"/>
    </w:pPr>
  </w:style>
  <w:style w:type="paragraph" w:customStyle="1" w:styleId="maintablesr">
    <w:name w:val="maintable_sr"/>
    <w:basedOn w:val="Normalny"/>
    <w:pPr>
      <w:pBdr>
        <w:top w:val="single" w:sz="6" w:space="11" w:color="000000"/>
        <w:left w:val="single" w:sz="6" w:space="11" w:color="000000"/>
        <w:bottom w:val="single" w:sz="12" w:space="11" w:color="000000"/>
        <w:right w:val="single" w:sz="12" w:space="11" w:color="000000"/>
      </w:pBdr>
      <w:shd w:val="clear" w:color="auto" w:fill="FFFFFF"/>
    </w:pPr>
  </w:style>
  <w:style w:type="paragraph" w:customStyle="1" w:styleId="maintable90">
    <w:name w:val="maintable_90"/>
    <w:basedOn w:val="Normalny"/>
    <w:pPr>
      <w:pBdr>
        <w:top w:val="single" w:sz="6" w:space="11" w:color="000000"/>
        <w:left w:val="single" w:sz="6" w:space="11" w:color="000000"/>
        <w:bottom w:val="single" w:sz="12" w:space="11" w:color="000000"/>
        <w:right w:val="single" w:sz="12" w:space="11" w:color="000000"/>
      </w:pBdr>
      <w:shd w:val="clear" w:color="auto" w:fill="FFFFFF"/>
    </w:pPr>
  </w:style>
  <w:style w:type="paragraph" w:customStyle="1" w:styleId="maintableprint100">
    <w:name w:val="maintable_print100"/>
    <w:basedOn w:val="Normalny"/>
    <w:pPr>
      <w:shd w:val="clear" w:color="auto" w:fill="FFFFFF"/>
    </w:pPr>
  </w:style>
  <w:style w:type="paragraph" w:customStyle="1" w:styleId="logintable">
    <w:name w:val="logintable"/>
    <w:basedOn w:val="Normalny"/>
    <w:pPr>
      <w:shd w:val="clear" w:color="auto" w:fill="FFFFFF"/>
    </w:pPr>
  </w:style>
  <w:style w:type="paragraph" w:customStyle="1" w:styleId="teksttable">
    <w:name w:val="teksttable"/>
    <w:basedOn w:val="Normalny"/>
    <w:pPr>
      <w:shd w:val="clear" w:color="auto" w:fill="FFFFFF"/>
    </w:pPr>
  </w:style>
  <w:style w:type="paragraph" w:customStyle="1" w:styleId="browsertable">
    <w:name w:val="browsertable"/>
    <w:basedOn w:val="Normalny"/>
    <w:pPr>
      <w:shd w:val="clear" w:color="auto" w:fill="FFFFFF"/>
    </w:pPr>
  </w:style>
  <w:style w:type="paragraph" w:customStyle="1" w:styleId="nowetable">
    <w:name w:val="nowetable"/>
    <w:basedOn w:val="Normalny"/>
    <w:pPr>
      <w:shd w:val="clear" w:color="auto" w:fill="FFFFFF"/>
    </w:pPr>
  </w:style>
  <w:style w:type="paragraph" w:customStyle="1" w:styleId="usertable">
    <w:name w:val="usertable"/>
    <w:basedOn w:val="Normalny"/>
    <w:pPr>
      <w:shd w:val="clear" w:color="auto" w:fill="F0F0F0"/>
      <w:spacing w:before="150"/>
    </w:pPr>
  </w:style>
  <w:style w:type="paragraph" w:customStyle="1" w:styleId="indextable">
    <w:name w:val="indextable"/>
    <w:basedOn w:val="Normalny"/>
    <w:pPr>
      <w:ind w:left="225"/>
    </w:pPr>
  </w:style>
  <w:style w:type="paragraph" w:customStyle="1" w:styleId="przerwanesesje">
    <w:name w:val="przerwanesesje"/>
    <w:basedOn w:val="Normalny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450"/>
    </w:pPr>
  </w:style>
  <w:style w:type="paragraph" w:customStyle="1" w:styleId="menutable">
    <w:name w:val="menutable"/>
    <w:basedOn w:val="Normalny"/>
    <w:pPr>
      <w:pBdr>
        <w:top w:val="dotted" w:sz="6" w:space="8" w:color="000000"/>
        <w:left w:val="dotted" w:sz="6" w:space="8" w:color="000000"/>
        <w:bottom w:val="dotted" w:sz="6" w:space="8" w:color="000000"/>
        <w:right w:val="dotted" w:sz="6" w:space="8" w:color="000000"/>
      </w:pBdr>
      <w:ind w:left="225"/>
    </w:pPr>
  </w:style>
  <w:style w:type="paragraph" w:customStyle="1" w:styleId="menuitem">
    <w:name w:val="menuitem"/>
    <w:basedOn w:val="Normalny"/>
    <w:pPr>
      <w:ind w:left="225"/>
    </w:pPr>
    <w:rPr>
      <w:rFonts w:ascii="Verdana" w:hAnsi="Verdana"/>
      <w:color w:val="000000"/>
      <w:sz w:val="20"/>
      <w:szCs w:val="20"/>
    </w:rPr>
  </w:style>
  <w:style w:type="paragraph" w:customStyle="1" w:styleId="righttable">
    <w:name w:val="righttable"/>
    <w:basedOn w:val="Normalny"/>
    <w:pPr>
      <w:pBdr>
        <w:top w:val="dotted" w:sz="6" w:space="8" w:color="000000"/>
        <w:left w:val="dotted" w:sz="6" w:space="8" w:color="000000"/>
        <w:bottom w:val="dotted" w:sz="6" w:space="8" w:color="000000"/>
        <w:right w:val="dotted" w:sz="6" w:space="8" w:color="000000"/>
      </w:pBdr>
      <w:ind w:left="225"/>
    </w:pPr>
  </w:style>
  <w:style w:type="paragraph" w:customStyle="1" w:styleId="ogltable">
    <w:name w:val="ogltable"/>
    <w:basedOn w:val="Normalny"/>
    <w:pPr>
      <w:ind w:left="225"/>
    </w:pPr>
  </w:style>
  <w:style w:type="paragraph" w:customStyle="1" w:styleId="tdradio">
    <w:name w:val="tdradio"/>
    <w:basedOn w:val="Normalny"/>
    <w:pPr>
      <w:ind w:left="225"/>
    </w:pPr>
  </w:style>
  <w:style w:type="paragraph" w:customStyle="1" w:styleId="tdcenaoferty">
    <w:name w:val="td_cena_oferty"/>
    <w:basedOn w:val="Normalny"/>
    <w:pPr>
      <w:ind w:left="225"/>
    </w:pPr>
  </w:style>
  <w:style w:type="paragraph" w:customStyle="1" w:styleId="left">
    <w:name w:val="left"/>
    <w:basedOn w:val="Normalny"/>
    <w:pPr>
      <w:ind w:left="225"/>
    </w:pPr>
  </w:style>
  <w:style w:type="paragraph" w:customStyle="1" w:styleId="right">
    <w:name w:val="right"/>
    <w:basedOn w:val="Normalny"/>
    <w:pPr>
      <w:ind w:left="225"/>
      <w:jc w:val="right"/>
    </w:pPr>
  </w:style>
  <w:style w:type="paragraph" w:customStyle="1" w:styleId="center">
    <w:name w:val="center"/>
    <w:basedOn w:val="Normalny"/>
    <w:pPr>
      <w:ind w:left="225"/>
      <w:jc w:val="center"/>
    </w:pPr>
  </w:style>
  <w:style w:type="paragraph" w:customStyle="1" w:styleId="top">
    <w:name w:val="top"/>
    <w:basedOn w:val="Normalny"/>
    <w:pPr>
      <w:ind w:left="225"/>
      <w:textAlignment w:val="top"/>
    </w:pPr>
  </w:style>
  <w:style w:type="paragraph" w:customStyle="1" w:styleId="middle">
    <w:name w:val="middle"/>
    <w:basedOn w:val="Normalny"/>
    <w:pPr>
      <w:ind w:left="225"/>
      <w:textAlignment w:val="center"/>
    </w:pPr>
  </w:style>
  <w:style w:type="paragraph" w:customStyle="1" w:styleId="calaszerokosc">
    <w:name w:val="cala_szerokosc"/>
    <w:basedOn w:val="Normalny"/>
    <w:pPr>
      <w:ind w:left="225"/>
    </w:pPr>
  </w:style>
  <w:style w:type="paragraph" w:customStyle="1" w:styleId="innyrodzajzam">
    <w:name w:val="inny_rodzaj_zam"/>
    <w:basedOn w:val="Normalny"/>
    <w:pPr>
      <w:ind w:left="495"/>
    </w:pPr>
  </w:style>
  <w:style w:type="paragraph" w:customStyle="1" w:styleId="instzamawiajacamiejscowosc">
    <w:name w:val="inst_zamawiajaca_miejscowosc"/>
    <w:basedOn w:val="Normalny"/>
    <w:pPr>
      <w:ind w:left="225"/>
    </w:pPr>
  </w:style>
  <w:style w:type="paragraph" w:customStyle="1" w:styleId="instzamawiajacakodpocztowy">
    <w:name w:val="inst_zamawiajaca_kod_pocztowy"/>
    <w:basedOn w:val="Normalny"/>
    <w:pPr>
      <w:ind w:left="225"/>
    </w:pPr>
  </w:style>
  <w:style w:type="paragraph" w:customStyle="1" w:styleId="formatczescinr">
    <w:name w:val="format_czesci_nr"/>
    <w:basedOn w:val="Normalny"/>
    <w:pPr>
      <w:spacing w:before="135" w:after="135"/>
      <w:ind w:left="225"/>
    </w:pPr>
  </w:style>
  <w:style w:type="paragraph" w:customStyle="1" w:styleId="katcpv">
    <w:name w:val="kat_cpv"/>
    <w:basedOn w:val="Normalny"/>
    <w:pPr>
      <w:ind w:left="150"/>
    </w:pPr>
  </w:style>
  <w:style w:type="paragraph" w:customStyle="1" w:styleId="katcpv2">
    <w:name w:val="kat_cpv2"/>
    <w:basedOn w:val="Normalny"/>
    <w:pPr>
      <w:ind w:left="300"/>
    </w:pPr>
  </w:style>
  <w:style w:type="paragraph" w:customStyle="1" w:styleId="katcpvtable">
    <w:name w:val="kat_cpv_table"/>
    <w:basedOn w:val="Normalny"/>
    <w:pPr>
      <w:ind w:left="225"/>
    </w:pPr>
  </w:style>
  <w:style w:type="paragraph" w:customStyle="1" w:styleId="disabled">
    <w:name w:val="disabled"/>
    <w:basedOn w:val="Normalny"/>
    <w:pPr>
      <w:ind w:left="225"/>
    </w:pPr>
    <w:rPr>
      <w:color w:val="808080"/>
    </w:rPr>
  </w:style>
  <w:style w:type="paragraph" w:customStyle="1" w:styleId="justify">
    <w:name w:val="justify"/>
    <w:basedOn w:val="Normalny"/>
    <w:pPr>
      <w:ind w:left="225"/>
      <w:jc w:val="both"/>
    </w:pPr>
  </w:style>
  <w:style w:type="character" w:customStyle="1" w:styleId="przypis">
    <w:name w:val="przypis"/>
    <w:basedOn w:val="Domylnaczcionkaakapitu"/>
  </w:style>
  <w:style w:type="character" w:customStyle="1" w:styleId="text21">
    <w:name w:val="text21"/>
    <w:basedOn w:val="Domylnaczcionkaakapitu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21043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zp2.portal.uzp.gov.pl/index.php?ogloszenie=show&amp;pozycja=158271&amp;rok=2016-07-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file:///C:\Users\User_ADM_03\Desktop\img\test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2</cp:revision>
  <dcterms:created xsi:type="dcterms:W3CDTF">2016-08-05T06:57:00Z</dcterms:created>
  <dcterms:modified xsi:type="dcterms:W3CDTF">2016-08-05T06:57:00Z</dcterms:modified>
</cp:coreProperties>
</file>