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48" w:rsidRPr="00507166" w:rsidRDefault="00761C45" w:rsidP="0050716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righ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Lidzbark Warmiński 04.02.2020</w:t>
      </w:r>
      <w:r w:rsidR="003A2748" w:rsidRPr="00507166">
        <w:rPr>
          <w:rFonts w:ascii="Times New Roman" w:hAnsi="Times New Roman"/>
          <w:color w:val="000000"/>
        </w:rPr>
        <w:t xml:space="preserve"> r.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</w:rPr>
      </w:pP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color w:val="000000"/>
        </w:rPr>
      </w:pP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color w:val="000000"/>
        </w:rPr>
        <w:tab/>
      </w:r>
      <w:r w:rsidRPr="00507166">
        <w:rPr>
          <w:rFonts w:ascii="Times New Roman" w:hAnsi="Times New Roman"/>
          <w:b/>
          <w:color w:val="000000"/>
        </w:rPr>
        <w:t>P.T.</w:t>
      </w:r>
    </w:p>
    <w:p w:rsidR="003A2748" w:rsidRPr="00507166" w:rsidRDefault="003A2748" w:rsidP="00507166">
      <w:pPr>
        <w:pStyle w:val="Nagwek3"/>
        <w:spacing w:line="360" w:lineRule="auto"/>
        <w:contextualSpacing/>
        <w:mirrorIndents/>
        <w:jc w:val="both"/>
        <w:rPr>
          <w:color w:val="000000"/>
          <w:sz w:val="22"/>
          <w:szCs w:val="22"/>
        </w:rPr>
      </w:pP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</w:r>
      <w:r w:rsidRPr="00507166">
        <w:rPr>
          <w:color w:val="000000"/>
          <w:sz w:val="22"/>
          <w:szCs w:val="22"/>
        </w:rPr>
        <w:tab/>
        <w:t>Wykonawcy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3A2748" w:rsidRPr="00507166" w:rsidRDefault="00761C45" w:rsidP="00507166">
      <w:pPr>
        <w:pStyle w:val="Nagwek3"/>
        <w:spacing w:line="360" w:lineRule="auto"/>
        <w:contextualSpacing/>
        <w:mirrorIndent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Znak sprawy: ZOZ.V-270-5/ZP/20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3A2748" w:rsidRPr="00F421C7" w:rsidRDefault="003A2748" w:rsidP="00507166">
      <w:pPr>
        <w:suppressAutoHyphens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lang w:eastAsia="ar-SA"/>
        </w:rPr>
      </w:pPr>
      <w:r w:rsidRPr="00507166">
        <w:rPr>
          <w:rFonts w:ascii="Times New Roman" w:hAnsi="Times New Roman"/>
        </w:rPr>
        <w:t xml:space="preserve">Dotyczy postępowania o udzielenie zamówienia na </w:t>
      </w:r>
      <w:r w:rsidR="00F421C7" w:rsidRPr="00F421C7">
        <w:rPr>
          <w:rFonts w:ascii="Times New Roman" w:hAnsi="Times New Roman"/>
        </w:rPr>
        <w:t>usługę żywienia pacjentów Zespołu Opieki Zdrowotnej w Lidzbarku Warmińskim</w:t>
      </w:r>
      <w:r w:rsidRPr="00F421C7">
        <w:rPr>
          <w:rFonts w:ascii="Times New Roman" w:hAnsi="Times New Roman"/>
          <w:bCs/>
          <w:color w:val="000000"/>
          <w:lang w:eastAsia="ar-SA"/>
        </w:rPr>
        <w:t xml:space="preserve">. </w:t>
      </w:r>
    </w:p>
    <w:p w:rsidR="003A2748" w:rsidRPr="00507166" w:rsidRDefault="003A2748" w:rsidP="0050716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/>
          <w:color w:val="000000"/>
        </w:rPr>
      </w:pPr>
      <w:r w:rsidRPr="00507166">
        <w:rPr>
          <w:rFonts w:ascii="Times New Roman" w:hAnsi="Times New Roman"/>
          <w:color w:val="000000"/>
        </w:rPr>
        <w:tab/>
      </w:r>
    </w:p>
    <w:p w:rsidR="003A2748" w:rsidRPr="00507166" w:rsidRDefault="00F572D9" w:rsidP="00507166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mirrorIndents/>
        <w:jc w:val="both"/>
        <w:textAlignment w:val="baseline"/>
        <w:rPr>
          <w:rFonts w:ascii="Times New Roman" w:hAnsi="Times New Roman"/>
          <w:color w:val="000000"/>
        </w:rPr>
      </w:pPr>
      <w:r w:rsidRPr="00507166">
        <w:rPr>
          <w:rFonts w:ascii="Times New Roman" w:hAnsi="Times New Roman"/>
          <w:color w:val="000000"/>
        </w:rPr>
        <w:t xml:space="preserve">Zgodnie z art. 38 ust. 2 i 4 </w:t>
      </w:r>
      <w:r w:rsidR="003A2748" w:rsidRPr="00507166">
        <w:rPr>
          <w:rFonts w:ascii="Times New Roman" w:hAnsi="Times New Roman"/>
          <w:color w:val="000000"/>
        </w:rPr>
        <w:t xml:space="preserve">Ustawy prawo zamówień publicznych Zamawiający przekazuje wyjaśnienia do zapytań jakie wpłynęły do Zamawiającego oraz informuje o zmianie treści specyfikacji istotnych warunków zamówienia. 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38604F" w:rsidRDefault="00284275" w:rsidP="00507166">
      <w:pPr>
        <w:spacing w:line="360" w:lineRule="auto"/>
        <w:contextualSpacing/>
        <w:mirrorIndents/>
        <w:jc w:val="both"/>
        <w:rPr>
          <w:rFonts w:ascii="Times New Roman" w:hAnsi="Times New Roman"/>
          <w:b/>
          <w:color w:val="000000"/>
        </w:rPr>
      </w:pPr>
      <w:r w:rsidRPr="00507166">
        <w:rPr>
          <w:rFonts w:ascii="Times New Roman" w:hAnsi="Times New Roman"/>
          <w:b/>
          <w:color w:val="000000"/>
        </w:rPr>
        <w:t>Pytanie 1</w:t>
      </w:r>
    </w:p>
    <w:p w:rsidR="0038604F" w:rsidRDefault="0038604F" w:rsidP="0038604F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Wnosimy o wyrażenie zgody na zatrudnienie pracowników na umowę zlecenie (dotyczy kucharzy, kucharek) wyłącznie w przypadku nagłych i niespodziewanych nieobecności, pracownika zatrudnionego na umowę o pracę, wynikających z przyczyn losowych (m.in. zwolnienia lekarskie, porodu, urlopu na żądanie). </w:t>
      </w:r>
    </w:p>
    <w:p w:rsidR="0038604F" w:rsidRDefault="0038604F" w:rsidP="003860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</w:p>
    <w:p w:rsidR="0038604F" w:rsidRDefault="0038604F" w:rsidP="003860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Konieczność zachowania wymogu zatrudnienia wyłącznie na umowę o pracę w sytuacjach losowych, zdarzeniach niemożliwych do przewidzenia jest nierealne. Wykonawca nie jest w stanie przewidzieć ile osób będzie w danym okresie czasu np. na zwolnieniu lekarskim. Zatrudnienie na umowę o pracę poprzedzane jest spełnieniem szeregu wymagań m. in. wykonaniem i dostarczenia badań lekarskich z zakresu medycyny pracy, czy szkoleń BHP, co w sytuacjach nagłych jest nierealne i wymaga dodatkowego czasu. W związku z powyższym wnosimy jak na wstępie.</w:t>
      </w:r>
    </w:p>
    <w:p w:rsidR="0038604F" w:rsidRPr="00F421C7" w:rsidRDefault="0038604F" w:rsidP="0038604F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F421C7">
        <w:rPr>
          <w:rFonts w:ascii="Times New Roman" w:hAnsi="Times New Roman"/>
          <w:b/>
        </w:rPr>
        <w:t>Wyjaśnienie:</w:t>
      </w:r>
    </w:p>
    <w:p w:rsidR="0038604F" w:rsidRPr="00923F9C" w:rsidRDefault="0038604F" w:rsidP="0038604F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Pr="00923F9C">
        <w:rPr>
          <w:rFonts w:ascii="Times New Roman" w:hAnsi="Times New Roman"/>
          <w:b/>
        </w:rPr>
        <w:t>nie wyraża zgody</w:t>
      </w:r>
      <w:r w:rsidRPr="00F421C7">
        <w:rPr>
          <w:rFonts w:ascii="Times New Roman" w:hAnsi="Times New Roman"/>
        </w:rPr>
        <w:t xml:space="preserve"> na zatrudnienie pracowników na umowę zlecenie (dotycz</w:t>
      </w:r>
      <w:r>
        <w:rPr>
          <w:rFonts w:ascii="Times New Roman" w:hAnsi="Times New Roman"/>
        </w:rPr>
        <w:t>y kucharzy, kucharek).</w:t>
      </w:r>
    </w:p>
    <w:p w:rsidR="0038604F" w:rsidRDefault="0038604F" w:rsidP="0038604F">
      <w:pPr>
        <w:jc w:val="both"/>
        <w:rPr>
          <w:rFonts w:ascii="Times New Roman" w:hAnsi="Times New Roman"/>
          <w:sz w:val="24"/>
          <w:szCs w:val="24"/>
        </w:rPr>
      </w:pPr>
    </w:p>
    <w:p w:rsidR="00844775" w:rsidRDefault="0038604F" w:rsidP="0038604F">
      <w:pPr>
        <w:spacing w:line="360" w:lineRule="auto"/>
        <w:contextualSpacing/>
        <w:mirrorIndents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Pytanie 2</w:t>
      </w:r>
    </w:p>
    <w:p w:rsidR="0038604F" w:rsidRDefault="0038604F" w:rsidP="0038604F">
      <w:p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treści art. 36b </w:t>
      </w:r>
      <w:proofErr w:type="spellStart"/>
      <w:r>
        <w:rPr>
          <w:rFonts w:ascii="Times New Roman" w:hAnsi="Times New Roman"/>
        </w:rPr>
        <w:t>p.z.p</w:t>
      </w:r>
      <w:proofErr w:type="spellEnd"/>
      <w:r>
        <w:rPr>
          <w:rFonts w:ascii="Times New Roman" w:hAnsi="Times New Roman"/>
        </w:rPr>
        <w:t xml:space="preserve">. regulującego wprowadzanie podwykonawców wynika, iż obowiązek wskazania nazw podwykonawców dotyczy jedynie podwykonawców </w:t>
      </w:r>
      <w:r>
        <w:rPr>
          <w:rFonts w:ascii="Times New Roman" w:hAnsi="Times New Roman"/>
          <w:u w:val="single"/>
        </w:rPr>
        <w:t>znanych na etapie składania oferty</w:t>
      </w:r>
      <w:r>
        <w:rPr>
          <w:rFonts w:ascii="Times New Roman" w:hAnsi="Times New Roman"/>
        </w:rPr>
        <w:t xml:space="preserve">. Na etapie składania ofert Wykonawca nie zawsze jest w stanie podać dokładnych danych podwykonawcy z którego usług będzie korzystał. Dopiero w trakcie realizacji zamówienia na potrzeby należytego wykonania usługi Wykonawca może skorzystać z usług podwykonawcy, a co za tym idzie przekazać Zamawiającemu wymagane dane i informacje o podwykonawcy (zgodnie z art. 36b ust.1a </w:t>
      </w:r>
      <w:proofErr w:type="spellStart"/>
      <w:r>
        <w:rPr>
          <w:rFonts w:ascii="Times New Roman" w:hAnsi="Times New Roman"/>
        </w:rPr>
        <w:t>P.zp</w:t>
      </w:r>
      <w:proofErr w:type="spellEnd"/>
      <w:r>
        <w:rPr>
          <w:rFonts w:ascii="Times New Roman" w:hAnsi="Times New Roman"/>
        </w:rPr>
        <w:t>.). W związku z powyższym prosimy o potwierdzenie czy Wykonawca dobrze rozumie, że obowiązek wskazania nazw podwykonawców  dotyczy jedynie tych, znanych na etapie składania oferty, którzy w szczególności udostępniają swoje zasoby lub których wykonawca będzie chciał uwzględnić w wyjaśnieniach niskiej ceny?</w:t>
      </w:r>
    </w:p>
    <w:p w:rsidR="0038604F" w:rsidRPr="00F421C7" w:rsidRDefault="0038604F" w:rsidP="0038604F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F421C7">
        <w:rPr>
          <w:rFonts w:ascii="Times New Roman" w:hAnsi="Times New Roman"/>
          <w:b/>
        </w:rPr>
        <w:lastRenderedPageBreak/>
        <w:t>Wyjaśnienie:</w:t>
      </w:r>
    </w:p>
    <w:p w:rsidR="0038604F" w:rsidRDefault="003206B5" w:rsidP="003206B5">
      <w:p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Pr="00844775">
        <w:rPr>
          <w:rFonts w:ascii="Times New Roman" w:hAnsi="Times New Roman"/>
          <w:b/>
        </w:rPr>
        <w:t>informuje, że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Wykonawca dobrze rozumie, że obowiązek wskazania nazw podwykonawców  dotyczy jedynie tych, znanych na etapie składania oferty, </w:t>
      </w:r>
      <w:r>
        <w:rPr>
          <w:rFonts w:ascii="Times New Roman" w:hAnsi="Times New Roman"/>
        </w:rPr>
        <w:t>zgodnie z zapisami SIWZ.</w:t>
      </w:r>
    </w:p>
    <w:p w:rsidR="003206B5" w:rsidRPr="003206B5" w:rsidRDefault="003206B5" w:rsidP="003206B5">
      <w:pPr>
        <w:spacing w:after="160"/>
        <w:jc w:val="both"/>
        <w:rPr>
          <w:rFonts w:ascii="Times New Roman" w:hAnsi="Times New Roman"/>
        </w:rPr>
      </w:pPr>
    </w:p>
    <w:p w:rsidR="0038604F" w:rsidRDefault="0038604F" w:rsidP="0038604F">
      <w:pPr>
        <w:spacing w:line="360" w:lineRule="auto"/>
        <w:contextualSpacing/>
        <w:mirrorIndents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Pytanie 3</w:t>
      </w:r>
    </w:p>
    <w:p w:rsidR="0038604F" w:rsidRPr="00844775" w:rsidRDefault="0038604F" w:rsidP="00844775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Czy </w:t>
      </w:r>
      <w:proofErr w:type="spellStart"/>
      <w:r>
        <w:rPr>
          <w:rFonts w:ascii="Times New Roman" w:hAnsi="Times New Roman"/>
        </w:rPr>
        <w:t>termoporty</w:t>
      </w:r>
      <w:proofErr w:type="spellEnd"/>
      <w:r>
        <w:rPr>
          <w:rFonts w:ascii="Times New Roman" w:hAnsi="Times New Roman"/>
        </w:rPr>
        <w:t xml:space="preserve"> gastronomiczne mogą być zostawione przy kierowcę wraz z dostawą, a następnie odebrane przy dowozie następnego posiłku?</w:t>
      </w:r>
    </w:p>
    <w:p w:rsidR="00F421C7" w:rsidRDefault="00F421C7" w:rsidP="00F421C7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F421C7">
        <w:rPr>
          <w:rFonts w:ascii="Times New Roman" w:hAnsi="Times New Roman"/>
          <w:b/>
        </w:rPr>
        <w:t>Wyjaśnienie:</w:t>
      </w:r>
    </w:p>
    <w:p w:rsidR="00F421C7" w:rsidRPr="0053517F" w:rsidRDefault="003206B5" w:rsidP="0053517F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Zamawiający </w:t>
      </w:r>
      <w:r w:rsidRPr="0093757B">
        <w:rPr>
          <w:rFonts w:ascii="Times New Roman" w:hAnsi="Times New Roman"/>
          <w:b/>
        </w:rPr>
        <w:t>nie wyraża zgody</w:t>
      </w:r>
      <w:r>
        <w:rPr>
          <w:rFonts w:ascii="Times New Roman" w:hAnsi="Times New Roman"/>
        </w:rPr>
        <w:t xml:space="preserve"> na zostawianie </w:t>
      </w:r>
      <w:proofErr w:type="spellStart"/>
      <w:r>
        <w:rPr>
          <w:rFonts w:ascii="Times New Roman" w:hAnsi="Times New Roman"/>
        </w:rPr>
        <w:t>termoportów</w:t>
      </w:r>
      <w:proofErr w:type="spellEnd"/>
      <w:r>
        <w:rPr>
          <w:rFonts w:ascii="Times New Roman" w:hAnsi="Times New Roman"/>
        </w:rPr>
        <w:t xml:space="preserve"> gastronomicznych </w:t>
      </w:r>
      <w:r w:rsidR="0093757B">
        <w:rPr>
          <w:rFonts w:ascii="Times New Roman" w:hAnsi="Times New Roman"/>
        </w:rPr>
        <w:t xml:space="preserve">wraz z dostawą i na odbiór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 dowozie następnego posiłku</w:t>
      </w:r>
      <w:r w:rsidR="0053517F">
        <w:rPr>
          <w:rFonts w:ascii="Times New Roman" w:hAnsi="Times New Roman"/>
        </w:rPr>
        <w:t>.</w:t>
      </w:r>
    </w:p>
    <w:p w:rsidR="00F421C7" w:rsidRPr="004A1162" w:rsidRDefault="004A1162" w:rsidP="00F421C7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4A1162">
        <w:rPr>
          <w:rFonts w:ascii="Times New Roman" w:hAnsi="Times New Roman"/>
          <w:b/>
        </w:rPr>
        <w:t xml:space="preserve">Powyższa </w:t>
      </w:r>
      <w:r w:rsidRPr="004A1162">
        <w:rPr>
          <w:rFonts w:ascii="Times New Roman" w:hAnsi="Times New Roman"/>
          <w:b/>
          <w:bCs/>
        </w:rPr>
        <w:t xml:space="preserve">odpowiedź powoduje </w:t>
      </w:r>
      <w:r w:rsidR="0053517F">
        <w:rPr>
          <w:rFonts w:ascii="Times New Roman" w:hAnsi="Times New Roman"/>
          <w:b/>
          <w:bCs/>
        </w:rPr>
        <w:t xml:space="preserve">doprecyzowanie </w:t>
      </w:r>
      <w:r w:rsidRPr="004A1162">
        <w:rPr>
          <w:rFonts w:ascii="Times New Roman" w:hAnsi="Times New Roman"/>
          <w:b/>
          <w:bCs/>
        </w:rPr>
        <w:t xml:space="preserve">treści </w:t>
      </w:r>
      <w:r w:rsidR="0053517F">
        <w:rPr>
          <w:rFonts w:ascii="Times New Roman" w:hAnsi="Times New Roman"/>
          <w:b/>
          <w:bCs/>
        </w:rPr>
        <w:t xml:space="preserve">pkt. 35 Opisu przedmiotu zamówienia stanowiącego </w:t>
      </w:r>
      <w:r w:rsidR="006768FE">
        <w:rPr>
          <w:rFonts w:ascii="Times New Roman" w:hAnsi="Times New Roman"/>
          <w:b/>
          <w:bCs/>
        </w:rPr>
        <w:t xml:space="preserve"> zał.  nr </w:t>
      </w:r>
      <w:r w:rsidR="0053517F">
        <w:rPr>
          <w:rFonts w:ascii="Times New Roman" w:hAnsi="Times New Roman"/>
          <w:b/>
          <w:bCs/>
        </w:rPr>
        <w:t>1 do SIWZ</w:t>
      </w:r>
      <w:r w:rsidRPr="004A1162">
        <w:rPr>
          <w:rFonts w:ascii="Times New Roman" w:hAnsi="Times New Roman"/>
          <w:b/>
          <w:bCs/>
        </w:rPr>
        <w:t>.</w:t>
      </w:r>
    </w:p>
    <w:p w:rsidR="004A1162" w:rsidRDefault="004A1162" w:rsidP="00F421C7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D40F54" w:rsidRPr="00507166" w:rsidRDefault="00D40F54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7A1DC8" w:rsidRPr="00507166" w:rsidRDefault="007A1DC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7A1DC8" w:rsidRPr="00507166" w:rsidRDefault="007A1DC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3A2748" w:rsidRPr="00507166" w:rsidRDefault="003A2748" w:rsidP="002B4C6D">
      <w:pPr>
        <w:spacing w:after="0" w:line="360" w:lineRule="auto"/>
        <w:contextualSpacing/>
        <w:mirrorIndents/>
        <w:jc w:val="right"/>
        <w:rPr>
          <w:rFonts w:ascii="Times New Roman" w:hAnsi="Times New Roman"/>
          <w:b/>
          <w:color w:val="000000"/>
        </w:rPr>
      </w:pPr>
      <w:r w:rsidRPr="00507166">
        <w:rPr>
          <w:rFonts w:ascii="Times New Roman" w:hAnsi="Times New Roman"/>
          <w:b/>
          <w:color w:val="000000"/>
        </w:rPr>
        <w:t>Kierownik Zamawiającego</w:t>
      </w:r>
    </w:p>
    <w:p w:rsidR="003A2748" w:rsidRPr="00507166" w:rsidRDefault="003A2748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color w:val="000000"/>
        </w:rPr>
      </w:pPr>
    </w:p>
    <w:p w:rsidR="007A1DC8" w:rsidRPr="00507166" w:rsidRDefault="00A24D0D" w:rsidP="00507166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  <w:r w:rsidRPr="00507166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</w:t>
      </w:r>
      <w:r w:rsidR="00E10628">
        <w:rPr>
          <w:rFonts w:ascii="Times New Roman" w:hAnsi="Times New Roman"/>
          <w:b/>
          <w:color w:val="000000"/>
        </w:rPr>
        <w:t xml:space="preserve">      </w:t>
      </w:r>
      <w:bookmarkStart w:id="0" w:name="_GoBack"/>
      <w:bookmarkEnd w:id="0"/>
      <w:r w:rsidR="003A2748" w:rsidRPr="00507166">
        <w:rPr>
          <w:rFonts w:ascii="Times New Roman" w:hAnsi="Times New Roman"/>
          <w:b/>
          <w:color w:val="000000"/>
        </w:rPr>
        <w:t>Agnieszka Lasowa</w:t>
      </w:r>
    </w:p>
    <w:sectPr w:rsidR="007A1DC8" w:rsidRPr="00507166" w:rsidSect="009E014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510"/>
    <w:multiLevelType w:val="hybridMultilevel"/>
    <w:tmpl w:val="B768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7C15"/>
    <w:multiLevelType w:val="hybridMultilevel"/>
    <w:tmpl w:val="90882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64425"/>
    <w:multiLevelType w:val="hybridMultilevel"/>
    <w:tmpl w:val="0A06EB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7AB38E9"/>
    <w:multiLevelType w:val="hybridMultilevel"/>
    <w:tmpl w:val="4B8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3"/>
    <w:rsid w:val="00032F64"/>
    <w:rsid w:val="00047F2B"/>
    <w:rsid w:val="00097EC4"/>
    <w:rsid w:val="000A07E5"/>
    <w:rsid w:val="0010170D"/>
    <w:rsid w:val="00137E8C"/>
    <w:rsid w:val="001F0B73"/>
    <w:rsid w:val="001F2DC7"/>
    <w:rsid w:val="0023731D"/>
    <w:rsid w:val="00253728"/>
    <w:rsid w:val="00261BB5"/>
    <w:rsid w:val="00280319"/>
    <w:rsid w:val="00284275"/>
    <w:rsid w:val="002A23FD"/>
    <w:rsid w:val="002B4C6D"/>
    <w:rsid w:val="002F78FC"/>
    <w:rsid w:val="003206B5"/>
    <w:rsid w:val="0038604F"/>
    <w:rsid w:val="003A2748"/>
    <w:rsid w:val="003B726B"/>
    <w:rsid w:val="0047030C"/>
    <w:rsid w:val="004A1162"/>
    <w:rsid w:val="004A68D5"/>
    <w:rsid w:val="00507166"/>
    <w:rsid w:val="0053517F"/>
    <w:rsid w:val="0055706A"/>
    <w:rsid w:val="00590577"/>
    <w:rsid w:val="005A71F3"/>
    <w:rsid w:val="0064339A"/>
    <w:rsid w:val="00663852"/>
    <w:rsid w:val="006768FE"/>
    <w:rsid w:val="006924B1"/>
    <w:rsid w:val="007422F1"/>
    <w:rsid w:val="00761C45"/>
    <w:rsid w:val="00763491"/>
    <w:rsid w:val="00796C81"/>
    <w:rsid w:val="007A1DC8"/>
    <w:rsid w:val="008114C3"/>
    <w:rsid w:val="00835351"/>
    <w:rsid w:val="00844775"/>
    <w:rsid w:val="00855CC2"/>
    <w:rsid w:val="00906178"/>
    <w:rsid w:val="00923F9C"/>
    <w:rsid w:val="0093133C"/>
    <w:rsid w:val="0093757B"/>
    <w:rsid w:val="0094508D"/>
    <w:rsid w:val="00991AAD"/>
    <w:rsid w:val="009C2985"/>
    <w:rsid w:val="009E014E"/>
    <w:rsid w:val="00A24D0D"/>
    <w:rsid w:val="00A75F05"/>
    <w:rsid w:val="00A76A8F"/>
    <w:rsid w:val="00A82F9C"/>
    <w:rsid w:val="00AC3737"/>
    <w:rsid w:val="00AF2E3C"/>
    <w:rsid w:val="00B262F0"/>
    <w:rsid w:val="00BB4ED5"/>
    <w:rsid w:val="00BC1163"/>
    <w:rsid w:val="00BD31E1"/>
    <w:rsid w:val="00BF2E50"/>
    <w:rsid w:val="00C07F19"/>
    <w:rsid w:val="00D34605"/>
    <w:rsid w:val="00D34AFD"/>
    <w:rsid w:val="00D37037"/>
    <w:rsid w:val="00D40F54"/>
    <w:rsid w:val="00DB6F67"/>
    <w:rsid w:val="00E10628"/>
    <w:rsid w:val="00E7225D"/>
    <w:rsid w:val="00F141BB"/>
    <w:rsid w:val="00F421C7"/>
    <w:rsid w:val="00F572D9"/>
    <w:rsid w:val="00F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6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A274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8F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96C81"/>
    <w:rPr>
      <w:sz w:val="22"/>
      <w:szCs w:val="22"/>
    </w:rPr>
  </w:style>
  <w:style w:type="paragraph" w:customStyle="1" w:styleId="Default">
    <w:name w:val="Default"/>
    <w:rsid w:val="00253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A2748"/>
    <w:rPr>
      <w:rFonts w:ascii="Times New Roman" w:eastAsia="Times New Roman" w:hAnsi="Times New Roman"/>
      <w:b/>
      <w:sz w:val="32"/>
      <w:lang w:eastAsia="pl-PL"/>
    </w:rPr>
  </w:style>
  <w:style w:type="paragraph" w:styleId="Tekstpodstawowy">
    <w:name w:val="Body Text"/>
    <w:basedOn w:val="Normalny"/>
    <w:link w:val="TekstpodstawowyZnak"/>
    <w:rsid w:val="002842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842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84275"/>
    <w:pPr>
      <w:widowControl w:val="0"/>
      <w:autoSpaceDN w:val="0"/>
      <w:textAlignment w:val="baseline"/>
    </w:pPr>
    <w:rPr>
      <w:rFonts w:ascii="Open Sans" w:eastAsia="SimSun" w:hAnsi="Open Sans" w:cs="Mangal"/>
      <w:kern w:val="3"/>
      <w:sz w:val="21"/>
      <w:szCs w:val="24"/>
      <w:lang w:val="hu-HU"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38604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6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A274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8F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96C81"/>
    <w:rPr>
      <w:sz w:val="22"/>
      <w:szCs w:val="22"/>
    </w:rPr>
  </w:style>
  <w:style w:type="paragraph" w:customStyle="1" w:styleId="Default">
    <w:name w:val="Default"/>
    <w:rsid w:val="00253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A2748"/>
    <w:rPr>
      <w:rFonts w:ascii="Times New Roman" w:eastAsia="Times New Roman" w:hAnsi="Times New Roman"/>
      <w:b/>
      <w:sz w:val="32"/>
      <w:lang w:eastAsia="pl-PL"/>
    </w:rPr>
  </w:style>
  <w:style w:type="paragraph" w:styleId="Tekstpodstawowy">
    <w:name w:val="Body Text"/>
    <w:basedOn w:val="Normalny"/>
    <w:link w:val="TekstpodstawowyZnak"/>
    <w:rsid w:val="002842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842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84275"/>
    <w:pPr>
      <w:widowControl w:val="0"/>
      <w:autoSpaceDN w:val="0"/>
      <w:textAlignment w:val="baseline"/>
    </w:pPr>
    <w:rPr>
      <w:rFonts w:ascii="Open Sans" w:eastAsia="SimSun" w:hAnsi="Open Sans" w:cs="Mangal"/>
      <w:kern w:val="3"/>
      <w:sz w:val="21"/>
      <w:szCs w:val="24"/>
      <w:lang w:val="hu-HU"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38604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User_APT_02</dc:creator>
  <cp:lastModifiedBy>User_ADM_11</cp:lastModifiedBy>
  <cp:revision>7</cp:revision>
  <cp:lastPrinted>2020-02-04T12:27:00Z</cp:lastPrinted>
  <dcterms:created xsi:type="dcterms:W3CDTF">2020-02-04T12:08:00Z</dcterms:created>
  <dcterms:modified xsi:type="dcterms:W3CDTF">2020-02-04T12:29:00Z</dcterms:modified>
</cp:coreProperties>
</file>