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0321" w14:textId="29569918" w:rsidR="00CB6E0D" w:rsidRDefault="00CB6E0D" w:rsidP="00CB6E0D">
      <w:pPr>
        <w:pStyle w:val="Stopk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Lidzbark Warmiński, dn. 14.06.21r.</w:t>
      </w:r>
    </w:p>
    <w:p w14:paraId="5CF6A980" w14:textId="77777777" w:rsidR="00CB6E0D" w:rsidRDefault="00CB6E0D" w:rsidP="00CB6E0D">
      <w:pPr>
        <w:pStyle w:val="Stopka"/>
        <w:spacing w:line="360" w:lineRule="auto"/>
        <w:rPr>
          <w:sz w:val="24"/>
          <w:szCs w:val="24"/>
        </w:rPr>
      </w:pPr>
    </w:p>
    <w:p w14:paraId="68E3372D" w14:textId="77777777" w:rsidR="00CB6E0D" w:rsidRPr="00CB6E0D" w:rsidRDefault="00CB6E0D" w:rsidP="00CB6E0D">
      <w:pPr>
        <w:pStyle w:val="Stopka"/>
        <w:spacing w:line="360" w:lineRule="auto"/>
        <w:rPr>
          <w:b/>
          <w:bCs/>
          <w:sz w:val="28"/>
          <w:szCs w:val="28"/>
        </w:rPr>
      </w:pPr>
    </w:p>
    <w:p w14:paraId="017AB3CC" w14:textId="3FB4FE99" w:rsidR="00CB6E0D" w:rsidRPr="00CB6E0D" w:rsidRDefault="00CB6E0D" w:rsidP="00CB6E0D">
      <w:pPr>
        <w:pStyle w:val="Stopka"/>
        <w:spacing w:line="360" w:lineRule="auto"/>
        <w:rPr>
          <w:b/>
          <w:bCs/>
          <w:sz w:val="24"/>
          <w:szCs w:val="24"/>
        </w:rPr>
      </w:pPr>
      <w:r w:rsidRPr="00CB6E0D">
        <w:rPr>
          <w:b/>
          <w:bCs/>
          <w:sz w:val="28"/>
          <w:szCs w:val="28"/>
        </w:rPr>
        <w:tab/>
      </w:r>
      <w:r w:rsidRPr="00CB6E0D">
        <w:rPr>
          <w:b/>
          <w:bCs/>
          <w:sz w:val="24"/>
          <w:szCs w:val="24"/>
        </w:rPr>
        <w:t xml:space="preserve">          P.T.</w:t>
      </w:r>
    </w:p>
    <w:p w14:paraId="3DC44C06" w14:textId="0108D700" w:rsidR="00CB6E0D" w:rsidRPr="00CB6E0D" w:rsidRDefault="00CB6E0D" w:rsidP="00CB6E0D">
      <w:pPr>
        <w:pStyle w:val="Stopka"/>
        <w:spacing w:line="360" w:lineRule="auto"/>
        <w:rPr>
          <w:b/>
          <w:bCs/>
          <w:sz w:val="24"/>
          <w:szCs w:val="24"/>
        </w:rPr>
      </w:pPr>
      <w:r w:rsidRPr="00CB6E0D">
        <w:rPr>
          <w:b/>
          <w:bCs/>
          <w:sz w:val="24"/>
          <w:szCs w:val="24"/>
        </w:rPr>
        <w:tab/>
        <w:t xml:space="preserve">                     Wykonawcy</w:t>
      </w:r>
    </w:p>
    <w:p w14:paraId="31DEF071" w14:textId="77777777" w:rsidR="00CB6E0D" w:rsidRPr="00CB6E0D" w:rsidRDefault="00CB6E0D" w:rsidP="00CB6E0D">
      <w:pPr>
        <w:pStyle w:val="Stopka"/>
        <w:spacing w:line="360" w:lineRule="auto"/>
        <w:rPr>
          <w:b/>
          <w:bCs/>
          <w:sz w:val="28"/>
          <w:szCs w:val="28"/>
        </w:rPr>
      </w:pPr>
    </w:p>
    <w:p w14:paraId="30D9A9C4" w14:textId="77777777" w:rsidR="00CB6E0D" w:rsidRDefault="00CB6E0D" w:rsidP="00CB6E0D">
      <w:pPr>
        <w:pStyle w:val="Stopka"/>
        <w:spacing w:line="360" w:lineRule="auto"/>
        <w:rPr>
          <w:sz w:val="24"/>
          <w:szCs w:val="24"/>
        </w:rPr>
      </w:pPr>
    </w:p>
    <w:p w14:paraId="61F038E2" w14:textId="77777777" w:rsidR="00CB6E0D" w:rsidRDefault="00CB6E0D" w:rsidP="00CB6E0D">
      <w:pPr>
        <w:pStyle w:val="Stopka"/>
        <w:spacing w:line="360" w:lineRule="auto"/>
        <w:rPr>
          <w:sz w:val="24"/>
          <w:szCs w:val="24"/>
        </w:rPr>
      </w:pPr>
    </w:p>
    <w:p w14:paraId="2F92070E" w14:textId="2952A0D1" w:rsidR="00CB6E0D" w:rsidRDefault="00CB6E0D" w:rsidP="00CB6E0D">
      <w:pPr>
        <w:pStyle w:val="Stopka"/>
        <w:spacing w:line="360" w:lineRule="auto"/>
      </w:pPr>
      <w:r>
        <w:rPr>
          <w:sz w:val="24"/>
          <w:szCs w:val="24"/>
        </w:rPr>
        <w:t xml:space="preserve">Znak sprawy: </w:t>
      </w: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ZOZ.V-260-36/ZP/21</w:t>
      </w:r>
      <w:r>
        <w:rPr>
          <w:rFonts w:eastAsia="Calibri"/>
          <w:sz w:val="24"/>
          <w:szCs w:val="24"/>
          <w:lang w:eastAsia="en-US"/>
        </w:rPr>
        <w:tab/>
      </w:r>
    </w:p>
    <w:p w14:paraId="10256474" w14:textId="77777777" w:rsidR="00CB6E0D" w:rsidRDefault="00CB6E0D" w:rsidP="00CB6E0D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14:paraId="058B6ABF" w14:textId="77777777" w:rsidR="00CB6E0D" w:rsidRDefault="00CB6E0D" w:rsidP="00CB6E0D">
      <w:pPr>
        <w:pStyle w:val="Tekstpodstawowy22"/>
        <w:tabs>
          <w:tab w:val="left" w:pos="284"/>
          <w:tab w:val="left" w:pos="709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Dotyczy </w:t>
      </w:r>
      <w:proofErr w:type="gramStart"/>
      <w:r>
        <w:rPr>
          <w:szCs w:val="24"/>
        </w:rPr>
        <w:t>postępowania  na</w:t>
      </w:r>
      <w:proofErr w:type="gramEnd"/>
      <w:r>
        <w:rPr>
          <w:szCs w:val="24"/>
        </w:rPr>
        <w:t xml:space="preserve"> dostawę sprzętu medycznego jednorazowego i wielorazowego użytku do apteki szpitalnej  Zespołu Opieki Zdrowotnej w Lidzbarku Warmińskim</w:t>
      </w:r>
    </w:p>
    <w:p w14:paraId="508AC221" w14:textId="77777777" w:rsidR="00CB6E0D" w:rsidRDefault="00CB6E0D" w:rsidP="00CB6E0D">
      <w:pPr>
        <w:pStyle w:val="Tekstpodstawowy22"/>
        <w:tabs>
          <w:tab w:val="left" w:pos="284"/>
          <w:tab w:val="left" w:pos="709"/>
        </w:tabs>
        <w:spacing w:line="360" w:lineRule="auto"/>
        <w:jc w:val="left"/>
        <w:rPr>
          <w:szCs w:val="24"/>
        </w:rPr>
      </w:pPr>
    </w:p>
    <w:p w14:paraId="76465449" w14:textId="77777777" w:rsidR="00CB6E0D" w:rsidRDefault="00CB6E0D" w:rsidP="00CB6E0D">
      <w:pPr>
        <w:spacing w:line="360" w:lineRule="auto"/>
        <w:jc w:val="both"/>
        <w:rPr>
          <w:rFonts w:hint="eastAsia"/>
        </w:rPr>
      </w:pPr>
    </w:p>
    <w:p w14:paraId="031C6EBB" w14:textId="526A3956" w:rsidR="00CB6E0D" w:rsidRDefault="00CB6E0D" w:rsidP="00CB6E0D">
      <w:pPr>
        <w:overflowPunct w:val="0"/>
        <w:autoSpaceDE w:val="0"/>
        <w:spacing w:line="360" w:lineRule="auto"/>
        <w:jc w:val="both"/>
        <w:rPr>
          <w:rFonts w:hint="eastAsia"/>
        </w:rPr>
      </w:pPr>
      <w:r>
        <w:tab/>
        <w:t xml:space="preserve">Zgodnie z art. 284 ust. 2 Ustawy prawo zamówień publicznych Zamawiający przekazuje wyjaśnienia </w:t>
      </w:r>
      <w:r w:rsidRPr="002A6DF4">
        <w:rPr>
          <w:u w:val="single"/>
        </w:rPr>
        <w:t xml:space="preserve">do </w:t>
      </w:r>
      <w:r w:rsidR="002A6DF4" w:rsidRPr="002A6DF4">
        <w:rPr>
          <w:u w:val="single"/>
        </w:rPr>
        <w:t>części</w:t>
      </w:r>
      <w:r w:rsidR="002A6DF4">
        <w:t xml:space="preserve"> </w:t>
      </w:r>
      <w:r>
        <w:t xml:space="preserve">zapytań jakie wpłynęły do Zamawiającego oraz informuje </w:t>
      </w:r>
      <w:r>
        <w:br/>
        <w:t>o zmianie treści dokumentacji zamówienia.</w:t>
      </w:r>
    </w:p>
    <w:p w14:paraId="74D0B94C" w14:textId="77777777" w:rsidR="00CB6E0D" w:rsidRDefault="00CB6E0D" w:rsidP="00CB6E0D">
      <w:pPr>
        <w:autoSpaceDE w:val="0"/>
        <w:jc w:val="both"/>
        <w:rPr>
          <w:rFonts w:hint="eastAsia"/>
        </w:rPr>
      </w:pPr>
    </w:p>
    <w:p w14:paraId="06618FC0" w14:textId="77777777" w:rsidR="00CB6E0D" w:rsidRDefault="00CB6E0D" w:rsidP="00CB6E0D">
      <w:pPr>
        <w:autoSpaceDE w:val="0"/>
        <w:jc w:val="both"/>
        <w:rPr>
          <w:rFonts w:hint="eastAsia"/>
          <w:b/>
        </w:rPr>
      </w:pPr>
    </w:p>
    <w:p w14:paraId="67D47BF5" w14:textId="77777777" w:rsidR="00CB6E0D" w:rsidRDefault="00CB6E0D" w:rsidP="00CB6E0D">
      <w:pPr>
        <w:autoSpaceDE w:val="0"/>
        <w:jc w:val="both"/>
        <w:rPr>
          <w:rFonts w:hint="eastAsia"/>
          <w:b/>
        </w:rPr>
      </w:pPr>
      <w:r>
        <w:rPr>
          <w:b/>
        </w:rPr>
        <w:t>Pytanie 128</w:t>
      </w:r>
    </w:p>
    <w:p w14:paraId="5DA46395" w14:textId="77777777" w:rsidR="00CB6E0D" w:rsidRDefault="00CB6E0D" w:rsidP="00CB6E0D">
      <w:pPr>
        <w:autoSpaceDE w:val="0"/>
        <w:jc w:val="both"/>
        <w:rPr>
          <w:rFonts w:hint="eastAsia"/>
          <w:b/>
        </w:rPr>
      </w:pPr>
      <w:r>
        <w:rPr>
          <w:b/>
        </w:rPr>
        <w:t>Dotyczy wzoru umowy</w:t>
      </w:r>
    </w:p>
    <w:p w14:paraId="068D3575" w14:textId="26BEE61C" w:rsidR="00CB6E0D" w:rsidRDefault="00CB6E0D" w:rsidP="00CB6E0D">
      <w:pPr>
        <w:autoSpaceDE w:val="0"/>
        <w:jc w:val="both"/>
        <w:rPr>
          <w:rFonts w:hint="eastAsia"/>
        </w:rPr>
      </w:pPr>
      <w:r>
        <w:t xml:space="preserve">Czy Zamawiający wyrazi zgodę na zmniejszenie kar umownych wynikających z zapisów </w:t>
      </w:r>
      <w:r w:rsidR="00125CBA">
        <w:br/>
      </w:r>
      <w:r>
        <w:t xml:space="preserve">§6 ust. 1 </w:t>
      </w:r>
      <w:proofErr w:type="spellStart"/>
      <w:r>
        <w:t>tiret</w:t>
      </w:r>
      <w:proofErr w:type="spellEnd"/>
      <w:r>
        <w:t xml:space="preserve"> 1 i 2 do 0,5%?</w:t>
      </w:r>
    </w:p>
    <w:p w14:paraId="72487350" w14:textId="77777777" w:rsidR="00CB6E0D" w:rsidRDefault="00CB6E0D" w:rsidP="00CB6E0D">
      <w:pPr>
        <w:ind w:left="426"/>
        <w:jc w:val="both"/>
        <w:rPr>
          <w:rFonts w:hint="eastAsia"/>
          <w:i/>
        </w:rPr>
      </w:pPr>
    </w:p>
    <w:p w14:paraId="607CAB89" w14:textId="77777777" w:rsidR="00CB6E0D" w:rsidRDefault="00CB6E0D" w:rsidP="00CB6E0D">
      <w:pPr>
        <w:jc w:val="both"/>
        <w:rPr>
          <w:rFonts w:hint="eastAsia"/>
          <w:b/>
        </w:rPr>
      </w:pPr>
      <w:r>
        <w:rPr>
          <w:b/>
        </w:rPr>
        <w:t>Odpowiedź</w:t>
      </w:r>
    </w:p>
    <w:p w14:paraId="29CDA121" w14:textId="048E7932" w:rsidR="00CB6E0D" w:rsidRDefault="00CB6E0D" w:rsidP="00CB6E0D">
      <w:pPr>
        <w:autoSpaceDE w:val="0"/>
        <w:jc w:val="both"/>
        <w:rPr>
          <w:rFonts w:hint="eastAsia"/>
        </w:rPr>
      </w:pPr>
      <w:r>
        <w:t xml:space="preserve">Zamawiający </w:t>
      </w:r>
      <w:r>
        <w:rPr>
          <w:b/>
          <w:bCs/>
        </w:rPr>
        <w:t>nie wyrazi zgody</w:t>
      </w:r>
      <w:r>
        <w:t xml:space="preserve"> na zmniejszenie kar umownych wynikających z zapisów </w:t>
      </w:r>
      <w:r w:rsidR="00125CBA">
        <w:br/>
      </w:r>
      <w:r>
        <w:t xml:space="preserve">§6 ust. 1 </w:t>
      </w:r>
      <w:proofErr w:type="spellStart"/>
      <w:r>
        <w:t>tiret</w:t>
      </w:r>
      <w:proofErr w:type="spellEnd"/>
      <w:r>
        <w:t xml:space="preserve"> 1 i 2 do 0,5%.</w:t>
      </w:r>
    </w:p>
    <w:p w14:paraId="50AB3A37" w14:textId="77777777" w:rsidR="00CB6E0D" w:rsidRDefault="00CB6E0D" w:rsidP="00CB6E0D">
      <w:pPr>
        <w:autoSpaceDE w:val="0"/>
        <w:jc w:val="both"/>
        <w:rPr>
          <w:rFonts w:hint="eastAsia"/>
        </w:rPr>
      </w:pPr>
    </w:p>
    <w:p w14:paraId="53E537E8" w14:textId="77777777" w:rsidR="00CB6E0D" w:rsidRDefault="00CB6E0D" w:rsidP="00CB6E0D">
      <w:pPr>
        <w:jc w:val="both"/>
        <w:rPr>
          <w:rFonts w:hint="eastAsia"/>
          <w:color w:val="FF0000"/>
        </w:rPr>
      </w:pPr>
    </w:p>
    <w:p w14:paraId="1B9E96A6" w14:textId="77777777" w:rsidR="00CB6E0D" w:rsidRDefault="00CB6E0D" w:rsidP="00CB6E0D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130</w:t>
      </w:r>
    </w:p>
    <w:p w14:paraId="2E063034" w14:textId="77777777" w:rsidR="00CB6E0D" w:rsidRDefault="00CB6E0D" w:rsidP="00CB6E0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E7402D2" w14:textId="77777777" w:rsidR="00CB6E0D" w:rsidRDefault="00CB6E0D" w:rsidP="00CB6E0D">
      <w:pPr>
        <w:pStyle w:val="Default"/>
        <w:jc w:val="both"/>
      </w:pPr>
      <w:r>
        <w:rPr>
          <w:rFonts w:ascii="Times New Roman" w:hAnsi="Times New Roman" w:cs="Times New Roman"/>
          <w:bCs/>
        </w:rPr>
        <w:t xml:space="preserve">Pytania dot. projektu umowy: </w:t>
      </w:r>
    </w:p>
    <w:p w14:paraId="039D1A85" w14:textId="77777777" w:rsidR="00CB6E0D" w:rsidRDefault="00CB6E0D" w:rsidP="00CB6E0D">
      <w:pPr>
        <w:pStyle w:val="Default"/>
        <w:jc w:val="both"/>
      </w:pPr>
      <w:r>
        <w:rPr>
          <w:rFonts w:ascii="Times New Roman" w:hAnsi="Times New Roman" w:cs="Times New Roman"/>
        </w:rPr>
        <w:t xml:space="preserve">Wnosimy o modyfikację Rozdziału IV Pkt 14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15 pkt 3 „</w:t>
      </w:r>
      <w:r>
        <w:rPr>
          <w:rFonts w:ascii="Times New Roman" w:hAnsi="Times New Roman" w:cs="Times New Roman"/>
          <w:b/>
          <w:bCs/>
        </w:rPr>
        <w:t>Dotyczy oceny próbek, o których mowa w ust. 1 pkt 15</w:t>
      </w:r>
      <w:r>
        <w:rPr>
          <w:rFonts w:ascii="Times New Roman" w:hAnsi="Times New Roman" w:cs="Times New Roman"/>
        </w:rPr>
        <w:t xml:space="preserve">” SWZ poprzez wykreślenie z jego treści </w:t>
      </w:r>
      <w:proofErr w:type="spellStart"/>
      <w:r>
        <w:rPr>
          <w:rFonts w:ascii="Times New Roman" w:hAnsi="Times New Roman" w:cs="Times New Roman"/>
        </w:rPr>
        <w:t>tiret</w:t>
      </w:r>
      <w:proofErr w:type="spellEnd"/>
      <w:r>
        <w:rPr>
          <w:rFonts w:ascii="Times New Roman" w:hAnsi="Times New Roman" w:cs="Times New Roman"/>
        </w:rPr>
        <w:t xml:space="preserve"> piąte o treści: </w:t>
      </w:r>
      <w:r>
        <w:rPr>
          <w:rFonts w:ascii="Times New Roman" w:hAnsi="Times New Roman" w:cs="Times New Roman"/>
          <w:i/>
          <w:iCs/>
        </w:rPr>
        <w:t xml:space="preserve">„Jeśli w wyniku oceny okaże się, że oferowana próbka nie spełnia jednego lub więcej wymagań Zamawiającego - Oferta złożona na daną Część zostanie odrzucona jako niezgodna z SIWZ.” </w:t>
      </w:r>
      <w:r>
        <w:rPr>
          <w:rFonts w:ascii="Times New Roman" w:hAnsi="Times New Roman" w:cs="Times New Roman"/>
          <w:b/>
          <w:bCs/>
        </w:rPr>
        <w:t xml:space="preserve">UZASADNIENIE: </w:t>
      </w:r>
      <w:r>
        <w:rPr>
          <w:rFonts w:ascii="Times New Roman" w:hAnsi="Times New Roman" w:cs="Times New Roman"/>
        </w:rPr>
        <w:t xml:space="preserve">Wykonawca </w:t>
      </w:r>
      <w:proofErr w:type="gramStart"/>
      <w:r>
        <w:rPr>
          <w:rFonts w:ascii="Times New Roman" w:hAnsi="Times New Roman" w:cs="Times New Roman"/>
        </w:rPr>
        <w:t>podkreśla</w:t>
      </w:r>
      <w:proofErr w:type="gramEnd"/>
      <w:r>
        <w:rPr>
          <w:rFonts w:ascii="Times New Roman" w:hAnsi="Times New Roman" w:cs="Times New Roman"/>
        </w:rPr>
        <w:t xml:space="preserve"> iż zgodnie z art. 106 ustawy z dnia 11 września 2019 roku Prawo zamówień publicznych (Dz. U. z 2019 r. poz. 2019 ze zm.) próbka stanowi inny niż wskazane w art. 104 i 105 w/w ustawie przedmiotowy środek dowodowy składany </w:t>
      </w:r>
      <w:r>
        <w:rPr>
          <w:rFonts w:ascii="Times New Roman" w:hAnsi="Times New Roman" w:cs="Times New Roman"/>
          <w:b/>
          <w:bCs/>
        </w:rPr>
        <w:t xml:space="preserve">wraz z ofertą </w:t>
      </w:r>
      <w:r>
        <w:rPr>
          <w:rFonts w:ascii="Times New Roman" w:hAnsi="Times New Roman" w:cs="Times New Roman"/>
        </w:rPr>
        <w:t xml:space="preserve">co jednoznacznie przesądza o jej charakterze. Zgodnie z art. 7 pkt 20 przez przedmiotowe środki dowodowe należy rozumieć środki służące potwierdzeniu zgodności </w:t>
      </w:r>
      <w:r>
        <w:rPr>
          <w:rFonts w:ascii="Times New Roman" w:hAnsi="Times New Roman" w:cs="Times New Roman"/>
        </w:rPr>
        <w:lastRenderedPageBreak/>
        <w:t xml:space="preserve">oferowanych dostaw (w tym przypadku) z wymaganiami, cechami lub kryteriami określonymi w opisie przedmiotu zamówienia lub opisie kryteriów oceny ofert, lub wymaganiami związanymi z realizacją zamówienia. Ponad to zgodnie z art. 226 ust. 1 pkt 2 lit. c) oferta podlega odrzuceniu w </w:t>
      </w:r>
      <w:proofErr w:type="gramStart"/>
      <w:r>
        <w:rPr>
          <w:rFonts w:ascii="Times New Roman" w:hAnsi="Times New Roman" w:cs="Times New Roman"/>
        </w:rPr>
        <w:t>przypadku</w:t>
      </w:r>
      <w:proofErr w:type="gramEnd"/>
      <w:r>
        <w:rPr>
          <w:rFonts w:ascii="Times New Roman" w:hAnsi="Times New Roman" w:cs="Times New Roman"/>
        </w:rPr>
        <w:t xml:space="preserve"> gdy została złożona przez wykonawcę, który </w:t>
      </w:r>
      <w:r>
        <w:rPr>
          <w:rFonts w:ascii="Times New Roman" w:hAnsi="Times New Roman" w:cs="Times New Roman"/>
          <w:b/>
          <w:bCs/>
        </w:rPr>
        <w:t xml:space="preserve">w przewidzianym terminie nie złożył innych dokumentów lub oświadczeń </w:t>
      </w:r>
      <w:r>
        <w:rPr>
          <w:rFonts w:ascii="Times New Roman" w:hAnsi="Times New Roman" w:cs="Times New Roman"/>
        </w:rPr>
        <w:t xml:space="preserve">(w tym również przedmiotowego środka dowodowego). Zatem podstawy odrzucenia oferty wykonawcy, której źródłem może być niezłożony lub złożony w sposób niekompletny przedmiotowy środek dowodowy należy upatrywać w w/w art. 226 ust. 1 pkt 2 lit. c) nie zaś w art. 226 ust. 1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 xml:space="preserve"> 2 lit. b) zgodnie z postanowieniem przewidzianym przez Zamawiającego. Wykonawca ponad to podkreśla, że w </w:t>
      </w:r>
      <w:proofErr w:type="gramStart"/>
      <w:r>
        <w:rPr>
          <w:rFonts w:ascii="Times New Roman" w:hAnsi="Times New Roman" w:cs="Times New Roman"/>
        </w:rPr>
        <w:t>przypadku</w:t>
      </w:r>
      <w:proofErr w:type="gramEnd"/>
      <w:r>
        <w:rPr>
          <w:rFonts w:ascii="Times New Roman" w:hAnsi="Times New Roman" w:cs="Times New Roman"/>
        </w:rPr>
        <w:t xml:space="preserve"> gdy próbka służy potwierdzeniu zgodności z cechami lub kryteriami określonymi w opisie kryteriów oceny ofert nie podlega ona przedłożeniu lub uzupełnieniu na wezwanie (art. 107 ust. 3 PZP). Mając powyższe na uwadze nie sposób </w:t>
      </w:r>
      <w:proofErr w:type="gramStart"/>
      <w:r>
        <w:rPr>
          <w:rFonts w:ascii="Times New Roman" w:hAnsi="Times New Roman" w:cs="Times New Roman"/>
        </w:rPr>
        <w:t>przyjąć</w:t>
      </w:r>
      <w:proofErr w:type="gramEnd"/>
      <w:r>
        <w:rPr>
          <w:rFonts w:ascii="Times New Roman" w:hAnsi="Times New Roman" w:cs="Times New Roman"/>
        </w:rPr>
        <w:t xml:space="preserve"> że próbka jako przedmiotowy środek dowodowy stanowi ofertę i jako taka będzie podlegała odrzuceniu na podstawie art. 226 ust. 1 pkt 2 lit. b) </w:t>
      </w:r>
    </w:p>
    <w:p w14:paraId="3D0F06D4" w14:textId="77777777" w:rsidR="00CB6E0D" w:rsidRDefault="00CB6E0D" w:rsidP="00CB6E0D">
      <w:pPr>
        <w:pStyle w:val="Default"/>
        <w:jc w:val="both"/>
        <w:rPr>
          <w:rFonts w:ascii="Times New Roman" w:hAnsi="Times New Roman" w:cs="Times New Roman"/>
        </w:rPr>
      </w:pPr>
    </w:p>
    <w:p w14:paraId="1E27672E" w14:textId="2D2D2F2A" w:rsidR="00CB6E0D" w:rsidRPr="008E1813" w:rsidRDefault="00CB6E0D" w:rsidP="008E1813">
      <w:pPr>
        <w:jc w:val="both"/>
        <w:rPr>
          <w:rFonts w:hint="eastAsia"/>
        </w:rPr>
      </w:pPr>
      <w:r>
        <w:rPr>
          <w:b/>
        </w:rPr>
        <w:t>Odpowiedź</w:t>
      </w:r>
    </w:p>
    <w:p w14:paraId="68AE037C" w14:textId="77777777" w:rsidR="00CB6E0D" w:rsidRDefault="00CB6E0D" w:rsidP="00CB6E0D">
      <w:pPr>
        <w:pStyle w:val="gwpd8ff3f01gmail-msolistparagraph"/>
        <w:shd w:val="clear" w:color="auto" w:fill="FFFFFF"/>
        <w:spacing w:before="0" w:after="0"/>
        <w:jc w:val="both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 xml:space="preserve">Zamawiający modyfikuje </w:t>
      </w:r>
      <w:proofErr w:type="gramStart"/>
      <w:r>
        <w:rPr>
          <w:rFonts w:ascii="Calibri" w:hAnsi="Calibri" w:cs="Calibri"/>
          <w:color w:val="2D2D2D"/>
          <w:sz w:val="22"/>
          <w:szCs w:val="22"/>
        </w:rPr>
        <w:t xml:space="preserve">zapis  </w:t>
      </w:r>
      <w:proofErr w:type="spellStart"/>
      <w:r>
        <w:rPr>
          <w:rFonts w:ascii="Calibri" w:hAnsi="Calibri" w:cs="Calibri"/>
          <w:color w:val="2D2D2D"/>
          <w:sz w:val="22"/>
          <w:szCs w:val="22"/>
        </w:rPr>
        <w:t>tiret</w:t>
      </w:r>
      <w:proofErr w:type="spellEnd"/>
      <w:proofErr w:type="gramEnd"/>
      <w:r>
        <w:rPr>
          <w:rFonts w:ascii="Calibri" w:hAnsi="Calibri" w:cs="Calibri"/>
          <w:color w:val="2D2D2D"/>
          <w:sz w:val="22"/>
          <w:szCs w:val="22"/>
        </w:rPr>
        <w:t xml:space="preserve"> piąte ust.14.3 rozdz. IV SWZ z: </w:t>
      </w:r>
    </w:p>
    <w:p w14:paraId="76C89997" w14:textId="77777777" w:rsidR="00CB6E0D" w:rsidRDefault="00CB6E0D" w:rsidP="00CB6E0D">
      <w:pPr>
        <w:pStyle w:val="gwpd8ff3f01gmail-msolistparagraph"/>
        <w:shd w:val="clear" w:color="auto" w:fill="FFFFFF"/>
        <w:spacing w:before="0" w:after="0"/>
        <w:jc w:val="both"/>
      </w:pPr>
      <w:r>
        <w:t xml:space="preserve">„Jeśli w wyniku oceny okaże się, że oferowana próbka nie spełnia jednego lub więcej wymagań Zamawiającego - Oferta złożona na daną Część zostanie odrzucona jako niezgodna z SIWZ.” </w:t>
      </w:r>
    </w:p>
    <w:p w14:paraId="08B92521" w14:textId="77777777" w:rsidR="00CB6E0D" w:rsidRDefault="00CB6E0D" w:rsidP="00CB6E0D">
      <w:pPr>
        <w:pStyle w:val="gwpd8ff3f01gmail-msolistparagraph"/>
        <w:shd w:val="clear" w:color="auto" w:fill="FFFFFF"/>
        <w:spacing w:before="0" w:after="0"/>
        <w:jc w:val="both"/>
      </w:pPr>
      <w:r>
        <w:t>na</w:t>
      </w:r>
    </w:p>
    <w:p w14:paraId="41D20C6D" w14:textId="77777777" w:rsidR="00CB6E0D" w:rsidRPr="00A01BB1" w:rsidRDefault="00CB6E0D" w:rsidP="00CB6E0D">
      <w:pPr>
        <w:pStyle w:val="gwpd8ff3f01gmail-msolistparagraph"/>
        <w:shd w:val="clear" w:color="auto" w:fill="FFFFFF"/>
        <w:spacing w:before="0" w:after="0"/>
        <w:jc w:val="both"/>
      </w:pPr>
      <w:r>
        <w:rPr>
          <w:rFonts w:ascii="Calibri" w:hAnsi="Calibri" w:cs="Calibri"/>
          <w:color w:val="2D2D2D"/>
          <w:sz w:val="22"/>
          <w:szCs w:val="22"/>
        </w:rPr>
        <w:t>„</w:t>
      </w:r>
      <w:r w:rsidRPr="00A01BB1">
        <w:rPr>
          <w:rFonts w:ascii="Calibri" w:hAnsi="Calibri" w:cs="Calibri"/>
          <w:sz w:val="22"/>
          <w:szCs w:val="22"/>
        </w:rPr>
        <w:t>Jeśli w wyniku oceny okaże się, że oferowana próbka nie spełnia jednego lub więcej wymagań Zamawiającego - Oferta złożona na daną Część zostanie odrzucona na podstawie art. 226 ust. 1 pkt 5) ustawy PZP, jako niezgodna z warunkami zamówienia”.</w:t>
      </w:r>
    </w:p>
    <w:p w14:paraId="3233763C" w14:textId="77777777" w:rsidR="00CB6E0D" w:rsidRPr="00A01BB1" w:rsidRDefault="00CB6E0D" w:rsidP="00CB6E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B4B9DF5" w14:textId="77777777" w:rsidR="00CB6E0D" w:rsidRDefault="00CB6E0D" w:rsidP="00CB6E0D">
      <w:pPr>
        <w:pStyle w:val="Default"/>
        <w:jc w:val="both"/>
      </w:pPr>
      <w:r>
        <w:rPr>
          <w:rFonts w:ascii="Times New Roman" w:hAnsi="Times New Roman" w:cs="Times New Roman"/>
          <w:b/>
        </w:rPr>
        <w:t>Pytanie 131</w:t>
      </w:r>
    </w:p>
    <w:p w14:paraId="1EF7A8C2" w14:textId="77777777" w:rsidR="00CB6E0D" w:rsidRDefault="00CB6E0D" w:rsidP="00CB6E0D">
      <w:pPr>
        <w:pStyle w:val="Default"/>
        <w:jc w:val="both"/>
        <w:rPr>
          <w:rFonts w:ascii="Times New Roman" w:hAnsi="Times New Roman" w:cs="Times New Roman"/>
        </w:rPr>
      </w:pPr>
    </w:p>
    <w:p w14:paraId="1E11CB8F" w14:textId="77777777" w:rsidR="00CB6E0D" w:rsidRDefault="00CB6E0D" w:rsidP="00CB6E0D">
      <w:pPr>
        <w:pStyle w:val="Default"/>
        <w:jc w:val="both"/>
      </w:pPr>
      <w:r>
        <w:rPr>
          <w:rFonts w:ascii="Times New Roman" w:hAnsi="Times New Roman" w:cs="Times New Roman"/>
          <w:bCs/>
        </w:rPr>
        <w:t xml:space="preserve">Pytania dot. projektu umowy: </w:t>
      </w:r>
    </w:p>
    <w:p w14:paraId="2BBADF74" w14:textId="77777777" w:rsidR="00CB6E0D" w:rsidRDefault="00CB6E0D" w:rsidP="00CB6E0D">
      <w:pPr>
        <w:pStyle w:val="Default"/>
        <w:spacing w:after="13"/>
        <w:jc w:val="both"/>
      </w:pPr>
      <w:r>
        <w:rPr>
          <w:rFonts w:ascii="Times New Roman" w:hAnsi="Times New Roman" w:cs="Times New Roman"/>
        </w:rPr>
        <w:t xml:space="preserve">Wnosimy o modyfikację § 1 projektu umowy poprzez dodanie ust. 10 o treści: </w:t>
      </w:r>
      <w:r>
        <w:rPr>
          <w:rFonts w:ascii="Times New Roman" w:hAnsi="Times New Roman" w:cs="Times New Roman"/>
          <w:i/>
          <w:iCs/>
        </w:rPr>
        <w:t xml:space="preserve">„Zamawiający zobowiązuje się do zamawiania każdomiesięcznie nie więcej towaru aniżeli iloraz jego ilości wynikającej z umowy i sumy miesięcy na jaki została ona zawarta.” </w:t>
      </w:r>
      <w:r>
        <w:rPr>
          <w:rFonts w:ascii="Times New Roman" w:hAnsi="Times New Roman" w:cs="Times New Roman"/>
          <w:b/>
          <w:bCs/>
        </w:rPr>
        <w:t xml:space="preserve">UZASADNIENIE: </w:t>
      </w:r>
      <w:r>
        <w:rPr>
          <w:rFonts w:ascii="Times New Roman" w:hAnsi="Times New Roman" w:cs="Times New Roman"/>
        </w:rPr>
        <w:t xml:space="preserve">Pandemia COVID-19 - w zrozumiały sposób - doprowadziła do nadzwyczajnego, skokowego wzrostu popytu na wyroby medyczne służące jej zwalczaniu, w krótkim czasie prowadząc do wyczerpania – nie tylko posiadanych przez producentów zapasów tychże, lecz również zmniejszenia podaży materiałów niezbędnych do ich dalszej produkcji. Zjawiskom tym towarzyszyły równocześnie, wprowadzane przez kolejne państwa - ograniczenia w przemieszczaniu się i pracy oraz obostrzenia eksportowe dotykające szerokiego asortymentu wyrobów, komponentów lub materiałów do ich wytwarzania - mające bezpośrednie i niebagatelne przełożenie na zdolności produkcyjne dotychczasowych dostawców wyrobów medycznych, a także trudności w realizacji usług transportowych. W rezultacie, tj. z powodu niedających się przewidzieć, </w:t>
      </w:r>
      <w:proofErr w:type="gramStart"/>
      <w:r>
        <w:rPr>
          <w:rFonts w:ascii="Times New Roman" w:hAnsi="Times New Roman" w:cs="Times New Roman"/>
        </w:rPr>
        <w:t>zapobiec,</w:t>
      </w:r>
      <w:proofErr w:type="gramEnd"/>
      <w:r>
        <w:rPr>
          <w:rFonts w:ascii="Times New Roman" w:hAnsi="Times New Roman" w:cs="Times New Roman"/>
        </w:rPr>
        <w:t xml:space="preserve"> ani przezwyciężyć przyczyn - dostępność wyrobów medycznych na światowych rynkach uległa radykalnemu ograniczeniu. Co istotne - z powodu dynamicznego charakteru pandemii, a także jej możliwych nawrotów, nie jest w tym momencie oszacowanie – na jak długo. W kontekście powyższego wprowadzenie do umowy wyżej wskazanego ograniczenia jest niezbędne dla zagwarantowania wszystkim jednostkom odpowiedzialnym za ochronę zdrowia na terytorium RP - odpowiedniego dostępu do niezbędnych wyrobów medycznych." </w:t>
      </w:r>
    </w:p>
    <w:p w14:paraId="3B1B28F4" w14:textId="77777777" w:rsidR="00CB6E0D" w:rsidRDefault="00CB6E0D" w:rsidP="00CB6E0D">
      <w:pPr>
        <w:pStyle w:val="Default"/>
        <w:spacing w:after="13"/>
        <w:jc w:val="both"/>
        <w:rPr>
          <w:rFonts w:ascii="Times New Roman" w:hAnsi="Times New Roman" w:cs="Times New Roman"/>
        </w:rPr>
      </w:pPr>
    </w:p>
    <w:p w14:paraId="1B1FB318" w14:textId="39772969" w:rsidR="00CB6E0D" w:rsidRPr="008E1813" w:rsidRDefault="00CB6E0D" w:rsidP="00CB6E0D">
      <w:pPr>
        <w:jc w:val="both"/>
        <w:rPr>
          <w:rFonts w:hint="eastAsia"/>
        </w:rPr>
      </w:pPr>
      <w:r>
        <w:rPr>
          <w:b/>
        </w:rPr>
        <w:t>Odpowiedź</w:t>
      </w:r>
    </w:p>
    <w:p w14:paraId="2A2672E4" w14:textId="77777777" w:rsidR="00CB6E0D" w:rsidRPr="008E1813" w:rsidRDefault="00CB6E0D" w:rsidP="00CB6E0D">
      <w:pPr>
        <w:jc w:val="both"/>
        <w:rPr>
          <w:rFonts w:hint="eastAsia"/>
        </w:rPr>
      </w:pPr>
      <w:r w:rsidRPr="008E1813">
        <w:t>Zapisy projektu umowy pozostają bez zmian.</w:t>
      </w:r>
    </w:p>
    <w:p w14:paraId="20126022" w14:textId="77777777" w:rsidR="00CB6E0D" w:rsidRPr="008E1813" w:rsidRDefault="00CB6E0D" w:rsidP="00CB6E0D">
      <w:pPr>
        <w:jc w:val="both"/>
        <w:rPr>
          <w:rFonts w:hint="eastAsia"/>
          <w:b/>
        </w:rPr>
      </w:pPr>
    </w:p>
    <w:p w14:paraId="7BFEC0E1" w14:textId="77777777" w:rsidR="00CB6E0D" w:rsidRDefault="00CB6E0D" w:rsidP="00CB6E0D">
      <w:pPr>
        <w:jc w:val="both"/>
        <w:rPr>
          <w:rFonts w:hint="eastAsia"/>
          <w:b/>
        </w:rPr>
      </w:pPr>
      <w:r>
        <w:rPr>
          <w:b/>
        </w:rPr>
        <w:lastRenderedPageBreak/>
        <w:t>Pytanie 132</w:t>
      </w:r>
    </w:p>
    <w:p w14:paraId="773A7158" w14:textId="77777777" w:rsidR="00CB6E0D" w:rsidRDefault="00CB6E0D" w:rsidP="00CB6E0D">
      <w:pPr>
        <w:pStyle w:val="Default"/>
        <w:spacing w:after="13"/>
        <w:jc w:val="both"/>
        <w:rPr>
          <w:rFonts w:ascii="Times New Roman" w:hAnsi="Times New Roman" w:cs="Times New Roman"/>
        </w:rPr>
      </w:pPr>
    </w:p>
    <w:p w14:paraId="181B35AE" w14:textId="77777777" w:rsidR="00CB6E0D" w:rsidRDefault="00CB6E0D" w:rsidP="00CB6E0D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Pytania dot. projektu umowy:</w:t>
      </w:r>
    </w:p>
    <w:p w14:paraId="66E71FA9" w14:textId="77777777" w:rsidR="00CB6E0D" w:rsidRDefault="00CB6E0D" w:rsidP="00CB6E0D">
      <w:pPr>
        <w:pStyle w:val="Default"/>
        <w:jc w:val="both"/>
      </w:pPr>
      <w:r>
        <w:rPr>
          <w:rFonts w:ascii="Times New Roman" w:hAnsi="Times New Roman" w:cs="Times New Roman"/>
        </w:rPr>
        <w:t xml:space="preserve">Wnosimy o modyfikację § 3 projektu umowy poprzez dodanie ust. 5 o treści: </w:t>
      </w:r>
      <w:r>
        <w:rPr>
          <w:rFonts w:ascii="Times New Roman" w:hAnsi="Times New Roman" w:cs="Times New Roman"/>
          <w:i/>
          <w:iCs/>
        </w:rPr>
        <w:t xml:space="preserve">„W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i nie wymaga formy aneksu.” </w:t>
      </w:r>
      <w:r>
        <w:rPr>
          <w:rFonts w:ascii="Times New Roman" w:hAnsi="Times New Roman" w:cs="Times New Roman"/>
          <w:b/>
          <w:bCs/>
        </w:rPr>
        <w:t xml:space="preserve">UZASADNIENIE: </w:t>
      </w:r>
      <w:r>
        <w:rPr>
          <w:rFonts w:ascii="Times New Roman" w:hAnsi="Times New Roman" w:cs="Times New Roman"/>
        </w:rPr>
        <w:t xml:space="preserve">Wysokość stawki podatku VAT na wyroby będące przedmiotem zamówienia jest czynnikiem cenotwórczym, niezależnym do swobodnego uznania i woli Stron. Zmiana stawki podatku VAT następuje bowiem w drodze zmiany właściwej ustawy, w dniu oznaczonym przez ustawodawcę, a Strony nie mogą się uchylać od jej skutków i zobowiązane są ponosić związane z nią koszty w terminach i na zasadach określonych przez ustawodawcę. W ocenie Wykonawcy, w kontekście powyższego, obciążanie Wykonawcy skutkami tejże zmiany lub skutkami ewentualnego opóźnienia w jej wprowadzaniu, tj. uzależnieniem zmiany ceny brutto w związku ze zmianą stawki podatku VAT od podpisania stosownego aneksu do umowy, stoi w sprzeczności z przepisami podatkowymi. W związku z powyższym wnosimy o zmianę, jak powyżej. </w:t>
      </w:r>
    </w:p>
    <w:p w14:paraId="4BB6933A" w14:textId="77777777" w:rsidR="00CB6E0D" w:rsidRDefault="00CB6E0D" w:rsidP="00CB6E0D">
      <w:pPr>
        <w:pStyle w:val="Default"/>
        <w:jc w:val="both"/>
        <w:rPr>
          <w:rFonts w:ascii="Times New Roman" w:hAnsi="Times New Roman" w:cs="Times New Roman"/>
        </w:rPr>
      </w:pPr>
    </w:p>
    <w:p w14:paraId="363AE313" w14:textId="77777777" w:rsidR="00CB6E0D" w:rsidRDefault="00CB6E0D" w:rsidP="00CB6E0D">
      <w:pPr>
        <w:jc w:val="both"/>
        <w:rPr>
          <w:rFonts w:hint="eastAsia"/>
        </w:rPr>
      </w:pPr>
      <w:r>
        <w:rPr>
          <w:b/>
        </w:rPr>
        <w:t>Odpowiedź</w:t>
      </w:r>
    </w:p>
    <w:p w14:paraId="0C2622ED" w14:textId="77777777" w:rsidR="00CB6E0D" w:rsidRPr="008E1813" w:rsidRDefault="00CB6E0D" w:rsidP="00CB6E0D">
      <w:pPr>
        <w:jc w:val="both"/>
        <w:rPr>
          <w:rFonts w:hint="eastAsia"/>
        </w:rPr>
      </w:pPr>
      <w:r w:rsidRPr="008E1813">
        <w:t xml:space="preserve">Zamawiający wprowadza w </w:t>
      </w:r>
      <w:r w:rsidRPr="008E1813">
        <w:rPr>
          <w:rFonts w:ascii="Times New Roman" w:hAnsi="Times New Roman" w:cs="Times New Roman"/>
        </w:rPr>
        <w:t>§</w:t>
      </w:r>
      <w:r w:rsidRPr="008E1813">
        <w:t xml:space="preserve"> 3 projektu umowy – ust. 5 w brzmieniu:</w:t>
      </w:r>
    </w:p>
    <w:p w14:paraId="2E169B77" w14:textId="77777777" w:rsidR="00CB6E0D" w:rsidRDefault="00CB6E0D" w:rsidP="00CB6E0D">
      <w:pPr>
        <w:jc w:val="both"/>
        <w:rPr>
          <w:rFonts w:hint="eastAsia"/>
          <w:color w:val="FF0000"/>
        </w:rPr>
      </w:pPr>
    </w:p>
    <w:p w14:paraId="3456F501" w14:textId="77777777" w:rsidR="00CB6E0D" w:rsidRDefault="00CB6E0D" w:rsidP="00CB6E0D">
      <w:pPr>
        <w:pStyle w:val="Default"/>
        <w:spacing w:after="1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„5.W przypadku zmiany stawki podatku VAT na wyroby będące przedmiotem zamówienia, cena ulegnie zmianie z dniem wejścia w życie aktu prawnego określającego zmianę stawki VAT, z tym, </w:t>
      </w:r>
      <w:proofErr w:type="gramStart"/>
      <w:r>
        <w:rPr>
          <w:rFonts w:ascii="Times New Roman" w:hAnsi="Times New Roman" w:cs="Times New Roman"/>
          <w:i/>
          <w:iCs/>
        </w:rPr>
        <w:t>że  zmianie</w:t>
      </w:r>
      <w:proofErr w:type="gramEnd"/>
      <w:r>
        <w:rPr>
          <w:rFonts w:ascii="Times New Roman" w:hAnsi="Times New Roman" w:cs="Times New Roman"/>
          <w:i/>
          <w:iCs/>
        </w:rPr>
        <w:t xml:space="preserve"> ulegnie wyłącznie cena brutto, cena netto pozostanie bez zmian.”</w:t>
      </w:r>
    </w:p>
    <w:p w14:paraId="0701F9DD" w14:textId="77777777" w:rsidR="00CB6E0D" w:rsidRDefault="00CB6E0D" w:rsidP="00CB6E0D">
      <w:pPr>
        <w:pStyle w:val="Default"/>
        <w:spacing w:after="13"/>
        <w:jc w:val="both"/>
        <w:rPr>
          <w:rFonts w:ascii="Times New Roman" w:hAnsi="Times New Roman" w:cs="Times New Roman"/>
        </w:rPr>
      </w:pPr>
    </w:p>
    <w:p w14:paraId="71DB463C" w14:textId="77777777" w:rsidR="00CB6E0D" w:rsidRDefault="00CB6E0D" w:rsidP="00CB6E0D">
      <w:pPr>
        <w:pStyle w:val="Default"/>
        <w:spacing w:after="1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133</w:t>
      </w:r>
    </w:p>
    <w:p w14:paraId="0422596C" w14:textId="77777777" w:rsidR="00CB6E0D" w:rsidRDefault="00CB6E0D" w:rsidP="00CB6E0D">
      <w:pPr>
        <w:pStyle w:val="Default"/>
        <w:spacing w:after="13"/>
        <w:jc w:val="both"/>
        <w:rPr>
          <w:rFonts w:ascii="Times New Roman" w:hAnsi="Times New Roman" w:cs="Times New Roman"/>
        </w:rPr>
      </w:pPr>
    </w:p>
    <w:p w14:paraId="34CD2DD2" w14:textId="77777777" w:rsidR="00CB6E0D" w:rsidRDefault="00CB6E0D" w:rsidP="00CB6E0D">
      <w:pPr>
        <w:pStyle w:val="Default"/>
        <w:jc w:val="both"/>
      </w:pPr>
      <w:r>
        <w:rPr>
          <w:rFonts w:ascii="Times New Roman" w:hAnsi="Times New Roman" w:cs="Times New Roman"/>
          <w:bCs/>
        </w:rPr>
        <w:t xml:space="preserve">Pytania dot. projektu umowy: </w:t>
      </w:r>
    </w:p>
    <w:p w14:paraId="3E63A3DC" w14:textId="77777777" w:rsidR="00CB6E0D" w:rsidRDefault="00CB6E0D" w:rsidP="00CB6E0D">
      <w:pPr>
        <w:pStyle w:val="Default"/>
        <w:spacing w:after="13"/>
        <w:jc w:val="both"/>
      </w:pPr>
      <w:r>
        <w:rPr>
          <w:rFonts w:ascii="Times New Roman" w:hAnsi="Times New Roman" w:cs="Times New Roman"/>
        </w:rPr>
        <w:t xml:space="preserve">Wnosimy o modyfikację § 3 projektu umowy poprzez dodanie ust. 6 o treści: </w:t>
      </w:r>
      <w:r>
        <w:rPr>
          <w:rFonts w:ascii="Times New Roman" w:hAnsi="Times New Roman" w:cs="Times New Roman"/>
          <w:i/>
          <w:iCs/>
        </w:rPr>
        <w:t xml:space="preserve">„Zamawiający dopuszcza możliwość zmiany ceny w przypadku zmiany cen producenta lub w przypadku zmiany w czasie trwania umowy kursu dolara amerykańskiego w stosunku do złotego o co najmniej 5%. W takim przypadku zmiana umowy nastąpi w formie aneksu.” </w:t>
      </w:r>
      <w:r>
        <w:rPr>
          <w:rFonts w:ascii="Times New Roman" w:hAnsi="Times New Roman" w:cs="Times New Roman"/>
          <w:b/>
          <w:bCs/>
        </w:rPr>
        <w:t xml:space="preserve">UZASADNIENIE: </w:t>
      </w:r>
      <w:r>
        <w:rPr>
          <w:rFonts w:ascii="Times New Roman" w:hAnsi="Times New Roman" w:cs="Times New Roman"/>
        </w:rPr>
        <w:t xml:space="preserve">Zmiana zaproponowana przez Wykonawcę jest odpowiedzią na czynniki niezależne od Wykonawcy, a mające realny wpływ na cenę wyrobów dostarczanych w ramach umowy przetargowej. Należy podkreślić, że Wykonawca nie powinien być w całości i samodzielnie obciążany ryzykiem zmiany stosunków gospodarczych, a tym samym zobowiązany do realizowania umowy po rażąco niskich cenach. </w:t>
      </w:r>
    </w:p>
    <w:p w14:paraId="0F920F35" w14:textId="77777777" w:rsidR="00CB6E0D" w:rsidRDefault="00CB6E0D" w:rsidP="00CB6E0D">
      <w:pPr>
        <w:pStyle w:val="Default"/>
        <w:spacing w:after="13"/>
        <w:jc w:val="both"/>
        <w:rPr>
          <w:rFonts w:ascii="Times New Roman" w:hAnsi="Times New Roman" w:cs="Times New Roman"/>
        </w:rPr>
      </w:pPr>
    </w:p>
    <w:p w14:paraId="4419F794" w14:textId="364C6E38" w:rsidR="00CB6E0D" w:rsidRPr="008E1813" w:rsidRDefault="00CB6E0D" w:rsidP="00CB6E0D">
      <w:pPr>
        <w:jc w:val="both"/>
        <w:rPr>
          <w:rFonts w:hint="eastAsia"/>
        </w:rPr>
      </w:pPr>
      <w:r>
        <w:rPr>
          <w:b/>
        </w:rPr>
        <w:t>Odpowiedź</w:t>
      </w:r>
    </w:p>
    <w:p w14:paraId="333BB0EC" w14:textId="77777777" w:rsidR="00CB6E0D" w:rsidRPr="008E1813" w:rsidRDefault="00CB6E0D" w:rsidP="00CB6E0D">
      <w:pPr>
        <w:jc w:val="both"/>
        <w:rPr>
          <w:rFonts w:hint="eastAsia"/>
        </w:rPr>
      </w:pPr>
      <w:r w:rsidRPr="008E1813">
        <w:t>Zapisy projektu umowy pozostają bez zmian.</w:t>
      </w:r>
    </w:p>
    <w:p w14:paraId="13FF2481" w14:textId="77777777" w:rsidR="00CB6E0D" w:rsidRDefault="00CB6E0D" w:rsidP="00CB6E0D">
      <w:pPr>
        <w:jc w:val="both"/>
        <w:rPr>
          <w:rFonts w:hint="eastAsia"/>
          <w:b/>
        </w:rPr>
      </w:pPr>
    </w:p>
    <w:p w14:paraId="3E282961" w14:textId="77777777" w:rsidR="00CB6E0D" w:rsidRDefault="00CB6E0D" w:rsidP="00CB6E0D">
      <w:pPr>
        <w:jc w:val="both"/>
        <w:rPr>
          <w:rFonts w:hint="eastAsia"/>
          <w:b/>
        </w:rPr>
      </w:pPr>
      <w:r>
        <w:rPr>
          <w:b/>
        </w:rPr>
        <w:t>Pytanie 134</w:t>
      </w:r>
    </w:p>
    <w:p w14:paraId="25C830C7" w14:textId="77777777" w:rsidR="00CB6E0D" w:rsidRDefault="00CB6E0D" w:rsidP="00CB6E0D">
      <w:pPr>
        <w:jc w:val="both"/>
        <w:rPr>
          <w:rFonts w:hint="eastAsia"/>
          <w:b/>
        </w:rPr>
      </w:pPr>
    </w:p>
    <w:p w14:paraId="0C040129" w14:textId="77777777" w:rsidR="00CB6E0D" w:rsidRDefault="00CB6E0D" w:rsidP="00CB6E0D">
      <w:pPr>
        <w:pStyle w:val="Default"/>
        <w:jc w:val="both"/>
      </w:pPr>
      <w:r>
        <w:rPr>
          <w:rFonts w:ascii="Times New Roman" w:hAnsi="Times New Roman" w:cs="Times New Roman"/>
          <w:bCs/>
        </w:rPr>
        <w:t xml:space="preserve">Pytania dot. projektu umowy: </w:t>
      </w:r>
    </w:p>
    <w:p w14:paraId="10AD4495" w14:textId="77777777" w:rsidR="00CB6E0D" w:rsidRDefault="00CB6E0D" w:rsidP="00CB6E0D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Wnosimy o modyfikację § 6 ust. 1 projektu umowy poprzez obniżenie przewidzianych nim kar umownych do wysokości: a. 0,5% wartości towaru reklamowanego w </w:t>
      </w:r>
      <w:proofErr w:type="spellStart"/>
      <w:r>
        <w:rPr>
          <w:rFonts w:ascii="Times New Roman" w:hAnsi="Times New Roman" w:cs="Times New Roman"/>
        </w:rPr>
        <w:t>tiret</w:t>
      </w:r>
      <w:proofErr w:type="spellEnd"/>
      <w:r>
        <w:rPr>
          <w:rFonts w:ascii="Times New Roman" w:hAnsi="Times New Roman" w:cs="Times New Roman"/>
        </w:rPr>
        <w:t xml:space="preserve"> pierwsze; </w:t>
      </w:r>
    </w:p>
    <w:p w14:paraId="622CD4EE" w14:textId="77777777" w:rsidR="00CB6E0D" w:rsidRDefault="00CB6E0D" w:rsidP="00CB6E0D">
      <w:pPr>
        <w:pStyle w:val="Default"/>
        <w:numPr>
          <w:ilvl w:val="1"/>
          <w:numId w:val="1"/>
        </w:numPr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0,5% wartości zamówionego a niedostarczonego towaru za każdy dzień roboczy zwłoki w </w:t>
      </w:r>
      <w:proofErr w:type="spellStart"/>
      <w:r>
        <w:rPr>
          <w:rFonts w:ascii="Times New Roman" w:hAnsi="Times New Roman" w:cs="Times New Roman"/>
        </w:rPr>
        <w:t>tiret</w:t>
      </w:r>
      <w:proofErr w:type="spellEnd"/>
      <w:r>
        <w:rPr>
          <w:rFonts w:ascii="Times New Roman" w:hAnsi="Times New Roman" w:cs="Times New Roman"/>
        </w:rPr>
        <w:t xml:space="preserve"> drugie; </w:t>
      </w:r>
    </w:p>
    <w:p w14:paraId="6CF18F44" w14:textId="77777777" w:rsidR="00CB6E0D" w:rsidRDefault="00CB6E0D" w:rsidP="00CB6E0D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5% wartości niezrealizowanej części umowy w </w:t>
      </w:r>
      <w:proofErr w:type="spellStart"/>
      <w:r>
        <w:rPr>
          <w:rFonts w:ascii="Times New Roman" w:hAnsi="Times New Roman" w:cs="Times New Roman"/>
        </w:rPr>
        <w:t>tiret</w:t>
      </w:r>
      <w:proofErr w:type="spellEnd"/>
      <w:r>
        <w:rPr>
          <w:rFonts w:ascii="Times New Roman" w:hAnsi="Times New Roman" w:cs="Times New Roman"/>
        </w:rPr>
        <w:t xml:space="preserve"> trzecie. </w:t>
      </w:r>
    </w:p>
    <w:p w14:paraId="0A12179F" w14:textId="77777777" w:rsidR="00CB6E0D" w:rsidRDefault="00CB6E0D" w:rsidP="00CB6E0D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</w:p>
    <w:p w14:paraId="7320E23C" w14:textId="77777777" w:rsidR="00CB6E0D" w:rsidRDefault="00CB6E0D" w:rsidP="00CB6E0D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 xml:space="preserve">UZASADNIENIE: </w:t>
      </w:r>
      <w:r>
        <w:rPr>
          <w:rFonts w:ascii="Times New Roman" w:hAnsi="Times New Roman" w:cs="Times New Roman"/>
        </w:rPr>
        <w:t xml:space="preserve">Podkreślamy, że Zamawiający kształtując wysokość kar umownych w projekcie umowy powinien mieć na uwadze, że wysokość ta nie powinna prowadzić do nieuzasadnionego wzbogacenia zamawiającego czy naruszenia zasady proporcjonalności, określonej w art. 16 ustawy z dnia 11 września 2019 roku prawo zamówień publicznych (Dz.U. z 2019 r. poz. 2019 ze zm.). Kara umowna jako surogat odszkodowania, powinna zmierzać do naprawienia szkody wyrządzonej zamawiającemu z tytułu niewykonania lub nienależytego wykonania świadczenia niepieniężnego, natomiast nie powinna stanowić dla niego źródła dodatkowego zysku (zob. wyrok Sądu Apelacyjnego w Katowicach z dnia 28 września 2010 r., V </w:t>
      </w:r>
      <w:proofErr w:type="spellStart"/>
      <w:r>
        <w:rPr>
          <w:rFonts w:ascii="Times New Roman" w:hAnsi="Times New Roman" w:cs="Times New Roman"/>
        </w:rPr>
        <w:t>ACa</w:t>
      </w:r>
      <w:proofErr w:type="spellEnd"/>
      <w:r>
        <w:rPr>
          <w:rFonts w:ascii="Times New Roman" w:hAnsi="Times New Roman" w:cs="Times New Roman"/>
        </w:rPr>
        <w:t xml:space="preserve"> 267/10). </w:t>
      </w:r>
    </w:p>
    <w:p w14:paraId="4F940FD5" w14:textId="77777777" w:rsidR="00CB6E0D" w:rsidRDefault="00CB6E0D" w:rsidP="00CB6E0D">
      <w:pPr>
        <w:jc w:val="both"/>
        <w:rPr>
          <w:rFonts w:ascii="Times New Roman" w:hAnsi="Times New Roman" w:cs="Times New Roman"/>
          <w:b/>
        </w:rPr>
      </w:pPr>
    </w:p>
    <w:p w14:paraId="7E3037EA" w14:textId="77777777" w:rsidR="00CB6E0D" w:rsidRDefault="00CB6E0D" w:rsidP="00CB6E0D">
      <w:pPr>
        <w:jc w:val="both"/>
        <w:rPr>
          <w:rFonts w:hint="eastAsia"/>
          <w:b/>
        </w:rPr>
      </w:pPr>
      <w:r>
        <w:rPr>
          <w:b/>
        </w:rPr>
        <w:t>Odpowiedź</w:t>
      </w:r>
    </w:p>
    <w:p w14:paraId="1ADE0E89" w14:textId="77777777" w:rsidR="00CB6E0D" w:rsidRPr="008E1813" w:rsidRDefault="00CB6E0D" w:rsidP="00CB6E0D">
      <w:pPr>
        <w:jc w:val="both"/>
        <w:rPr>
          <w:rFonts w:hint="eastAsia"/>
        </w:rPr>
      </w:pPr>
      <w:r w:rsidRPr="008E1813">
        <w:t>Zapisy projektu umowy pozostają bez zmian.</w:t>
      </w:r>
    </w:p>
    <w:p w14:paraId="53E0616E" w14:textId="77777777" w:rsidR="00CB6E0D" w:rsidRPr="008E1813" w:rsidRDefault="00CB6E0D" w:rsidP="00CB6E0D">
      <w:pPr>
        <w:pStyle w:val="Default"/>
        <w:jc w:val="both"/>
        <w:rPr>
          <w:color w:val="auto"/>
        </w:rPr>
      </w:pPr>
    </w:p>
    <w:p w14:paraId="0EEDC680" w14:textId="77777777" w:rsidR="00CB6E0D" w:rsidRDefault="00CB6E0D" w:rsidP="00CB6E0D">
      <w:pPr>
        <w:jc w:val="both"/>
        <w:rPr>
          <w:rFonts w:hint="eastAsia"/>
          <w:color w:val="FF0000"/>
        </w:rPr>
      </w:pPr>
    </w:p>
    <w:p w14:paraId="52E4C6E9" w14:textId="77777777" w:rsidR="00CB6E0D" w:rsidRDefault="00CB6E0D" w:rsidP="00CB6E0D">
      <w:pPr>
        <w:pStyle w:val="Bezodstpw"/>
        <w:jc w:val="both"/>
      </w:pPr>
      <w:r>
        <w:rPr>
          <w:rFonts w:ascii="Times New Roman" w:hAnsi="Times New Roman"/>
          <w:b/>
          <w:sz w:val="24"/>
          <w:szCs w:val="24"/>
        </w:rPr>
        <w:t>Pytanie</w:t>
      </w:r>
      <w:r>
        <w:rPr>
          <w:rFonts w:ascii="Times New Roman" w:hAnsi="Times New Roman"/>
          <w:b/>
        </w:rPr>
        <w:t xml:space="preserve"> 142</w:t>
      </w:r>
    </w:p>
    <w:p w14:paraId="2DAFAB24" w14:textId="77777777" w:rsidR="00CB6E0D" w:rsidRDefault="00CB6E0D" w:rsidP="00CB6E0D">
      <w:pPr>
        <w:spacing w:before="120"/>
        <w:jc w:val="both"/>
        <w:rPr>
          <w:rFonts w:hint="eastAsia"/>
        </w:rPr>
      </w:pPr>
      <w:r>
        <w:t>Dotyczy zapisów SIWZ: Czy Zamawiający wymaga, aby Oferent posiadał certyfikat systemu zarządzania jakością ISO 9001:2015 dotyczącą sprzedaży wyposażenia i sprzętu medycznego, sprzedaży materiałów eksploatacyjnych i środków do sterylizacji, projektowania, rozwoju, serwisu, walidacji oraz sprzedaży oprogramowania IT i pracami projektowymi i budowlanymi? Zamawiający zyskuje pewność, że oferowane wyroby produkowane są zgodnie z obowiązującymi wymaganiami i normami.</w:t>
      </w:r>
    </w:p>
    <w:p w14:paraId="47455D64" w14:textId="77777777" w:rsidR="00CB6E0D" w:rsidRDefault="00CB6E0D" w:rsidP="00CB6E0D">
      <w:pPr>
        <w:jc w:val="both"/>
        <w:rPr>
          <w:rFonts w:hint="eastAsia"/>
          <w:b/>
        </w:rPr>
      </w:pPr>
    </w:p>
    <w:p w14:paraId="4B1CB2F3" w14:textId="77777777" w:rsidR="00CB6E0D" w:rsidRDefault="00CB6E0D" w:rsidP="00CB6E0D">
      <w:pPr>
        <w:jc w:val="both"/>
        <w:rPr>
          <w:rFonts w:hint="eastAsia"/>
          <w:b/>
        </w:rPr>
      </w:pPr>
      <w:r>
        <w:rPr>
          <w:b/>
        </w:rPr>
        <w:t>Odpowiedź</w:t>
      </w:r>
    </w:p>
    <w:p w14:paraId="2709E427" w14:textId="0D37840E" w:rsidR="00CB6E0D" w:rsidRDefault="00CB6E0D" w:rsidP="00CB6E0D">
      <w:pPr>
        <w:jc w:val="both"/>
        <w:rPr>
          <w:rFonts w:hint="eastAsia"/>
          <w:color w:val="FF0000"/>
        </w:rPr>
      </w:pPr>
      <w:r>
        <w:rPr>
          <w:color w:val="FF0000"/>
        </w:rPr>
        <w:t xml:space="preserve"> </w:t>
      </w:r>
      <w:r>
        <w:t xml:space="preserve">Zamawiający </w:t>
      </w:r>
      <w:r>
        <w:rPr>
          <w:b/>
          <w:bCs/>
        </w:rPr>
        <w:t>nie wymaga</w:t>
      </w:r>
      <w:r>
        <w:t>, aby Oferent posiadał certyfikat systemu zarządzania jakością ISO 9001:2015 dotyczący sprzedaży wyposażenia i sprzętu medycznego, sprzedaży materiałów eksploatacyjnych i środków do sterylizacji, projektowania, rozwoju, serwisu, walidacji oraz sprzedaży oprogramowania IT i pracami projektowymi i budowlanymi</w:t>
      </w:r>
      <w:r>
        <w:rPr>
          <w:color w:val="FF0000"/>
        </w:rPr>
        <w:t>.</w:t>
      </w:r>
    </w:p>
    <w:p w14:paraId="25D1BAF2" w14:textId="79FD8FAE" w:rsidR="008E1813" w:rsidRDefault="008E1813" w:rsidP="00CB6E0D">
      <w:pPr>
        <w:jc w:val="both"/>
        <w:rPr>
          <w:rFonts w:hint="eastAsia"/>
          <w:color w:val="FF0000"/>
        </w:rPr>
      </w:pPr>
    </w:p>
    <w:p w14:paraId="0F7E0824" w14:textId="77777777" w:rsidR="008E1813" w:rsidRDefault="008E1813" w:rsidP="00CB6E0D">
      <w:pPr>
        <w:jc w:val="both"/>
        <w:rPr>
          <w:rFonts w:hint="eastAsia"/>
        </w:rPr>
      </w:pPr>
    </w:p>
    <w:p w14:paraId="418277C5" w14:textId="77777777" w:rsidR="00CB6E0D" w:rsidRDefault="00CB6E0D" w:rsidP="00CB6E0D">
      <w:pPr>
        <w:jc w:val="both"/>
        <w:rPr>
          <w:rFonts w:hint="eastAsia"/>
        </w:rPr>
      </w:pPr>
    </w:p>
    <w:p w14:paraId="4539A4F8" w14:textId="77777777" w:rsidR="00CB6E0D" w:rsidRDefault="00CB6E0D" w:rsidP="00CB6E0D">
      <w:pPr>
        <w:spacing w:before="120"/>
        <w:jc w:val="both"/>
        <w:rPr>
          <w:rFonts w:hint="eastAsia"/>
        </w:rPr>
      </w:pPr>
      <w:r>
        <w:rPr>
          <w:b/>
        </w:rPr>
        <w:t>Pytanie 160</w:t>
      </w:r>
    </w:p>
    <w:p w14:paraId="4F7AA738" w14:textId="77777777" w:rsidR="00CB6E0D" w:rsidRDefault="00CB6E0D" w:rsidP="00CB6E0D">
      <w:pPr>
        <w:jc w:val="both"/>
        <w:rPr>
          <w:rFonts w:hint="eastAsia"/>
        </w:rPr>
      </w:pPr>
    </w:p>
    <w:p w14:paraId="2F6DE31D" w14:textId="77777777" w:rsidR="00CB6E0D" w:rsidRDefault="00CB6E0D" w:rsidP="00CB6E0D">
      <w:pPr>
        <w:jc w:val="both"/>
        <w:rPr>
          <w:rFonts w:hint="eastAsia"/>
        </w:rPr>
      </w:pPr>
      <w:r>
        <w:t>Wzór umowy</w:t>
      </w:r>
    </w:p>
    <w:p w14:paraId="25AEAC39" w14:textId="77777777" w:rsidR="00CB6E0D" w:rsidRDefault="00CB6E0D" w:rsidP="00CB6E0D">
      <w:pPr>
        <w:jc w:val="both"/>
        <w:rPr>
          <w:rFonts w:hint="eastAsia"/>
        </w:rPr>
      </w:pPr>
      <w:r>
        <w:t>Zwracamy się z prośbą o zmianę zapisów na umowy na następujący:</w:t>
      </w:r>
    </w:p>
    <w:p w14:paraId="3911D4A2" w14:textId="77777777" w:rsidR="00CB6E0D" w:rsidRDefault="00CB6E0D" w:rsidP="00CB6E0D">
      <w:pPr>
        <w:jc w:val="both"/>
        <w:rPr>
          <w:rFonts w:hint="eastAsia"/>
        </w:rPr>
      </w:pPr>
      <w:r>
        <w:t>1.W razie niewykonania lub nienależytego wykonania umowy Wykonawca zobowiązuje się zapłacić Zamawiającemu karę umowną:</w:t>
      </w:r>
    </w:p>
    <w:p w14:paraId="7C172117" w14:textId="77777777" w:rsidR="00CB6E0D" w:rsidRDefault="00CB6E0D" w:rsidP="00CB6E0D">
      <w:pPr>
        <w:jc w:val="both"/>
        <w:rPr>
          <w:rFonts w:hint="eastAsia"/>
        </w:rPr>
      </w:pPr>
      <w:r>
        <w:t>-w wysokości 1 % wartości wadliwego towaru (ilość, jakość, itp.)</w:t>
      </w:r>
    </w:p>
    <w:p w14:paraId="1E5D722F" w14:textId="77777777" w:rsidR="00CB6E0D" w:rsidRDefault="00CB6E0D" w:rsidP="00CB6E0D">
      <w:pPr>
        <w:jc w:val="both"/>
        <w:rPr>
          <w:rFonts w:hint="eastAsia"/>
        </w:rPr>
      </w:pPr>
      <w:r>
        <w:t>-w wysokości 0,5 % wartości brutto niedostarczonego towaru w przypadku zwłoki w wykonaniu dostawy, za każdy dzień opóźnienia licząc od dnia,</w:t>
      </w:r>
    </w:p>
    <w:p w14:paraId="01F22E40" w14:textId="77777777" w:rsidR="00CB6E0D" w:rsidRDefault="00CB6E0D" w:rsidP="00CB6E0D">
      <w:pPr>
        <w:jc w:val="both"/>
        <w:rPr>
          <w:rFonts w:hint="eastAsia"/>
        </w:rPr>
      </w:pPr>
      <w:r>
        <w:t> w którym zamówienie powinno być zrealizowane do dnia ostatecznego przyjęcia bez zastrzeżeń przez Zamawiającego zamawianego towaru.</w:t>
      </w:r>
    </w:p>
    <w:p w14:paraId="42E4F111" w14:textId="77777777" w:rsidR="00CB6E0D" w:rsidRDefault="00CB6E0D" w:rsidP="00CB6E0D">
      <w:pPr>
        <w:jc w:val="both"/>
        <w:rPr>
          <w:rFonts w:hint="eastAsia"/>
          <w:b/>
        </w:rPr>
      </w:pPr>
    </w:p>
    <w:p w14:paraId="6400EC46" w14:textId="77777777" w:rsidR="00CB6E0D" w:rsidRDefault="00CB6E0D" w:rsidP="00CB6E0D">
      <w:pPr>
        <w:jc w:val="both"/>
        <w:rPr>
          <w:rFonts w:hint="eastAsia"/>
          <w:b/>
        </w:rPr>
      </w:pPr>
      <w:r>
        <w:rPr>
          <w:b/>
        </w:rPr>
        <w:t>Odpowiedź</w:t>
      </w:r>
    </w:p>
    <w:p w14:paraId="127514C5" w14:textId="77777777" w:rsidR="00CB6E0D" w:rsidRPr="008E1813" w:rsidRDefault="00CB6E0D" w:rsidP="00CB6E0D">
      <w:pPr>
        <w:jc w:val="both"/>
        <w:rPr>
          <w:rFonts w:hint="eastAsia"/>
        </w:rPr>
      </w:pPr>
      <w:r w:rsidRPr="008E1813">
        <w:t>Zapisy projektu umowy pozostają bez zmian.</w:t>
      </w:r>
    </w:p>
    <w:p w14:paraId="30AA8D27" w14:textId="77777777" w:rsidR="00CB6E0D" w:rsidRPr="008E1813" w:rsidRDefault="00CB6E0D" w:rsidP="00CB6E0D">
      <w:pPr>
        <w:pStyle w:val="Textbody"/>
        <w:spacing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19F5E4DE" w14:textId="75349375" w:rsidR="00CB6E0D" w:rsidRDefault="008E1813" w:rsidP="00CB6E0D">
      <w:pPr>
        <w:pStyle w:val="Textbody"/>
        <w:spacing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Pytanie </w:t>
      </w:r>
      <w:r w:rsidR="00CB6E0D">
        <w:rPr>
          <w:rFonts w:ascii="Times New Roman" w:hAnsi="Times New Roman" w:cs="Times New Roman"/>
          <w:b/>
        </w:rPr>
        <w:t>176</w:t>
      </w:r>
    </w:p>
    <w:p w14:paraId="0959C802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  <w:b/>
        </w:rPr>
        <w:t>Pytania dot. wzoru umowy:</w:t>
      </w:r>
    </w:p>
    <w:p w14:paraId="545AA069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 xml:space="preserve">Czy Zamawiający zgadza </w:t>
      </w:r>
      <w:proofErr w:type="gramStart"/>
      <w:r>
        <w:rPr>
          <w:rFonts w:ascii="Times New Roman" w:hAnsi="Times New Roman" w:cs="Times New Roman"/>
        </w:rPr>
        <w:t>się</w:t>
      </w:r>
      <w:proofErr w:type="gramEnd"/>
      <w:r>
        <w:rPr>
          <w:rFonts w:ascii="Times New Roman" w:hAnsi="Times New Roman" w:cs="Times New Roman"/>
        </w:rPr>
        <w:t xml:space="preserve"> aby prawo do odstąpienia od umowy przysługiwało mu w razie co najmniej trzykrotnego uchybienia po uprzednim wezwaniu Wykonawcy do należytego wykonania umowy?</w:t>
      </w:r>
    </w:p>
    <w:p w14:paraId="33C8B203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Odpowiedź</w:t>
      </w:r>
    </w:p>
    <w:p w14:paraId="3561FD13" w14:textId="77777777" w:rsidR="00CB6E0D" w:rsidRPr="008E1813" w:rsidRDefault="00CB6E0D" w:rsidP="00CB6E0D">
      <w:pPr>
        <w:jc w:val="both"/>
        <w:rPr>
          <w:rFonts w:hint="eastAsia"/>
        </w:rPr>
      </w:pPr>
      <w:r w:rsidRPr="008E1813">
        <w:t>Zapisy projektu umowy pozostają bez zmian.</w:t>
      </w:r>
    </w:p>
    <w:p w14:paraId="0B368F88" w14:textId="77777777" w:rsidR="00CB6E0D" w:rsidRPr="008E1813" w:rsidRDefault="00CB6E0D" w:rsidP="00CB6E0D">
      <w:pPr>
        <w:pStyle w:val="Textbody"/>
        <w:spacing w:line="240" w:lineRule="auto"/>
        <w:jc w:val="both"/>
        <w:outlineLvl w:val="0"/>
        <w:rPr>
          <w:rFonts w:hint="eastAsia"/>
        </w:rPr>
      </w:pPr>
    </w:p>
    <w:p w14:paraId="472D0EC6" w14:textId="48ADFCF0" w:rsidR="00CB6E0D" w:rsidRDefault="008E1813" w:rsidP="00CB6E0D">
      <w:pPr>
        <w:pStyle w:val="Textbody"/>
        <w:spacing w:line="24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  <w:b/>
        </w:rPr>
        <w:t>Pytanie</w:t>
      </w:r>
      <w:r w:rsidR="00CB6E0D">
        <w:rPr>
          <w:rFonts w:ascii="Times New Roman" w:hAnsi="Times New Roman" w:cs="Times New Roman"/>
          <w:b/>
        </w:rPr>
        <w:t xml:space="preserve"> 177</w:t>
      </w:r>
    </w:p>
    <w:p w14:paraId="269CAEE1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Czy w razie braku możliwości lub istotnych trudności w dostarczeniu wyrobów zaoferowanych w ofercie wykonawca będzie mógł dostarczać zamienniki o nie gorszych parametrach i w takiej samej cenie?</w:t>
      </w:r>
    </w:p>
    <w:p w14:paraId="63EDA542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</w:p>
    <w:p w14:paraId="2EE9C5AC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Zgodnie z rozdz. IV ust. 11 SWZ oraz § 1 ust. 8 projektu umowy.</w:t>
      </w:r>
    </w:p>
    <w:p w14:paraId="59511227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hint="eastAsia"/>
          <w:bCs/>
        </w:rPr>
      </w:pPr>
    </w:p>
    <w:p w14:paraId="163244A0" w14:textId="20322366" w:rsidR="00CB6E0D" w:rsidRDefault="008E1813" w:rsidP="00CB6E0D">
      <w:pPr>
        <w:pStyle w:val="Textbody"/>
        <w:spacing w:line="24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  <w:b/>
        </w:rPr>
        <w:t>Pytanie</w:t>
      </w:r>
      <w:r w:rsidR="00CB6E0D">
        <w:rPr>
          <w:rFonts w:ascii="Times New Roman" w:hAnsi="Times New Roman" w:cs="Times New Roman"/>
          <w:b/>
        </w:rPr>
        <w:t xml:space="preserve"> 178</w:t>
      </w:r>
    </w:p>
    <w:p w14:paraId="217F7B87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Jaki procent ilości wyrobów określonej w umowie zostanie przez Zamawiającego na pewno zamówiony?</w:t>
      </w:r>
    </w:p>
    <w:p w14:paraId="32B2B5DF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</w:p>
    <w:p w14:paraId="0CF7FEF6" w14:textId="06067773" w:rsidR="00CB6E0D" w:rsidRDefault="00CB6E0D" w:rsidP="00CB6E0D">
      <w:pPr>
        <w:spacing w:line="360" w:lineRule="auto"/>
        <w:jc w:val="both"/>
        <w:rPr>
          <w:rFonts w:hint="eastAsia"/>
        </w:rPr>
      </w:pPr>
      <w:r>
        <w:rPr>
          <w:bCs/>
          <w:szCs w:val="20"/>
        </w:rPr>
        <w:t>Zamawiający przewiduje realizację nie mniej niż 80% wartości każdej części zamówienia określonej w umowie z Wykonawcą.</w:t>
      </w:r>
    </w:p>
    <w:p w14:paraId="20FCD9C4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hint="eastAsia"/>
        </w:rPr>
      </w:pPr>
    </w:p>
    <w:p w14:paraId="1F3B0919" w14:textId="695656C8" w:rsidR="00CB6E0D" w:rsidRDefault="008E1813" w:rsidP="00CB6E0D">
      <w:pPr>
        <w:pStyle w:val="Textbody"/>
        <w:spacing w:line="24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  <w:b/>
        </w:rPr>
        <w:t>Pytanie</w:t>
      </w:r>
      <w:r w:rsidR="00CB6E0D">
        <w:rPr>
          <w:rFonts w:ascii="Times New Roman" w:hAnsi="Times New Roman" w:cs="Times New Roman"/>
          <w:b/>
        </w:rPr>
        <w:t xml:space="preserve"> 179</w:t>
      </w:r>
    </w:p>
    <w:p w14:paraId="36D8D634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</w:rPr>
        <w:t>Czy Zamawiający zgadza się zapisać możliwość zmiany cen brutto wynikającej ze zmiany obowiązującej stawki VAT, przy zachowaniu dotychczasowych cen netto?</w:t>
      </w:r>
    </w:p>
    <w:p w14:paraId="379E65BA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</w:p>
    <w:p w14:paraId="52B16C6E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Zgodnie z odpowiedzią na pytanie 132.</w:t>
      </w:r>
    </w:p>
    <w:p w14:paraId="7B99AC52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hint="eastAsia"/>
          <w:bCs/>
        </w:rPr>
      </w:pPr>
    </w:p>
    <w:p w14:paraId="5174C95D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  <w:b/>
        </w:rPr>
        <w:t>Pytanie 180</w:t>
      </w:r>
    </w:p>
    <w:p w14:paraId="085DCD21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</w:rPr>
        <w:t xml:space="preserve">Czy Zamawiający zgadza się zapisać możliwość zmiany cen w przypadku przekraczającej 3% zmiany średniego kursu NBP walut EUR lub USD w stosunku do kursu z dnia zawarcia umowy oraz w </w:t>
      </w:r>
      <w:proofErr w:type="gramStart"/>
      <w:r>
        <w:rPr>
          <w:rFonts w:ascii="Times New Roman" w:hAnsi="Times New Roman" w:cs="Times New Roman"/>
        </w:rPr>
        <w:t>przypadku</w:t>
      </w:r>
      <w:proofErr w:type="gramEnd"/>
      <w:r>
        <w:rPr>
          <w:rFonts w:ascii="Times New Roman" w:hAnsi="Times New Roman" w:cs="Times New Roman"/>
        </w:rPr>
        <w:t xml:space="preserve"> gdy suma miesięcznych wskaźników cen i usług konsumpcyjnych opublikowanych przez Prezesa GUS za okres od dnia zawarcia umowy przekroczy 3%?</w:t>
      </w:r>
    </w:p>
    <w:p w14:paraId="11932463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Odpowiedź </w:t>
      </w:r>
    </w:p>
    <w:p w14:paraId="54E7A2AF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/>
          <w:bCs/>
        </w:rPr>
        <w:t>nie zgadza się</w:t>
      </w:r>
      <w:r>
        <w:rPr>
          <w:rFonts w:ascii="Times New Roman" w:hAnsi="Times New Roman" w:cs="Times New Roman"/>
        </w:rPr>
        <w:t xml:space="preserve"> na zapisy umożliwiające zmiany cen w przypadku przekraczającej 3% zmiany średniego kursu NBP walut EUR lub USD w stosunku do kursu z dnia zawarcia umowy oraz w </w:t>
      </w:r>
      <w:proofErr w:type="gramStart"/>
      <w:r>
        <w:rPr>
          <w:rFonts w:ascii="Times New Roman" w:hAnsi="Times New Roman" w:cs="Times New Roman"/>
        </w:rPr>
        <w:t>przypadku</w:t>
      </w:r>
      <w:proofErr w:type="gramEnd"/>
      <w:r>
        <w:rPr>
          <w:rFonts w:ascii="Times New Roman" w:hAnsi="Times New Roman" w:cs="Times New Roman"/>
        </w:rPr>
        <w:t xml:space="preserve"> gdy suma miesięcznych wskaźników cen i usług konsumpcyjnych opublikowanych przez Prezesa GUS za okres od dnia zawarcia umowy przekroczy 3%.</w:t>
      </w:r>
    </w:p>
    <w:p w14:paraId="68B48500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705F32C7" w14:textId="744B274C" w:rsidR="00CB6E0D" w:rsidRDefault="009F0E2A" w:rsidP="00CB6E0D">
      <w:pPr>
        <w:pStyle w:val="Textbody"/>
        <w:spacing w:line="24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Pytanie </w:t>
      </w:r>
      <w:r w:rsidR="00CB6E0D">
        <w:rPr>
          <w:rFonts w:ascii="Times New Roman" w:hAnsi="Times New Roman" w:cs="Times New Roman"/>
          <w:b/>
        </w:rPr>
        <w:t>181</w:t>
      </w:r>
    </w:p>
    <w:p w14:paraId="0F2BFE12" w14:textId="77777777" w:rsidR="00CB6E0D" w:rsidRDefault="00CB6E0D" w:rsidP="00CB6E0D">
      <w:pPr>
        <w:pStyle w:val="Textbody"/>
        <w:spacing w:line="36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Pakiet 30, poz. 5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Czy Zamawiający dopuści fartuchy wykonane z włókniny o gramaturze 20g/m2 i poliestrowych mankietach?</w:t>
      </w:r>
    </w:p>
    <w:p w14:paraId="25BEC318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  <w:b/>
        </w:rPr>
        <w:t>Odpowiedź</w:t>
      </w:r>
    </w:p>
    <w:p w14:paraId="553BF656" w14:textId="68CC2F67" w:rsidR="00CB6E0D" w:rsidRDefault="00CB6E0D" w:rsidP="00CB6E0D">
      <w:pPr>
        <w:pStyle w:val="Textbody"/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 Pakiecie </w:t>
      </w:r>
      <w:proofErr w:type="gramStart"/>
      <w:r>
        <w:rPr>
          <w:rFonts w:ascii="Times New Roman" w:hAnsi="Times New Roman" w:cs="Times New Roman"/>
        </w:rPr>
        <w:t>30,poz.</w:t>
      </w:r>
      <w:proofErr w:type="gramEnd"/>
      <w:r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  <w:b/>
          <w:bCs/>
        </w:rPr>
        <w:t>nie dopuści</w:t>
      </w:r>
      <w:r>
        <w:rPr>
          <w:rFonts w:ascii="Times New Roman" w:hAnsi="Times New Roman" w:cs="Times New Roman"/>
        </w:rPr>
        <w:t xml:space="preserve"> fartuchów wykonanych z włókniny </w:t>
      </w:r>
      <w:r w:rsidR="00125CB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gramaturze 20g/m2 i poliestrowych mankietach</w:t>
      </w:r>
      <w:r w:rsidR="009F0E2A">
        <w:rPr>
          <w:rFonts w:ascii="Times New Roman" w:hAnsi="Times New Roman" w:cs="Times New Roman"/>
        </w:rPr>
        <w:t>.</w:t>
      </w:r>
    </w:p>
    <w:p w14:paraId="43583D94" w14:textId="77777777" w:rsidR="009F0E2A" w:rsidRDefault="009F0E2A" w:rsidP="00CB6E0D">
      <w:pPr>
        <w:pStyle w:val="Textbody"/>
        <w:spacing w:line="360" w:lineRule="auto"/>
        <w:jc w:val="both"/>
        <w:outlineLvl w:val="0"/>
        <w:rPr>
          <w:rFonts w:hint="eastAsia"/>
        </w:rPr>
      </w:pPr>
    </w:p>
    <w:p w14:paraId="78663621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  <w:b/>
        </w:rPr>
        <w:t>Pytanie 182</w:t>
      </w:r>
    </w:p>
    <w:p w14:paraId="0437779E" w14:textId="77777777" w:rsidR="00CB6E0D" w:rsidRDefault="00CB6E0D" w:rsidP="00CB6E0D">
      <w:pPr>
        <w:pStyle w:val="Textbody"/>
        <w:spacing w:line="36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</w:rPr>
        <w:t xml:space="preserve">Pakiet 40, poz. </w:t>
      </w:r>
      <w:proofErr w:type="gramStart"/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Czy</w:t>
      </w:r>
      <w:proofErr w:type="gramEnd"/>
      <w:r>
        <w:rPr>
          <w:rFonts w:ascii="Times New Roman" w:hAnsi="Times New Roman" w:cs="Times New Roman"/>
        </w:rPr>
        <w:t xml:space="preserve"> Zamawiający dopuści rękawice o grubości 0,07 mm?</w:t>
      </w:r>
    </w:p>
    <w:p w14:paraId="5EF4A3F7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  <w:b/>
        </w:rPr>
        <w:t>Odpowiedź</w:t>
      </w:r>
    </w:p>
    <w:p w14:paraId="2CCBFBF1" w14:textId="2B3F1CFE" w:rsidR="00CB6E0D" w:rsidRDefault="00CB6E0D" w:rsidP="00CB6E0D">
      <w:pPr>
        <w:pStyle w:val="Textbody"/>
        <w:spacing w:line="36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</w:rPr>
        <w:t>Zamawiający w Pakiecie 40, poz.1</w:t>
      </w:r>
      <w:r>
        <w:rPr>
          <w:rFonts w:ascii="Times New Roman" w:hAnsi="Times New Roman" w:cs="Times New Roman"/>
          <w:b/>
        </w:rPr>
        <w:t xml:space="preserve"> dopuści </w:t>
      </w:r>
      <w:r>
        <w:rPr>
          <w:rFonts w:ascii="Times New Roman" w:hAnsi="Times New Roman" w:cs="Times New Roman"/>
        </w:rPr>
        <w:t>rękawice o grubości 0,07 mm.</w:t>
      </w:r>
    </w:p>
    <w:p w14:paraId="288D1CE0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  <w:b/>
        </w:rPr>
        <w:t>Pytanie 183</w:t>
      </w:r>
    </w:p>
    <w:p w14:paraId="48998C6D" w14:textId="77777777" w:rsidR="00CB6E0D" w:rsidRDefault="00CB6E0D" w:rsidP="00CB6E0D">
      <w:pPr>
        <w:pStyle w:val="Textbody"/>
        <w:spacing w:line="36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</w:rPr>
        <w:t>Pakiet 42, poz. 11 Czy Zamawiający dopuści maseczki o stopniu filtracji BFE ≥98%? Pozostałe parametry zgodnie z SWZ.</w:t>
      </w:r>
    </w:p>
    <w:p w14:paraId="45ACFD46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Odpowiedź</w:t>
      </w:r>
    </w:p>
    <w:p w14:paraId="187D51CE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</w:rPr>
        <w:t>Zamawiający w Pakiecie 42, poz.11</w:t>
      </w:r>
      <w:r>
        <w:rPr>
          <w:rFonts w:ascii="Times New Roman" w:hAnsi="Times New Roman" w:cs="Times New Roman"/>
          <w:b/>
          <w:bCs/>
        </w:rPr>
        <w:t xml:space="preserve"> nie dopuści </w:t>
      </w:r>
      <w:r>
        <w:rPr>
          <w:rFonts w:ascii="Times New Roman" w:hAnsi="Times New Roman" w:cs="Times New Roman"/>
        </w:rPr>
        <w:t>maseczki o stopniu filtracji BFE ≥98%.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Pozostałe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parametry zgodnie z SWZ.</w:t>
      </w:r>
    </w:p>
    <w:p w14:paraId="1AB80A7B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hint="eastAsia"/>
        </w:rPr>
      </w:pPr>
    </w:p>
    <w:p w14:paraId="2176BE78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Pytanie 184</w:t>
      </w:r>
    </w:p>
    <w:p w14:paraId="6375B465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Część nr 22 pozycja nr 5: Czy Zamawiający wyrazi zgodę na przyrząd umożliwiający</w:t>
      </w:r>
    </w:p>
    <w:p w14:paraId="35966660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500 </w:t>
      </w:r>
      <w:proofErr w:type="gramStart"/>
      <w:r>
        <w:rPr>
          <w:rFonts w:ascii="Times New Roman" w:hAnsi="Times New Roman" w:cs="Times New Roman"/>
        </w:rPr>
        <w:t>testów ?</w:t>
      </w:r>
      <w:proofErr w:type="gramEnd"/>
      <w:r>
        <w:rPr>
          <w:rFonts w:ascii="Times New Roman" w:hAnsi="Times New Roman" w:cs="Times New Roman"/>
        </w:rPr>
        <w:t xml:space="preserve"> Czy wówczas należy zaoferować 4 przyrządy?</w:t>
      </w:r>
    </w:p>
    <w:p w14:paraId="65E248FD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</w:p>
    <w:p w14:paraId="35170321" w14:textId="7C43841E" w:rsidR="00CB6E0D" w:rsidRDefault="00CB6E0D" w:rsidP="00CB6E0D">
      <w:pPr>
        <w:pStyle w:val="Standard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 Części nr 22pozycja nr 5 </w:t>
      </w:r>
      <w:r w:rsidRPr="00125CBA">
        <w:rPr>
          <w:rFonts w:ascii="Times New Roman" w:hAnsi="Times New Roman" w:cs="Times New Roman"/>
          <w:b/>
          <w:bCs/>
        </w:rPr>
        <w:t>nie dopuści</w:t>
      </w:r>
      <w:r>
        <w:rPr>
          <w:rFonts w:ascii="Times New Roman" w:hAnsi="Times New Roman" w:cs="Times New Roman"/>
        </w:rPr>
        <w:t xml:space="preserve"> przyrządu umożliwiającego</w:t>
      </w:r>
    </w:p>
    <w:p w14:paraId="4EDFCE12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500 </w:t>
      </w:r>
      <w:proofErr w:type="gramStart"/>
      <w:r>
        <w:rPr>
          <w:rFonts w:ascii="Times New Roman" w:hAnsi="Times New Roman" w:cs="Times New Roman"/>
        </w:rPr>
        <w:t>testów .</w:t>
      </w:r>
      <w:proofErr w:type="gramEnd"/>
    </w:p>
    <w:p w14:paraId="7AF17482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1C0F959E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185</w:t>
      </w:r>
    </w:p>
    <w:p w14:paraId="1CEB8194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Część nr 22 pozycja nr 12: Czy zamawiający dopuści testy o odczycie po 10 s?</w:t>
      </w:r>
    </w:p>
    <w:p w14:paraId="11D6C091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</w:p>
    <w:p w14:paraId="76A63E2F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</w:rPr>
        <w:t xml:space="preserve">Zamawiający w Części nr 22m pozycja nr 12 </w:t>
      </w:r>
      <w:r>
        <w:rPr>
          <w:rFonts w:ascii="Times New Roman" w:hAnsi="Times New Roman" w:cs="Times New Roman"/>
          <w:b/>
          <w:bCs/>
        </w:rPr>
        <w:t xml:space="preserve">dopuści </w:t>
      </w:r>
      <w:r>
        <w:rPr>
          <w:rFonts w:ascii="Times New Roman" w:hAnsi="Times New Roman" w:cs="Times New Roman"/>
        </w:rPr>
        <w:t>testy o odczycie po 10 s.</w:t>
      </w:r>
    </w:p>
    <w:p w14:paraId="62AC842A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0F57191A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1B6AA5C2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Kierownik Zamawiającego</w:t>
      </w:r>
    </w:p>
    <w:p w14:paraId="6565B680" w14:textId="77777777" w:rsidR="00CB6E0D" w:rsidRDefault="00CB6E0D" w:rsidP="00CB6E0D">
      <w:pPr>
        <w:pStyle w:val="Textbody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0A174118" w14:textId="77777777" w:rsidR="00CB6E0D" w:rsidRDefault="00CB6E0D" w:rsidP="00CB6E0D">
      <w:pPr>
        <w:pStyle w:val="Textbody"/>
        <w:spacing w:line="240" w:lineRule="auto"/>
        <w:outlineLvl w:val="0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Agnieszka Lasowa</w:t>
      </w:r>
    </w:p>
    <w:p w14:paraId="0A54065C" w14:textId="77777777" w:rsidR="0088319C" w:rsidRDefault="0088319C">
      <w:pPr>
        <w:rPr>
          <w:rFonts w:hint="eastAsia"/>
        </w:rPr>
      </w:pPr>
    </w:p>
    <w:sectPr w:rsidR="0088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E3837"/>
    <w:multiLevelType w:val="multilevel"/>
    <w:tmpl w:val="A65A4AB2"/>
    <w:lvl w:ilvl="0">
      <w:start w:val="1"/>
      <w:numFmt w:val="ideographDigit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F"/>
    <w:rsid w:val="000A3E4C"/>
    <w:rsid w:val="00125CBA"/>
    <w:rsid w:val="002A6DF4"/>
    <w:rsid w:val="004A1C91"/>
    <w:rsid w:val="0084012F"/>
    <w:rsid w:val="0088319C"/>
    <w:rsid w:val="008E1813"/>
    <w:rsid w:val="009F0E2A"/>
    <w:rsid w:val="00A01BB1"/>
    <w:rsid w:val="00C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F551"/>
  <w15:chartTrackingRefBased/>
  <w15:docId w15:val="{EA44B180-0BA0-41C3-964A-BF7CA5D6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E0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CB6E0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"/>
    <w:semiHidden/>
    <w:rsid w:val="00CB6E0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CB6E0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B6E0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6E0D"/>
    <w:pPr>
      <w:spacing w:after="140" w:line="276" w:lineRule="auto"/>
    </w:pPr>
  </w:style>
  <w:style w:type="paragraph" w:customStyle="1" w:styleId="Default">
    <w:name w:val="Default"/>
    <w:rsid w:val="00CB6E0D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CB6E0D"/>
    <w:pPr>
      <w:overflowPunct w:val="0"/>
      <w:jc w:val="both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gwpd8ff3f01gmail-msolistparagraph">
    <w:name w:val="gwpd8ff3f01_gmail-msolistparagraph"/>
    <w:basedOn w:val="Normalny"/>
    <w:rsid w:val="00CB6E0D"/>
    <w:pPr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1836</Words>
  <Characters>11021</Characters>
  <Application>Microsoft Office Word</Application>
  <DocSecurity>0</DocSecurity>
  <Lines>91</Lines>
  <Paragraphs>25</Paragraphs>
  <ScaleCrop>false</ScaleCrop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2021-06-13T20:46:00Z</dcterms:created>
  <dcterms:modified xsi:type="dcterms:W3CDTF">2021-06-14T12:13:00Z</dcterms:modified>
</cp:coreProperties>
</file>