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bookmarkStart w:id="0" w:name="_GoBack"/>
      <w:bookmarkEnd w:id="0"/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B6D07">
        <w:rPr>
          <w:rFonts w:eastAsiaTheme="minorHAnsi"/>
          <w:b/>
          <w:bCs/>
          <w:sz w:val="22"/>
          <w:szCs w:val="22"/>
          <w:lang w:eastAsia="en-US"/>
        </w:rPr>
        <w:t xml:space="preserve">UMOWA – </w:t>
      </w:r>
      <w:r w:rsidR="00BE2D15">
        <w:rPr>
          <w:rFonts w:eastAsiaTheme="minorHAnsi"/>
          <w:b/>
          <w:bCs/>
          <w:sz w:val="22"/>
          <w:szCs w:val="22"/>
          <w:lang w:eastAsia="en-US"/>
        </w:rPr>
        <w:t>PROJEKT</w:t>
      </w: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3B6D07" w:rsidRDefault="003B6D07" w:rsidP="003B6D0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</w:t>
      </w:r>
      <w:r w:rsidR="00BE2D15">
        <w:rPr>
          <w:rFonts w:eastAsiaTheme="minorHAnsi"/>
          <w:sz w:val="22"/>
          <w:szCs w:val="22"/>
          <w:lang w:eastAsia="en-US"/>
        </w:rPr>
        <w:t>ostawę chłodziarki medycznej do przechowywania</w:t>
      </w:r>
      <w:r w:rsidRPr="003B6D07">
        <w:rPr>
          <w:rFonts w:eastAsiaTheme="minorHAnsi"/>
          <w:sz w:val="22"/>
          <w:szCs w:val="22"/>
          <w:lang w:eastAsia="en-US"/>
        </w:rPr>
        <w:t xml:space="preserve"> krwi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zawarta w dniu ............................. w Lidzbarku Warmi</w:t>
      </w:r>
      <w:r>
        <w:rPr>
          <w:rFonts w:eastAsiaTheme="minorHAnsi"/>
          <w:sz w:val="22"/>
          <w:szCs w:val="22"/>
          <w:lang w:eastAsia="en-US"/>
        </w:rPr>
        <w:t>ńskim pomiędzy: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b/>
          <w:bCs/>
          <w:sz w:val="22"/>
          <w:szCs w:val="22"/>
          <w:lang w:eastAsia="en-US"/>
        </w:rPr>
        <w:t>Zespo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łem Opieki Zdrowotnej w Lidzbarku Warmińskim, </w:t>
      </w:r>
      <w:r>
        <w:rPr>
          <w:rFonts w:eastAsiaTheme="minorHAnsi"/>
          <w:sz w:val="22"/>
          <w:szCs w:val="22"/>
          <w:lang w:eastAsia="en-US"/>
        </w:rPr>
        <w:t xml:space="preserve">11-100 Lidzbark Warmiński, </w:t>
      </w:r>
      <w:r>
        <w:rPr>
          <w:rFonts w:eastAsiaTheme="minorHAnsi"/>
          <w:sz w:val="22"/>
          <w:szCs w:val="22"/>
          <w:lang w:eastAsia="en-US"/>
        </w:rPr>
        <w:br/>
      </w:r>
      <w:r w:rsidRPr="003B6D07">
        <w:rPr>
          <w:rFonts w:eastAsiaTheme="minorHAnsi"/>
          <w:sz w:val="22"/>
          <w:szCs w:val="22"/>
          <w:lang w:eastAsia="en-US"/>
        </w:rPr>
        <w:t>ul. Wyszy</w:t>
      </w:r>
      <w:r>
        <w:rPr>
          <w:rFonts w:eastAsiaTheme="minorHAnsi"/>
          <w:sz w:val="22"/>
          <w:szCs w:val="22"/>
          <w:lang w:eastAsia="en-US"/>
        </w:rPr>
        <w:t xml:space="preserve">ńskiego 37, zwanym w dalszej treści umowy </w:t>
      </w:r>
      <w:r>
        <w:rPr>
          <w:rFonts w:eastAsiaTheme="minorHAnsi"/>
          <w:b/>
          <w:bCs/>
          <w:sz w:val="22"/>
          <w:szCs w:val="22"/>
          <w:lang w:eastAsia="en-US"/>
        </w:rPr>
        <w:t>„ZAMAWIAJĄCYM</w:t>
      </w:r>
      <w:r>
        <w:rPr>
          <w:rFonts w:eastAsiaTheme="minorHAnsi"/>
          <w:sz w:val="22"/>
          <w:szCs w:val="22"/>
          <w:lang w:eastAsia="en-US"/>
        </w:rPr>
        <w:t>”, NIP: 743-16-41-641, Regon: 000308459, wpisanym do Krajowego Rejestru Sądowego prowadzonego przez Sąd Rejonowy w Olsztynie pod numerem 0000001994, reprezentowanym przez: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Dyrektora – Agnieszk</w:t>
      </w:r>
      <w:r>
        <w:rPr>
          <w:rFonts w:eastAsiaTheme="minorHAnsi"/>
          <w:sz w:val="22"/>
          <w:szCs w:val="22"/>
          <w:lang w:eastAsia="en-US"/>
        </w:rPr>
        <w:t>ę Lasową</w:t>
      </w: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a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......................................................................................................................................................zwanym w dalszej tre</w:t>
      </w:r>
      <w:r>
        <w:rPr>
          <w:rFonts w:eastAsiaTheme="minorHAnsi"/>
          <w:sz w:val="22"/>
          <w:szCs w:val="22"/>
          <w:lang w:eastAsia="en-US"/>
        </w:rPr>
        <w:t xml:space="preserve">ści umowy </w:t>
      </w:r>
      <w:r>
        <w:rPr>
          <w:rFonts w:eastAsiaTheme="minorHAnsi"/>
          <w:b/>
          <w:bCs/>
          <w:sz w:val="22"/>
          <w:szCs w:val="22"/>
          <w:lang w:eastAsia="en-US"/>
        </w:rPr>
        <w:t>„WYKONAWCĄ”</w:t>
      </w:r>
      <w:r>
        <w:rPr>
          <w:rFonts w:eastAsiaTheme="minorHAnsi"/>
          <w:sz w:val="22"/>
          <w:szCs w:val="22"/>
          <w:lang w:eastAsia="en-US"/>
        </w:rPr>
        <w:t>, NIP: ................................, REGON: ..........................................KRS………………………………….., reprezentowanym przez:</w:t>
      </w:r>
    </w:p>
    <w:p w:rsidR="00E904D5" w:rsidRPr="003B6D07" w:rsidRDefault="00E904D5" w:rsidP="00E904D5">
      <w:pPr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</w:t>
      </w:r>
    </w:p>
    <w:p w:rsidR="008E7296" w:rsidRDefault="008E7296" w:rsidP="008E7296">
      <w:pPr>
        <w:pStyle w:val="Tekstpodstawowy"/>
        <w:spacing w:line="360" w:lineRule="auto"/>
        <w:jc w:val="center"/>
        <w:rPr>
          <w:b/>
          <w:sz w:val="22"/>
        </w:rPr>
      </w:pPr>
    </w:p>
    <w:p w:rsidR="00BE2D15" w:rsidRPr="008E7296" w:rsidRDefault="008E7296" w:rsidP="008E7296">
      <w:pPr>
        <w:pStyle w:val="Tekstpodstawowy"/>
        <w:spacing w:line="360" w:lineRule="auto"/>
        <w:jc w:val="center"/>
        <w:rPr>
          <w:b/>
          <w:sz w:val="22"/>
        </w:rPr>
      </w:pPr>
      <w:r w:rsidRPr="008E7296">
        <w:rPr>
          <w:b/>
          <w:sz w:val="22"/>
        </w:rPr>
        <w:t>Przedmiot umowy</w:t>
      </w:r>
    </w:p>
    <w:p w:rsidR="00E904D5" w:rsidRPr="008E7296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8E7296">
        <w:rPr>
          <w:rFonts w:eastAsiaTheme="minorHAnsi"/>
          <w:b/>
          <w:bCs/>
          <w:sz w:val="22"/>
          <w:szCs w:val="22"/>
          <w:lang w:eastAsia="en-US"/>
        </w:rPr>
        <w:t>§ 1</w:t>
      </w: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D401E6" w:rsidRDefault="00E904D5" w:rsidP="00BE2D15">
      <w:pPr>
        <w:suppressAutoHyphens w:val="0"/>
        <w:autoSpaceDE w:val="0"/>
        <w:autoSpaceDN w:val="0"/>
        <w:adjustRightInd w:val="0"/>
        <w:spacing w:line="360" w:lineRule="auto"/>
        <w:ind w:left="24" w:firstLine="543"/>
        <w:jc w:val="both"/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</w:pPr>
      <w:r w:rsidRPr="003B6D07">
        <w:rPr>
          <w:rFonts w:eastAsiaTheme="minorHAnsi"/>
          <w:sz w:val="22"/>
          <w:szCs w:val="22"/>
          <w:highlight w:val="white"/>
          <w:lang w:eastAsia="en-US"/>
        </w:rPr>
        <w:t>W wyniku przeprowadzonego post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ępowania, na podstawie art. 4 pkt 8 ustawy z dnia 29 stycznia 2004 r. Prawo zamówień publicznych,  w oparciu o Regulamin wydatkowania środków publicznych </w:t>
      </w:r>
      <w:r>
        <w:rPr>
          <w:rFonts w:eastAsiaTheme="minorHAnsi"/>
          <w:sz w:val="22"/>
          <w:szCs w:val="22"/>
          <w:highlight w:val="white"/>
          <w:lang w:eastAsia="en-US"/>
        </w:rPr>
        <w:br/>
      </w:r>
      <w:r w:rsidRPr="003B6D07">
        <w:rPr>
          <w:rFonts w:eastAsiaTheme="minorHAnsi"/>
          <w:sz w:val="22"/>
          <w:szCs w:val="22"/>
          <w:highlight w:val="white"/>
          <w:lang w:eastAsia="en-US"/>
        </w:rPr>
        <w:t>o warto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ści szacunkowej nie przekraczającej wyrażonej w złotych równowartości kwoty 30 000 euro wyrażonej w </w:t>
      </w:r>
      <w:r w:rsidRPr="00BE2D15">
        <w:rPr>
          <w:rFonts w:eastAsiaTheme="minorHAnsi"/>
          <w:sz w:val="22"/>
          <w:szCs w:val="22"/>
          <w:highlight w:val="white"/>
          <w:lang w:eastAsia="en-US"/>
        </w:rPr>
        <w:t xml:space="preserve">złotych </w:t>
      </w:r>
      <w:r w:rsidRPr="00BE2D15">
        <w:rPr>
          <w:rFonts w:eastAsiaTheme="minorHAnsi"/>
          <w:bCs/>
          <w:sz w:val="22"/>
          <w:szCs w:val="22"/>
          <w:highlight w:val="white"/>
          <w:lang w:eastAsia="en-US"/>
        </w:rPr>
        <w:t>i procedurę Zapytania ofertowego</w:t>
      </w:r>
      <w:r w:rsidR="00BE2D15" w:rsidRPr="00BE2D15">
        <w:rPr>
          <w:rFonts w:eastAsiaTheme="minorHAnsi"/>
          <w:bCs/>
          <w:sz w:val="22"/>
          <w:szCs w:val="22"/>
          <w:highlight w:val="white"/>
          <w:lang w:eastAsia="en-US"/>
        </w:rPr>
        <w:t>, znak sprawy:</w:t>
      </w:r>
      <w:r w:rsidR="00BE2D15" w:rsidRPr="00BE2D15">
        <w:rPr>
          <w:sz w:val="18"/>
        </w:rPr>
        <w:t xml:space="preserve"> </w:t>
      </w:r>
      <w:r w:rsidR="00BE2D15" w:rsidRPr="00A04FC5">
        <w:rPr>
          <w:sz w:val="22"/>
          <w:szCs w:val="22"/>
        </w:rPr>
        <w:t>ZOZ.V-270-58/ZP/</w:t>
      </w:r>
      <w:r w:rsidR="00BE2D15" w:rsidRPr="00A04FC5">
        <w:rPr>
          <w:rFonts w:eastAsiaTheme="minorHAnsi"/>
          <w:bCs/>
          <w:sz w:val="22"/>
          <w:szCs w:val="22"/>
          <w:highlight w:val="white"/>
          <w:lang w:eastAsia="en-US"/>
        </w:rPr>
        <w:t>19</w:t>
      </w:r>
      <w:r w:rsidR="00880E14" w:rsidRPr="00BE2D15">
        <w:rPr>
          <w:rFonts w:eastAsiaTheme="minorHAnsi"/>
          <w:sz w:val="22"/>
          <w:szCs w:val="22"/>
          <w:highlight w:val="white"/>
          <w:lang w:eastAsia="en-US"/>
        </w:rPr>
        <w:t xml:space="preserve"> - </w:t>
      </w:r>
      <w:r w:rsidR="00BE2D15">
        <w:rPr>
          <w:rFonts w:eastAsiaTheme="minorHAnsi"/>
          <w:sz w:val="22"/>
          <w:szCs w:val="22"/>
          <w:highlight w:val="white"/>
          <w:lang w:eastAsia="en-US"/>
        </w:rPr>
        <w:br/>
      </w:r>
      <w:r w:rsidR="00BE2D15" w:rsidRPr="00A04FC5">
        <w:rPr>
          <w:rFonts w:eastAsiaTheme="minorHAnsi"/>
          <w:b/>
          <w:sz w:val="22"/>
          <w:szCs w:val="22"/>
          <w:highlight w:val="white"/>
          <w:lang w:eastAsia="en-US"/>
        </w:rPr>
        <w:t>-</w:t>
      </w:r>
      <w:r w:rsidRPr="00A04FC5">
        <w:rPr>
          <w:rFonts w:eastAsiaTheme="minorHAnsi"/>
          <w:b/>
          <w:sz w:val="22"/>
          <w:szCs w:val="22"/>
          <w:highlight w:val="white"/>
          <w:lang w:eastAsia="en-US"/>
        </w:rPr>
        <w:t xml:space="preserve">Wykonawca zobowiązuje się do realizacji dostawy </w:t>
      </w:r>
      <w:r w:rsidR="00BE2D15" w:rsidRPr="00A04FC5">
        <w:rPr>
          <w:rFonts w:eastAsiaTheme="minorHAnsi"/>
          <w:b/>
          <w:bCs/>
          <w:sz w:val="22"/>
          <w:szCs w:val="22"/>
          <w:highlight w:val="white"/>
          <w:lang w:eastAsia="en-US"/>
        </w:rPr>
        <w:t xml:space="preserve">chłodziarki medycznej do przechowywania </w:t>
      </w:r>
      <w:r w:rsidR="003B6D07" w:rsidRPr="00A04FC5">
        <w:rPr>
          <w:rFonts w:eastAsiaTheme="minorHAnsi"/>
          <w:b/>
          <w:bCs/>
          <w:sz w:val="22"/>
          <w:szCs w:val="22"/>
          <w:highlight w:val="white"/>
          <w:lang w:eastAsia="en-US"/>
        </w:rPr>
        <w:t>krwi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 </w:t>
      </w:r>
      <w:r w:rsidR="00C72F75">
        <w:rPr>
          <w:rFonts w:eastAsiaTheme="minorHAnsi"/>
          <w:sz w:val="22"/>
          <w:szCs w:val="22"/>
          <w:highlight w:val="white"/>
          <w:lang w:eastAsia="en-US"/>
        </w:rPr>
        <w:t>zgodnie z ofertą</w:t>
      </w:r>
      <w:r w:rsidR="00BE2D15">
        <w:rPr>
          <w:rFonts w:eastAsiaTheme="minorHAnsi"/>
          <w:sz w:val="22"/>
          <w:szCs w:val="22"/>
          <w:highlight w:val="white"/>
          <w:lang w:eastAsia="en-US"/>
        </w:rPr>
        <w:t xml:space="preserve"> Wykonawcy  z dnia</w:t>
      </w:r>
      <w:r w:rsidR="00BE2D15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>:……………………….</w:t>
      </w:r>
      <w:r w:rsidR="008E7296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     </w:t>
      </w:r>
      <w:r w:rsidR="00A04FC5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i opisem przedmiotu zamówienia określonym w Tabeli </w:t>
      </w:r>
      <w:r w:rsidR="00BE2D15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 pn.: „</w:t>
      </w:r>
      <w:r w:rsidR="00A04FC5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>O</w:t>
      </w:r>
      <w:r w:rsidR="003B6D07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>pis przedmiotu zamówienia</w:t>
      </w:r>
      <w:r w:rsidR="00BE2D15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>”</w:t>
      </w:r>
      <w:r w:rsidR="003B6D07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 </w:t>
      </w:r>
      <w:r w:rsidR="00A04FC5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>stanowiących</w:t>
      </w:r>
      <w:r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 załącznik</w:t>
      </w:r>
      <w:r w:rsidR="00A04FC5"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>i</w:t>
      </w:r>
      <w:r w:rsidRPr="00D401E6">
        <w:rPr>
          <w:rFonts w:eastAsiaTheme="minorHAnsi"/>
          <w:color w:val="000000" w:themeColor="text1"/>
          <w:sz w:val="22"/>
          <w:szCs w:val="22"/>
          <w:highlight w:val="white"/>
          <w:lang w:eastAsia="en-US"/>
        </w:rPr>
        <w:t xml:space="preserve"> do niniejszej umowy.</w:t>
      </w:r>
    </w:p>
    <w:p w:rsidR="008E7296" w:rsidRDefault="008E7296" w:rsidP="008E7296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>Umowa obejmuje:</w:t>
      </w:r>
    </w:p>
    <w:p w:rsidR="008E7296" w:rsidRDefault="008E7296" w:rsidP="002852F2">
      <w:p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highlight w:val="white"/>
          <w:lang w:eastAsia="en-US"/>
        </w:rPr>
      </w:pPr>
      <w:r>
        <w:rPr>
          <w:b/>
          <w:sz w:val="22"/>
        </w:rPr>
        <w:t xml:space="preserve">- dostawę </w:t>
      </w:r>
      <w:r w:rsidR="002852F2">
        <w:rPr>
          <w:b/>
          <w:sz w:val="22"/>
        </w:rPr>
        <w:t>chłodziarki medycznej</w:t>
      </w:r>
      <w:r>
        <w:rPr>
          <w:b/>
          <w:sz w:val="22"/>
        </w:rPr>
        <w:t xml:space="preserve"> (nazwa,</w:t>
      </w:r>
      <w:r w:rsidR="002852F2">
        <w:rPr>
          <w:b/>
          <w:sz w:val="22"/>
        </w:rPr>
        <w:t xml:space="preserve"> typ, producent, rok produkcji) ……………………………………………………………………………………………………</w:t>
      </w:r>
    </w:p>
    <w:p w:rsidR="00E904D5" w:rsidRPr="008E7296" w:rsidRDefault="00E904D5" w:rsidP="008E7296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8E7296">
        <w:rPr>
          <w:rFonts w:eastAsiaTheme="minorHAnsi"/>
          <w:sz w:val="22"/>
          <w:szCs w:val="22"/>
          <w:lang w:eastAsia="en-US"/>
        </w:rPr>
        <w:t xml:space="preserve">Wykonawca zobowiązuje się wykonać przedmiot zamówienia z należytą starannością, zgodnie </w:t>
      </w:r>
      <w:r w:rsidRPr="008E7296">
        <w:rPr>
          <w:rFonts w:eastAsiaTheme="minorHAnsi"/>
          <w:sz w:val="22"/>
          <w:szCs w:val="22"/>
          <w:lang w:eastAsia="en-US"/>
        </w:rPr>
        <w:br/>
        <w:t>z obowiązującymi wymogami prawnymi w tym zakresie.</w:t>
      </w:r>
    </w:p>
    <w:p w:rsidR="008E7296" w:rsidRPr="008E7296" w:rsidRDefault="008E7296" w:rsidP="008E7296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2"/>
        </w:rPr>
      </w:pPr>
      <w:r w:rsidRPr="008E7296">
        <w:rPr>
          <w:sz w:val="22"/>
        </w:rPr>
        <w:t>Wykonawca wraz z przedmiotem umowy dostarczy Zamawiającemu:</w:t>
      </w:r>
    </w:p>
    <w:p w:rsidR="008E7296" w:rsidRPr="008E7296" w:rsidRDefault="008E7296" w:rsidP="008E7296">
      <w:pPr>
        <w:numPr>
          <w:ilvl w:val="0"/>
          <w:numId w:val="25"/>
        </w:numPr>
        <w:suppressAutoHyphens w:val="0"/>
        <w:spacing w:line="360" w:lineRule="auto"/>
        <w:jc w:val="both"/>
        <w:rPr>
          <w:sz w:val="22"/>
        </w:rPr>
      </w:pPr>
      <w:r w:rsidRPr="008E7296">
        <w:rPr>
          <w:sz w:val="22"/>
          <w:szCs w:val="22"/>
        </w:rPr>
        <w:t>kart</w:t>
      </w:r>
      <w:r>
        <w:rPr>
          <w:sz w:val="22"/>
          <w:szCs w:val="22"/>
        </w:rPr>
        <w:t>ę</w:t>
      </w:r>
      <w:r w:rsidRPr="008E7296">
        <w:rPr>
          <w:sz w:val="22"/>
          <w:szCs w:val="22"/>
        </w:rPr>
        <w:t xml:space="preserve"> gwarancyjn</w:t>
      </w:r>
      <w:r>
        <w:rPr>
          <w:sz w:val="22"/>
          <w:szCs w:val="22"/>
        </w:rPr>
        <w:t>ą</w:t>
      </w:r>
      <w:r w:rsidR="00C72F75">
        <w:rPr>
          <w:sz w:val="22"/>
          <w:szCs w:val="22"/>
        </w:rPr>
        <w:t xml:space="preserve"> </w:t>
      </w:r>
      <w:r>
        <w:rPr>
          <w:rFonts w:eastAsiaTheme="minorHAnsi"/>
          <w:bCs/>
          <w:sz w:val="22"/>
          <w:szCs w:val="22"/>
          <w:highlight w:val="white"/>
          <w:lang w:eastAsia="en-US"/>
        </w:rPr>
        <w:t>chłodziarki medycznej</w:t>
      </w:r>
      <w:r w:rsidRPr="008E7296">
        <w:rPr>
          <w:sz w:val="22"/>
          <w:szCs w:val="22"/>
        </w:rPr>
        <w:t>,</w:t>
      </w:r>
    </w:p>
    <w:p w:rsidR="008E7296" w:rsidRPr="008E7296" w:rsidRDefault="008E7296" w:rsidP="008E7296">
      <w:pPr>
        <w:numPr>
          <w:ilvl w:val="0"/>
          <w:numId w:val="25"/>
        </w:numPr>
        <w:suppressAutoHyphens w:val="0"/>
        <w:spacing w:line="360" w:lineRule="auto"/>
        <w:jc w:val="both"/>
        <w:rPr>
          <w:sz w:val="22"/>
        </w:rPr>
      </w:pPr>
      <w:r w:rsidRPr="008E7296">
        <w:rPr>
          <w:sz w:val="22"/>
          <w:szCs w:val="22"/>
        </w:rPr>
        <w:t>paszport techniczny urządz</w:t>
      </w:r>
      <w:r>
        <w:rPr>
          <w:sz w:val="22"/>
          <w:szCs w:val="22"/>
        </w:rPr>
        <w:t>enia</w:t>
      </w:r>
      <w:r w:rsidRPr="008E7296">
        <w:rPr>
          <w:sz w:val="22"/>
          <w:szCs w:val="22"/>
        </w:rPr>
        <w:t xml:space="preserve">, </w:t>
      </w:r>
    </w:p>
    <w:p w:rsidR="008E7296" w:rsidRPr="002852F2" w:rsidRDefault="008E7296" w:rsidP="002852F2">
      <w:pPr>
        <w:numPr>
          <w:ilvl w:val="0"/>
          <w:numId w:val="25"/>
        </w:numPr>
        <w:suppressAutoHyphens w:val="0"/>
        <w:spacing w:line="360" w:lineRule="auto"/>
        <w:jc w:val="both"/>
        <w:rPr>
          <w:sz w:val="22"/>
        </w:rPr>
      </w:pPr>
      <w:r w:rsidRPr="008E7296">
        <w:rPr>
          <w:sz w:val="22"/>
          <w:szCs w:val="22"/>
        </w:rPr>
        <w:t>instrukcje obsługi w języku polskim, w wersji papierowej i elektronicznej,</w:t>
      </w:r>
    </w:p>
    <w:p w:rsidR="00E904D5" w:rsidRPr="00E904D5" w:rsidRDefault="00E904D5" w:rsidP="002852F2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Osob</w:t>
      </w:r>
      <w:r w:rsidRPr="00E904D5">
        <w:rPr>
          <w:rFonts w:eastAsiaTheme="minorHAnsi"/>
          <w:sz w:val="22"/>
          <w:szCs w:val="22"/>
          <w:lang w:eastAsia="en-US"/>
        </w:rPr>
        <w:t xml:space="preserve">ą odpowiedzialną za realizację umowy ze strony Zamawiającego jest </w:t>
      </w:r>
      <w:r w:rsidR="003B6D07">
        <w:rPr>
          <w:rFonts w:eastAsiaTheme="minorHAnsi"/>
          <w:sz w:val="22"/>
          <w:szCs w:val="22"/>
          <w:lang w:eastAsia="en-US"/>
        </w:rPr>
        <w:t>Mariusz Gulbiński</w:t>
      </w:r>
      <w:r w:rsidRPr="00E904D5">
        <w:rPr>
          <w:rFonts w:eastAsiaTheme="minorHAnsi"/>
          <w:sz w:val="22"/>
          <w:szCs w:val="22"/>
          <w:lang w:eastAsia="en-US"/>
        </w:rPr>
        <w:t>, tel: 89 767 22 71, wew. 2</w:t>
      </w:r>
      <w:r w:rsidR="003B6D07">
        <w:rPr>
          <w:rFonts w:eastAsiaTheme="minorHAnsi"/>
          <w:sz w:val="22"/>
          <w:szCs w:val="22"/>
          <w:lang w:eastAsia="en-US"/>
        </w:rPr>
        <w:t>67</w:t>
      </w:r>
      <w:r w:rsidRPr="00E904D5">
        <w:rPr>
          <w:rFonts w:eastAsiaTheme="minorHAnsi"/>
          <w:sz w:val="22"/>
          <w:szCs w:val="22"/>
          <w:lang w:eastAsia="en-US"/>
        </w:rPr>
        <w:t xml:space="preserve">, e-mail: </w:t>
      </w:r>
      <w:r w:rsidR="003B6D07">
        <w:rPr>
          <w:rFonts w:eastAsiaTheme="minorHAnsi"/>
          <w:sz w:val="22"/>
          <w:szCs w:val="22"/>
          <w:lang w:eastAsia="en-US"/>
        </w:rPr>
        <w:t>tech</w:t>
      </w:r>
      <w:r w:rsidRPr="00E904D5">
        <w:rPr>
          <w:rFonts w:eastAsiaTheme="minorHAnsi"/>
          <w:sz w:val="22"/>
          <w:szCs w:val="22"/>
          <w:lang w:eastAsia="en-US"/>
        </w:rPr>
        <w:t>@zozlw.pl</w:t>
      </w:r>
    </w:p>
    <w:p w:rsidR="00E904D5" w:rsidRPr="00E904D5" w:rsidRDefault="00E904D5" w:rsidP="002852F2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lastRenderedPageBreak/>
        <w:t>Osob</w:t>
      </w:r>
      <w:r w:rsidRPr="00E904D5">
        <w:rPr>
          <w:rFonts w:eastAsiaTheme="minorHAnsi"/>
          <w:sz w:val="22"/>
          <w:szCs w:val="22"/>
          <w:lang w:eastAsia="en-US"/>
        </w:rPr>
        <w:t>ą odpowiedzialną za realizację przedmiotu umowy ze strony Wykonawcy jest ……………, tel:............../e-mail ………….........  .</w:t>
      </w:r>
    </w:p>
    <w:p w:rsidR="00E904D5" w:rsidRDefault="00E904D5" w:rsidP="002852F2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 xml:space="preserve"> </w:t>
      </w:r>
      <w:r w:rsidR="008E7296" w:rsidRPr="00A668D8">
        <w:rPr>
          <w:sz w:val="22"/>
        </w:rPr>
        <w:t>Wykonawca zobowiązuje się dostarczyć</w:t>
      </w:r>
      <w:r w:rsidR="002852F2" w:rsidRPr="00A668D8">
        <w:rPr>
          <w:rFonts w:eastAsiaTheme="minorHAnsi"/>
          <w:sz w:val="22"/>
          <w:szCs w:val="22"/>
          <w:lang w:eastAsia="en-US"/>
        </w:rPr>
        <w:t xml:space="preserve"> </w:t>
      </w:r>
      <w:r w:rsidRPr="003B6D07">
        <w:rPr>
          <w:rFonts w:eastAsiaTheme="minorHAnsi"/>
          <w:sz w:val="22"/>
          <w:szCs w:val="22"/>
          <w:lang w:eastAsia="en-US"/>
        </w:rPr>
        <w:t xml:space="preserve">przedmiot umowy </w:t>
      </w:r>
      <w:r w:rsidR="008E7296">
        <w:rPr>
          <w:rFonts w:eastAsiaTheme="minorHAnsi"/>
          <w:sz w:val="22"/>
          <w:szCs w:val="22"/>
          <w:lang w:eastAsia="en-US"/>
        </w:rPr>
        <w:t>do</w:t>
      </w:r>
      <w:r w:rsidR="00BE2D15">
        <w:rPr>
          <w:rFonts w:eastAsiaTheme="minorHAnsi"/>
          <w:sz w:val="22"/>
          <w:szCs w:val="22"/>
          <w:lang w:eastAsia="en-US"/>
        </w:rPr>
        <w:t xml:space="preserve"> Medyczne</w:t>
      </w:r>
      <w:r w:rsidR="00C72F75">
        <w:rPr>
          <w:rFonts w:eastAsiaTheme="minorHAnsi"/>
          <w:sz w:val="22"/>
          <w:szCs w:val="22"/>
          <w:lang w:eastAsia="en-US"/>
        </w:rPr>
        <w:t>go</w:t>
      </w:r>
      <w:r w:rsidR="00BE2D15">
        <w:rPr>
          <w:rFonts w:eastAsiaTheme="minorHAnsi"/>
          <w:sz w:val="22"/>
          <w:szCs w:val="22"/>
          <w:lang w:eastAsia="en-US"/>
        </w:rPr>
        <w:t xml:space="preserve"> Laboratorium Diagnostyczne</w:t>
      </w:r>
      <w:r w:rsidR="00C72F75">
        <w:rPr>
          <w:rFonts w:eastAsiaTheme="minorHAnsi"/>
          <w:sz w:val="22"/>
          <w:szCs w:val="22"/>
          <w:lang w:eastAsia="en-US"/>
        </w:rPr>
        <w:t xml:space="preserve">go </w:t>
      </w:r>
      <w:r w:rsidRPr="003B6D07">
        <w:rPr>
          <w:rFonts w:eastAsiaTheme="minorHAnsi"/>
          <w:sz w:val="22"/>
          <w:szCs w:val="22"/>
          <w:lang w:eastAsia="en-US"/>
        </w:rPr>
        <w:t xml:space="preserve"> Zesp</w:t>
      </w:r>
      <w:r w:rsidR="00BE2D15">
        <w:rPr>
          <w:rFonts w:eastAsiaTheme="minorHAnsi"/>
          <w:sz w:val="22"/>
          <w:szCs w:val="22"/>
          <w:lang w:eastAsia="en-US"/>
        </w:rPr>
        <w:t>o</w:t>
      </w:r>
      <w:r>
        <w:rPr>
          <w:rFonts w:eastAsiaTheme="minorHAnsi"/>
          <w:sz w:val="22"/>
          <w:szCs w:val="22"/>
          <w:lang w:eastAsia="en-US"/>
        </w:rPr>
        <w:t>ł</w:t>
      </w:r>
      <w:r w:rsidR="00BE2D15">
        <w:rPr>
          <w:rFonts w:eastAsiaTheme="minorHAnsi"/>
          <w:sz w:val="22"/>
          <w:szCs w:val="22"/>
          <w:lang w:eastAsia="en-US"/>
        </w:rPr>
        <w:t>u</w:t>
      </w:r>
      <w:r>
        <w:rPr>
          <w:rFonts w:eastAsiaTheme="minorHAnsi"/>
          <w:sz w:val="22"/>
          <w:szCs w:val="22"/>
          <w:lang w:eastAsia="en-US"/>
        </w:rPr>
        <w:t xml:space="preserve"> Opieki Zdrowotnej w Lidzbarku Warmińskim, </w:t>
      </w:r>
      <w:r w:rsidR="003B6D07">
        <w:rPr>
          <w:rFonts w:eastAsiaTheme="minorHAnsi"/>
          <w:sz w:val="22"/>
          <w:szCs w:val="22"/>
          <w:lang w:eastAsia="en-US"/>
        </w:rPr>
        <w:t xml:space="preserve">przy </w:t>
      </w:r>
      <w:r>
        <w:rPr>
          <w:rFonts w:eastAsiaTheme="minorHAnsi"/>
          <w:sz w:val="22"/>
          <w:szCs w:val="22"/>
          <w:lang w:eastAsia="en-US"/>
        </w:rPr>
        <w:t xml:space="preserve">ul. </w:t>
      </w:r>
      <w:r w:rsidR="003B6D07">
        <w:rPr>
          <w:rFonts w:eastAsiaTheme="minorHAnsi"/>
          <w:sz w:val="22"/>
          <w:szCs w:val="22"/>
          <w:lang w:eastAsia="en-US"/>
        </w:rPr>
        <w:t>Bartoszyckiej 3, pomieszczenie Banku Krwi</w:t>
      </w:r>
      <w:r w:rsidRPr="003B6D07">
        <w:rPr>
          <w:rFonts w:eastAsiaTheme="minorHAnsi"/>
          <w:sz w:val="22"/>
          <w:szCs w:val="22"/>
          <w:lang w:eastAsia="en-US"/>
        </w:rPr>
        <w:t>.</w:t>
      </w:r>
    </w:p>
    <w:p w:rsidR="008E7296" w:rsidRPr="008E7296" w:rsidRDefault="008E7296" w:rsidP="002852F2">
      <w:pPr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2"/>
        </w:rPr>
      </w:pPr>
      <w:r w:rsidRPr="008E7296">
        <w:rPr>
          <w:sz w:val="22"/>
        </w:rPr>
        <w:t xml:space="preserve">Przedmiot umowy zostanie dostarczony przez Wykonawcę jego transportem na jego koszt </w:t>
      </w:r>
      <w:r w:rsidR="002852F2">
        <w:rPr>
          <w:sz w:val="22"/>
        </w:rPr>
        <w:br/>
      </w:r>
      <w:r w:rsidRPr="008E7296">
        <w:rPr>
          <w:sz w:val="22"/>
        </w:rPr>
        <w:t>i ryzyko, w opakowaniu zabezpieczającym przed uszkodzeniem, zgodnie z wymogami producenta.</w:t>
      </w:r>
    </w:p>
    <w:p w:rsidR="008E7296" w:rsidRPr="002852F2" w:rsidRDefault="008E7296" w:rsidP="006D7C0D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2852F2">
        <w:rPr>
          <w:color w:val="000000" w:themeColor="text1"/>
          <w:sz w:val="22"/>
        </w:rPr>
        <w:t xml:space="preserve">Dowodem dostarczenia </w:t>
      </w:r>
      <w:r w:rsidRPr="002852F2">
        <w:rPr>
          <w:bCs/>
          <w:color w:val="000000" w:themeColor="text1"/>
          <w:sz w:val="22"/>
        </w:rPr>
        <w:t>przedmiotu zamówienia oraz wydania go Zamawiającemu będzie podpisany przez Zamawiającego i Wykonawcę Protokół zdawczo-odbiorczy dostawy,</w:t>
      </w:r>
      <w:r w:rsidR="002852F2" w:rsidRPr="002852F2">
        <w:rPr>
          <w:bCs/>
          <w:color w:val="000000" w:themeColor="text1"/>
          <w:sz w:val="22"/>
        </w:rPr>
        <w:t xml:space="preserve"> walidacji </w:t>
      </w:r>
      <w:r w:rsidRPr="002852F2">
        <w:rPr>
          <w:bCs/>
          <w:color w:val="000000" w:themeColor="text1"/>
          <w:sz w:val="22"/>
        </w:rPr>
        <w:t xml:space="preserve"> oraz przekazania dokumentacji przedmiotu zamówienia</w:t>
      </w:r>
      <w:r w:rsidR="002852F2" w:rsidRPr="002852F2">
        <w:rPr>
          <w:bCs/>
          <w:color w:val="000000" w:themeColor="text1"/>
          <w:sz w:val="22"/>
        </w:rPr>
        <w:t>.</w:t>
      </w:r>
    </w:p>
    <w:p w:rsidR="002852F2" w:rsidRDefault="002852F2" w:rsidP="00D401E6">
      <w:pPr>
        <w:spacing w:line="360" w:lineRule="auto"/>
        <w:rPr>
          <w:b/>
          <w:sz w:val="22"/>
        </w:rPr>
      </w:pPr>
    </w:p>
    <w:p w:rsidR="002852F2" w:rsidRPr="002852F2" w:rsidRDefault="002852F2" w:rsidP="002852F2">
      <w:pPr>
        <w:spacing w:line="360" w:lineRule="auto"/>
        <w:ind w:left="19"/>
        <w:jc w:val="center"/>
        <w:rPr>
          <w:b/>
          <w:sz w:val="22"/>
        </w:rPr>
      </w:pPr>
      <w:r w:rsidRPr="002852F2">
        <w:rPr>
          <w:b/>
          <w:sz w:val="22"/>
        </w:rPr>
        <w:t>Termin realizacji przedmiotu umowy</w:t>
      </w:r>
    </w:p>
    <w:p w:rsidR="00E904D5" w:rsidRPr="002852F2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 w:rsidRPr="002852F2">
        <w:rPr>
          <w:rFonts w:eastAsiaTheme="minorHAnsi"/>
          <w:b/>
          <w:bCs/>
          <w:sz w:val="22"/>
          <w:szCs w:val="22"/>
          <w:lang w:val="en-US" w:eastAsia="en-US"/>
        </w:rPr>
        <w:t>§ 2</w:t>
      </w:r>
    </w:p>
    <w:p w:rsidR="003B6D07" w:rsidRPr="00A04FC5" w:rsidRDefault="00E904D5" w:rsidP="003B6D0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 xml:space="preserve">     </w:t>
      </w:r>
      <w:r w:rsidRPr="003B6D07">
        <w:rPr>
          <w:rFonts w:eastAsiaTheme="minorHAnsi"/>
          <w:lang w:eastAsia="en-US"/>
        </w:rPr>
        <w:t xml:space="preserve">Termin realizacji zamówienia: </w:t>
      </w:r>
      <w:r w:rsidRPr="00A04FC5">
        <w:rPr>
          <w:rFonts w:eastAsiaTheme="minorHAnsi"/>
          <w:b/>
          <w:color w:val="000000"/>
          <w:lang w:eastAsia="en-US"/>
        </w:rPr>
        <w:t xml:space="preserve">do </w:t>
      </w:r>
      <w:r w:rsidR="000926D2">
        <w:rPr>
          <w:rFonts w:eastAsiaTheme="minorHAnsi"/>
          <w:b/>
          <w:color w:val="000000"/>
          <w:lang w:eastAsia="en-US"/>
        </w:rPr>
        <w:t>7 dni</w:t>
      </w:r>
      <w:r w:rsidRPr="00A04FC5">
        <w:rPr>
          <w:rFonts w:eastAsiaTheme="minorHAnsi"/>
          <w:b/>
          <w:color w:val="000000"/>
          <w:lang w:eastAsia="en-US"/>
        </w:rPr>
        <w:t xml:space="preserve"> od daty zawarcia umowy</w:t>
      </w:r>
      <w:r w:rsidR="003B6D07" w:rsidRPr="00A04FC5">
        <w:rPr>
          <w:rFonts w:eastAsiaTheme="minorHAnsi"/>
          <w:b/>
          <w:color w:val="000000"/>
          <w:lang w:eastAsia="en-US"/>
        </w:rPr>
        <w:t>.</w:t>
      </w:r>
    </w:p>
    <w:p w:rsidR="00E904D5" w:rsidRPr="003B6D07" w:rsidRDefault="00E904D5" w:rsidP="00337689">
      <w:pPr>
        <w:suppressAutoHyphens w:val="0"/>
        <w:autoSpaceDE w:val="0"/>
        <w:autoSpaceDN w:val="0"/>
        <w:adjustRightInd w:val="0"/>
        <w:spacing w:line="312" w:lineRule="auto"/>
        <w:ind w:left="709"/>
        <w:jc w:val="both"/>
        <w:rPr>
          <w:rFonts w:eastAsiaTheme="minorHAnsi"/>
          <w:color w:val="000000" w:themeColor="text1"/>
          <w:lang w:eastAsia="en-US"/>
        </w:rPr>
      </w:pPr>
      <w:r w:rsidRPr="003B6D07">
        <w:rPr>
          <w:rFonts w:eastAsiaTheme="minorHAnsi"/>
          <w:color w:val="000000" w:themeColor="text1"/>
          <w:lang w:eastAsia="en-US"/>
        </w:rPr>
        <w:t>.</w:t>
      </w:r>
    </w:p>
    <w:p w:rsidR="00E904D5" w:rsidRPr="002852F2" w:rsidRDefault="002852F2" w:rsidP="002852F2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Wartość przedmiotu zamówienia </w:t>
      </w:r>
    </w:p>
    <w:p w:rsidR="00E904D5" w:rsidRPr="002852F2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 w:rsidRPr="002852F2">
        <w:rPr>
          <w:rFonts w:eastAsiaTheme="minorHAnsi"/>
          <w:b/>
          <w:bCs/>
          <w:sz w:val="22"/>
          <w:szCs w:val="22"/>
          <w:lang w:val="en-US" w:eastAsia="en-US"/>
        </w:rPr>
        <w:t>§ 3</w:t>
      </w:r>
    </w:p>
    <w:p w:rsidR="00E904D5" w:rsidRPr="00E904D5" w:rsidRDefault="00E904D5" w:rsidP="00E904D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Strony ustalaj</w:t>
      </w:r>
      <w:r w:rsidRPr="00E904D5">
        <w:rPr>
          <w:rFonts w:eastAsiaTheme="minorHAnsi"/>
          <w:sz w:val="22"/>
          <w:szCs w:val="22"/>
          <w:lang w:eastAsia="en-US"/>
        </w:rPr>
        <w:t>ą wartość netto przedmiotu umowy, zgodnie z przedstawioną Ofertą Wykonawcy na kwotę: ....................... zł., (słownie: ............................................złotych), wartość VAT……………..zł., wartość brutto………….zł.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Warto</w:t>
      </w:r>
      <w:r>
        <w:rPr>
          <w:rFonts w:eastAsiaTheme="minorHAnsi"/>
          <w:sz w:val="22"/>
          <w:szCs w:val="22"/>
          <w:lang w:eastAsia="en-US"/>
        </w:rPr>
        <w:t>ść brutto przedmiotu umowy zawiera wszystkie koszty realizacji zamówienia.</w:t>
      </w:r>
    </w:p>
    <w:p w:rsidR="002852F2" w:rsidRDefault="002852F2" w:rsidP="002852F2">
      <w:pPr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2"/>
        </w:rPr>
      </w:pPr>
    </w:p>
    <w:p w:rsidR="00E904D5" w:rsidRPr="002852F2" w:rsidRDefault="002852F2" w:rsidP="002852F2">
      <w:pPr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2852F2">
        <w:rPr>
          <w:b/>
          <w:sz w:val="22"/>
        </w:rPr>
        <w:t>Płatności</w:t>
      </w:r>
    </w:p>
    <w:p w:rsidR="00E904D5" w:rsidRPr="002852F2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 w:rsidRPr="002852F2">
        <w:rPr>
          <w:rFonts w:eastAsiaTheme="minorHAnsi"/>
          <w:b/>
          <w:bCs/>
          <w:sz w:val="22"/>
          <w:szCs w:val="22"/>
          <w:lang w:val="en-US" w:eastAsia="en-US"/>
        </w:rPr>
        <w:t>§ 4</w:t>
      </w:r>
    </w:p>
    <w:p w:rsidR="00E904D5" w:rsidRPr="00E904D5" w:rsidRDefault="00E904D5" w:rsidP="00E904D5">
      <w:pPr>
        <w:pStyle w:val="Akapitzlist"/>
        <w:numPr>
          <w:ilvl w:val="0"/>
          <w:numId w:val="22"/>
        </w:numPr>
        <w:tabs>
          <w:tab w:val="left" w:pos="852"/>
          <w:tab w:val="center" w:pos="4962"/>
          <w:tab w:val="right" w:pos="9498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Zamawiaj</w:t>
      </w:r>
      <w:r w:rsidRPr="00E904D5">
        <w:rPr>
          <w:rFonts w:eastAsiaTheme="minorHAnsi"/>
          <w:sz w:val="22"/>
          <w:szCs w:val="22"/>
          <w:lang w:eastAsia="en-US"/>
        </w:rPr>
        <w:t xml:space="preserve">ący zobowiązuje się do zapłaty należności  za zrealizowany przedmiot umowy, zgodnie z </w:t>
      </w:r>
      <w:r w:rsidR="003B6D07">
        <w:rPr>
          <w:rFonts w:eastAsiaTheme="minorHAnsi"/>
          <w:sz w:val="22"/>
          <w:szCs w:val="22"/>
          <w:lang w:eastAsia="en-US"/>
        </w:rPr>
        <w:t>ofertą Wykonawcy</w:t>
      </w:r>
      <w:r w:rsidRPr="00E904D5">
        <w:rPr>
          <w:rFonts w:eastAsiaTheme="minorHAnsi"/>
          <w:sz w:val="22"/>
          <w:szCs w:val="22"/>
          <w:lang w:eastAsia="en-US"/>
        </w:rPr>
        <w:t xml:space="preserve">, w ciągu </w:t>
      </w:r>
      <w:r w:rsidRPr="00E904D5">
        <w:rPr>
          <w:rFonts w:eastAsiaTheme="minorHAnsi"/>
          <w:b/>
          <w:bCs/>
          <w:sz w:val="22"/>
          <w:szCs w:val="22"/>
          <w:lang w:eastAsia="en-US"/>
        </w:rPr>
        <w:t xml:space="preserve">60 dni </w:t>
      </w:r>
      <w:r w:rsidRPr="00E904D5">
        <w:rPr>
          <w:rFonts w:eastAsiaTheme="minorHAnsi"/>
          <w:sz w:val="22"/>
          <w:szCs w:val="22"/>
          <w:lang w:eastAsia="en-US"/>
        </w:rPr>
        <w:t>od daty wpływu prawidłowo wystawionej faktury VAT</w:t>
      </w:r>
      <w:r w:rsidR="003B6D07">
        <w:rPr>
          <w:rFonts w:eastAsiaTheme="minorHAnsi"/>
          <w:sz w:val="22"/>
          <w:szCs w:val="22"/>
          <w:lang w:eastAsia="en-US"/>
        </w:rPr>
        <w:t>.</w:t>
      </w:r>
      <w:r w:rsidRPr="00E904D5">
        <w:rPr>
          <w:rFonts w:eastAsiaTheme="minorHAnsi"/>
          <w:sz w:val="22"/>
          <w:szCs w:val="22"/>
          <w:lang w:eastAsia="en-US"/>
        </w:rPr>
        <w:t xml:space="preserve"> </w:t>
      </w:r>
      <w:r w:rsidR="003B6D07">
        <w:rPr>
          <w:rFonts w:eastAsiaTheme="minorHAnsi"/>
          <w:sz w:val="22"/>
          <w:szCs w:val="22"/>
          <w:lang w:eastAsia="en-US"/>
        </w:rPr>
        <w:t xml:space="preserve">Podstawą do wystawienia faktury Vat jest protokół prawidłowej dostawy i uruchomienia chłodziarki medycznej do przechowywania krwi, podpisany przez osobę odpowiedzialną za wykonanie umowy ze strony Zamawiającego. </w:t>
      </w:r>
    </w:p>
    <w:p w:rsidR="00E904D5" w:rsidRPr="00E904D5" w:rsidRDefault="00E904D5" w:rsidP="00E904D5">
      <w:pPr>
        <w:pStyle w:val="Akapitzlist"/>
        <w:numPr>
          <w:ilvl w:val="0"/>
          <w:numId w:val="22"/>
        </w:numPr>
        <w:tabs>
          <w:tab w:val="left" w:pos="852"/>
          <w:tab w:val="center" w:pos="4962"/>
          <w:tab w:val="right" w:pos="9498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Za termin zap</w:t>
      </w:r>
      <w:r w:rsidRPr="00E904D5">
        <w:rPr>
          <w:rFonts w:eastAsiaTheme="minorHAnsi"/>
          <w:sz w:val="22"/>
          <w:szCs w:val="22"/>
          <w:lang w:eastAsia="en-US"/>
        </w:rPr>
        <w:t>ł</w:t>
      </w:r>
      <w:r>
        <w:rPr>
          <w:rFonts w:eastAsiaTheme="minorHAnsi"/>
          <w:sz w:val="22"/>
          <w:szCs w:val="22"/>
          <w:lang w:eastAsia="en-US"/>
        </w:rPr>
        <w:t>aty uznaje się termin wpływu zapłaty na</w:t>
      </w:r>
      <w:r w:rsidRPr="00E904D5">
        <w:rPr>
          <w:rFonts w:eastAsiaTheme="minorHAnsi"/>
          <w:sz w:val="22"/>
          <w:szCs w:val="22"/>
          <w:lang w:eastAsia="en-US"/>
        </w:rPr>
        <w:t xml:space="preserve"> rachun</w:t>
      </w:r>
      <w:r>
        <w:rPr>
          <w:rFonts w:eastAsiaTheme="minorHAnsi"/>
          <w:sz w:val="22"/>
          <w:szCs w:val="22"/>
          <w:lang w:eastAsia="en-US"/>
        </w:rPr>
        <w:t>ek</w:t>
      </w:r>
      <w:r w:rsidRPr="00E904D5">
        <w:rPr>
          <w:rFonts w:eastAsiaTheme="minorHAnsi"/>
          <w:sz w:val="22"/>
          <w:szCs w:val="22"/>
          <w:lang w:eastAsia="en-US"/>
        </w:rPr>
        <w:t xml:space="preserve"> bankow</w:t>
      </w:r>
      <w:r>
        <w:rPr>
          <w:rFonts w:eastAsiaTheme="minorHAnsi"/>
          <w:sz w:val="22"/>
          <w:szCs w:val="22"/>
          <w:lang w:eastAsia="en-US"/>
        </w:rPr>
        <w:t>y</w:t>
      </w:r>
      <w:r w:rsidRPr="00E904D5">
        <w:rPr>
          <w:rFonts w:eastAsiaTheme="minorHAnsi"/>
          <w:sz w:val="22"/>
          <w:szCs w:val="22"/>
          <w:lang w:eastAsia="en-US"/>
        </w:rPr>
        <w:t xml:space="preserve"> Wykonawcy.</w:t>
      </w:r>
    </w:p>
    <w:p w:rsidR="002852F2" w:rsidRDefault="002852F2" w:rsidP="002852F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E904D5" w:rsidRPr="002852F2" w:rsidRDefault="002852F2" w:rsidP="002852F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2852F2">
        <w:rPr>
          <w:rFonts w:eastAsiaTheme="minorHAnsi"/>
          <w:b/>
          <w:sz w:val="22"/>
          <w:szCs w:val="22"/>
          <w:lang w:eastAsia="en-US"/>
        </w:rPr>
        <w:t>Gwarancja</w:t>
      </w:r>
    </w:p>
    <w:p w:rsidR="00E904D5" w:rsidRPr="002852F2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852F2">
        <w:rPr>
          <w:rFonts w:eastAsiaTheme="minorHAnsi"/>
          <w:b/>
          <w:bCs/>
          <w:sz w:val="22"/>
          <w:szCs w:val="22"/>
          <w:lang w:eastAsia="en-US"/>
        </w:rPr>
        <w:t>§ 5</w:t>
      </w:r>
    </w:p>
    <w:p w:rsidR="00E904D5" w:rsidRPr="00E904D5" w:rsidRDefault="00E904D5" w:rsidP="008D1A24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Wykonawca udziela…… miesi</w:t>
      </w:r>
      <w:r w:rsidRPr="00E904D5">
        <w:rPr>
          <w:rFonts w:eastAsiaTheme="minorHAnsi"/>
          <w:sz w:val="22"/>
          <w:szCs w:val="22"/>
          <w:lang w:eastAsia="en-US"/>
        </w:rPr>
        <w:t xml:space="preserve">ęcy gwarancji na </w:t>
      </w:r>
      <w:r w:rsidR="00CF00A9">
        <w:rPr>
          <w:rFonts w:eastAsiaTheme="minorHAnsi"/>
          <w:sz w:val="22"/>
          <w:szCs w:val="22"/>
          <w:lang w:eastAsia="en-US"/>
        </w:rPr>
        <w:t>chłodziarkę medyczną do przechowywania krwi</w:t>
      </w:r>
      <w:r w:rsidRPr="00E904D5">
        <w:rPr>
          <w:rFonts w:eastAsiaTheme="minorHAnsi"/>
          <w:sz w:val="22"/>
          <w:szCs w:val="22"/>
          <w:lang w:eastAsia="en-US"/>
        </w:rPr>
        <w:t>.</w:t>
      </w:r>
    </w:p>
    <w:p w:rsidR="00E904D5" w:rsidRPr="007A4459" w:rsidRDefault="00E904D5" w:rsidP="00CF00A9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7A4459">
        <w:rPr>
          <w:rFonts w:eastAsiaTheme="minorHAnsi"/>
          <w:bCs/>
          <w:sz w:val="22"/>
          <w:szCs w:val="22"/>
          <w:lang w:eastAsia="en-US"/>
        </w:rPr>
        <w:t xml:space="preserve">Reklamacje dotyczące przedmiotu zamówienia będą składane pisemnie w ciągu </w:t>
      </w:r>
      <w:r w:rsidR="00CF00A9" w:rsidRPr="007A4459">
        <w:rPr>
          <w:rFonts w:eastAsiaTheme="minorHAnsi"/>
          <w:bCs/>
          <w:sz w:val="22"/>
          <w:szCs w:val="22"/>
          <w:lang w:eastAsia="en-US"/>
        </w:rPr>
        <w:t>3</w:t>
      </w:r>
      <w:r w:rsidRPr="007A4459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CF00A9" w:rsidRPr="007A4459">
        <w:rPr>
          <w:rFonts w:eastAsiaTheme="minorHAnsi"/>
          <w:bCs/>
          <w:sz w:val="22"/>
          <w:szCs w:val="22"/>
          <w:lang w:eastAsia="en-US"/>
        </w:rPr>
        <w:t>dni roboczych od ujawnienia wad</w:t>
      </w:r>
      <w:r w:rsidRPr="007A4459">
        <w:rPr>
          <w:rFonts w:eastAsiaTheme="minorHAnsi"/>
          <w:sz w:val="22"/>
          <w:szCs w:val="22"/>
          <w:lang w:eastAsia="en-US"/>
        </w:rPr>
        <w:t>.</w:t>
      </w:r>
    </w:p>
    <w:p w:rsidR="002A7582" w:rsidRPr="00EE3655" w:rsidRDefault="002A7582" w:rsidP="002A7582">
      <w:pPr>
        <w:numPr>
          <w:ilvl w:val="0"/>
          <w:numId w:val="23"/>
        </w:numPr>
        <w:suppressAutoHyphens w:val="0"/>
        <w:spacing w:line="360" w:lineRule="auto"/>
        <w:jc w:val="both"/>
        <w:rPr>
          <w:bCs/>
          <w:sz w:val="22"/>
          <w:szCs w:val="22"/>
        </w:rPr>
      </w:pPr>
      <w:r w:rsidRPr="00EE3655">
        <w:rPr>
          <w:sz w:val="22"/>
          <w:szCs w:val="22"/>
        </w:rPr>
        <w:lastRenderedPageBreak/>
        <w:t>Czas napr</w:t>
      </w:r>
      <w:r w:rsidR="00EE3655" w:rsidRPr="00EE3655">
        <w:rPr>
          <w:sz w:val="22"/>
          <w:szCs w:val="22"/>
        </w:rPr>
        <w:t>awy gwarancyjnej</w:t>
      </w:r>
      <w:r w:rsidR="007A4459">
        <w:rPr>
          <w:sz w:val="22"/>
          <w:szCs w:val="22"/>
        </w:rPr>
        <w:t xml:space="preserve">, usunięcia wad i usterek </w:t>
      </w:r>
      <w:r w:rsidR="00EE3655" w:rsidRPr="00EE3655">
        <w:rPr>
          <w:sz w:val="22"/>
          <w:szCs w:val="22"/>
        </w:rPr>
        <w:t xml:space="preserve"> - maksymalnie 3 dni robocze </w:t>
      </w:r>
      <w:r w:rsidRPr="00EE3655">
        <w:rPr>
          <w:sz w:val="22"/>
          <w:szCs w:val="22"/>
        </w:rPr>
        <w:t>od zgłoszenia (reklamacji) e-mailem.</w:t>
      </w:r>
    </w:p>
    <w:p w:rsidR="002A7582" w:rsidRPr="00EE3655" w:rsidRDefault="002A7582" w:rsidP="002A7582">
      <w:pPr>
        <w:numPr>
          <w:ilvl w:val="0"/>
          <w:numId w:val="23"/>
        </w:numPr>
        <w:suppressAutoHyphens w:val="0"/>
        <w:spacing w:line="360" w:lineRule="auto"/>
        <w:jc w:val="both"/>
        <w:rPr>
          <w:bCs/>
          <w:sz w:val="22"/>
          <w:szCs w:val="22"/>
        </w:rPr>
      </w:pPr>
      <w:r w:rsidRPr="00EE3655">
        <w:rPr>
          <w:sz w:val="22"/>
          <w:szCs w:val="22"/>
        </w:rPr>
        <w:t>W okresie gwarancji, wszelkie koszty związane w szczególności z przeglądami okresowymi, konserwacjami urządzenia (zgodnie z zaleceniami producenta aparatu), walidacjami, usuwaniem wad i usterek, naprawami gwarancyjnymi, transportem, dojazdami ponosi Wykonawca.</w:t>
      </w:r>
    </w:p>
    <w:p w:rsidR="002A7582" w:rsidRPr="002A7582" w:rsidRDefault="002A7582" w:rsidP="002A7582">
      <w:pPr>
        <w:numPr>
          <w:ilvl w:val="0"/>
          <w:numId w:val="23"/>
        </w:numPr>
        <w:suppressAutoHyphens w:val="0"/>
        <w:spacing w:line="360" w:lineRule="auto"/>
        <w:jc w:val="both"/>
        <w:rPr>
          <w:b/>
          <w:bCs/>
          <w:color w:val="FF0000"/>
          <w:sz w:val="22"/>
          <w:szCs w:val="22"/>
        </w:rPr>
      </w:pPr>
      <w:r w:rsidRPr="00EE3655">
        <w:rPr>
          <w:sz w:val="22"/>
          <w:szCs w:val="22"/>
        </w:rPr>
        <w:t xml:space="preserve">Wykonawca jest odpowiedzialny za wady rzeczy z tytułu rękojmi na zasadach określonych </w:t>
      </w:r>
      <w:r w:rsidR="007A4459">
        <w:rPr>
          <w:sz w:val="22"/>
          <w:szCs w:val="22"/>
        </w:rPr>
        <w:br/>
      </w:r>
      <w:r w:rsidRPr="00EE3655">
        <w:rPr>
          <w:sz w:val="22"/>
          <w:szCs w:val="22"/>
        </w:rPr>
        <w:t>w obowiązujących przepisach prawa</w:t>
      </w:r>
      <w:r w:rsidRPr="005F6992">
        <w:rPr>
          <w:b/>
          <w:color w:val="000000" w:themeColor="text1"/>
          <w:sz w:val="22"/>
          <w:szCs w:val="22"/>
        </w:rPr>
        <w:t>.</w:t>
      </w:r>
    </w:p>
    <w:p w:rsidR="002852F2" w:rsidRDefault="002852F2" w:rsidP="00EE3655">
      <w:pPr>
        <w:spacing w:line="360" w:lineRule="auto"/>
        <w:rPr>
          <w:sz w:val="22"/>
        </w:rPr>
      </w:pPr>
    </w:p>
    <w:p w:rsidR="006D7C0D" w:rsidRPr="006D7C0D" w:rsidRDefault="006D7C0D" w:rsidP="006D7C0D">
      <w:pPr>
        <w:tabs>
          <w:tab w:val="left" w:pos="360"/>
        </w:tabs>
        <w:spacing w:line="360" w:lineRule="auto"/>
        <w:jc w:val="center"/>
        <w:rPr>
          <w:b/>
          <w:sz w:val="22"/>
        </w:rPr>
      </w:pPr>
      <w:r w:rsidRPr="006D7C0D">
        <w:rPr>
          <w:b/>
          <w:sz w:val="22"/>
        </w:rPr>
        <w:t>Kary umowne</w:t>
      </w:r>
    </w:p>
    <w:p w:rsidR="006D7C0D" w:rsidRPr="006D7C0D" w:rsidRDefault="006D7C0D" w:rsidP="006D7C0D">
      <w:pPr>
        <w:spacing w:line="360" w:lineRule="auto"/>
        <w:jc w:val="center"/>
        <w:rPr>
          <w:b/>
          <w:sz w:val="22"/>
        </w:rPr>
      </w:pPr>
      <w:r w:rsidRPr="006D7C0D">
        <w:rPr>
          <w:b/>
          <w:sz w:val="22"/>
        </w:rPr>
        <w:t xml:space="preserve">§ </w:t>
      </w:r>
      <w:r>
        <w:rPr>
          <w:b/>
          <w:sz w:val="22"/>
        </w:rPr>
        <w:t>6</w:t>
      </w:r>
    </w:p>
    <w:p w:rsidR="006D7C0D" w:rsidRDefault="006D7C0D" w:rsidP="006D7C0D">
      <w:pPr>
        <w:suppressAutoHyphens w:val="0"/>
        <w:spacing w:line="360" w:lineRule="auto"/>
        <w:ind w:left="357"/>
        <w:jc w:val="both"/>
      </w:pPr>
      <w:r w:rsidRPr="006D7C0D">
        <w:t xml:space="preserve">Wykonawca zobowiązany jest do naprawienia </w:t>
      </w:r>
      <w:r w:rsidRPr="006D7C0D">
        <w:rPr>
          <w:sz w:val="22"/>
          <w:szCs w:val="22"/>
        </w:rPr>
        <w:t>zawinionej przez siebie</w:t>
      </w:r>
      <w:r w:rsidRPr="006D7C0D">
        <w:t xml:space="preserve"> szkody wyrządzonej Zamawiającemu na skutek niewykonania lub nienależytego wykonania postanowień niniejszej umowy</w:t>
      </w:r>
      <w:r>
        <w:t xml:space="preserve">, </w:t>
      </w:r>
      <w:r w:rsidRPr="006D7C0D">
        <w:t>niezależnie od ustalonych kar umownych.</w:t>
      </w:r>
    </w:p>
    <w:p w:rsidR="006D7C0D" w:rsidRPr="006D7C0D" w:rsidRDefault="006D7C0D" w:rsidP="006D7C0D">
      <w:pPr>
        <w:spacing w:line="360" w:lineRule="auto"/>
        <w:jc w:val="center"/>
        <w:rPr>
          <w:b/>
          <w:sz w:val="22"/>
        </w:rPr>
      </w:pPr>
      <w:r w:rsidRPr="006D7C0D">
        <w:rPr>
          <w:b/>
          <w:sz w:val="22"/>
        </w:rPr>
        <w:t>§ 7</w:t>
      </w:r>
    </w:p>
    <w:p w:rsidR="006D7C0D" w:rsidRPr="006D7C0D" w:rsidRDefault="006D7C0D" w:rsidP="006D7C0D">
      <w:pPr>
        <w:pStyle w:val="Tekstpodstawowy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6D7C0D">
        <w:rPr>
          <w:sz w:val="22"/>
        </w:rPr>
        <w:t>Z tytułu nienależytego wykonania umowy, w szczególności w przypadku dostarczenia przedmiotu umowy niekompletnego, obciążonego wadami fizycznymi lub niez</w:t>
      </w:r>
      <w:r>
        <w:rPr>
          <w:sz w:val="22"/>
        </w:rPr>
        <w:t xml:space="preserve">godnego z umową, stwierdzonych </w:t>
      </w:r>
      <w:r w:rsidRPr="006D7C0D">
        <w:rPr>
          <w:sz w:val="22"/>
        </w:rPr>
        <w:t xml:space="preserve">w toku czynności odbioru, Zamawiający sporządzi protokół niezgodności ze wskazaniem uchybień oraz terminów ich usunięcia, zaś Wykonawca nie później niż w terminie wskazanym w protokole wymieni niekompletny, obciążony wadami fizycznymi lub niezgodny </w:t>
      </w:r>
      <w:r>
        <w:rPr>
          <w:sz w:val="22"/>
        </w:rPr>
        <w:br/>
      </w:r>
      <w:r w:rsidRPr="006D7C0D">
        <w:rPr>
          <w:sz w:val="22"/>
        </w:rPr>
        <w:t xml:space="preserve">z umową przedmiot umowy na zgodny, co do jakości i sprawności w w/w terminie lub w inny sposób zaakceptowany przez Zamawiającego usunie wady. </w:t>
      </w:r>
    </w:p>
    <w:p w:rsidR="006D7C0D" w:rsidRPr="0067151A" w:rsidRDefault="006D7C0D" w:rsidP="006D7C0D">
      <w:pPr>
        <w:pStyle w:val="Tekstpodstawowy"/>
        <w:numPr>
          <w:ilvl w:val="0"/>
          <w:numId w:val="27"/>
        </w:numPr>
        <w:spacing w:after="0" w:line="360" w:lineRule="auto"/>
        <w:jc w:val="both"/>
        <w:rPr>
          <w:color w:val="FF0000"/>
          <w:sz w:val="22"/>
        </w:rPr>
      </w:pPr>
      <w:r w:rsidRPr="006D7C0D">
        <w:rPr>
          <w:sz w:val="22"/>
        </w:rPr>
        <w:t>Niedostarczenie przedmiotu zamówienia wolnego od wad, kompletnego, zgodnego z umową będzie traktowane jako opóźnienie w dostawie przedmiotu umowy i tym samym uprawnia Zamawiającego do naliczania kar um</w:t>
      </w:r>
      <w:r w:rsidR="00C72F75">
        <w:rPr>
          <w:sz w:val="22"/>
        </w:rPr>
        <w:t xml:space="preserve">ownych w wysokości </w:t>
      </w:r>
      <w:r w:rsidRPr="006D7C0D">
        <w:rPr>
          <w:sz w:val="22"/>
        </w:rPr>
        <w:t xml:space="preserve">1% wartości brutto przedmiotu umowy, określonego w </w:t>
      </w:r>
      <w:r w:rsidRPr="006D7C0D">
        <w:rPr>
          <w:sz w:val="22"/>
          <w:szCs w:val="22"/>
        </w:rPr>
        <w:t>§ 3 ust. 1</w:t>
      </w:r>
      <w:r w:rsidRPr="006D7C0D">
        <w:rPr>
          <w:sz w:val="22"/>
        </w:rPr>
        <w:t xml:space="preserve"> za każdy dzień zwłoki oraz do wyznaczenia dodatkowego terminu dostawy, o którym mowa </w:t>
      </w:r>
      <w:r w:rsidRPr="00D401E6">
        <w:rPr>
          <w:color w:val="000000" w:themeColor="text1"/>
          <w:sz w:val="22"/>
        </w:rPr>
        <w:t xml:space="preserve">w </w:t>
      </w:r>
      <w:r w:rsidRPr="00D401E6">
        <w:rPr>
          <w:color w:val="000000" w:themeColor="text1"/>
          <w:sz w:val="22"/>
          <w:szCs w:val="22"/>
        </w:rPr>
        <w:t xml:space="preserve">§ </w:t>
      </w:r>
      <w:r w:rsidR="0067151A" w:rsidRPr="00D401E6">
        <w:rPr>
          <w:color w:val="000000" w:themeColor="text1"/>
          <w:sz w:val="22"/>
          <w:szCs w:val="22"/>
        </w:rPr>
        <w:t>8 ust.2</w:t>
      </w:r>
      <w:r w:rsidRPr="00D401E6">
        <w:rPr>
          <w:color w:val="000000" w:themeColor="text1"/>
          <w:sz w:val="22"/>
          <w:szCs w:val="22"/>
        </w:rPr>
        <w:t xml:space="preserve"> </w:t>
      </w:r>
    </w:p>
    <w:p w:rsidR="006D7C0D" w:rsidRDefault="006D7C0D" w:rsidP="006D7C0D">
      <w:pPr>
        <w:spacing w:line="360" w:lineRule="auto"/>
        <w:rPr>
          <w:sz w:val="22"/>
        </w:rPr>
      </w:pPr>
    </w:p>
    <w:p w:rsidR="006D7C0D" w:rsidRPr="006D7C0D" w:rsidRDefault="006D7C0D" w:rsidP="006D7C0D">
      <w:pPr>
        <w:spacing w:line="360" w:lineRule="auto"/>
        <w:jc w:val="center"/>
        <w:rPr>
          <w:b/>
          <w:sz w:val="22"/>
        </w:rPr>
      </w:pPr>
      <w:r w:rsidRPr="006D7C0D">
        <w:rPr>
          <w:b/>
          <w:sz w:val="22"/>
        </w:rPr>
        <w:t>§ 8</w:t>
      </w:r>
    </w:p>
    <w:p w:rsidR="006D7C0D" w:rsidRPr="006D7C0D" w:rsidRDefault="006D7C0D" w:rsidP="006D7C0D">
      <w:pPr>
        <w:numPr>
          <w:ilvl w:val="0"/>
          <w:numId w:val="28"/>
        </w:numPr>
        <w:suppressAutoHyphens w:val="0"/>
        <w:spacing w:line="360" w:lineRule="auto"/>
        <w:jc w:val="both"/>
        <w:rPr>
          <w:bCs/>
          <w:sz w:val="22"/>
        </w:rPr>
      </w:pPr>
      <w:r w:rsidRPr="006D7C0D">
        <w:rPr>
          <w:bCs/>
          <w:sz w:val="22"/>
        </w:rPr>
        <w:t xml:space="preserve">Z </w:t>
      </w:r>
      <w:r w:rsidRPr="006D7C0D">
        <w:rPr>
          <w:sz w:val="22"/>
          <w:szCs w:val="22"/>
        </w:rPr>
        <w:t xml:space="preserve"> tytułu nieterminowego wykonania przedmiotu umowy Wykonawca zobowiązany jest do zapłaty Zamawiając</w:t>
      </w:r>
      <w:r w:rsidR="0067151A">
        <w:rPr>
          <w:sz w:val="22"/>
          <w:szCs w:val="22"/>
        </w:rPr>
        <w:t xml:space="preserve">emu kary umownej w wysokości: </w:t>
      </w:r>
      <w:r w:rsidRPr="006D7C0D">
        <w:rPr>
          <w:sz w:val="22"/>
          <w:szCs w:val="22"/>
        </w:rPr>
        <w:t>1 % wartości przedmiotu umowy,</w:t>
      </w:r>
      <w:r w:rsidRPr="006D7C0D">
        <w:rPr>
          <w:sz w:val="22"/>
        </w:rPr>
        <w:t xml:space="preserve"> określonego w </w:t>
      </w:r>
      <w:r w:rsidRPr="006D7C0D">
        <w:rPr>
          <w:sz w:val="22"/>
          <w:szCs w:val="22"/>
        </w:rPr>
        <w:t>§ 3 ust. 1</w:t>
      </w:r>
      <w:r w:rsidRPr="006D7C0D">
        <w:rPr>
          <w:sz w:val="22"/>
        </w:rPr>
        <w:t xml:space="preserve"> </w:t>
      </w:r>
      <w:r w:rsidRPr="006D7C0D">
        <w:rPr>
          <w:sz w:val="22"/>
          <w:szCs w:val="22"/>
        </w:rPr>
        <w:t>za każdy dzień opóźnienia w wykonaniu umowy.</w:t>
      </w:r>
    </w:p>
    <w:p w:rsidR="006D7C0D" w:rsidRPr="006D7C0D" w:rsidRDefault="006D7C0D" w:rsidP="006D7C0D">
      <w:pPr>
        <w:numPr>
          <w:ilvl w:val="0"/>
          <w:numId w:val="28"/>
        </w:numPr>
        <w:suppressAutoHyphens w:val="0"/>
        <w:spacing w:line="360" w:lineRule="auto"/>
        <w:jc w:val="both"/>
        <w:rPr>
          <w:bCs/>
          <w:sz w:val="22"/>
        </w:rPr>
      </w:pPr>
      <w:r w:rsidRPr="006D7C0D">
        <w:rPr>
          <w:bCs/>
          <w:sz w:val="22"/>
        </w:rPr>
        <w:t>W przypadku niedotrzymania przez Wykonawcę dodatkowego terminu dostawy określonego przez Zamawiającego, Zamawiający może odstąpić od umowy z winy Wykonawcy. Wykonanie przedmiotu umowy w w/w okresie spowoduje naliczani</w:t>
      </w:r>
      <w:r>
        <w:rPr>
          <w:bCs/>
          <w:sz w:val="22"/>
        </w:rPr>
        <w:t>e kar umownych.</w:t>
      </w:r>
    </w:p>
    <w:p w:rsidR="006D7C0D" w:rsidRPr="006D7C0D" w:rsidRDefault="006D7C0D" w:rsidP="006D7C0D">
      <w:pPr>
        <w:numPr>
          <w:ilvl w:val="0"/>
          <w:numId w:val="28"/>
        </w:numPr>
        <w:suppressAutoHyphens w:val="0"/>
        <w:spacing w:line="360" w:lineRule="auto"/>
        <w:jc w:val="both"/>
        <w:rPr>
          <w:bCs/>
          <w:sz w:val="22"/>
        </w:rPr>
      </w:pPr>
      <w:r w:rsidRPr="006D7C0D">
        <w:rPr>
          <w:bCs/>
          <w:sz w:val="22"/>
        </w:rPr>
        <w:lastRenderedPageBreak/>
        <w:t>W przypadku odstąpienia od umowy z winy Wykonawcy, Zamawiający ma prawo naliczyć karę umowną w wysokości 10% wartości brutto określonej w § 3 ust 1.</w:t>
      </w:r>
    </w:p>
    <w:p w:rsidR="006D7C0D" w:rsidRPr="006D7C0D" w:rsidRDefault="006D7C0D" w:rsidP="006D7C0D">
      <w:pPr>
        <w:numPr>
          <w:ilvl w:val="0"/>
          <w:numId w:val="28"/>
        </w:numPr>
        <w:suppressAutoHyphens w:val="0"/>
        <w:spacing w:line="360" w:lineRule="auto"/>
        <w:jc w:val="both"/>
        <w:rPr>
          <w:b/>
          <w:bCs/>
          <w:sz w:val="22"/>
        </w:rPr>
      </w:pPr>
      <w:r w:rsidRPr="006D7C0D">
        <w:rPr>
          <w:bCs/>
        </w:rPr>
        <w:t xml:space="preserve">Zamawiający zapłaci Wykonawcy karę umowną za odstąpienie od umowy przez Zamawiającego, z przyczyn, za które odpowiedzialność ponosi Zamawiający w wysokości 10 % wartości brutto określonej w </w:t>
      </w:r>
      <w:r w:rsidRPr="006D7C0D">
        <w:rPr>
          <w:bCs/>
          <w:sz w:val="22"/>
        </w:rPr>
        <w:t>§ 3 ust 1 u</w:t>
      </w:r>
      <w:r>
        <w:rPr>
          <w:bCs/>
        </w:rPr>
        <w:t>mowy.</w:t>
      </w:r>
    </w:p>
    <w:p w:rsidR="006D7C0D" w:rsidRPr="006D7C0D" w:rsidRDefault="006D7C0D" w:rsidP="006D7C0D">
      <w:pPr>
        <w:numPr>
          <w:ilvl w:val="0"/>
          <w:numId w:val="28"/>
        </w:numPr>
        <w:suppressAutoHyphens w:val="0"/>
        <w:spacing w:line="360" w:lineRule="auto"/>
        <w:jc w:val="both"/>
        <w:rPr>
          <w:bCs/>
          <w:sz w:val="22"/>
        </w:rPr>
      </w:pPr>
      <w:r w:rsidRPr="006D7C0D">
        <w:rPr>
          <w:bCs/>
        </w:rPr>
        <w:t xml:space="preserve">Roszczenia o zapłatę należnych kar umownych nie będą pozbawiać Stron prawa żądania zapłaty odszkodowania uzupełniającego na zasadach Kodeksu Cywilnego, jeżeli wysokość ewentualnej szkody przekroczy wysokość zastrzeżonych kar umownych. </w:t>
      </w:r>
    </w:p>
    <w:p w:rsidR="006D7C0D" w:rsidRPr="006D7C0D" w:rsidRDefault="006D7C0D" w:rsidP="006D7C0D">
      <w:pPr>
        <w:numPr>
          <w:ilvl w:val="0"/>
          <w:numId w:val="28"/>
        </w:numPr>
        <w:suppressAutoHyphens w:val="0"/>
        <w:spacing w:line="360" w:lineRule="auto"/>
        <w:jc w:val="both"/>
        <w:rPr>
          <w:bCs/>
          <w:sz w:val="22"/>
          <w:szCs w:val="22"/>
        </w:rPr>
      </w:pPr>
      <w:r w:rsidRPr="006D7C0D">
        <w:rPr>
          <w:sz w:val="22"/>
          <w:szCs w:val="22"/>
        </w:rPr>
        <w:t>Wykonawca wyraża zgodę na potrącenie kar umownych z wynagrodzenia.</w:t>
      </w:r>
    </w:p>
    <w:p w:rsidR="006D7C0D" w:rsidRDefault="006D7C0D" w:rsidP="006D7C0D">
      <w:pPr>
        <w:spacing w:line="360" w:lineRule="auto"/>
        <w:rPr>
          <w:b/>
          <w:sz w:val="22"/>
        </w:rPr>
      </w:pPr>
    </w:p>
    <w:p w:rsidR="002852F2" w:rsidRPr="002852F2" w:rsidRDefault="002852F2" w:rsidP="002852F2">
      <w:pPr>
        <w:spacing w:line="360" w:lineRule="auto"/>
        <w:jc w:val="center"/>
        <w:rPr>
          <w:b/>
          <w:sz w:val="22"/>
        </w:rPr>
      </w:pPr>
      <w:r w:rsidRPr="002852F2">
        <w:rPr>
          <w:b/>
          <w:sz w:val="22"/>
        </w:rPr>
        <w:t>Postanowienia końcowe</w:t>
      </w:r>
    </w:p>
    <w:p w:rsidR="00E904D5" w:rsidRPr="002852F2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852F2">
        <w:rPr>
          <w:rFonts w:eastAsiaTheme="minorHAnsi"/>
          <w:b/>
          <w:bCs/>
          <w:sz w:val="22"/>
          <w:szCs w:val="22"/>
          <w:lang w:eastAsia="en-US"/>
        </w:rPr>
        <w:t xml:space="preserve">§ </w:t>
      </w:r>
      <w:r w:rsidR="006D7C0D">
        <w:rPr>
          <w:rFonts w:eastAsiaTheme="minorHAnsi"/>
          <w:b/>
          <w:bCs/>
          <w:sz w:val="22"/>
          <w:szCs w:val="22"/>
          <w:lang w:eastAsia="en-US"/>
        </w:rPr>
        <w:t>9</w:t>
      </w:r>
    </w:p>
    <w:p w:rsidR="00E904D5" w:rsidRDefault="00E904D5" w:rsidP="006D7C0D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W sprawach nieuregulowanych niniejsz</w:t>
      </w:r>
      <w:r>
        <w:rPr>
          <w:rFonts w:eastAsiaTheme="minorHAnsi"/>
          <w:sz w:val="22"/>
          <w:szCs w:val="22"/>
          <w:lang w:eastAsia="en-US"/>
        </w:rPr>
        <w:t xml:space="preserve">ą umową zastosowanie mają przepisy Kodeksu Cywilnego, </w:t>
      </w:r>
      <w:r>
        <w:rPr>
          <w:rFonts w:eastAsiaTheme="minorHAnsi"/>
          <w:sz w:val="22"/>
          <w:szCs w:val="22"/>
          <w:lang w:eastAsia="en-US"/>
        </w:rPr>
        <w:br/>
      </w:r>
      <w:r w:rsidRPr="003B6D07">
        <w:rPr>
          <w:rFonts w:eastAsiaTheme="minorHAnsi"/>
          <w:sz w:val="22"/>
          <w:szCs w:val="22"/>
          <w:lang w:eastAsia="en-US"/>
        </w:rPr>
        <w:t>a ewentualne spory rozstrzyga</w:t>
      </w:r>
      <w:r>
        <w:rPr>
          <w:rFonts w:eastAsiaTheme="minorHAnsi"/>
          <w:sz w:val="22"/>
          <w:szCs w:val="22"/>
          <w:lang w:eastAsia="en-US"/>
        </w:rPr>
        <w:t>ć będzie Sąd właściwy miejscowo dla siedziby Zamawiającego.</w:t>
      </w:r>
    </w:p>
    <w:p w:rsidR="008D1A24" w:rsidRPr="003B6D07" w:rsidRDefault="008D1A24" w:rsidP="002852F2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B6D07">
        <w:rPr>
          <w:rFonts w:eastAsiaTheme="minorHAnsi"/>
          <w:b/>
          <w:bCs/>
          <w:sz w:val="22"/>
          <w:szCs w:val="22"/>
          <w:lang w:eastAsia="en-US"/>
        </w:rPr>
        <w:t xml:space="preserve">§ </w:t>
      </w:r>
      <w:r w:rsidR="006D7C0D">
        <w:rPr>
          <w:rFonts w:eastAsiaTheme="minorHAnsi"/>
          <w:b/>
          <w:bCs/>
          <w:sz w:val="22"/>
          <w:szCs w:val="22"/>
          <w:lang w:eastAsia="en-US"/>
        </w:rPr>
        <w:t>10</w:t>
      </w:r>
    </w:p>
    <w:p w:rsidR="00E904D5" w:rsidRDefault="00E904D5" w:rsidP="006D7C0D">
      <w:pPr>
        <w:suppressAutoHyphens w:val="0"/>
        <w:autoSpaceDE w:val="0"/>
        <w:autoSpaceDN w:val="0"/>
        <w:adjustRightInd w:val="0"/>
        <w:spacing w:line="360" w:lineRule="auto"/>
        <w:ind w:firstLine="284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Wszelkie zmiany umowy wymagaj</w:t>
      </w:r>
      <w:r>
        <w:rPr>
          <w:rFonts w:eastAsiaTheme="minorHAnsi"/>
          <w:sz w:val="22"/>
          <w:szCs w:val="22"/>
          <w:lang w:eastAsia="en-US"/>
        </w:rPr>
        <w:t>ą formy pisemnego aneksu, pod rygorem nieważności.</w:t>
      </w: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B6D07">
        <w:rPr>
          <w:rFonts w:eastAsiaTheme="minorHAnsi"/>
          <w:b/>
          <w:bCs/>
          <w:sz w:val="22"/>
          <w:szCs w:val="22"/>
          <w:lang w:eastAsia="en-US"/>
        </w:rPr>
        <w:t xml:space="preserve">§ </w:t>
      </w:r>
      <w:r w:rsidR="006D7C0D">
        <w:rPr>
          <w:rFonts w:eastAsiaTheme="minorHAnsi"/>
          <w:b/>
          <w:bCs/>
          <w:sz w:val="22"/>
          <w:szCs w:val="22"/>
          <w:lang w:eastAsia="en-US"/>
        </w:rPr>
        <w:t>11</w:t>
      </w:r>
    </w:p>
    <w:p w:rsidR="00E904D5" w:rsidRDefault="00E904D5" w:rsidP="006D7C0D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1. Umow</w:t>
      </w:r>
      <w:r>
        <w:rPr>
          <w:rFonts w:eastAsiaTheme="minorHAnsi"/>
          <w:sz w:val="22"/>
          <w:szCs w:val="22"/>
          <w:lang w:eastAsia="en-US"/>
        </w:rPr>
        <w:t xml:space="preserve">ę sporządzono w dwóch jednobrzmiących egzemplarzach, </w:t>
      </w:r>
      <w:r>
        <w:rPr>
          <w:rFonts w:eastAsiaTheme="minorHAnsi"/>
          <w:lang w:eastAsia="en-US"/>
        </w:rPr>
        <w:t>po jednym dla każdej ze stron</w:t>
      </w:r>
      <w:r>
        <w:rPr>
          <w:rFonts w:eastAsiaTheme="minorHAnsi"/>
          <w:sz w:val="22"/>
          <w:szCs w:val="22"/>
          <w:lang w:eastAsia="en-US"/>
        </w:rPr>
        <w:t xml:space="preserve"> 2. Integralną częścią umowy jest:</w:t>
      </w:r>
    </w:p>
    <w:p w:rsidR="00E904D5" w:rsidRPr="003B6D07" w:rsidRDefault="00E904D5" w:rsidP="006D7C0D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a) Oferta Wykonawcy z dnia …</w:t>
      </w:r>
    </w:p>
    <w:p w:rsidR="00E904D5" w:rsidRDefault="00E904D5" w:rsidP="006D7C0D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b) Wype</w:t>
      </w:r>
      <w:r w:rsidR="00434DF7">
        <w:rPr>
          <w:rFonts w:eastAsiaTheme="minorHAnsi"/>
          <w:sz w:val="22"/>
          <w:szCs w:val="22"/>
          <w:lang w:eastAsia="en-US"/>
        </w:rPr>
        <w:t>łniona Tabela pn.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34DF7">
        <w:rPr>
          <w:rFonts w:eastAsiaTheme="minorHAnsi"/>
          <w:sz w:val="22"/>
          <w:szCs w:val="22"/>
          <w:lang w:eastAsia="en-US"/>
        </w:rPr>
        <w:t>S</w:t>
      </w:r>
      <w:r w:rsidR="00CF00A9">
        <w:rPr>
          <w:rFonts w:eastAsiaTheme="minorHAnsi"/>
          <w:sz w:val="22"/>
          <w:szCs w:val="22"/>
          <w:lang w:eastAsia="en-US"/>
        </w:rPr>
        <w:t>zczegółowy opis przedmiotu zamówienia.</w:t>
      </w:r>
    </w:p>
    <w:p w:rsidR="00E904D5" w:rsidRDefault="00E904D5" w:rsidP="006D7C0D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3B6D07">
        <w:rPr>
          <w:rFonts w:eastAsiaTheme="minorHAnsi"/>
          <w:sz w:val="22"/>
          <w:szCs w:val="22"/>
          <w:lang w:eastAsia="en-US"/>
        </w:rPr>
        <w:t>c) Zaproszenie do z</w:t>
      </w:r>
      <w:r>
        <w:rPr>
          <w:rFonts w:eastAsiaTheme="minorHAnsi"/>
          <w:sz w:val="22"/>
          <w:szCs w:val="22"/>
          <w:lang w:eastAsia="en-US"/>
        </w:rPr>
        <w:t xml:space="preserve">łożenia oferty z dnia </w:t>
      </w:r>
      <w:r w:rsidR="00434DF7">
        <w:rPr>
          <w:rFonts w:eastAsiaTheme="minorHAnsi"/>
          <w:b/>
          <w:color w:val="000000" w:themeColor="text1"/>
          <w:sz w:val="22"/>
          <w:szCs w:val="22"/>
          <w:lang w:eastAsia="en-US"/>
        </w:rPr>
        <w:t>02</w:t>
      </w:r>
      <w:r w:rsidR="00A668D8" w:rsidRPr="00A668D8">
        <w:rPr>
          <w:rFonts w:eastAsiaTheme="minorHAnsi"/>
          <w:b/>
          <w:color w:val="000000" w:themeColor="text1"/>
          <w:sz w:val="22"/>
          <w:szCs w:val="22"/>
          <w:lang w:eastAsia="en-US"/>
        </w:rPr>
        <w:t>.10.2019 r.</w:t>
      </w: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Pr="003B6D07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ZAMAWIAJ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ĄCY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  <w:t xml:space="preserve">                          WYKONAWCA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926E4D" w:rsidRPr="00E904D5" w:rsidRDefault="00926E4D" w:rsidP="00E904D5"/>
    <w:sectPr w:rsidR="00926E4D" w:rsidRPr="00E904D5" w:rsidSect="00284A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D7" w:rsidRDefault="00DF70D7" w:rsidP="00284ACE">
      <w:r>
        <w:separator/>
      </w:r>
    </w:p>
  </w:endnote>
  <w:endnote w:type="continuationSeparator" w:id="0">
    <w:p w:rsidR="00DF70D7" w:rsidRDefault="00DF70D7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284ACE" w:rsidRPr="00CF00A9" w:rsidRDefault="00E879F3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color w:val="FF0000"/>
            <w:sz w:val="20"/>
            <w:szCs w:val="20"/>
          </w:rPr>
        </w:pPr>
        <w:r w:rsidRPr="008E7296">
          <w:rPr>
            <w:color w:val="000000" w:themeColor="text1"/>
            <w:sz w:val="20"/>
            <w:szCs w:val="20"/>
          </w:rPr>
          <w:t xml:space="preserve">Znak sprawy:  </w:t>
        </w:r>
        <w:r w:rsidR="001578C4" w:rsidRPr="008E7296">
          <w:rPr>
            <w:color w:val="000000" w:themeColor="text1"/>
            <w:sz w:val="18"/>
          </w:rPr>
          <w:t>ZOZ.V-270-</w:t>
        </w:r>
        <w:r w:rsidR="008E7296" w:rsidRPr="008E7296">
          <w:rPr>
            <w:color w:val="000000" w:themeColor="text1"/>
            <w:sz w:val="18"/>
          </w:rPr>
          <w:t>58</w:t>
        </w:r>
        <w:r w:rsidRPr="008E7296">
          <w:rPr>
            <w:color w:val="000000" w:themeColor="text1"/>
            <w:sz w:val="18"/>
          </w:rPr>
          <w:t>/ZP/1</w:t>
        </w:r>
        <w:r w:rsidR="008D1A24" w:rsidRPr="008E7296">
          <w:rPr>
            <w:color w:val="000000" w:themeColor="text1"/>
            <w:sz w:val="18"/>
          </w:rPr>
          <w:t>9</w:t>
        </w:r>
        <w:r w:rsidR="0066214A" w:rsidRPr="00CF00A9">
          <w:rPr>
            <w:color w:val="FF0000"/>
            <w:sz w:val="20"/>
            <w:szCs w:val="20"/>
          </w:rPr>
          <w:tab/>
        </w:r>
        <w:r w:rsidR="00284ACE" w:rsidRPr="00CF00A9">
          <w:rPr>
            <w:color w:val="FF0000"/>
            <w:sz w:val="20"/>
            <w:szCs w:val="20"/>
          </w:rPr>
          <w:tab/>
        </w:r>
        <w:r w:rsidR="00284ACE" w:rsidRPr="00CF00A9">
          <w:rPr>
            <w:color w:val="FF0000"/>
            <w:sz w:val="20"/>
            <w:szCs w:val="20"/>
          </w:rPr>
          <w:tab/>
        </w:r>
        <w:r w:rsidR="00284ACE" w:rsidRPr="00CF00A9">
          <w:rPr>
            <w:color w:val="FF0000"/>
            <w:sz w:val="20"/>
            <w:szCs w:val="20"/>
          </w:rPr>
          <w:tab/>
        </w:r>
        <w:r w:rsidR="00284ACE" w:rsidRPr="00CF00A9">
          <w:rPr>
            <w:color w:val="FF0000"/>
            <w:sz w:val="20"/>
            <w:szCs w:val="20"/>
          </w:rPr>
          <w:tab/>
        </w:r>
        <w:r w:rsidR="00284ACE" w:rsidRPr="00CF00A9">
          <w:rPr>
            <w:color w:val="FF0000"/>
            <w:sz w:val="20"/>
            <w:szCs w:val="20"/>
          </w:rPr>
          <w:tab/>
        </w:r>
        <w:r w:rsidR="00284ACE" w:rsidRPr="002852F2">
          <w:rPr>
            <w:color w:val="000000" w:themeColor="text1"/>
            <w:sz w:val="20"/>
            <w:szCs w:val="20"/>
          </w:rPr>
          <w:t xml:space="preserve">   </w:t>
        </w:r>
        <w:r w:rsidR="005C3C40" w:rsidRPr="002852F2">
          <w:rPr>
            <w:bCs/>
            <w:color w:val="000000" w:themeColor="text1"/>
            <w:sz w:val="20"/>
            <w:szCs w:val="20"/>
          </w:rPr>
          <w:fldChar w:fldCharType="begin"/>
        </w:r>
        <w:r w:rsidR="00284ACE" w:rsidRPr="002852F2">
          <w:rPr>
            <w:bCs/>
            <w:color w:val="000000" w:themeColor="text1"/>
            <w:sz w:val="20"/>
            <w:szCs w:val="20"/>
          </w:rPr>
          <w:instrText>PAGE</w:instrText>
        </w:r>
        <w:r w:rsidR="005C3C40" w:rsidRPr="002852F2">
          <w:rPr>
            <w:bCs/>
            <w:color w:val="000000" w:themeColor="text1"/>
            <w:sz w:val="20"/>
            <w:szCs w:val="20"/>
          </w:rPr>
          <w:fldChar w:fldCharType="separate"/>
        </w:r>
        <w:r w:rsidR="00B3290A">
          <w:rPr>
            <w:bCs/>
            <w:noProof/>
            <w:color w:val="000000" w:themeColor="text1"/>
            <w:sz w:val="20"/>
            <w:szCs w:val="20"/>
          </w:rPr>
          <w:t>4</w:t>
        </w:r>
        <w:r w:rsidR="005C3C40" w:rsidRPr="002852F2">
          <w:rPr>
            <w:bCs/>
            <w:color w:val="000000" w:themeColor="text1"/>
            <w:sz w:val="20"/>
            <w:szCs w:val="20"/>
          </w:rPr>
          <w:fldChar w:fldCharType="end"/>
        </w:r>
        <w:r w:rsidR="00284ACE" w:rsidRPr="002852F2">
          <w:rPr>
            <w:color w:val="000000" w:themeColor="text1"/>
            <w:sz w:val="20"/>
            <w:szCs w:val="20"/>
          </w:rPr>
          <w:t xml:space="preserve"> z </w:t>
        </w:r>
        <w:r w:rsidR="005C3C40" w:rsidRPr="002852F2">
          <w:rPr>
            <w:bCs/>
            <w:color w:val="000000" w:themeColor="text1"/>
            <w:sz w:val="20"/>
            <w:szCs w:val="20"/>
          </w:rPr>
          <w:fldChar w:fldCharType="begin"/>
        </w:r>
        <w:r w:rsidR="00284ACE" w:rsidRPr="002852F2">
          <w:rPr>
            <w:bCs/>
            <w:color w:val="000000" w:themeColor="text1"/>
            <w:sz w:val="20"/>
            <w:szCs w:val="20"/>
          </w:rPr>
          <w:instrText>NUMPAGES</w:instrText>
        </w:r>
        <w:r w:rsidR="005C3C40" w:rsidRPr="002852F2">
          <w:rPr>
            <w:bCs/>
            <w:color w:val="000000" w:themeColor="text1"/>
            <w:sz w:val="20"/>
            <w:szCs w:val="20"/>
          </w:rPr>
          <w:fldChar w:fldCharType="separate"/>
        </w:r>
        <w:r w:rsidR="00B3290A">
          <w:rPr>
            <w:bCs/>
            <w:noProof/>
            <w:color w:val="000000" w:themeColor="text1"/>
            <w:sz w:val="20"/>
            <w:szCs w:val="20"/>
          </w:rPr>
          <w:t>4</w:t>
        </w:r>
        <w:r w:rsidR="005C3C40" w:rsidRPr="002852F2">
          <w:rPr>
            <w:bCs/>
            <w:color w:val="000000" w:themeColor="text1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66214A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 </w:t>
        </w:r>
        <w:r w:rsidR="001578C4">
          <w:rPr>
            <w:sz w:val="18"/>
          </w:rPr>
          <w:t>ZOZ.V-270-</w:t>
        </w:r>
        <w:r w:rsidR="00BE2D15">
          <w:rPr>
            <w:sz w:val="18"/>
          </w:rPr>
          <w:t>58</w:t>
        </w:r>
        <w:r w:rsidR="004E5596">
          <w:rPr>
            <w:sz w:val="18"/>
          </w:rPr>
          <w:t>/ZP/</w:t>
        </w:r>
        <w:r w:rsidR="004E5596" w:rsidRPr="00CD2FBE">
          <w:rPr>
            <w:sz w:val="18"/>
          </w:rPr>
          <w:t>1</w:t>
        </w:r>
        <w:r w:rsidR="008D1A24">
          <w:rPr>
            <w:sz w:val="18"/>
          </w:rPr>
          <w:t>9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</w:t>
        </w:r>
        <w:r w:rsidR="00284ACE"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84ACE" w:rsidRPr="0066214A">
              <w:t xml:space="preserve">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PAGE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B3290A">
              <w:rPr>
                <w:bCs/>
                <w:noProof/>
                <w:sz w:val="20"/>
                <w:szCs w:val="20"/>
              </w:rPr>
              <w:t>1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  <w:r w:rsidR="00284ACE" w:rsidRPr="0066214A">
              <w:rPr>
                <w:sz w:val="20"/>
                <w:szCs w:val="20"/>
              </w:rPr>
              <w:t xml:space="preserve"> z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NUMPAGES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B3290A">
              <w:rPr>
                <w:bCs/>
                <w:noProof/>
                <w:sz w:val="20"/>
                <w:szCs w:val="20"/>
              </w:rPr>
              <w:t>4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D7" w:rsidRDefault="00DF70D7" w:rsidP="00284ACE">
      <w:r>
        <w:separator/>
      </w:r>
    </w:p>
  </w:footnote>
  <w:footnote w:type="continuationSeparator" w:id="0">
    <w:p w:rsidR="00DF70D7" w:rsidRDefault="00DF70D7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C4" w:rsidRPr="001578C4" w:rsidRDefault="00FD7DAE" w:rsidP="001578C4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Załącznik nr 3</w:t>
    </w:r>
    <w:r w:rsidR="004D0870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do </w:t>
    </w:r>
    <w:r w:rsidR="00156244">
      <w:rPr>
        <w:i/>
        <w:iCs/>
        <w:sz w:val="20"/>
        <w:szCs w:val="20"/>
      </w:rPr>
      <w:t>Z</w:t>
    </w:r>
    <w:r w:rsidR="001578C4">
      <w:rPr>
        <w:i/>
        <w:iCs/>
        <w:sz w:val="20"/>
        <w:szCs w:val="20"/>
      </w:rPr>
      <w:t>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ACBA9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04"/>
        </w:tabs>
      </w:pPr>
    </w:lvl>
  </w:abstractNum>
  <w:abstractNum w:abstractNumId="3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804955"/>
    <w:multiLevelType w:val="hybridMultilevel"/>
    <w:tmpl w:val="4D88B6F6"/>
    <w:lvl w:ilvl="0" w:tplc="A98039B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9">
    <w:nsid w:val="02C32B10"/>
    <w:multiLevelType w:val="hybridMultilevel"/>
    <w:tmpl w:val="2646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85DA4"/>
    <w:multiLevelType w:val="hybridMultilevel"/>
    <w:tmpl w:val="B55E4E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447D2"/>
    <w:multiLevelType w:val="hybridMultilevel"/>
    <w:tmpl w:val="B44A0368"/>
    <w:lvl w:ilvl="0" w:tplc="EF00664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0038E"/>
    <w:multiLevelType w:val="hybridMultilevel"/>
    <w:tmpl w:val="6A6C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890F76"/>
    <w:multiLevelType w:val="hybridMultilevel"/>
    <w:tmpl w:val="8730ADE4"/>
    <w:lvl w:ilvl="0" w:tplc="B3BA552C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F2A9E"/>
    <w:multiLevelType w:val="hybridMultilevel"/>
    <w:tmpl w:val="243C9150"/>
    <w:lvl w:ilvl="0" w:tplc="457E3E62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1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657D1"/>
    <w:multiLevelType w:val="hybridMultilevel"/>
    <w:tmpl w:val="628ACE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D05EB"/>
    <w:multiLevelType w:val="hybridMultilevel"/>
    <w:tmpl w:val="DE18BF32"/>
    <w:lvl w:ilvl="0" w:tplc="8C8ED0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D7F53"/>
    <w:multiLevelType w:val="hybridMultilevel"/>
    <w:tmpl w:val="E8DE25FC"/>
    <w:lvl w:ilvl="0" w:tplc="0FC667D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3E6E51"/>
    <w:multiLevelType w:val="hybridMultilevel"/>
    <w:tmpl w:val="6F9E5B18"/>
    <w:lvl w:ilvl="0" w:tplc="3B0A7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9"/>
  </w:num>
  <w:num w:numId="8">
    <w:abstractNumId w:val="11"/>
  </w:num>
  <w:num w:numId="9">
    <w:abstractNumId w:val="13"/>
  </w:num>
  <w:num w:numId="10">
    <w:abstractNumId w:val="25"/>
  </w:num>
  <w:num w:numId="11">
    <w:abstractNumId w:val="26"/>
  </w:num>
  <w:num w:numId="12">
    <w:abstractNumId w:val="16"/>
  </w:num>
  <w:num w:numId="13">
    <w:abstractNumId w:val="21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HAnsi" w:hAnsi="Times New Roman" w:cs="Times New Roman"/>
        </w:rPr>
      </w:lvl>
    </w:lvlOverride>
  </w:num>
  <w:num w:numId="19">
    <w:abstractNumId w:val="27"/>
  </w:num>
  <w:num w:numId="20">
    <w:abstractNumId w:val="10"/>
  </w:num>
  <w:num w:numId="21">
    <w:abstractNumId w:val="15"/>
  </w:num>
  <w:num w:numId="22">
    <w:abstractNumId w:val="9"/>
  </w:num>
  <w:num w:numId="23">
    <w:abstractNumId w:val="2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20130"/>
    <w:rsid w:val="00053065"/>
    <w:rsid w:val="000818B5"/>
    <w:rsid w:val="000908DB"/>
    <w:rsid w:val="000926D2"/>
    <w:rsid w:val="000977BC"/>
    <w:rsid w:val="000A0B48"/>
    <w:rsid w:val="000E1D35"/>
    <w:rsid w:val="000F5771"/>
    <w:rsid w:val="00124F26"/>
    <w:rsid w:val="0013604C"/>
    <w:rsid w:val="00140DDF"/>
    <w:rsid w:val="001423A8"/>
    <w:rsid w:val="00147875"/>
    <w:rsid w:val="00151105"/>
    <w:rsid w:val="00156244"/>
    <w:rsid w:val="001578C4"/>
    <w:rsid w:val="00160622"/>
    <w:rsid w:val="001D25DD"/>
    <w:rsid w:val="00223956"/>
    <w:rsid w:val="00244C07"/>
    <w:rsid w:val="00284ACE"/>
    <w:rsid w:val="002852F2"/>
    <w:rsid w:val="002A7582"/>
    <w:rsid w:val="002E268D"/>
    <w:rsid w:val="00306E1A"/>
    <w:rsid w:val="00333279"/>
    <w:rsid w:val="00337689"/>
    <w:rsid w:val="00353C6F"/>
    <w:rsid w:val="00360E4A"/>
    <w:rsid w:val="003619E6"/>
    <w:rsid w:val="00375E8F"/>
    <w:rsid w:val="003A55F7"/>
    <w:rsid w:val="003B6D07"/>
    <w:rsid w:val="003C05E6"/>
    <w:rsid w:val="003F0893"/>
    <w:rsid w:val="00421C82"/>
    <w:rsid w:val="0043262D"/>
    <w:rsid w:val="00434DF7"/>
    <w:rsid w:val="004458B1"/>
    <w:rsid w:val="004631C2"/>
    <w:rsid w:val="004D0870"/>
    <w:rsid w:val="004E5596"/>
    <w:rsid w:val="005053B6"/>
    <w:rsid w:val="005167FE"/>
    <w:rsid w:val="00532C9E"/>
    <w:rsid w:val="005C3C40"/>
    <w:rsid w:val="005D63FF"/>
    <w:rsid w:val="005E1A25"/>
    <w:rsid w:val="005E1C8D"/>
    <w:rsid w:val="005F6992"/>
    <w:rsid w:val="00606589"/>
    <w:rsid w:val="00616975"/>
    <w:rsid w:val="006368D6"/>
    <w:rsid w:val="006379D4"/>
    <w:rsid w:val="0064406D"/>
    <w:rsid w:val="0066214A"/>
    <w:rsid w:val="0067151A"/>
    <w:rsid w:val="00681B00"/>
    <w:rsid w:val="00681F91"/>
    <w:rsid w:val="006A156F"/>
    <w:rsid w:val="006B749C"/>
    <w:rsid w:val="006D6DD2"/>
    <w:rsid w:val="006D7C0D"/>
    <w:rsid w:val="006E2B19"/>
    <w:rsid w:val="006E77E6"/>
    <w:rsid w:val="00717510"/>
    <w:rsid w:val="0073187C"/>
    <w:rsid w:val="00765B2C"/>
    <w:rsid w:val="00767CAC"/>
    <w:rsid w:val="00783620"/>
    <w:rsid w:val="007A4459"/>
    <w:rsid w:val="00862CCD"/>
    <w:rsid w:val="008700D1"/>
    <w:rsid w:val="00880E14"/>
    <w:rsid w:val="008C183C"/>
    <w:rsid w:val="008D1A24"/>
    <w:rsid w:val="008E7296"/>
    <w:rsid w:val="008F5153"/>
    <w:rsid w:val="00916EDF"/>
    <w:rsid w:val="0092222F"/>
    <w:rsid w:val="00926E4D"/>
    <w:rsid w:val="00974370"/>
    <w:rsid w:val="00977181"/>
    <w:rsid w:val="00985536"/>
    <w:rsid w:val="009875A4"/>
    <w:rsid w:val="009D2C24"/>
    <w:rsid w:val="009D6586"/>
    <w:rsid w:val="00A04FC5"/>
    <w:rsid w:val="00A668D8"/>
    <w:rsid w:val="00A6702F"/>
    <w:rsid w:val="00AF1BCF"/>
    <w:rsid w:val="00AF204D"/>
    <w:rsid w:val="00B3290A"/>
    <w:rsid w:val="00B53747"/>
    <w:rsid w:val="00B5666C"/>
    <w:rsid w:val="00B63EBF"/>
    <w:rsid w:val="00B964DC"/>
    <w:rsid w:val="00BA342E"/>
    <w:rsid w:val="00BD736F"/>
    <w:rsid w:val="00BE2D15"/>
    <w:rsid w:val="00BF09DA"/>
    <w:rsid w:val="00BF4B04"/>
    <w:rsid w:val="00C72F75"/>
    <w:rsid w:val="00C92E7E"/>
    <w:rsid w:val="00CF00A9"/>
    <w:rsid w:val="00D23985"/>
    <w:rsid w:val="00D401E6"/>
    <w:rsid w:val="00D41BCB"/>
    <w:rsid w:val="00D539B5"/>
    <w:rsid w:val="00D71066"/>
    <w:rsid w:val="00DA0C8A"/>
    <w:rsid w:val="00DF70D7"/>
    <w:rsid w:val="00E00BB3"/>
    <w:rsid w:val="00E4336A"/>
    <w:rsid w:val="00E559AC"/>
    <w:rsid w:val="00E77557"/>
    <w:rsid w:val="00E879F3"/>
    <w:rsid w:val="00E904D5"/>
    <w:rsid w:val="00E90E86"/>
    <w:rsid w:val="00EA098C"/>
    <w:rsid w:val="00EB6AE5"/>
    <w:rsid w:val="00ED5661"/>
    <w:rsid w:val="00EE235F"/>
    <w:rsid w:val="00EE314F"/>
    <w:rsid w:val="00EE3655"/>
    <w:rsid w:val="00F04BEA"/>
    <w:rsid w:val="00F47E85"/>
    <w:rsid w:val="00F812DB"/>
    <w:rsid w:val="00FA0F42"/>
    <w:rsid w:val="00FD7DA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06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0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0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0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06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0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0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cp:lastPrinted>2019-10-02T08:35:00Z</cp:lastPrinted>
  <dcterms:created xsi:type="dcterms:W3CDTF">2019-10-02T08:49:00Z</dcterms:created>
  <dcterms:modified xsi:type="dcterms:W3CDTF">2019-10-02T08:49:00Z</dcterms:modified>
</cp:coreProperties>
</file>