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UMOWA – WZÓR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162B26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 d</w:t>
      </w:r>
      <w:r w:rsidRPr="00162B26">
        <w:rPr>
          <w:rFonts w:eastAsiaTheme="minorHAnsi"/>
          <w:sz w:val="22"/>
          <w:szCs w:val="22"/>
          <w:lang w:eastAsia="en-US"/>
        </w:rPr>
        <w:t>ostawę materiałów budowlanych do wykonania kanalizacji deszczowej przy Szpitalu Powiatowym w Lidzbarku Warmińskim.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zawarta w dniu ............................. w Lidzbarku Warmi</w:t>
      </w:r>
      <w:r>
        <w:rPr>
          <w:rFonts w:eastAsiaTheme="minorHAnsi"/>
          <w:sz w:val="22"/>
          <w:szCs w:val="22"/>
          <w:lang w:eastAsia="en-US"/>
        </w:rPr>
        <w:t>ńskim pomiędzy: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Zespo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łem Opieki Zdrowotnej w Lidzbarku Warmińskim, </w:t>
      </w:r>
      <w:r>
        <w:rPr>
          <w:rFonts w:eastAsiaTheme="minorHAnsi"/>
          <w:sz w:val="22"/>
          <w:szCs w:val="22"/>
          <w:lang w:eastAsia="en-US"/>
        </w:rPr>
        <w:t xml:space="preserve">11-100 Lidzbark Warmiński, </w:t>
      </w:r>
      <w:r>
        <w:rPr>
          <w:rFonts w:eastAsiaTheme="minorHAnsi"/>
          <w:sz w:val="22"/>
          <w:szCs w:val="22"/>
          <w:lang w:eastAsia="en-US"/>
        </w:rPr>
        <w:br/>
      </w:r>
      <w:r w:rsidRPr="00162B26">
        <w:rPr>
          <w:rFonts w:eastAsiaTheme="minorHAnsi"/>
          <w:sz w:val="22"/>
          <w:szCs w:val="22"/>
          <w:lang w:eastAsia="en-US"/>
        </w:rPr>
        <w:t>ul. Wyszy</w:t>
      </w:r>
      <w:r>
        <w:rPr>
          <w:rFonts w:eastAsiaTheme="minorHAnsi"/>
          <w:sz w:val="22"/>
          <w:szCs w:val="22"/>
          <w:lang w:eastAsia="en-US"/>
        </w:rPr>
        <w:t xml:space="preserve">ńskiego 37, zwanym w dalszej treści umowy </w:t>
      </w:r>
      <w:r>
        <w:rPr>
          <w:rFonts w:eastAsiaTheme="minorHAnsi"/>
          <w:b/>
          <w:bCs/>
          <w:sz w:val="22"/>
          <w:szCs w:val="22"/>
          <w:lang w:eastAsia="en-US"/>
        </w:rPr>
        <w:t>„ZAMAWIAJĄCYM</w:t>
      </w:r>
      <w:r>
        <w:rPr>
          <w:rFonts w:eastAsiaTheme="minorHAnsi"/>
          <w:sz w:val="22"/>
          <w:szCs w:val="22"/>
          <w:lang w:eastAsia="en-US"/>
        </w:rPr>
        <w:t>”, NIP: 743-16-41-641, Regon: 000308459, wpisanym do Krajowego Rejestru Sądowego prowadzonego przez Sąd Rejonowy w Olsztynie pod numerem 0000001994, reprezentowanym przez: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Dyrektora – Agnieszk</w:t>
      </w:r>
      <w:r>
        <w:rPr>
          <w:rFonts w:eastAsiaTheme="minorHAnsi"/>
          <w:sz w:val="22"/>
          <w:szCs w:val="22"/>
          <w:lang w:eastAsia="en-US"/>
        </w:rPr>
        <w:t>ę Lasową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a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......................................................................................................................................................zwanym w dalszej tre</w:t>
      </w:r>
      <w:r>
        <w:rPr>
          <w:rFonts w:eastAsiaTheme="minorHAnsi"/>
          <w:sz w:val="22"/>
          <w:szCs w:val="22"/>
          <w:lang w:eastAsia="en-US"/>
        </w:rPr>
        <w:t xml:space="preserve">ści umowy </w:t>
      </w:r>
      <w:r>
        <w:rPr>
          <w:rFonts w:eastAsiaTheme="minorHAnsi"/>
          <w:b/>
          <w:bCs/>
          <w:sz w:val="22"/>
          <w:szCs w:val="22"/>
          <w:lang w:eastAsia="en-US"/>
        </w:rPr>
        <w:t>„WYKONAWCĄ”</w:t>
      </w:r>
      <w:r>
        <w:rPr>
          <w:rFonts w:eastAsiaTheme="minorHAnsi"/>
          <w:sz w:val="22"/>
          <w:szCs w:val="22"/>
          <w:lang w:eastAsia="en-US"/>
        </w:rPr>
        <w:t>, NIP: ................................, REGON: ..........................................KRS………………………………….., reprezentowanym przez:</w:t>
      </w:r>
    </w:p>
    <w:p w:rsidR="00E904D5" w:rsidRPr="00162B26" w:rsidRDefault="00E904D5" w:rsidP="00E904D5">
      <w:pPr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§ 1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880E14">
      <w:pPr>
        <w:suppressAutoHyphens w:val="0"/>
        <w:autoSpaceDE w:val="0"/>
        <w:autoSpaceDN w:val="0"/>
        <w:adjustRightInd w:val="0"/>
        <w:spacing w:line="360" w:lineRule="auto"/>
        <w:ind w:left="24" w:firstLine="543"/>
        <w:jc w:val="both"/>
        <w:rPr>
          <w:rFonts w:eastAsiaTheme="minorHAnsi"/>
          <w:sz w:val="22"/>
          <w:szCs w:val="22"/>
          <w:highlight w:val="white"/>
          <w:lang w:eastAsia="en-US"/>
        </w:rPr>
      </w:pPr>
      <w:r w:rsidRPr="00162B26">
        <w:rPr>
          <w:rFonts w:eastAsiaTheme="minorHAnsi"/>
          <w:sz w:val="22"/>
          <w:szCs w:val="22"/>
          <w:highlight w:val="white"/>
          <w:lang w:eastAsia="en-US"/>
        </w:rPr>
        <w:t>W wyniku przeprowadzonego post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ępowania, na podstawie art. 4 pkt 8 ustawy z dnia 29 stycznia 2004 r. Prawo zamówień publicznych,  w oparciu o Regulamin wydatkowania środków publicznych </w:t>
      </w:r>
      <w:r>
        <w:rPr>
          <w:rFonts w:eastAsiaTheme="minorHAnsi"/>
          <w:sz w:val="22"/>
          <w:szCs w:val="22"/>
          <w:highlight w:val="white"/>
          <w:lang w:eastAsia="en-US"/>
        </w:rPr>
        <w:br/>
      </w:r>
      <w:r w:rsidRPr="00162B26">
        <w:rPr>
          <w:rFonts w:eastAsiaTheme="minorHAnsi"/>
          <w:sz w:val="22"/>
          <w:szCs w:val="22"/>
          <w:highlight w:val="white"/>
          <w:lang w:eastAsia="en-US"/>
        </w:rPr>
        <w:t>o warto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ści szacunkowej nie przekraczającej wyrażonej w złotych równowartości kwoty 30 000 euro wyrażonej w złotych </w:t>
      </w:r>
      <w:r>
        <w:rPr>
          <w:rFonts w:eastAsiaTheme="minorHAnsi"/>
          <w:b/>
          <w:bCs/>
          <w:sz w:val="22"/>
          <w:szCs w:val="22"/>
          <w:highlight w:val="white"/>
          <w:lang w:eastAsia="en-US"/>
        </w:rPr>
        <w:t>i procedurę Zapytania ofertowego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highlight w:val="white"/>
          <w:lang w:eastAsia="en-US"/>
        </w:rPr>
        <w:t>na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</w:t>
      </w:r>
      <w:r w:rsidR="00162B26">
        <w:rPr>
          <w:rFonts w:eastAsiaTheme="minorHAnsi"/>
          <w:b/>
          <w:bCs/>
          <w:sz w:val="22"/>
          <w:szCs w:val="22"/>
          <w:highlight w:val="white"/>
          <w:lang w:eastAsia="en-US"/>
        </w:rPr>
        <w:t>d</w:t>
      </w:r>
      <w:r w:rsidR="00162B26" w:rsidRPr="00162B26">
        <w:rPr>
          <w:rFonts w:eastAsiaTheme="minorHAnsi"/>
          <w:b/>
          <w:bCs/>
          <w:sz w:val="22"/>
          <w:szCs w:val="22"/>
          <w:highlight w:val="white"/>
          <w:lang w:eastAsia="en-US"/>
        </w:rPr>
        <w:t>ostawę materiałów budowlanych do wykonania kanalizacji deszczowej przy Szpitalu Powiatowym w Lidzbarku Warmińskim.</w:t>
      </w:r>
      <w:r w:rsidR="00880E14">
        <w:rPr>
          <w:rFonts w:eastAsiaTheme="minorHAnsi"/>
          <w:sz w:val="22"/>
          <w:szCs w:val="22"/>
          <w:highlight w:val="white"/>
          <w:lang w:eastAsia="en-US"/>
        </w:rPr>
        <w:t xml:space="preserve"> - 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Wykonawca zobowiązuje się do realizacji dostawy </w:t>
      </w:r>
      <w:r w:rsidR="00162B26">
        <w:rPr>
          <w:rFonts w:eastAsiaTheme="minorHAnsi"/>
          <w:sz w:val="22"/>
          <w:szCs w:val="22"/>
          <w:highlight w:val="white"/>
          <w:lang w:eastAsia="en-US"/>
        </w:rPr>
        <w:t>materiałów budowlanych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w ilościach </w:t>
      </w:r>
      <w:r w:rsidR="00162B26">
        <w:rPr>
          <w:rFonts w:eastAsiaTheme="minorHAnsi"/>
          <w:sz w:val="22"/>
          <w:szCs w:val="22"/>
          <w:highlight w:val="white"/>
          <w:lang w:eastAsia="en-US"/>
        </w:rPr>
        <w:t xml:space="preserve">                        </w:t>
      </w:r>
      <w:r>
        <w:rPr>
          <w:rFonts w:eastAsiaTheme="minorHAnsi"/>
          <w:sz w:val="22"/>
          <w:szCs w:val="22"/>
          <w:highlight w:val="white"/>
          <w:lang w:eastAsia="en-US"/>
        </w:rPr>
        <w:t>i asortymencie określonym w załączniku nr 1 Formularz asortymentowo- cenowy  stanowiącym załącznik do niniejszej umowy.</w:t>
      </w:r>
    </w:p>
    <w:p w:rsidR="00E904D5" w:rsidRPr="00E904D5" w:rsidRDefault="00E904D5" w:rsidP="00E904D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Wykonawca zobowi</w:t>
      </w:r>
      <w:r w:rsidRPr="00E904D5">
        <w:rPr>
          <w:rFonts w:eastAsiaTheme="minorHAnsi"/>
          <w:sz w:val="22"/>
          <w:szCs w:val="22"/>
          <w:lang w:eastAsia="en-US"/>
        </w:rPr>
        <w:t xml:space="preserve">ązuje się wykonać przedmiot zamówienia z należytą starannością, zgodnie </w:t>
      </w:r>
      <w:r w:rsidRPr="00E904D5">
        <w:rPr>
          <w:rFonts w:eastAsiaTheme="minorHAnsi"/>
          <w:sz w:val="22"/>
          <w:szCs w:val="22"/>
          <w:lang w:eastAsia="en-US"/>
        </w:rPr>
        <w:br/>
      </w:r>
      <w:r w:rsidRPr="00162B26">
        <w:rPr>
          <w:rFonts w:eastAsiaTheme="minorHAnsi"/>
          <w:sz w:val="22"/>
          <w:szCs w:val="22"/>
          <w:lang w:eastAsia="en-US"/>
        </w:rPr>
        <w:t>z obowi</w:t>
      </w:r>
      <w:r w:rsidRPr="00E904D5">
        <w:rPr>
          <w:rFonts w:eastAsiaTheme="minorHAnsi"/>
          <w:sz w:val="22"/>
          <w:szCs w:val="22"/>
          <w:lang w:eastAsia="en-US"/>
        </w:rPr>
        <w:t>ązującymi wymogami prawnymi w tym zakresie.</w:t>
      </w:r>
    </w:p>
    <w:p w:rsidR="00E904D5" w:rsidRPr="00E904D5" w:rsidRDefault="00E904D5" w:rsidP="00E904D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Zamawiaj</w:t>
      </w:r>
      <w:r w:rsidRPr="00E904D5">
        <w:rPr>
          <w:rFonts w:eastAsiaTheme="minorHAnsi"/>
          <w:sz w:val="22"/>
          <w:szCs w:val="22"/>
          <w:lang w:eastAsia="en-US"/>
        </w:rPr>
        <w:t>ący zastrzega sobie prawo do zmian ilościowych zamawianego asortymentu podczas realizacji umowy.</w:t>
      </w:r>
    </w:p>
    <w:p w:rsidR="00E904D5" w:rsidRPr="00E904D5" w:rsidRDefault="00E904D5" w:rsidP="0033768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Osob</w:t>
      </w:r>
      <w:r w:rsidRPr="00E904D5">
        <w:rPr>
          <w:rFonts w:eastAsiaTheme="minorHAnsi"/>
          <w:sz w:val="22"/>
          <w:szCs w:val="22"/>
          <w:lang w:eastAsia="en-US"/>
        </w:rPr>
        <w:t xml:space="preserve">ą odpowiedzialną za realizację umowy ze strony Zamawiającego jest </w:t>
      </w:r>
      <w:r w:rsidR="00162B26">
        <w:rPr>
          <w:rFonts w:eastAsiaTheme="minorHAnsi"/>
          <w:sz w:val="22"/>
          <w:szCs w:val="22"/>
          <w:lang w:eastAsia="en-US"/>
        </w:rPr>
        <w:t>Mariusz Gulbiński</w:t>
      </w:r>
      <w:r w:rsidRPr="00E904D5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E904D5">
        <w:rPr>
          <w:rFonts w:eastAsiaTheme="minorHAnsi"/>
          <w:sz w:val="22"/>
          <w:szCs w:val="22"/>
          <w:lang w:eastAsia="en-US"/>
        </w:rPr>
        <w:t>tel</w:t>
      </w:r>
      <w:proofErr w:type="spellEnd"/>
      <w:r w:rsidRPr="00E904D5">
        <w:rPr>
          <w:rFonts w:eastAsiaTheme="minorHAnsi"/>
          <w:sz w:val="22"/>
          <w:szCs w:val="22"/>
          <w:lang w:eastAsia="en-US"/>
        </w:rPr>
        <w:t>: 89 767 22 71, wew. 2</w:t>
      </w:r>
      <w:r w:rsidR="00162B26">
        <w:rPr>
          <w:rFonts w:eastAsiaTheme="minorHAnsi"/>
          <w:sz w:val="22"/>
          <w:szCs w:val="22"/>
          <w:lang w:eastAsia="en-US"/>
        </w:rPr>
        <w:t>67</w:t>
      </w:r>
      <w:r w:rsidRPr="00E904D5">
        <w:rPr>
          <w:rFonts w:eastAsiaTheme="minorHAnsi"/>
          <w:sz w:val="22"/>
          <w:szCs w:val="22"/>
          <w:lang w:eastAsia="en-US"/>
        </w:rPr>
        <w:t xml:space="preserve">, e-mail: </w:t>
      </w:r>
      <w:r w:rsidR="00162B26">
        <w:rPr>
          <w:rFonts w:eastAsiaTheme="minorHAnsi"/>
          <w:sz w:val="22"/>
          <w:szCs w:val="22"/>
          <w:lang w:eastAsia="en-US"/>
        </w:rPr>
        <w:t>tech</w:t>
      </w:r>
      <w:r w:rsidRPr="00E904D5">
        <w:rPr>
          <w:rFonts w:eastAsiaTheme="minorHAnsi"/>
          <w:sz w:val="22"/>
          <w:szCs w:val="22"/>
          <w:lang w:eastAsia="en-US"/>
        </w:rPr>
        <w:t>@zozlw.pl</w:t>
      </w:r>
    </w:p>
    <w:p w:rsidR="00E904D5" w:rsidRPr="00E904D5" w:rsidRDefault="00E904D5" w:rsidP="00E904D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Osob</w:t>
      </w:r>
      <w:r w:rsidRPr="00E904D5">
        <w:rPr>
          <w:rFonts w:eastAsiaTheme="minorHAnsi"/>
          <w:sz w:val="22"/>
          <w:szCs w:val="22"/>
          <w:lang w:eastAsia="en-US"/>
        </w:rPr>
        <w:t xml:space="preserve">ą odpowiedzialną za realizację przedmiotu umowy ze strony Wykonawcy jest ……………, </w:t>
      </w:r>
      <w:proofErr w:type="spellStart"/>
      <w:r w:rsidRPr="00E904D5">
        <w:rPr>
          <w:rFonts w:eastAsiaTheme="minorHAnsi"/>
          <w:sz w:val="22"/>
          <w:szCs w:val="22"/>
          <w:lang w:eastAsia="en-US"/>
        </w:rPr>
        <w:t>tel</w:t>
      </w:r>
      <w:proofErr w:type="spellEnd"/>
      <w:r w:rsidRPr="00E904D5">
        <w:rPr>
          <w:rFonts w:eastAsiaTheme="minorHAnsi"/>
          <w:sz w:val="22"/>
          <w:szCs w:val="22"/>
          <w:lang w:eastAsia="en-US"/>
        </w:rPr>
        <w:t>:............../e-mail ………….........  .</w:t>
      </w:r>
    </w:p>
    <w:p w:rsidR="00E904D5" w:rsidRDefault="00E904D5" w:rsidP="00E904D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 xml:space="preserve"> Miejscem dostawy  przedmiotu umowy jest Zespó</w:t>
      </w:r>
      <w:r>
        <w:rPr>
          <w:rFonts w:eastAsiaTheme="minorHAnsi"/>
          <w:sz w:val="22"/>
          <w:szCs w:val="22"/>
          <w:lang w:eastAsia="en-US"/>
        </w:rPr>
        <w:t>ł Opieki Zdrowotnej w Lidzbarku Warmińskim, ul. Wyszyńskiego 37, pokój nr 318.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*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niepotrzebne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skre</w:t>
      </w:r>
      <w:r>
        <w:rPr>
          <w:rFonts w:eastAsiaTheme="minorHAnsi"/>
          <w:sz w:val="22"/>
          <w:szCs w:val="22"/>
          <w:lang w:eastAsia="en-US"/>
        </w:rPr>
        <w:t>ślić</w:t>
      </w:r>
      <w:proofErr w:type="spellEnd"/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2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 xml:space="preserve">     </w:t>
      </w:r>
      <w:r w:rsidRPr="00162B26">
        <w:rPr>
          <w:rFonts w:eastAsiaTheme="minorHAnsi"/>
          <w:lang w:eastAsia="en-US"/>
        </w:rPr>
        <w:t xml:space="preserve">Termin realizacji zamówienia: </w:t>
      </w:r>
      <w:r w:rsidRPr="00162B26">
        <w:rPr>
          <w:rFonts w:eastAsiaTheme="minorHAnsi"/>
          <w:color w:val="000000"/>
          <w:lang w:eastAsia="en-US"/>
        </w:rPr>
        <w:t xml:space="preserve">do </w:t>
      </w:r>
      <w:r w:rsidR="00162B26">
        <w:rPr>
          <w:rFonts w:eastAsiaTheme="minorHAnsi"/>
          <w:color w:val="000000"/>
          <w:lang w:eastAsia="en-US"/>
        </w:rPr>
        <w:t>1</w:t>
      </w:r>
      <w:r w:rsidR="00E41494">
        <w:rPr>
          <w:rFonts w:eastAsiaTheme="minorHAnsi"/>
          <w:color w:val="000000"/>
          <w:lang w:eastAsia="en-US"/>
        </w:rPr>
        <w:t>2</w:t>
      </w:r>
      <w:r w:rsidR="00162B26">
        <w:rPr>
          <w:rFonts w:eastAsiaTheme="minorHAnsi"/>
          <w:color w:val="000000"/>
          <w:lang w:eastAsia="en-US"/>
        </w:rPr>
        <w:t>.05.2020 r.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3</w:t>
      </w:r>
    </w:p>
    <w:p w:rsidR="00E904D5" w:rsidRPr="00E904D5" w:rsidRDefault="00E904D5" w:rsidP="00E904D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Strony ustalaj</w:t>
      </w:r>
      <w:r w:rsidRPr="00E904D5">
        <w:rPr>
          <w:rFonts w:eastAsiaTheme="minorHAnsi"/>
          <w:sz w:val="22"/>
          <w:szCs w:val="22"/>
          <w:lang w:eastAsia="en-US"/>
        </w:rPr>
        <w:t>ą wartość netto przedmiotu umowy, zgodnie z przedstawioną Ofertą Wykonawcy na kwotę: ....................... zł., (słownie: ............................................złotych), wartość VAT……………..zł., wartość brutto………….zł.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Ceny jednostkowe asortymentu, b</w:t>
      </w:r>
      <w:r>
        <w:rPr>
          <w:rFonts w:eastAsiaTheme="minorHAnsi"/>
          <w:sz w:val="22"/>
          <w:szCs w:val="22"/>
          <w:lang w:eastAsia="en-US"/>
        </w:rPr>
        <w:t xml:space="preserve">ędącego przedmiotem umowy określone zostały </w:t>
      </w:r>
      <w:r>
        <w:rPr>
          <w:rFonts w:eastAsiaTheme="minorHAnsi"/>
          <w:sz w:val="22"/>
          <w:szCs w:val="22"/>
          <w:lang w:eastAsia="en-US"/>
        </w:rPr>
        <w:br/>
      </w:r>
      <w:r w:rsidRPr="00162B26">
        <w:rPr>
          <w:rFonts w:eastAsiaTheme="minorHAnsi"/>
          <w:sz w:val="22"/>
          <w:szCs w:val="22"/>
          <w:lang w:eastAsia="en-US"/>
        </w:rPr>
        <w:t>w Formularzu asortymentowo- cenowym stanowi</w:t>
      </w:r>
      <w:r>
        <w:rPr>
          <w:rFonts w:eastAsiaTheme="minorHAnsi"/>
          <w:sz w:val="22"/>
          <w:szCs w:val="22"/>
          <w:lang w:eastAsia="en-US"/>
        </w:rPr>
        <w:t>ącym załącznik do umowy.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Warto</w:t>
      </w:r>
      <w:r>
        <w:rPr>
          <w:rFonts w:eastAsiaTheme="minorHAnsi"/>
          <w:sz w:val="22"/>
          <w:szCs w:val="22"/>
          <w:lang w:eastAsia="en-US"/>
        </w:rPr>
        <w:t>ść brutto przedmiotu umowy zawiera wszystkie koszty realizacji zamówienia.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4</w:t>
      </w:r>
    </w:p>
    <w:p w:rsidR="00E904D5" w:rsidRPr="00E904D5" w:rsidRDefault="00E904D5" w:rsidP="00E904D5">
      <w:pPr>
        <w:pStyle w:val="Akapitzlist"/>
        <w:numPr>
          <w:ilvl w:val="0"/>
          <w:numId w:val="22"/>
        </w:numPr>
        <w:tabs>
          <w:tab w:val="left" w:pos="852"/>
          <w:tab w:val="center" w:pos="4962"/>
          <w:tab w:val="right" w:pos="9498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Zamawiaj</w:t>
      </w:r>
      <w:r w:rsidRPr="00E904D5">
        <w:rPr>
          <w:rFonts w:eastAsiaTheme="minorHAnsi"/>
          <w:sz w:val="22"/>
          <w:szCs w:val="22"/>
          <w:lang w:eastAsia="en-US"/>
        </w:rPr>
        <w:t xml:space="preserve">ący zobowiązuje się do zapłaty należności  za zrealizowany przedmiot umowy, zgodnie z ustalonymi w wyniku postępowania cenami jednostkowymi brutto określonymi w Formularzu asortymentowo- cenowym, w ciągu </w:t>
      </w:r>
      <w:r w:rsidR="00162B26">
        <w:rPr>
          <w:rFonts w:eastAsiaTheme="minorHAnsi"/>
          <w:b/>
          <w:bCs/>
          <w:sz w:val="22"/>
          <w:szCs w:val="22"/>
          <w:lang w:eastAsia="en-US"/>
        </w:rPr>
        <w:t>3</w:t>
      </w:r>
      <w:r w:rsidRPr="00E904D5">
        <w:rPr>
          <w:rFonts w:eastAsiaTheme="minorHAnsi"/>
          <w:b/>
          <w:bCs/>
          <w:sz w:val="22"/>
          <w:szCs w:val="22"/>
          <w:lang w:eastAsia="en-US"/>
        </w:rPr>
        <w:t xml:space="preserve">0 dni </w:t>
      </w:r>
      <w:r w:rsidRPr="00E904D5">
        <w:rPr>
          <w:rFonts w:eastAsiaTheme="minorHAnsi"/>
          <w:sz w:val="22"/>
          <w:szCs w:val="22"/>
          <w:lang w:eastAsia="en-US"/>
        </w:rPr>
        <w:t>od daty wpływu prawidłowo wystawionej faktury VAT, za każdą turę dostawy.</w:t>
      </w:r>
    </w:p>
    <w:p w:rsidR="00E904D5" w:rsidRPr="00E904D5" w:rsidRDefault="00E904D5" w:rsidP="00E904D5">
      <w:pPr>
        <w:pStyle w:val="Akapitzlist"/>
        <w:numPr>
          <w:ilvl w:val="0"/>
          <w:numId w:val="22"/>
        </w:numPr>
        <w:tabs>
          <w:tab w:val="left" w:pos="852"/>
          <w:tab w:val="center" w:pos="4962"/>
          <w:tab w:val="right" w:pos="9498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Za termin zap</w:t>
      </w:r>
      <w:r w:rsidRPr="00E904D5">
        <w:rPr>
          <w:rFonts w:eastAsiaTheme="minorHAnsi"/>
          <w:sz w:val="22"/>
          <w:szCs w:val="22"/>
          <w:lang w:eastAsia="en-US"/>
        </w:rPr>
        <w:t>ł</w:t>
      </w:r>
      <w:r>
        <w:rPr>
          <w:rFonts w:eastAsiaTheme="minorHAnsi"/>
          <w:sz w:val="22"/>
          <w:szCs w:val="22"/>
          <w:lang w:eastAsia="en-US"/>
        </w:rPr>
        <w:t>aty uznaje się termin wpływu zapłaty na</w:t>
      </w:r>
      <w:r w:rsidRPr="00E904D5">
        <w:rPr>
          <w:rFonts w:eastAsiaTheme="minorHAnsi"/>
          <w:sz w:val="22"/>
          <w:szCs w:val="22"/>
          <w:lang w:eastAsia="en-US"/>
        </w:rPr>
        <w:t xml:space="preserve"> rachun</w:t>
      </w:r>
      <w:r>
        <w:rPr>
          <w:rFonts w:eastAsiaTheme="minorHAnsi"/>
          <w:sz w:val="22"/>
          <w:szCs w:val="22"/>
          <w:lang w:eastAsia="en-US"/>
        </w:rPr>
        <w:t>ek</w:t>
      </w:r>
      <w:r w:rsidRPr="00E904D5">
        <w:rPr>
          <w:rFonts w:eastAsiaTheme="minorHAnsi"/>
          <w:sz w:val="22"/>
          <w:szCs w:val="22"/>
          <w:lang w:eastAsia="en-US"/>
        </w:rPr>
        <w:t xml:space="preserve"> bankow</w:t>
      </w:r>
      <w:r>
        <w:rPr>
          <w:rFonts w:eastAsiaTheme="minorHAnsi"/>
          <w:sz w:val="22"/>
          <w:szCs w:val="22"/>
          <w:lang w:eastAsia="en-US"/>
        </w:rPr>
        <w:t>y</w:t>
      </w:r>
      <w:r w:rsidRPr="00E904D5">
        <w:rPr>
          <w:rFonts w:eastAsiaTheme="minorHAnsi"/>
          <w:sz w:val="22"/>
          <w:szCs w:val="22"/>
          <w:lang w:eastAsia="en-US"/>
        </w:rPr>
        <w:t xml:space="preserve"> Wykonawcy.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5</w:t>
      </w:r>
    </w:p>
    <w:p w:rsidR="00E904D5" w:rsidRPr="00E904D5" w:rsidRDefault="00E904D5" w:rsidP="008D1A2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Wykonawca udziela…… miesi</w:t>
      </w:r>
      <w:r w:rsidRPr="00E904D5">
        <w:rPr>
          <w:rFonts w:eastAsiaTheme="minorHAnsi"/>
          <w:sz w:val="22"/>
          <w:szCs w:val="22"/>
          <w:lang w:eastAsia="en-US"/>
        </w:rPr>
        <w:t xml:space="preserve">ęcy gwarancji na </w:t>
      </w:r>
      <w:r w:rsidR="00162B26">
        <w:rPr>
          <w:rFonts w:eastAsiaTheme="minorHAnsi"/>
          <w:sz w:val="22"/>
          <w:szCs w:val="22"/>
          <w:lang w:eastAsia="en-US"/>
        </w:rPr>
        <w:t>materiały budowlane</w:t>
      </w:r>
      <w:r w:rsidRPr="00E904D5">
        <w:rPr>
          <w:rFonts w:eastAsiaTheme="minorHAnsi"/>
          <w:sz w:val="22"/>
          <w:szCs w:val="22"/>
          <w:lang w:eastAsia="en-US"/>
        </w:rPr>
        <w:t>.</w:t>
      </w:r>
    </w:p>
    <w:p w:rsidR="00E904D5" w:rsidRPr="00162B26" w:rsidRDefault="00E904D5" w:rsidP="00162B2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Reklamacje dotycz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ące ilości i  jakości  zrealizowanego przedmiotu zamówienia będą składane pisemnie w ciągu 3 dni roboczych od ujawnienia wad </w:t>
      </w:r>
      <w:r w:rsidR="00162B26">
        <w:rPr>
          <w:rFonts w:eastAsiaTheme="minorHAnsi"/>
          <w:b/>
          <w:bCs/>
          <w:sz w:val="22"/>
          <w:szCs w:val="22"/>
          <w:lang w:eastAsia="en-US"/>
        </w:rPr>
        <w:t>materiałów.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1083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§ 6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W sprawach nieuregulowanych niniejsz</w:t>
      </w:r>
      <w:r>
        <w:rPr>
          <w:rFonts w:eastAsiaTheme="minorHAnsi"/>
          <w:sz w:val="22"/>
          <w:szCs w:val="22"/>
          <w:lang w:eastAsia="en-US"/>
        </w:rPr>
        <w:t xml:space="preserve">ą umową zastosowanie mają przepisy Kodeksu Cywilnego, </w:t>
      </w:r>
      <w:r>
        <w:rPr>
          <w:rFonts w:eastAsiaTheme="minorHAnsi"/>
          <w:sz w:val="22"/>
          <w:szCs w:val="22"/>
          <w:lang w:eastAsia="en-US"/>
        </w:rPr>
        <w:br/>
      </w:r>
      <w:r w:rsidRPr="00162B26">
        <w:rPr>
          <w:rFonts w:eastAsiaTheme="minorHAnsi"/>
          <w:sz w:val="22"/>
          <w:szCs w:val="22"/>
          <w:lang w:eastAsia="en-US"/>
        </w:rPr>
        <w:t>a ewentualne spory rozstrzyga</w:t>
      </w:r>
      <w:r>
        <w:rPr>
          <w:rFonts w:eastAsiaTheme="minorHAnsi"/>
          <w:sz w:val="22"/>
          <w:szCs w:val="22"/>
          <w:lang w:eastAsia="en-US"/>
        </w:rPr>
        <w:t>ć będzie Sąd właściwy miejscowo dla siedziby Zamawiającego.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D1A24" w:rsidRPr="00162B26" w:rsidRDefault="008D1A24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§ 7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Wszelkie zmiany umowy wymagaj</w:t>
      </w:r>
      <w:r>
        <w:rPr>
          <w:rFonts w:eastAsiaTheme="minorHAnsi"/>
          <w:sz w:val="22"/>
          <w:szCs w:val="22"/>
          <w:lang w:eastAsia="en-US"/>
        </w:rPr>
        <w:t>ą formy pisemnego aneksu, pod rygorem nieważności.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350" w:rsidRDefault="006E6350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350" w:rsidRDefault="006E6350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350" w:rsidRDefault="006E6350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350" w:rsidRDefault="006E6350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350" w:rsidRPr="00162B26" w:rsidRDefault="006E6350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2B26">
        <w:rPr>
          <w:rFonts w:eastAsiaTheme="minorHAnsi"/>
          <w:b/>
          <w:bCs/>
          <w:sz w:val="22"/>
          <w:szCs w:val="22"/>
          <w:lang w:eastAsia="en-US"/>
        </w:rPr>
        <w:t>§ 8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1. Umow</w:t>
      </w:r>
      <w:r>
        <w:rPr>
          <w:rFonts w:eastAsiaTheme="minorHAnsi"/>
          <w:sz w:val="22"/>
          <w:szCs w:val="22"/>
          <w:lang w:eastAsia="en-US"/>
        </w:rPr>
        <w:t xml:space="preserve">ę sporządzono w dwóch jednobrzmiących egzemplarzach, </w:t>
      </w:r>
      <w:r>
        <w:rPr>
          <w:rFonts w:eastAsiaTheme="minorHAnsi"/>
          <w:lang w:eastAsia="en-US"/>
        </w:rPr>
        <w:t>po jednym dla każdej ze stron</w:t>
      </w:r>
      <w:r>
        <w:rPr>
          <w:rFonts w:eastAsiaTheme="minorHAnsi"/>
          <w:sz w:val="22"/>
          <w:szCs w:val="22"/>
          <w:lang w:eastAsia="en-US"/>
        </w:rPr>
        <w:t xml:space="preserve"> 2. Integralną częścią umowy jest: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a) Oferta Wykonawcy z dnia …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b) Wype</w:t>
      </w:r>
      <w:r>
        <w:rPr>
          <w:rFonts w:eastAsiaTheme="minorHAnsi"/>
          <w:sz w:val="22"/>
          <w:szCs w:val="22"/>
          <w:lang w:eastAsia="en-US"/>
        </w:rPr>
        <w:t>łniony Formularz asortymentowo- cenowy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62B26">
        <w:rPr>
          <w:rFonts w:eastAsiaTheme="minorHAnsi"/>
          <w:sz w:val="22"/>
          <w:szCs w:val="22"/>
          <w:lang w:eastAsia="en-US"/>
        </w:rPr>
        <w:t>c) Zaproszenie do z</w:t>
      </w:r>
      <w:r>
        <w:rPr>
          <w:rFonts w:eastAsiaTheme="minorHAnsi"/>
          <w:sz w:val="22"/>
          <w:szCs w:val="22"/>
          <w:lang w:eastAsia="en-US"/>
        </w:rPr>
        <w:t xml:space="preserve">łożenia oferty z dnia </w:t>
      </w:r>
      <w:r w:rsidR="00162B26">
        <w:rPr>
          <w:rFonts w:eastAsiaTheme="minorHAnsi"/>
          <w:sz w:val="22"/>
          <w:szCs w:val="22"/>
          <w:lang w:eastAsia="en-US"/>
        </w:rPr>
        <w:t>30</w:t>
      </w:r>
      <w:r>
        <w:rPr>
          <w:rFonts w:eastAsiaTheme="minorHAnsi"/>
          <w:sz w:val="22"/>
          <w:szCs w:val="22"/>
          <w:lang w:eastAsia="en-US"/>
        </w:rPr>
        <w:t>.</w:t>
      </w:r>
      <w:r w:rsidR="00162B26">
        <w:rPr>
          <w:rFonts w:eastAsiaTheme="minorHAnsi"/>
          <w:sz w:val="22"/>
          <w:szCs w:val="22"/>
          <w:lang w:eastAsia="en-US"/>
        </w:rPr>
        <w:t>04</w:t>
      </w:r>
      <w:r>
        <w:rPr>
          <w:rFonts w:eastAsiaTheme="minorHAnsi"/>
          <w:sz w:val="22"/>
          <w:szCs w:val="22"/>
          <w:lang w:eastAsia="en-US"/>
        </w:rPr>
        <w:t>.20</w:t>
      </w:r>
      <w:r w:rsidR="00162B26">
        <w:rPr>
          <w:rFonts w:eastAsiaTheme="minorHAnsi"/>
          <w:sz w:val="22"/>
          <w:szCs w:val="22"/>
          <w:lang w:eastAsia="en-US"/>
        </w:rPr>
        <w:t xml:space="preserve">20 </w:t>
      </w:r>
      <w:r>
        <w:rPr>
          <w:rFonts w:eastAsiaTheme="minorHAnsi"/>
          <w:sz w:val="22"/>
          <w:szCs w:val="22"/>
          <w:lang w:eastAsia="en-US"/>
        </w:rPr>
        <w:t>r.</w:t>
      </w: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162B2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ZAMAWIAJ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ĄCY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  <w:t xml:space="preserve">                          WYKONAWCA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926E4D" w:rsidRPr="00E904D5" w:rsidRDefault="00926E4D" w:rsidP="00E904D5"/>
    <w:sectPr w:rsidR="00926E4D" w:rsidRPr="00E904D5" w:rsidSect="00284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90" w:rsidRDefault="002C2990" w:rsidP="00284ACE">
      <w:r>
        <w:separator/>
      </w:r>
    </w:p>
  </w:endnote>
  <w:endnote w:type="continuationSeparator" w:id="0">
    <w:p w:rsidR="002C2990" w:rsidRDefault="002C2990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ED" w:rsidRDefault="007424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7424ED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 w:rsidRPr="007424ED">
          <w:rPr>
            <w:sz w:val="20"/>
            <w:szCs w:val="20"/>
          </w:rPr>
          <w:t>Znak sprawy:  ZOZ.III.260/1/MG/20</w:t>
        </w:r>
        <w:bookmarkStart w:id="0" w:name="_GoBack"/>
        <w:bookmarkEnd w:id="0"/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3</w:t>
        </w:r>
        <w:r w:rsidR="005C3C40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3</w:t>
        </w:r>
        <w:r w:rsidR="005C3C40"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E41494" w:rsidRPr="00E41494">
          <w:rPr>
            <w:sz w:val="18"/>
          </w:rPr>
          <w:t>ZOZ.III.260/1/MG/20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7424ED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7424ED">
              <w:rPr>
                <w:bCs/>
                <w:noProof/>
                <w:sz w:val="20"/>
                <w:szCs w:val="20"/>
              </w:rPr>
              <w:t>3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90" w:rsidRDefault="002C2990" w:rsidP="00284ACE">
      <w:r>
        <w:separator/>
      </w:r>
    </w:p>
  </w:footnote>
  <w:footnote w:type="continuationSeparator" w:id="0">
    <w:p w:rsidR="002C2990" w:rsidRDefault="002C2990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ED" w:rsidRDefault="007424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ED" w:rsidRDefault="007424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C4" w:rsidRPr="001578C4" w:rsidRDefault="00FD7DAE" w:rsidP="001578C4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3</w:t>
    </w:r>
    <w:r w:rsidR="004D0870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do </w:t>
    </w:r>
    <w:r w:rsidR="00156244">
      <w:rPr>
        <w:i/>
        <w:iCs/>
        <w:sz w:val="20"/>
        <w:szCs w:val="20"/>
      </w:rPr>
      <w:t>Z</w:t>
    </w:r>
    <w:r w:rsidR="001578C4">
      <w:rPr>
        <w:i/>
        <w:iCs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ACBA9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04"/>
        </w:tabs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C32B10"/>
    <w:multiLevelType w:val="hybridMultilevel"/>
    <w:tmpl w:val="2646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85DA4"/>
    <w:multiLevelType w:val="hybridMultilevel"/>
    <w:tmpl w:val="B55E4E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0038E"/>
    <w:multiLevelType w:val="hybridMultilevel"/>
    <w:tmpl w:val="6A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D05EB"/>
    <w:multiLevelType w:val="hybridMultilevel"/>
    <w:tmpl w:val="4D0C2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3E6E51"/>
    <w:multiLevelType w:val="hybridMultilevel"/>
    <w:tmpl w:val="6F9E5B18"/>
    <w:lvl w:ilvl="0" w:tplc="3B0A7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10"/>
  </w:num>
  <w:num w:numId="9">
    <w:abstractNumId w:val="12"/>
  </w:num>
  <w:num w:numId="10">
    <w:abstractNumId w:val="19"/>
  </w:num>
  <w:num w:numId="11">
    <w:abstractNumId w:val="20"/>
  </w:num>
  <w:num w:numId="12">
    <w:abstractNumId w:val="14"/>
  </w:num>
  <w:num w:numId="13">
    <w:abstractNumId w:val="17"/>
  </w:num>
  <w:num w:numId="14">
    <w:abstractNumId w:val="22"/>
  </w:num>
  <w:num w:numId="15">
    <w:abstractNumId w:val="16"/>
  </w:num>
  <w:num w:numId="16">
    <w:abstractNumId w:val="11"/>
  </w:num>
  <w:num w:numId="17">
    <w:abstractNumId w:val="7"/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  <w:num w:numId="19">
    <w:abstractNumId w:val="21"/>
  </w:num>
  <w:num w:numId="20">
    <w:abstractNumId w:val="9"/>
  </w:num>
  <w:num w:numId="21">
    <w:abstractNumId w:val="13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20130"/>
    <w:rsid w:val="00053065"/>
    <w:rsid w:val="000818B5"/>
    <w:rsid w:val="000908DB"/>
    <w:rsid w:val="000977BC"/>
    <w:rsid w:val="000A0B48"/>
    <w:rsid w:val="000E1D35"/>
    <w:rsid w:val="000F5771"/>
    <w:rsid w:val="00124F26"/>
    <w:rsid w:val="0013604C"/>
    <w:rsid w:val="00140DDF"/>
    <w:rsid w:val="001423A8"/>
    <w:rsid w:val="00147875"/>
    <w:rsid w:val="00151105"/>
    <w:rsid w:val="00156244"/>
    <w:rsid w:val="001578C4"/>
    <w:rsid w:val="00160622"/>
    <w:rsid w:val="00162B26"/>
    <w:rsid w:val="001D25DD"/>
    <w:rsid w:val="00223956"/>
    <w:rsid w:val="00244C07"/>
    <w:rsid w:val="00284ACE"/>
    <w:rsid w:val="002C2990"/>
    <w:rsid w:val="002E268D"/>
    <w:rsid w:val="00306E1A"/>
    <w:rsid w:val="00333279"/>
    <w:rsid w:val="00337689"/>
    <w:rsid w:val="00353C6F"/>
    <w:rsid w:val="00360E4A"/>
    <w:rsid w:val="003619E6"/>
    <w:rsid w:val="00375E8F"/>
    <w:rsid w:val="003A55F7"/>
    <w:rsid w:val="003C05E6"/>
    <w:rsid w:val="003F0893"/>
    <w:rsid w:val="0043262D"/>
    <w:rsid w:val="004458B1"/>
    <w:rsid w:val="004631C2"/>
    <w:rsid w:val="004D0870"/>
    <w:rsid w:val="004E5596"/>
    <w:rsid w:val="005053B6"/>
    <w:rsid w:val="005167FE"/>
    <w:rsid w:val="00532C9E"/>
    <w:rsid w:val="005C3C40"/>
    <w:rsid w:val="005D63FF"/>
    <w:rsid w:val="005E1A25"/>
    <w:rsid w:val="005E1C8D"/>
    <w:rsid w:val="00606589"/>
    <w:rsid w:val="00616975"/>
    <w:rsid w:val="006368D6"/>
    <w:rsid w:val="006379D4"/>
    <w:rsid w:val="0064406D"/>
    <w:rsid w:val="0066214A"/>
    <w:rsid w:val="00681B00"/>
    <w:rsid w:val="00681F91"/>
    <w:rsid w:val="006A156F"/>
    <w:rsid w:val="006B749C"/>
    <w:rsid w:val="006D6DD2"/>
    <w:rsid w:val="006E2B19"/>
    <w:rsid w:val="006E6350"/>
    <w:rsid w:val="006E77E6"/>
    <w:rsid w:val="00717510"/>
    <w:rsid w:val="0073187C"/>
    <w:rsid w:val="007424ED"/>
    <w:rsid w:val="00765B2C"/>
    <w:rsid w:val="00767CAC"/>
    <w:rsid w:val="00783620"/>
    <w:rsid w:val="00862CCD"/>
    <w:rsid w:val="008700D1"/>
    <w:rsid w:val="00880E14"/>
    <w:rsid w:val="008C183C"/>
    <w:rsid w:val="008D1A24"/>
    <w:rsid w:val="008F5153"/>
    <w:rsid w:val="00916EDF"/>
    <w:rsid w:val="0092222F"/>
    <w:rsid w:val="00926E4D"/>
    <w:rsid w:val="00974370"/>
    <w:rsid w:val="00985536"/>
    <w:rsid w:val="009875A4"/>
    <w:rsid w:val="009D2C24"/>
    <w:rsid w:val="009D6586"/>
    <w:rsid w:val="00A6702F"/>
    <w:rsid w:val="00AF1BCF"/>
    <w:rsid w:val="00AF204D"/>
    <w:rsid w:val="00B53747"/>
    <w:rsid w:val="00B5666C"/>
    <w:rsid w:val="00B63EBF"/>
    <w:rsid w:val="00B964DC"/>
    <w:rsid w:val="00BA342E"/>
    <w:rsid w:val="00BD736F"/>
    <w:rsid w:val="00BF09DA"/>
    <w:rsid w:val="00BF4B04"/>
    <w:rsid w:val="00C92E7E"/>
    <w:rsid w:val="00D23985"/>
    <w:rsid w:val="00D41BCB"/>
    <w:rsid w:val="00D539B5"/>
    <w:rsid w:val="00D71066"/>
    <w:rsid w:val="00DA0C8A"/>
    <w:rsid w:val="00E00BB3"/>
    <w:rsid w:val="00E41494"/>
    <w:rsid w:val="00E4336A"/>
    <w:rsid w:val="00E559AC"/>
    <w:rsid w:val="00E77557"/>
    <w:rsid w:val="00E879F3"/>
    <w:rsid w:val="00E904D5"/>
    <w:rsid w:val="00E90E86"/>
    <w:rsid w:val="00EA098C"/>
    <w:rsid w:val="00EB6AE5"/>
    <w:rsid w:val="00ED5661"/>
    <w:rsid w:val="00EE235F"/>
    <w:rsid w:val="00EE314F"/>
    <w:rsid w:val="00F04BEA"/>
    <w:rsid w:val="00F47E85"/>
    <w:rsid w:val="00F812DB"/>
    <w:rsid w:val="00FA0F42"/>
    <w:rsid w:val="00FD7DA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6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6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ADM_04</cp:lastModifiedBy>
  <cp:revision>4</cp:revision>
  <cp:lastPrinted>2020-04-30T08:02:00Z</cp:lastPrinted>
  <dcterms:created xsi:type="dcterms:W3CDTF">2020-04-29T16:29:00Z</dcterms:created>
  <dcterms:modified xsi:type="dcterms:W3CDTF">2020-04-30T08:19:00Z</dcterms:modified>
</cp:coreProperties>
</file>