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7E4AD3" w:rsidRDefault="00834CA3" w:rsidP="007E4AD3">
      <w:pPr>
        <w:pStyle w:val="Nagwek1"/>
        <w:ind w:left="4254" w:firstLine="709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</w:t>
      </w:r>
      <w:r w:rsidR="00B1730C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Lidzbark Warmiński, dnia </w:t>
      </w:r>
      <w:r w:rsidR="00680040">
        <w:rPr>
          <w:rFonts w:ascii="Times New Roman" w:hAnsi="Times New Roman" w:cs="Times New Roman"/>
          <w:b w:val="0"/>
          <w:color w:val="auto"/>
          <w:sz w:val="22"/>
          <w:szCs w:val="22"/>
        </w:rPr>
        <w:t>18</w:t>
      </w:r>
      <w:bookmarkStart w:id="0" w:name="_GoBack"/>
      <w:bookmarkEnd w:id="0"/>
      <w:r w:rsidR="00EB01CC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>.0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1</w:t>
      </w:r>
      <w:r w:rsidR="00B1730C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>.201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9</w:t>
      </w:r>
      <w:r w:rsidR="005A10EE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B1730C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r.</w:t>
      </w:r>
    </w:p>
    <w:p w:rsidR="00B1730C" w:rsidRPr="005A5466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A8215C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A5466">
        <w:rPr>
          <w:rFonts w:ascii="Times New Roman" w:hAnsi="Times New Roman" w:cs="Times New Roman"/>
        </w:rPr>
        <w:tab/>
      </w:r>
      <w:r w:rsidRPr="00A8215C">
        <w:rPr>
          <w:rFonts w:ascii="Times New Roman" w:hAnsi="Times New Roman" w:cs="Times New Roman"/>
          <w:b/>
          <w:sz w:val="24"/>
          <w:szCs w:val="24"/>
        </w:rPr>
        <w:t>P.T.</w:t>
      </w: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215C">
        <w:rPr>
          <w:rFonts w:ascii="Times New Roman" w:hAnsi="Times New Roman" w:cs="Times New Roman"/>
          <w:b/>
          <w:sz w:val="24"/>
          <w:szCs w:val="24"/>
        </w:rPr>
        <w:tab/>
        <w:t>Wykonawcy</w:t>
      </w: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834CA3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ZOZ.V-270-22</w:t>
      </w:r>
      <w:r w:rsidR="00EB01CC">
        <w:rPr>
          <w:rFonts w:ascii="Times New Roman" w:hAnsi="Times New Roman" w:cs="Times New Roman"/>
          <w:b/>
        </w:rPr>
        <w:t>/ZP</w:t>
      </w:r>
      <w:r w:rsidR="005A10EE">
        <w:rPr>
          <w:rFonts w:ascii="Times New Roman" w:hAnsi="Times New Roman" w:cs="Times New Roman"/>
          <w:b/>
        </w:rPr>
        <w:t>/18</w:t>
      </w:r>
    </w:p>
    <w:p w:rsidR="00B1730C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A2854" w:rsidRPr="008441BA" w:rsidRDefault="006A2854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395AD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07466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5132F1" w:rsidRPr="005132F1">
        <w:rPr>
          <w:rFonts w:ascii="Times New Roman" w:hAnsi="Times New Roman" w:cs="Times New Roman"/>
          <w:b/>
        </w:rPr>
        <w:t xml:space="preserve">dostawę </w:t>
      </w:r>
      <w:r w:rsidR="00834CA3" w:rsidRPr="00FA3EB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do Zespołu Opieki Zdrowotnej w Lidzbarku Warmińskim tomografu komputerowego z adaptacją pomie</w:t>
      </w:r>
      <w:r w:rsidR="00834CA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szczeń na pracownię tomografii komputerowej</w:t>
      </w:r>
      <w:r w:rsidR="005132F1" w:rsidRPr="005132F1">
        <w:rPr>
          <w:rFonts w:ascii="Times New Roman" w:hAnsi="Times New Roman" w:cs="Times New Roman"/>
          <w:b/>
        </w:rPr>
        <w:t>.</w:t>
      </w:r>
    </w:p>
    <w:p w:rsidR="00B1730C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6A2854" w:rsidRPr="008441BA" w:rsidRDefault="006A2854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="00834CA3">
        <w:rPr>
          <w:rFonts w:ascii="Times New Roman" w:hAnsi="Times New Roman" w:cs="Times New Roman"/>
        </w:rPr>
        <w:t>t.j</w:t>
      </w:r>
      <w:proofErr w:type="spellEnd"/>
      <w:r w:rsidR="00834CA3">
        <w:rPr>
          <w:rFonts w:ascii="Times New Roman" w:hAnsi="Times New Roman" w:cs="Times New Roman"/>
        </w:rPr>
        <w:t>. Dz. U. z 2018 r. poz. 1986</w:t>
      </w:r>
      <w:r w:rsidR="0062520C">
        <w:rPr>
          <w:rFonts w:ascii="Times New Roman" w:hAnsi="Times New Roman" w:cs="Times New Roman"/>
        </w:rPr>
        <w:t xml:space="preserve"> z późn. zm.</w:t>
      </w:r>
      <w:r>
        <w:rPr>
          <w:rFonts w:ascii="Times New Roman" w:hAnsi="Times New Roman" w:cs="Times New Roman"/>
        </w:rPr>
        <w:t xml:space="preserve">), zwanej dalej Ustawą </w:t>
      </w:r>
      <w:r w:rsidRPr="00E52A08">
        <w:rPr>
          <w:rFonts w:ascii="Times New Roman" w:hAnsi="Times New Roman" w:cs="Times New Roman"/>
          <w:b/>
        </w:rPr>
        <w:t xml:space="preserve">informuje, że </w:t>
      </w:r>
      <w:r w:rsidR="005A10EE">
        <w:rPr>
          <w:rFonts w:ascii="Times New Roman" w:hAnsi="Times New Roman" w:cs="Times New Roman"/>
          <w:b/>
        </w:rPr>
        <w:br/>
      </w:r>
      <w:r w:rsidRPr="00E52A08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B1730C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A2854" w:rsidRPr="00401D83" w:rsidRDefault="006A2854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A2854">
        <w:rPr>
          <w:rFonts w:ascii="Times New Roman" w:hAnsi="Times New Roman" w:cs="Times New Roman"/>
          <w:b/>
          <w:u w:val="single"/>
        </w:rPr>
        <w:t>Część I</w:t>
      </w:r>
      <w:r>
        <w:rPr>
          <w:rFonts w:ascii="Times New Roman" w:hAnsi="Times New Roman" w:cs="Times New Roman"/>
          <w:b/>
        </w:rPr>
        <w:t xml:space="preserve"> </w:t>
      </w:r>
      <w:r w:rsidRPr="006A2854">
        <w:rPr>
          <w:rFonts w:ascii="Times New Roman" w:hAnsi="Times New Roman" w:cs="Times New Roman"/>
          <w:b/>
          <w:color w:val="0D0D0D" w:themeColor="text1" w:themeTint="F2"/>
        </w:rPr>
        <w:t>Dostawa, montaż, instalacja i uruchomienie tomografu komputerowego</w:t>
      </w:r>
    </w:p>
    <w:p w:rsidR="00834CA3" w:rsidRDefault="00834CA3" w:rsidP="00834CA3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TMS</w:t>
      </w:r>
      <w:r w:rsidRPr="00FA3EB0">
        <w:rPr>
          <w:rFonts w:ascii="Times New Roman" w:eastAsia="Times New Roman" w:hAnsi="Times New Roman" w:cs="Times New Roman"/>
          <w:b/>
          <w:lang w:eastAsia="pl-PL"/>
        </w:rPr>
        <w:t xml:space="preserve"> Sp. z o.o.</w:t>
      </w:r>
    </w:p>
    <w:p w:rsidR="00B1730C" w:rsidRPr="00834CA3" w:rsidRDefault="00834CA3" w:rsidP="00834CA3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834CA3">
        <w:rPr>
          <w:rFonts w:ascii="Times New Roman" w:eastAsia="Times New Roman" w:hAnsi="Times New Roman" w:cs="Times New Roman"/>
          <w:b/>
          <w:lang w:eastAsia="pl-PL"/>
        </w:rPr>
        <w:t>ul. Wiertnicza 84</w:t>
      </w:r>
      <w:r w:rsidRPr="00834CA3">
        <w:rPr>
          <w:rFonts w:ascii="Times New Roman" w:eastAsia="Times New Roman" w:hAnsi="Times New Roman" w:cs="Times New Roman"/>
          <w:b/>
          <w:lang w:eastAsia="pl-PL"/>
        </w:rPr>
        <w:br/>
        <w:t>02-952 Warszawa</w:t>
      </w:r>
    </w:p>
    <w:p w:rsidR="00834CA3" w:rsidRDefault="00834CA3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B1A78" w:rsidRDefault="00834CA3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Oferta złożona przez w/w Wykonawcę spełnia</w:t>
      </w:r>
      <w:r w:rsidR="00B1730C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wszystkie waru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nki określone w SIWZ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uzyskała</w:t>
      </w:r>
      <w:r w:rsidR="00B1730C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najwyższą ilość punktów.</w:t>
      </w:r>
    </w:p>
    <w:p w:rsidR="00B1730C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art. 2 ust. 5 Ustawy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dokonano zgodnie z art. 91 ust. 1 Ustawy</w:t>
      </w:r>
    </w:p>
    <w:p w:rsidR="00834CA3" w:rsidRPr="00EB1A78" w:rsidRDefault="00834CA3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5F344F" w:rsidRPr="007E4AD3" w:rsidRDefault="00834CA3" w:rsidP="007E4AD3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63752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>
        <w:rPr>
          <w:rFonts w:ascii="Times New Roman" w:hAnsi="Times New Roman" w:cs="Times New Roman"/>
          <w:b/>
          <w:u w:val="single"/>
        </w:rPr>
        <w:t>21</w:t>
      </w:r>
      <w:r w:rsidRPr="00E63752">
        <w:rPr>
          <w:rFonts w:ascii="Times New Roman" w:hAnsi="Times New Roman" w:cs="Times New Roman"/>
          <w:b/>
          <w:u w:val="single"/>
        </w:rPr>
        <w:t>.</w:t>
      </w:r>
      <w:r>
        <w:rPr>
          <w:rFonts w:ascii="Times New Roman" w:hAnsi="Times New Roman" w:cs="Times New Roman"/>
          <w:b/>
          <w:u w:val="single"/>
        </w:rPr>
        <w:t>12</w:t>
      </w:r>
      <w:r w:rsidRPr="00E63752">
        <w:rPr>
          <w:rFonts w:ascii="Times New Roman" w:hAnsi="Times New Roman" w:cs="Times New Roman"/>
          <w:b/>
          <w:u w:val="single"/>
        </w:rPr>
        <w:t>.2</w:t>
      </w:r>
      <w:r>
        <w:rPr>
          <w:rFonts w:ascii="Times New Roman" w:hAnsi="Times New Roman" w:cs="Times New Roman"/>
          <w:b/>
          <w:u w:val="single"/>
        </w:rPr>
        <w:t>018 r. do godziny 13.00 wpłynęła</w:t>
      </w:r>
      <w:r w:rsidRPr="00E63752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jedna </w:t>
      </w:r>
      <w:r w:rsidRPr="00E63752">
        <w:rPr>
          <w:rFonts w:ascii="Times New Roman" w:hAnsi="Times New Roman" w:cs="Times New Roman"/>
          <w:b/>
          <w:u w:val="single"/>
        </w:rPr>
        <w:t>ofert</w:t>
      </w:r>
      <w:r>
        <w:rPr>
          <w:rFonts w:ascii="Times New Roman" w:hAnsi="Times New Roman" w:cs="Times New Roman"/>
          <w:b/>
          <w:u w:val="single"/>
        </w:rPr>
        <w:t>a o</w:t>
      </w:r>
      <w:r w:rsidRPr="00E63752">
        <w:rPr>
          <w:rFonts w:ascii="Times New Roman" w:hAnsi="Times New Roman" w:cs="Times New Roman"/>
          <w:b/>
          <w:u w:val="single"/>
        </w:rPr>
        <w:t>d Wykonawc</w:t>
      </w:r>
      <w:r>
        <w:rPr>
          <w:rFonts w:ascii="Times New Roman" w:hAnsi="Times New Roman" w:cs="Times New Roman"/>
          <w:b/>
          <w:u w:val="single"/>
        </w:rPr>
        <w:t>y</w:t>
      </w:r>
      <w:r w:rsidR="00B1730C" w:rsidRPr="006E1E00">
        <w:rPr>
          <w:rFonts w:ascii="Times New Roman" w:hAnsi="Times New Roman" w:cs="Times New Roman"/>
          <w:b/>
          <w:u w:val="single"/>
        </w:rPr>
        <w:t>:</w:t>
      </w:r>
    </w:p>
    <w:p w:rsidR="005F344F" w:rsidRDefault="005F344F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6A2854" w:rsidRDefault="006A2854" w:rsidP="00834C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</w:p>
    <w:p w:rsidR="006A2854" w:rsidRDefault="006A2854" w:rsidP="00834C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</w:p>
    <w:p w:rsidR="006A2854" w:rsidRDefault="006A2854" w:rsidP="00834C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</w:p>
    <w:p w:rsidR="00834CA3" w:rsidRPr="00AD6063" w:rsidRDefault="00834CA3" w:rsidP="00834C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D6063">
        <w:rPr>
          <w:rFonts w:ascii="Times New Roman" w:hAnsi="Times New Roman" w:cs="Times New Roman"/>
          <w:b/>
          <w:color w:val="0D0D0D" w:themeColor="text1" w:themeTint="F2"/>
        </w:rPr>
        <w:lastRenderedPageBreak/>
        <w:t xml:space="preserve">Część    I.    </w:t>
      </w:r>
      <w:r w:rsidRPr="00AD6063">
        <w:rPr>
          <w:rFonts w:ascii="Times New Roman" w:hAnsi="Times New Roman" w:cs="Times New Roman"/>
          <w:color w:val="0D0D0D" w:themeColor="text1" w:themeTint="F2"/>
        </w:rPr>
        <w:t>Dostawa, montaż, instalacja i uruchomienie tomografu komputerowego</w:t>
      </w:r>
    </w:p>
    <w:tbl>
      <w:tblPr>
        <w:tblW w:w="9510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543"/>
        <w:gridCol w:w="1748"/>
        <w:gridCol w:w="1866"/>
        <w:gridCol w:w="1991"/>
      </w:tblGrid>
      <w:tr w:rsidR="00834CA3" w:rsidRPr="007962A0" w:rsidTr="00CC18CD">
        <w:trPr>
          <w:trHeight w:val="164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Cena brutto 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/>
            </w: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oferty</w:t>
            </w:r>
          </w:p>
        </w:tc>
        <w:tc>
          <w:tcPr>
            <w:tcW w:w="1866" w:type="dxa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7962A0">
              <w:rPr>
                <w:rFonts w:ascii="Times New Roman" w:hAnsi="Times New Roman" w:cs="Times New Roman"/>
                <w:szCs w:val="20"/>
              </w:rPr>
              <w:t xml:space="preserve">Parametry techniczno- funkcjonalne 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 w:rsidRPr="007962A0">
              <w:rPr>
                <w:rFonts w:ascii="Times New Roman" w:hAnsi="Times New Roman" w:cs="Times New Roman"/>
                <w:szCs w:val="20"/>
              </w:rPr>
              <w:t xml:space="preserve">w pkt 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 w:rsidRPr="007962A0">
              <w:rPr>
                <w:rFonts w:ascii="Times New Roman" w:hAnsi="Times New Roman" w:cs="Times New Roman"/>
                <w:szCs w:val="20"/>
              </w:rPr>
              <w:t>(</w:t>
            </w:r>
            <w:r>
              <w:rPr>
                <w:rFonts w:ascii="Times New Roman" w:hAnsi="Times New Roman" w:cs="Times New Roman"/>
                <w:szCs w:val="20"/>
              </w:rPr>
              <w:t xml:space="preserve">suma punktów </w:t>
            </w:r>
            <w:r w:rsidRPr="007962A0">
              <w:rPr>
                <w:rFonts w:ascii="Times New Roman" w:hAnsi="Times New Roman" w:cs="Times New Roman"/>
                <w:szCs w:val="20"/>
              </w:rPr>
              <w:t>według oferty)</w:t>
            </w:r>
          </w:p>
        </w:tc>
        <w:tc>
          <w:tcPr>
            <w:tcW w:w="1991" w:type="dxa"/>
            <w:vAlign w:val="center"/>
          </w:tcPr>
          <w:p w:rsidR="00834CA3" w:rsidRDefault="00834CA3" w:rsidP="00CC1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Okres gwarancji </w:t>
            </w:r>
          </w:p>
          <w:p w:rsidR="00834CA3" w:rsidRPr="007962A0" w:rsidRDefault="00834CA3" w:rsidP="00CC1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/>
              <w:t>(według oferty)</w:t>
            </w:r>
          </w:p>
        </w:tc>
      </w:tr>
      <w:tr w:rsidR="00834CA3" w:rsidRPr="007962A0" w:rsidTr="00CC18CD">
        <w:trPr>
          <w:trHeight w:val="655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TMS</w:t>
            </w:r>
            <w:r w:rsidRPr="00FA3EB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Sp. z o.o.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ul. Wier</w:t>
            </w:r>
            <w:r w:rsidR="00B07CFE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nicza 84,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02-952</w:t>
            </w:r>
            <w:r w:rsidRPr="00FA3EB0">
              <w:rPr>
                <w:rFonts w:ascii="Times New Roman" w:eastAsia="Times New Roman" w:hAnsi="Times New Roman" w:cs="Times New Roman"/>
                <w:lang w:eastAsia="pl-PL"/>
              </w:rPr>
              <w:t xml:space="preserve"> Warszawa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1 450 014,00</w:t>
            </w:r>
            <w:r w:rsidRPr="007962A0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zł</w:t>
            </w:r>
          </w:p>
        </w:tc>
        <w:tc>
          <w:tcPr>
            <w:tcW w:w="1866" w:type="dxa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13</w:t>
            </w:r>
            <w:r w:rsidRPr="007962A0">
              <w:rPr>
                <w:rFonts w:ascii="Times New Roman" w:hAnsi="Times New Roman" w:cs="Times New Roman"/>
                <w:b/>
                <w:szCs w:val="20"/>
              </w:rPr>
              <w:t xml:space="preserve"> pkt</w:t>
            </w:r>
          </w:p>
        </w:tc>
        <w:tc>
          <w:tcPr>
            <w:tcW w:w="1991" w:type="dxa"/>
            <w:vAlign w:val="center"/>
          </w:tcPr>
          <w:p w:rsidR="00834CA3" w:rsidRPr="007962A0" w:rsidRDefault="00834CA3" w:rsidP="00CC18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msc</w:t>
            </w:r>
            <w:proofErr w:type="spellEnd"/>
            <w:r>
              <w:rPr>
                <w:rFonts w:ascii="Times New Roman" w:hAnsi="Times New Roman" w:cs="Times New Roman"/>
                <w:b/>
                <w:szCs w:val="20"/>
              </w:rPr>
              <w:t>.</w:t>
            </w:r>
          </w:p>
        </w:tc>
      </w:tr>
    </w:tbl>
    <w:p w:rsidR="00834CA3" w:rsidRDefault="00834CA3" w:rsidP="00834C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34CA3" w:rsidRPr="00E53F18" w:rsidRDefault="00834CA3" w:rsidP="00834C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E53F18">
        <w:rPr>
          <w:rFonts w:ascii="Times New Roman" w:hAnsi="Times New Roman" w:cs="Times New Roman"/>
          <w:b/>
          <w:color w:val="0D0D0D" w:themeColor="text1" w:themeTint="F2"/>
        </w:rPr>
        <w:t xml:space="preserve">Część  II.     </w:t>
      </w:r>
      <w:r w:rsidRPr="00E53F18">
        <w:rPr>
          <w:rFonts w:ascii="Times New Roman" w:hAnsi="Times New Roman" w:cs="Times New Roman"/>
          <w:color w:val="0D0D0D" w:themeColor="text1" w:themeTint="F2"/>
        </w:rPr>
        <w:t>Adaptacja pomieszczeń na pracownię tomografii komputerowej</w:t>
      </w:r>
    </w:p>
    <w:p w:rsidR="00834CA3" w:rsidRPr="006E7502" w:rsidRDefault="00834CA3" w:rsidP="00834CA3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6E7502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D35D18" w:rsidRPr="00834CA3" w:rsidRDefault="00D35D18" w:rsidP="00834CA3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D32DE" w:rsidRPr="00E86984" w:rsidRDefault="004D32D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D4293E" w:rsidRPr="00A17B3D" w:rsidRDefault="00AD3FFE" w:rsidP="00D4293E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Punktacja przyznana ofercie</w:t>
      </w:r>
      <w:r w:rsidR="0062520C" w:rsidRPr="0062520C">
        <w:rPr>
          <w:rFonts w:ascii="Times New Roman" w:hAnsi="Times New Roman" w:cs="Times New Roman"/>
          <w:b/>
          <w:u w:val="single"/>
        </w:rPr>
        <w:t xml:space="preserve"> w każdym kryterium oceny ofert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Pr="00E86984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6"/>
          <w:lang w:eastAsia="pl-PL"/>
        </w:rPr>
      </w:pPr>
    </w:p>
    <w:tbl>
      <w:tblPr>
        <w:tblW w:w="96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4274"/>
        <w:gridCol w:w="1417"/>
        <w:gridCol w:w="1406"/>
        <w:gridCol w:w="1407"/>
        <w:gridCol w:w="890"/>
      </w:tblGrid>
      <w:tr w:rsidR="00B07CFE" w:rsidRPr="002E54B5" w:rsidTr="00CC18CD">
        <w:trPr>
          <w:trHeight w:val="105"/>
          <w:jc w:val="center"/>
        </w:trPr>
        <w:tc>
          <w:tcPr>
            <w:tcW w:w="280" w:type="dxa"/>
            <w:vMerge w:val="restart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274" w:type="dxa"/>
            <w:vMerge w:val="restart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Nazwa i adres Wykonawcy</w:t>
            </w:r>
          </w:p>
        </w:tc>
        <w:tc>
          <w:tcPr>
            <w:tcW w:w="4230" w:type="dxa"/>
            <w:gridSpan w:val="3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890" w:type="dxa"/>
            <w:vMerge w:val="restart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</w:p>
        </w:tc>
      </w:tr>
      <w:tr w:rsidR="00B07CFE" w:rsidRPr="002E54B5" w:rsidTr="00CC18CD">
        <w:trPr>
          <w:trHeight w:val="110"/>
          <w:jc w:val="center"/>
        </w:trPr>
        <w:tc>
          <w:tcPr>
            <w:tcW w:w="280" w:type="dxa"/>
            <w:vMerge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74" w:type="dxa"/>
            <w:vMerge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E54B5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7962A0">
              <w:rPr>
                <w:rFonts w:ascii="Times New Roman" w:hAnsi="Times New Roman" w:cs="Times New Roman"/>
                <w:szCs w:val="20"/>
              </w:rPr>
              <w:t>Parametry techniczno- funkcjonalne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Okres gwarancji</w:t>
            </w:r>
          </w:p>
        </w:tc>
        <w:tc>
          <w:tcPr>
            <w:tcW w:w="890" w:type="dxa"/>
            <w:vMerge/>
            <w:vAlign w:val="center"/>
          </w:tcPr>
          <w:p w:rsidR="00B07CFE" w:rsidRPr="002E54B5" w:rsidRDefault="00B07CFE" w:rsidP="00CC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07CFE" w:rsidRPr="002E54B5" w:rsidTr="00CC18CD">
        <w:trPr>
          <w:trHeight w:val="278"/>
          <w:jc w:val="center"/>
        </w:trPr>
        <w:tc>
          <w:tcPr>
            <w:tcW w:w="280" w:type="dxa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B07CFE" w:rsidRPr="000B61C2" w:rsidRDefault="00B07CFE" w:rsidP="00CC18CD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7CFE">
              <w:rPr>
                <w:rFonts w:ascii="Times New Roman" w:eastAsia="Times New Roman" w:hAnsi="Times New Roman" w:cs="Times New Roman"/>
                <w:lang w:eastAsia="pl-PL"/>
              </w:rPr>
              <w:t>TMS Sp. z o.o.,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ul. Wiertnicza 84,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02-952</w:t>
            </w:r>
            <w:r w:rsidRPr="00FA3EB0">
              <w:rPr>
                <w:rFonts w:ascii="Times New Roman" w:eastAsia="Times New Roman" w:hAnsi="Times New Roman" w:cs="Times New Roman"/>
                <w:lang w:eastAsia="pl-PL"/>
              </w:rPr>
              <w:t xml:space="preserve"> Warszawa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CFE" w:rsidRPr="002E54B5" w:rsidRDefault="00B07CFE" w:rsidP="00CC18C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B07CFE" w:rsidRPr="002E54B5" w:rsidRDefault="00CE6B8D" w:rsidP="00CC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  <w:r w:rsidR="00B07C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B07CFE" w:rsidRPr="002E54B5" w:rsidRDefault="00CE6B8D" w:rsidP="00CC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  <w:r w:rsidR="00B07C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890" w:type="dxa"/>
            <w:vAlign w:val="center"/>
          </w:tcPr>
          <w:p w:rsidR="00B07CFE" w:rsidRPr="000B61C2" w:rsidRDefault="00B07CFE" w:rsidP="00CC18C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0B61C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100</w:t>
            </w:r>
          </w:p>
        </w:tc>
      </w:tr>
    </w:tbl>
    <w:p w:rsidR="00345AFF" w:rsidRDefault="00345AFF" w:rsidP="007906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4293E" w:rsidRDefault="005132F1" w:rsidP="005132F1">
      <w:pPr>
        <w:tabs>
          <w:tab w:val="left" w:pos="2010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color w:val="FF0000"/>
          <w:lang w:eastAsia="pl-PL"/>
        </w:rPr>
        <w:tab/>
      </w: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2E7EAB">
        <w:rPr>
          <w:rFonts w:ascii="Times New Roman" w:hAnsi="Times New Roman" w:cs="Times New Roman"/>
          <w:b/>
          <w:u w:val="single"/>
        </w:rPr>
        <w:t xml:space="preserve"> (art. 92 ust. 1 pkt 2 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62520C" w:rsidRDefault="006A2854" w:rsidP="00A8215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wpłynęła jedna oferta  niepodlegająca wykluczeniu</w:t>
      </w:r>
      <w:r w:rsidR="00A8215C">
        <w:rPr>
          <w:rFonts w:ascii="Times New Roman" w:hAnsi="Times New Roman" w:cs="Times New Roman"/>
        </w:rPr>
        <w:t>.</w:t>
      </w:r>
    </w:p>
    <w:p w:rsidR="006A2854" w:rsidRPr="00A8215C" w:rsidRDefault="006A2854" w:rsidP="00A8215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5F6283" w:rsidRDefault="00FE2C08" w:rsidP="00E16A31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6A2854">
        <w:rPr>
          <w:rFonts w:ascii="Times New Roman" w:hAnsi="Times New Roman" w:cs="Times New Roman"/>
          <w:b/>
          <w:u w:val="single"/>
        </w:rPr>
        <w:t xml:space="preserve"> </w:t>
      </w:r>
      <w:r w:rsidR="006A2854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2E7EAB">
        <w:rPr>
          <w:rFonts w:ascii="Times New Roman" w:hAnsi="Times New Roman" w:cs="Times New Roman"/>
          <w:b/>
          <w:u w:val="single"/>
        </w:rPr>
        <w:t>3</w:t>
      </w:r>
      <w:r w:rsidR="006A2854">
        <w:rPr>
          <w:rFonts w:ascii="Times New Roman" w:hAnsi="Times New Roman" w:cs="Times New Roman"/>
          <w:b/>
          <w:u w:val="single"/>
        </w:rPr>
        <w:t xml:space="preserve"> ustawy PZP)</w:t>
      </w:r>
    </w:p>
    <w:p w:rsidR="0062520C" w:rsidRDefault="006A2854" w:rsidP="00A8215C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odrzucono żadnej oferty</w:t>
      </w:r>
      <w:r w:rsidR="00C652B0">
        <w:rPr>
          <w:rFonts w:ascii="Times New Roman" w:hAnsi="Times New Roman" w:cs="Times New Roman"/>
        </w:rPr>
        <w:t>.</w:t>
      </w:r>
    </w:p>
    <w:p w:rsidR="006A2854" w:rsidRPr="00A8215C" w:rsidRDefault="006A2854" w:rsidP="00A8215C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</w:rPr>
      </w:pPr>
    </w:p>
    <w:p w:rsidR="00134483" w:rsidRPr="00B770DF" w:rsidRDefault="00FE2C08" w:rsidP="00B770DF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Informacja o zwiększeniu kwoty, którą Zamawiający zamierzał przeznaczyć na sfinansowanie zamówienia.</w:t>
      </w:r>
    </w:p>
    <w:p w:rsidR="007F041F" w:rsidRPr="008907ED" w:rsidRDefault="00866CF8" w:rsidP="00A8215C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</w:t>
      </w:r>
      <w:r w:rsidR="0062520C" w:rsidRPr="0062520C">
        <w:rPr>
          <w:rFonts w:ascii="Times New Roman" w:hAnsi="Times New Roman" w:cs="Times New Roman"/>
        </w:rPr>
        <w:t xml:space="preserve"> 93 ust. 1 pkt. 4 ustawy PZP Zamawiający zwiększył kwotę, jaką zamierzał przeznaczyć na sfinansowanie zamówienia do wysokości ceny najkorzystniejszej oferty.</w:t>
      </w:r>
    </w:p>
    <w:tbl>
      <w:tblPr>
        <w:tblW w:w="9267" w:type="dxa"/>
        <w:jc w:val="center"/>
        <w:tblInd w:w="-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3907"/>
        <w:gridCol w:w="2410"/>
        <w:gridCol w:w="2081"/>
      </w:tblGrid>
      <w:tr w:rsidR="006A12D2" w:rsidRPr="006A2854" w:rsidTr="006A2854">
        <w:trPr>
          <w:trHeight w:val="13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6A2854" w:rsidRDefault="00522BB2" w:rsidP="007F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</w:pPr>
            <w:r w:rsidRPr="006A2854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Nr Części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6A2854" w:rsidRDefault="006A12D2" w:rsidP="00522BB2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</w:pPr>
            <w:r w:rsidRPr="006A2854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Nazwa części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6A2854" w:rsidRDefault="006A12D2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</w:pPr>
            <w:r w:rsidRPr="006A2854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Kwota brutto  jaką Zamawiający zamierzał przeznaczyć (w PLN )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6A2854" w:rsidRDefault="006A12D2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</w:pPr>
            <w:r w:rsidRPr="006A2854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Cena brutto najkorzystniejszej oferty (w PLN )</w:t>
            </w:r>
          </w:p>
        </w:tc>
      </w:tr>
      <w:tr w:rsidR="006A12D2" w:rsidRPr="006A2854" w:rsidTr="006A2854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6A2854" w:rsidRDefault="006A2854" w:rsidP="003A30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6A2854">
              <w:rPr>
                <w:rFonts w:ascii="Times New Roman" w:hAnsi="Times New Roman" w:cs="Times New Roman"/>
                <w:color w:val="000000"/>
                <w:szCs w:val="20"/>
              </w:rPr>
              <w:t xml:space="preserve">Część </w:t>
            </w:r>
            <w:r w:rsidR="003A3074">
              <w:rPr>
                <w:rFonts w:ascii="Times New Roman" w:hAnsi="Times New Roman" w:cs="Times New Roman"/>
                <w:color w:val="000000"/>
                <w:szCs w:val="20"/>
              </w:rPr>
              <w:t>I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2D2" w:rsidRPr="006A2854" w:rsidRDefault="006A2854" w:rsidP="00522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6A2854">
              <w:rPr>
                <w:rFonts w:ascii="Times New Roman" w:hAnsi="Times New Roman" w:cs="Times New Roman"/>
                <w:color w:val="0D0D0D" w:themeColor="text1" w:themeTint="F2"/>
              </w:rPr>
              <w:t>Dostawa, montaż, instalacja i uruchomienie tomografu komputerowego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6A2854" w:rsidRDefault="006A2854" w:rsidP="00522B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1 373 561,00 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2D2" w:rsidRPr="006A2854" w:rsidRDefault="006A2854" w:rsidP="00522B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6A285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1 450 014,00</w:t>
            </w:r>
          </w:p>
        </w:tc>
      </w:tr>
    </w:tbl>
    <w:p w:rsidR="00FE2C08" w:rsidRPr="00C611C0" w:rsidRDefault="00FE2C08" w:rsidP="00FE2C08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953410" w:rsidRDefault="00953410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A2854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  <w:t>KIEROWNIK ZAMAWIAJĄCEGO</w:t>
      </w:r>
    </w:p>
    <w:p w:rsidR="006618C2" w:rsidRPr="00BA67D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 w:rsidSect="00A8215C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C40E4"/>
    <w:multiLevelType w:val="hybridMultilevel"/>
    <w:tmpl w:val="64601606"/>
    <w:lvl w:ilvl="0" w:tplc="EE70EF40">
      <w:start w:val="4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63A57"/>
    <w:multiLevelType w:val="hybridMultilevel"/>
    <w:tmpl w:val="E90AE072"/>
    <w:lvl w:ilvl="0" w:tplc="A6720FEC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3253A"/>
    <w:multiLevelType w:val="hybridMultilevel"/>
    <w:tmpl w:val="A9CEE1EC"/>
    <w:lvl w:ilvl="0" w:tplc="8C38CE8A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96197"/>
    <w:multiLevelType w:val="hybridMultilevel"/>
    <w:tmpl w:val="336634A2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755A6"/>
    <w:multiLevelType w:val="hybridMultilevel"/>
    <w:tmpl w:val="1F62799C"/>
    <w:lvl w:ilvl="0" w:tplc="F7E251FA">
      <w:start w:val="1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82515"/>
    <w:multiLevelType w:val="hybridMultilevel"/>
    <w:tmpl w:val="8376B10C"/>
    <w:lvl w:ilvl="0" w:tplc="AD34422E">
      <w:start w:val="2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93D94"/>
    <w:multiLevelType w:val="hybridMultilevel"/>
    <w:tmpl w:val="0F0EFFC0"/>
    <w:lvl w:ilvl="0" w:tplc="3A58D204">
      <w:start w:val="17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>
    <w:nsid w:val="3D4078F4"/>
    <w:multiLevelType w:val="hybridMultilevel"/>
    <w:tmpl w:val="E706883A"/>
    <w:lvl w:ilvl="0" w:tplc="A210D4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638F0"/>
    <w:multiLevelType w:val="hybridMultilevel"/>
    <w:tmpl w:val="05D061F0"/>
    <w:lvl w:ilvl="0" w:tplc="D7AA2652">
      <w:start w:val="33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F7E62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EB1B73"/>
    <w:multiLevelType w:val="hybridMultilevel"/>
    <w:tmpl w:val="9800D798"/>
    <w:lvl w:ilvl="0" w:tplc="FAB80B94">
      <w:start w:val="3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FD4BCE"/>
    <w:multiLevelType w:val="hybridMultilevel"/>
    <w:tmpl w:val="A670BF08"/>
    <w:lvl w:ilvl="0" w:tplc="C4685B72">
      <w:start w:val="2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BF58B8"/>
    <w:multiLevelType w:val="hybridMultilevel"/>
    <w:tmpl w:val="ABB0100A"/>
    <w:lvl w:ilvl="0" w:tplc="47E483D4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913E7E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4D3604"/>
    <w:multiLevelType w:val="hybridMultilevel"/>
    <w:tmpl w:val="FB2A1CEA"/>
    <w:lvl w:ilvl="0" w:tplc="7406AC2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B51889"/>
    <w:multiLevelType w:val="hybridMultilevel"/>
    <w:tmpl w:val="0A20B53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5DF4D0D"/>
    <w:multiLevelType w:val="hybridMultilevel"/>
    <w:tmpl w:val="5A049D2E"/>
    <w:lvl w:ilvl="0" w:tplc="A5A2A914">
      <w:start w:val="3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9">
    <w:nsid w:val="7B7F05CA"/>
    <w:multiLevelType w:val="hybridMultilevel"/>
    <w:tmpl w:val="A1ACD3DC"/>
    <w:lvl w:ilvl="0" w:tplc="DED8C690">
      <w:start w:val="26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E1153"/>
    <w:multiLevelType w:val="hybridMultilevel"/>
    <w:tmpl w:val="8806D128"/>
    <w:lvl w:ilvl="0" w:tplc="F41C91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31"/>
  </w:num>
  <w:num w:numId="4">
    <w:abstractNumId w:val="0"/>
  </w:num>
  <w:num w:numId="5">
    <w:abstractNumId w:val="22"/>
  </w:num>
  <w:num w:numId="6">
    <w:abstractNumId w:val="5"/>
  </w:num>
  <w:num w:numId="7">
    <w:abstractNumId w:val="19"/>
  </w:num>
  <w:num w:numId="8">
    <w:abstractNumId w:val="14"/>
  </w:num>
  <w:num w:numId="9">
    <w:abstractNumId w:val="1"/>
  </w:num>
  <w:num w:numId="10">
    <w:abstractNumId w:val="16"/>
  </w:num>
  <w:num w:numId="11">
    <w:abstractNumId w:val="10"/>
  </w:num>
  <w:num w:numId="12">
    <w:abstractNumId w:val="28"/>
  </w:num>
  <w:num w:numId="13">
    <w:abstractNumId w:val="6"/>
  </w:num>
  <w:num w:numId="14">
    <w:abstractNumId w:val="2"/>
  </w:num>
  <w:num w:numId="15">
    <w:abstractNumId w:val="25"/>
  </w:num>
  <w:num w:numId="16">
    <w:abstractNumId w:val="20"/>
  </w:num>
  <w:num w:numId="17">
    <w:abstractNumId w:val="7"/>
  </w:num>
  <w:num w:numId="18">
    <w:abstractNumId w:val="8"/>
  </w:num>
  <w:num w:numId="19">
    <w:abstractNumId w:val="29"/>
  </w:num>
  <w:num w:numId="20">
    <w:abstractNumId w:val="17"/>
  </w:num>
  <w:num w:numId="21">
    <w:abstractNumId w:val="3"/>
  </w:num>
  <w:num w:numId="22">
    <w:abstractNumId w:val="15"/>
  </w:num>
  <w:num w:numId="23">
    <w:abstractNumId w:val="26"/>
  </w:num>
  <w:num w:numId="24">
    <w:abstractNumId w:val="23"/>
  </w:num>
  <w:num w:numId="25">
    <w:abstractNumId w:val="12"/>
  </w:num>
  <w:num w:numId="26">
    <w:abstractNumId w:val="30"/>
  </w:num>
  <w:num w:numId="27">
    <w:abstractNumId w:val="24"/>
  </w:num>
  <w:num w:numId="28">
    <w:abstractNumId w:val="9"/>
  </w:num>
  <w:num w:numId="29">
    <w:abstractNumId w:val="18"/>
  </w:num>
  <w:num w:numId="30">
    <w:abstractNumId w:val="13"/>
  </w:num>
  <w:num w:numId="31">
    <w:abstractNumId w:val="27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3094D"/>
    <w:rsid w:val="00052665"/>
    <w:rsid w:val="00056D73"/>
    <w:rsid w:val="0006160B"/>
    <w:rsid w:val="00063040"/>
    <w:rsid w:val="00065B57"/>
    <w:rsid w:val="000777B5"/>
    <w:rsid w:val="000825E4"/>
    <w:rsid w:val="00085248"/>
    <w:rsid w:val="00087210"/>
    <w:rsid w:val="000B60E0"/>
    <w:rsid w:val="000D171C"/>
    <w:rsid w:val="000D6FA7"/>
    <w:rsid w:val="000E171D"/>
    <w:rsid w:val="000E522E"/>
    <w:rsid w:val="000E7FC4"/>
    <w:rsid w:val="0012152B"/>
    <w:rsid w:val="00134483"/>
    <w:rsid w:val="00160C04"/>
    <w:rsid w:val="001664B1"/>
    <w:rsid w:val="0018004F"/>
    <w:rsid w:val="001B254B"/>
    <w:rsid w:val="001B2F22"/>
    <w:rsid w:val="001D5B97"/>
    <w:rsid w:val="001D75FF"/>
    <w:rsid w:val="001F3DDF"/>
    <w:rsid w:val="00201C8C"/>
    <w:rsid w:val="00204BF5"/>
    <w:rsid w:val="00205D54"/>
    <w:rsid w:val="00223B48"/>
    <w:rsid w:val="0025005B"/>
    <w:rsid w:val="0028261B"/>
    <w:rsid w:val="00287992"/>
    <w:rsid w:val="002A63B3"/>
    <w:rsid w:val="002B06A4"/>
    <w:rsid w:val="002C15B9"/>
    <w:rsid w:val="002C2FDD"/>
    <w:rsid w:val="002E7EAB"/>
    <w:rsid w:val="002F3A77"/>
    <w:rsid w:val="00314855"/>
    <w:rsid w:val="00345AFF"/>
    <w:rsid w:val="003659F5"/>
    <w:rsid w:val="00366365"/>
    <w:rsid w:val="0037225F"/>
    <w:rsid w:val="00395AD1"/>
    <w:rsid w:val="003A3074"/>
    <w:rsid w:val="003B4645"/>
    <w:rsid w:val="003C6505"/>
    <w:rsid w:val="003F6AF8"/>
    <w:rsid w:val="00401D83"/>
    <w:rsid w:val="004171E1"/>
    <w:rsid w:val="004305EE"/>
    <w:rsid w:val="00430E71"/>
    <w:rsid w:val="00432A9D"/>
    <w:rsid w:val="0044285D"/>
    <w:rsid w:val="00443574"/>
    <w:rsid w:val="00463595"/>
    <w:rsid w:val="00472259"/>
    <w:rsid w:val="004956F0"/>
    <w:rsid w:val="004A58E7"/>
    <w:rsid w:val="004C7B71"/>
    <w:rsid w:val="004D32DE"/>
    <w:rsid w:val="004E0BA7"/>
    <w:rsid w:val="004E0CE1"/>
    <w:rsid w:val="004E31E9"/>
    <w:rsid w:val="004F49C5"/>
    <w:rsid w:val="005132F1"/>
    <w:rsid w:val="0051382C"/>
    <w:rsid w:val="00521AB5"/>
    <w:rsid w:val="00522BB2"/>
    <w:rsid w:val="00532F2D"/>
    <w:rsid w:val="00550193"/>
    <w:rsid w:val="00551BDF"/>
    <w:rsid w:val="005544B4"/>
    <w:rsid w:val="005707EB"/>
    <w:rsid w:val="00581E38"/>
    <w:rsid w:val="00585EC4"/>
    <w:rsid w:val="00595B24"/>
    <w:rsid w:val="005A10EE"/>
    <w:rsid w:val="005A2D29"/>
    <w:rsid w:val="005A4717"/>
    <w:rsid w:val="005A5466"/>
    <w:rsid w:val="005D495E"/>
    <w:rsid w:val="005D4F1C"/>
    <w:rsid w:val="005F344F"/>
    <w:rsid w:val="005F6283"/>
    <w:rsid w:val="005F6D7A"/>
    <w:rsid w:val="00606310"/>
    <w:rsid w:val="00607018"/>
    <w:rsid w:val="00610790"/>
    <w:rsid w:val="006111CC"/>
    <w:rsid w:val="006168EE"/>
    <w:rsid w:val="0062520C"/>
    <w:rsid w:val="00652200"/>
    <w:rsid w:val="006618C2"/>
    <w:rsid w:val="00680040"/>
    <w:rsid w:val="006979AE"/>
    <w:rsid w:val="00697B12"/>
    <w:rsid w:val="006A12D2"/>
    <w:rsid w:val="006A2854"/>
    <w:rsid w:val="006D5108"/>
    <w:rsid w:val="006D6AD3"/>
    <w:rsid w:val="006D6FD7"/>
    <w:rsid w:val="006F0BF1"/>
    <w:rsid w:val="006F2C3E"/>
    <w:rsid w:val="00720985"/>
    <w:rsid w:val="00735453"/>
    <w:rsid w:val="00754971"/>
    <w:rsid w:val="007906FC"/>
    <w:rsid w:val="00795436"/>
    <w:rsid w:val="007B7269"/>
    <w:rsid w:val="007C32B0"/>
    <w:rsid w:val="007E4AD3"/>
    <w:rsid w:val="007F041F"/>
    <w:rsid w:val="00820756"/>
    <w:rsid w:val="008207C6"/>
    <w:rsid w:val="00834CA3"/>
    <w:rsid w:val="008441BA"/>
    <w:rsid w:val="008518EC"/>
    <w:rsid w:val="00866CF8"/>
    <w:rsid w:val="008720A1"/>
    <w:rsid w:val="00884269"/>
    <w:rsid w:val="0089121A"/>
    <w:rsid w:val="00894C8C"/>
    <w:rsid w:val="008C45D9"/>
    <w:rsid w:val="008D2364"/>
    <w:rsid w:val="008E0669"/>
    <w:rsid w:val="008E3189"/>
    <w:rsid w:val="008E77BF"/>
    <w:rsid w:val="00947684"/>
    <w:rsid w:val="0095074A"/>
    <w:rsid w:val="00953410"/>
    <w:rsid w:val="00953821"/>
    <w:rsid w:val="00970690"/>
    <w:rsid w:val="009878FF"/>
    <w:rsid w:val="009917F6"/>
    <w:rsid w:val="009C23FE"/>
    <w:rsid w:val="009C7FD3"/>
    <w:rsid w:val="009E4F82"/>
    <w:rsid w:val="009E6003"/>
    <w:rsid w:val="009E62DB"/>
    <w:rsid w:val="00A045C8"/>
    <w:rsid w:val="00A115CE"/>
    <w:rsid w:val="00A212E9"/>
    <w:rsid w:val="00A21DDC"/>
    <w:rsid w:val="00A34E17"/>
    <w:rsid w:val="00A414A0"/>
    <w:rsid w:val="00A50F7B"/>
    <w:rsid w:val="00A511D2"/>
    <w:rsid w:val="00A54EF0"/>
    <w:rsid w:val="00A569B2"/>
    <w:rsid w:val="00A60E34"/>
    <w:rsid w:val="00A65CB2"/>
    <w:rsid w:val="00A8215C"/>
    <w:rsid w:val="00A82A4B"/>
    <w:rsid w:val="00A84732"/>
    <w:rsid w:val="00AA1AF7"/>
    <w:rsid w:val="00AB24F8"/>
    <w:rsid w:val="00AC43F4"/>
    <w:rsid w:val="00AC67C8"/>
    <w:rsid w:val="00AD3FFE"/>
    <w:rsid w:val="00AD4C1D"/>
    <w:rsid w:val="00AD7A44"/>
    <w:rsid w:val="00B06204"/>
    <w:rsid w:val="00B07CFE"/>
    <w:rsid w:val="00B156E4"/>
    <w:rsid w:val="00B1730C"/>
    <w:rsid w:val="00B223AE"/>
    <w:rsid w:val="00B25C98"/>
    <w:rsid w:val="00B3149E"/>
    <w:rsid w:val="00B329F6"/>
    <w:rsid w:val="00B348E2"/>
    <w:rsid w:val="00B41A10"/>
    <w:rsid w:val="00B56630"/>
    <w:rsid w:val="00B56F56"/>
    <w:rsid w:val="00B57E06"/>
    <w:rsid w:val="00B717E6"/>
    <w:rsid w:val="00B75B31"/>
    <w:rsid w:val="00B770DF"/>
    <w:rsid w:val="00B80038"/>
    <w:rsid w:val="00B948B2"/>
    <w:rsid w:val="00BA67D2"/>
    <w:rsid w:val="00BD0DFC"/>
    <w:rsid w:val="00BD1E0D"/>
    <w:rsid w:val="00BF4A67"/>
    <w:rsid w:val="00C01A62"/>
    <w:rsid w:val="00C03A9A"/>
    <w:rsid w:val="00C12022"/>
    <w:rsid w:val="00C3074A"/>
    <w:rsid w:val="00C36ADC"/>
    <w:rsid w:val="00C652B0"/>
    <w:rsid w:val="00C66566"/>
    <w:rsid w:val="00C70D9B"/>
    <w:rsid w:val="00C76865"/>
    <w:rsid w:val="00C77A03"/>
    <w:rsid w:val="00CB1A2C"/>
    <w:rsid w:val="00CC1985"/>
    <w:rsid w:val="00CC5B2F"/>
    <w:rsid w:val="00CD2D84"/>
    <w:rsid w:val="00CE6B8D"/>
    <w:rsid w:val="00D0547A"/>
    <w:rsid w:val="00D07E60"/>
    <w:rsid w:val="00D35D18"/>
    <w:rsid w:val="00D36041"/>
    <w:rsid w:val="00D4293E"/>
    <w:rsid w:val="00D668AA"/>
    <w:rsid w:val="00D8120E"/>
    <w:rsid w:val="00D928D0"/>
    <w:rsid w:val="00D970DE"/>
    <w:rsid w:val="00DB2CBA"/>
    <w:rsid w:val="00DC61E7"/>
    <w:rsid w:val="00DF035A"/>
    <w:rsid w:val="00DF08DF"/>
    <w:rsid w:val="00E036D9"/>
    <w:rsid w:val="00E03B03"/>
    <w:rsid w:val="00E16A31"/>
    <w:rsid w:val="00E260D8"/>
    <w:rsid w:val="00E36E03"/>
    <w:rsid w:val="00E42A90"/>
    <w:rsid w:val="00E43665"/>
    <w:rsid w:val="00E52CEB"/>
    <w:rsid w:val="00E63645"/>
    <w:rsid w:val="00E662AA"/>
    <w:rsid w:val="00E86984"/>
    <w:rsid w:val="00EB01CC"/>
    <w:rsid w:val="00EB2311"/>
    <w:rsid w:val="00EB3963"/>
    <w:rsid w:val="00EB76C1"/>
    <w:rsid w:val="00EC63DF"/>
    <w:rsid w:val="00EE7D89"/>
    <w:rsid w:val="00EE7F1B"/>
    <w:rsid w:val="00EF1214"/>
    <w:rsid w:val="00F22964"/>
    <w:rsid w:val="00F32E09"/>
    <w:rsid w:val="00F43FCC"/>
    <w:rsid w:val="00F44697"/>
    <w:rsid w:val="00F63BB5"/>
    <w:rsid w:val="00F63EA9"/>
    <w:rsid w:val="00F66487"/>
    <w:rsid w:val="00F6659D"/>
    <w:rsid w:val="00F7462D"/>
    <w:rsid w:val="00F82D3E"/>
    <w:rsid w:val="00F843BB"/>
    <w:rsid w:val="00F85841"/>
    <w:rsid w:val="00F92099"/>
    <w:rsid w:val="00F97E39"/>
    <w:rsid w:val="00FB5547"/>
    <w:rsid w:val="00FB77EF"/>
    <w:rsid w:val="00FD4910"/>
    <w:rsid w:val="00FE0ADF"/>
    <w:rsid w:val="00FE1DC3"/>
    <w:rsid w:val="00FE2C08"/>
    <w:rsid w:val="00FE7671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4B1D2-42E6-4B13-A682-3ACBCD93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11</cp:revision>
  <cp:lastPrinted>2016-02-29T13:01:00Z</cp:lastPrinted>
  <dcterms:created xsi:type="dcterms:W3CDTF">2018-05-09T08:49:00Z</dcterms:created>
  <dcterms:modified xsi:type="dcterms:W3CDTF">2019-01-18T06:56:00Z</dcterms:modified>
</cp:coreProperties>
</file>