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F51FA5">
        <w:rPr>
          <w:rFonts w:ascii="Times New Roman" w:hAnsi="Times New Roman" w:cs="Times New Roman"/>
        </w:rPr>
        <w:t>13</w:t>
      </w:r>
      <w:r w:rsidR="00EB01CC">
        <w:rPr>
          <w:rFonts w:ascii="Times New Roman" w:hAnsi="Times New Roman" w:cs="Times New Roman"/>
        </w:rPr>
        <w:t>.0</w:t>
      </w:r>
      <w:r w:rsidR="00C00B3B">
        <w:rPr>
          <w:rFonts w:ascii="Times New Roman" w:hAnsi="Times New Roman" w:cs="Times New Roman"/>
        </w:rPr>
        <w:t>3</w:t>
      </w:r>
      <w:r w:rsidRPr="005A5466">
        <w:rPr>
          <w:rFonts w:ascii="Times New Roman" w:hAnsi="Times New Roman" w:cs="Times New Roman"/>
        </w:rPr>
        <w:t>.201</w:t>
      </w:r>
      <w:r w:rsidR="00F51FA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F51FA5">
        <w:rPr>
          <w:rFonts w:ascii="Times New Roman" w:hAnsi="Times New Roman" w:cs="Times New Roman"/>
          <w:b/>
        </w:rPr>
        <w:t>7</w:t>
      </w:r>
      <w:r w:rsidR="00EB01CC">
        <w:rPr>
          <w:rFonts w:ascii="Times New Roman" w:hAnsi="Times New Roman" w:cs="Times New Roman"/>
          <w:b/>
        </w:rPr>
        <w:t>/ZP</w:t>
      </w:r>
      <w:r w:rsidR="00F51FA5">
        <w:rPr>
          <w:rFonts w:ascii="Times New Roman" w:hAnsi="Times New Roman" w:cs="Times New Roman"/>
          <w:b/>
        </w:rPr>
        <w:t>/18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</w:t>
      </w:r>
      <w:r w:rsidR="00707A01">
        <w:rPr>
          <w:rFonts w:ascii="Times New Roman" w:hAnsi="Times New Roman" w:cs="Times New Roman"/>
          <w:b/>
          <w:sz w:val="28"/>
        </w:rPr>
        <w:t xml:space="preserve"> </w:t>
      </w:r>
      <w:r w:rsidR="00707A01" w:rsidRPr="00707A01">
        <w:rPr>
          <w:rFonts w:ascii="Times New Roman" w:hAnsi="Times New Roman" w:cs="Times New Roman"/>
          <w:b/>
          <w:sz w:val="28"/>
          <w:u w:val="single"/>
        </w:rPr>
        <w:t>NA CZĘŚĆ 22 I 28</w:t>
      </w:r>
      <w:r w:rsidR="00707A0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F51FA5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5132F1" w:rsidRPr="005132F1">
        <w:rPr>
          <w:rFonts w:ascii="Times New Roman" w:hAnsi="Times New Roman" w:cs="Times New Roman"/>
          <w:b/>
        </w:rPr>
        <w:t xml:space="preserve">dostawę </w:t>
      </w:r>
      <w:r w:rsidR="00C00B3B" w:rsidRPr="00C00B3B">
        <w:rPr>
          <w:rFonts w:ascii="Times New Roman" w:hAnsi="Times New Roman" w:cs="Times New Roman"/>
          <w:b/>
        </w:rPr>
        <w:t xml:space="preserve">do apteki szpitalnej Zespołu Opieki Zdrowotnej </w:t>
      </w:r>
      <w:r w:rsidR="00F51FA5">
        <w:rPr>
          <w:rFonts w:ascii="Times New Roman" w:hAnsi="Times New Roman" w:cs="Times New Roman"/>
          <w:b/>
        </w:rPr>
        <w:br/>
      </w:r>
      <w:r w:rsidR="00C00B3B" w:rsidRPr="00C00B3B">
        <w:rPr>
          <w:rFonts w:ascii="Times New Roman" w:hAnsi="Times New Roman" w:cs="Times New Roman"/>
          <w:b/>
        </w:rPr>
        <w:t xml:space="preserve">w Lidzbarku Warmińskim </w:t>
      </w:r>
      <w:r w:rsidR="00F51FA5" w:rsidRPr="00F51FA5">
        <w:rPr>
          <w:rFonts w:ascii="Times New Roman" w:hAnsi="Times New Roman" w:cs="Times New Roman"/>
          <w:b/>
          <w:color w:val="000000"/>
        </w:rPr>
        <w:t>produktów leczniczych, szczepio</w:t>
      </w:r>
      <w:r w:rsidR="00707A01">
        <w:rPr>
          <w:rFonts w:ascii="Times New Roman" w:hAnsi="Times New Roman" w:cs="Times New Roman"/>
          <w:b/>
          <w:color w:val="000000"/>
        </w:rPr>
        <w:t>nek oraz środków dezynfekcyjnych.</w:t>
      </w:r>
    </w:p>
    <w:p w:rsidR="00B1730C" w:rsidRPr="00CE421F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E421F" w:rsidRPr="00BB5BCF" w:rsidRDefault="00CE421F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z</w:t>
      </w:r>
      <w:r w:rsidR="00F51FA5">
        <w:rPr>
          <w:rFonts w:ascii="Times New Roman" w:hAnsi="Times New Roman" w:cs="Times New Roman"/>
        </w:rPr>
        <w:t>godnie z zawiadomieniem z dn. 13.03.2018 r.</w:t>
      </w:r>
      <w:r>
        <w:rPr>
          <w:rFonts w:ascii="Times New Roman" w:hAnsi="Times New Roman" w:cs="Times New Roman"/>
        </w:rPr>
        <w:t xml:space="preserve"> znak </w:t>
      </w:r>
      <w:r w:rsidR="00F51FA5">
        <w:rPr>
          <w:rFonts w:ascii="Times New Roman" w:hAnsi="Times New Roman" w:cs="Times New Roman"/>
        </w:rPr>
        <w:t>ZOZ.V-270-07/ZP/18</w:t>
      </w:r>
      <w:r>
        <w:rPr>
          <w:rFonts w:ascii="Times New Roman" w:hAnsi="Times New Roman" w:cs="Times New Roman"/>
        </w:rPr>
        <w:t xml:space="preserve"> unieważnił czynność wyboru najko</w:t>
      </w:r>
      <w:r w:rsidR="00603EBD">
        <w:rPr>
          <w:rFonts w:ascii="Times New Roman" w:hAnsi="Times New Roman" w:cs="Times New Roman"/>
        </w:rPr>
        <w:t>rzystniejszej oferty na C</w:t>
      </w:r>
      <w:r>
        <w:rPr>
          <w:rFonts w:ascii="Times New Roman" w:hAnsi="Times New Roman" w:cs="Times New Roman"/>
        </w:rPr>
        <w:t>z</w:t>
      </w:r>
      <w:r w:rsidR="00E43B90">
        <w:rPr>
          <w:rFonts w:ascii="Times New Roman" w:hAnsi="Times New Roman" w:cs="Times New Roman"/>
        </w:rPr>
        <w:t>ęść</w:t>
      </w:r>
      <w:r w:rsidR="00F51FA5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2</w:t>
      </w:r>
      <w:r w:rsidR="00603EBD">
        <w:rPr>
          <w:rFonts w:ascii="Times New Roman" w:hAnsi="Times New Roman" w:cs="Times New Roman"/>
        </w:rPr>
        <w:t xml:space="preserve"> i C</w:t>
      </w:r>
      <w:r w:rsidR="00F51FA5">
        <w:rPr>
          <w:rFonts w:ascii="Times New Roman" w:hAnsi="Times New Roman" w:cs="Times New Roman"/>
        </w:rPr>
        <w:t>zęść 28</w:t>
      </w:r>
      <w:r>
        <w:rPr>
          <w:rFonts w:ascii="Times New Roman" w:hAnsi="Times New Roman" w:cs="Times New Roman"/>
        </w:rPr>
        <w:t xml:space="preserve"> </w:t>
      </w:r>
      <w:r w:rsidR="00F51FA5" w:rsidRPr="00BB5BCF">
        <w:rPr>
          <w:rFonts w:ascii="Times New Roman" w:hAnsi="Times New Roman" w:cs="Times New Roman"/>
          <w:b/>
        </w:rPr>
        <w:t xml:space="preserve">i </w:t>
      </w:r>
      <w:r w:rsidRPr="00BB5BCF">
        <w:rPr>
          <w:rFonts w:ascii="Times New Roman" w:hAnsi="Times New Roman" w:cs="Times New Roman"/>
          <w:b/>
        </w:rPr>
        <w:t>dokonał ponownie czynności badania i oceny ofert.</w:t>
      </w:r>
    </w:p>
    <w:p w:rsidR="00E43B90" w:rsidRDefault="00E43B90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E421F" w:rsidRDefault="00CE421F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43B90">
        <w:rPr>
          <w:rFonts w:ascii="Times New Roman" w:hAnsi="Times New Roman" w:cs="Times New Roman"/>
          <w:b/>
        </w:rPr>
        <w:t xml:space="preserve">W wyniku przeprowadzenia </w:t>
      </w:r>
      <w:r w:rsidR="00F51FA5">
        <w:rPr>
          <w:rFonts w:ascii="Times New Roman" w:hAnsi="Times New Roman" w:cs="Times New Roman"/>
          <w:b/>
        </w:rPr>
        <w:t xml:space="preserve">ponownie </w:t>
      </w:r>
      <w:r w:rsidRPr="00E43B90">
        <w:rPr>
          <w:rFonts w:ascii="Times New Roman" w:hAnsi="Times New Roman" w:cs="Times New Roman"/>
          <w:b/>
        </w:rPr>
        <w:t>czynności</w:t>
      </w:r>
      <w:r w:rsidR="00856300" w:rsidRPr="00E43B90">
        <w:rPr>
          <w:rFonts w:ascii="Times New Roman" w:hAnsi="Times New Roman" w:cs="Times New Roman"/>
          <w:b/>
        </w:rPr>
        <w:t xml:space="preserve"> badania i oceny ofert Zamawiając</w:t>
      </w:r>
      <w:r w:rsidR="00E43B90" w:rsidRPr="00E43B90">
        <w:rPr>
          <w:rFonts w:ascii="Times New Roman" w:hAnsi="Times New Roman" w:cs="Times New Roman"/>
          <w:b/>
        </w:rPr>
        <w:t>y</w:t>
      </w:r>
      <w:r w:rsidR="00856300" w:rsidRPr="00E43B90">
        <w:rPr>
          <w:rFonts w:ascii="Times New Roman" w:hAnsi="Times New Roman" w:cs="Times New Roman"/>
          <w:b/>
        </w:rPr>
        <w:t xml:space="preserve"> </w:t>
      </w:r>
      <w:r w:rsidR="00F51FA5">
        <w:rPr>
          <w:rFonts w:ascii="Times New Roman" w:hAnsi="Times New Roman" w:cs="Times New Roman"/>
          <w:b/>
        </w:rPr>
        <w:br/>
      </w:r>
      <w:r w:rsidR="00856300" w:rsidRPr="00E43B90">
        <w:rPr>
          <w:rFonts w:ascii="Times New Roman" w:hAnsi="Times New Roman" w:cs="Times New Roman"/>
          <w:b/>
        </w:rPr>
        <w:t>informuje o:</w:t>
      </w:r>
    </w:p>
    <w:p w:rsidR="00E43B90" w:rsidRPr="00E43B90" w:rsidRDefault="00E43B90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B5BCF" w:rsidRDefault="00603EBD" w:rsidP="00603EBD">
      <w:pPr>
        <w:pStyle w:val="Akapitzlist"/>
        <w:numPr>
          <w:ilvl w:val="0"/>
          <w:numId w:val="14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Odrzuceniu oferty Wykonawcy Bialmed </w:t>
      </w:r>
      <w:r w:rsidRPr="00603EBD">
        <w:rPr>
          <w:rFonts w:ascii="Times New Roman" w:hAnsi="Times New Roman" w:cs="Times New Roman"/>
          <w:b/>
        </w:rPr>
        <w:t>Sp. z o.o., ul. Konopnickiej 11a, 12-230 Biała Piska na Część 22</w:t>
      </w:r>
      <w:r w:rsidR="00BB5BCF">
        <w:rPr>
          <w:rFonts w:ascii="Times New Roman" w:hAnsi="Times New Roman" w:cs="Times New Roman"/>
          <w:b/>
        </w:rPr>
        <w:t>.</w:t>
      </w:r>
    </w:p>
    <w:p w:rsidR="00603EBD" w:rsidRPr="00603EBD" w:rsidRDefault="00603EBD" w:rsidP="00BB5BCF">
      <w:pPr>
        <w:pStyle w:val="Akapitzlist"/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Zamawiający odrzucił  ofertę w/w Wykonawcy na podstawie </w:t>
      </w:r>
      <w:r w:rsidRPr="00603EBD">
        <w:rPr>
          <w:rFonts w:ascii="Times New Roman" w:hAnsi="Times New Roman" w:cs="Times New Roman"/>
        </w:rPr>
        <w:t>art. 89 ust 1 pkt 2) ustawy PZP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603EBD">
        <w:rPr>
          <w:rFonts w:ascii="Times New Roman" w:hAnsi="Times New Roman" w:cs="Times New Roman"/>
        </w:rPr>
        <w:t xml:space="preserve">Zgodnie </w:t>
      </w:r>
      <w:r>
        <w:rPr>
          <w:rFonts w:ascii="Times New Roman" w:hAnsi="Times New Roman" w:cs="Times New Roman"/>
        </w:rPr>
        <w:t xml:space="preserve">z </w:t>
      </w:r>
      <w:r w:rsidRPr="00603EBD">
        <w:rPr>
          <w:rFonts w:ascii="Times New Roman" w:hAnsi="Times New Roman" w:cs="Times New Roman"/>
        </w:rPr>
        <w:t>art. 89 ust 1 pkt 2) ustawy PZP</w:t>
      </w:r>
      <w:r>
        <w:rPr>
          <w:rFonts w:ascii="Times New Roman" w:hAnsi="Times New Roman" w:cs="Times New Roman"/>
        </w:rPr>
        <w:t xml:space="preserve"> Zamawiający odrzuca ofertę, jeżeli jej treść nie odpowiada treści specyfikacji istotnych warunków zamówienia.</w:t>
      </w:r>
    </w:p>
    <w:p w:rsidR="00603EBD" w:rsidRDefault="00603EBD" w:rsidP="00E2610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zał. Nr 1 do S</w:t>
      </w:r>
      <w:r w:rsidR="00BB5BCF">
        <w:rPr>
          <w:rFonts w:ascii="Times New Roman" w:hAnsi="Times New Roman" w:cs="Times New Roman"/>
        </w:rPr>
        <w:t xml:space="preserve">IWZ </w:t>
      </w:r>
      <w:r>
        <w:rPr>
          <w:rFonts w:ascii="Times New Roman" w:hAnsi="Times New Roman" w:cs="Times New Roman"/>
        </w:rPr>
        <w:t xml:space="preserve">w Części 22 w pozycji 3 </w:t>
      </w:r>
      <w:r w:rsidR="00E26104">
        <w:rPr>
          <w:rFonts w:ascii="Times New Roman" w:hAnsi="Times New Roman" w:cs="Times New Roman"/>
        </w:rPr>
        <w:t>wymagał dostarczenia produktu leczniczego zawierającego s</w:t>
      </w:r>
      <w:r w:rsidR="0051340F">
        <w:rPr>
          <w:rFonts w:ascii="Times New Roman" w:hAnsi="Times New Roman" w:cs="Times New Roman"/>
        </w:rPr>
        <w:t xml:space="preserve">ubstancję czynną o nazwie międzynarodowej </w:t>
      </w:r>
      <w:proofErr w:type="spellStart"/>
      <w:r w:rsidR="00E26104">
        <w:rPr>
          <w:rFonts w:ascii="Times New Roman" w:hAnsi="Times New Roman" w:cs="Times New Roman"/>
        </w:rPr>
        <w:t>Acetylsalicylic</w:t>
      </w:r>
      <w:proofErr w:type="spellEnd"/>
      <w:r w:rsidR="00E26104">
        <w:rPr>
          <w:rFonts w:ascii="Times New Roman" w:hAnsi="Times New Roman" w:cs="Times New Roman"/>
        </w:rPr>
        <w:t xml:space="preserve"> </w:t>
      </w:r>
      <w:proofErr w:type="spellStart"/>
      <w:r w:rsidR="00E26104">
        <w:rPr>
          <w:rFonts w:ascii="Times New Roman" w:hAnsi="Times New Roman" w:cs="Times New Roman"/>
        </w:rPr>
        <w:t>Acid</w:t>
      </w:r>
      <w:proofErr w:type="spellEnd"/>
      <w:r w:rsidR="00E26104">
        <w:rPr>
          <w:rFonts w:ascii="Times New Roman" w:hAnsi="Times New Roman" w:cs="Times New Roman"/>
        </w:rPr>
        <w:t xml:space="preserve"> + </w:t>
      </w:r>
      <w:proofErr w:type="spellStart"/>
      <w:r w:rsidR="00E26104">
        <w:rPr>
          <w:rFonts w:ascii="Times New Roman" w:hAnsi="Times New Roman" w:cs="Times New Roman"/>
        </w:rPr>
        <w:t>Calcium</w:t>
      </w:r>
      <w:proofErr w:type="spellEnd"/>
      <w:r w:rsidR="00E26104">
        <w:rPr>
          <w:rFonts w:ascii="Times New Roman" w:hAnsi="Times New Roman" w:cs="Times New Roman"/>
        </w:rPr>
        <w:t xml:space="preserve"> </w:t>
      </w:r>
      <w:proofErr w:type="spellStart"/>
      <w:r w:rsidR="00E26104">
        <w:rPr>
          <w:rFonts w:ascii="Times New Roman" w:hAnsi="Times New Roman" w:cs="Times New Roman"/>
        </w:rPr>
        <w:t>C</w:t>
      </w:r>
      <w:r w:rsidR="00E26104" w:rsidRPr="00E26104">
        <w:rPr>
          <w:rFonts w:ascii="Times New Roman" w:hAnsi="Times New Roman" w:cs="Times New Roman"/>
        </w:rPr>
        <w:t>arbonate</w:t>
      </w:r>
      <w:proofErr w:type="spellEnd"/>
      <w:r w:rsidR="0051340F">
        <w:rPr>
          <w:rFonts w:ascii="Times New Roman" w:hAnsi="Times New Roman" w:cs="Times New Roman"/>
        </w:rPr>
        <w:t>, tabletki rozpuszczalne , wielkość opakowania 20 tabletek</w:t>
      </w:r>
      <w:r w:rsidR="009D314F">
        <w:rPr>
          <w:rFonts w:ascii="Times New Roman" w:hAnsi="Times New Roman" w:cs="Times New Roman"/>
        </w:rPr>
        <w:t>, w ilości 19 opakowań</w:t>
      </w:r>
      <w:r w:rsidR="0051340F">
        <w:rPr>
          <w:rFonts w:ascii="Times New Roman" w:hAnsi="Times New Roman" w:cs="Times New Roman"/>
        </w:rPr>
        <w:t>.</w:t>
      </w:r>
    </w:p>
    <w:p w:rsidR="0051340F" w:rsidRDefault="0051340F" w:rsidP="00E2610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51340F">
        <w:rPr>
          <w:rFonts w:ascii="Times New Roman" w:hAnsi="Times New Roman" w:cs="Times New Roman"/>
        </w:rPr>
        <w:t>ykonawca</w:t>
      </w:r>
      <w:r>
        <w:rPr>
          <w:rFonts w:ascii="Times New Roman" w:hAnsi="Times New Roman" w:cs="Times New Roman"/>
        </w:rPr>
        <w:t xml:space="preserve"> w Ofercie</w:t>
      </w:r>
      <w:r w:rsidRPr="0051340F">
        <w:rPr>
          <w:rFonts w:ascii="Times New Roman" w:hAnsi="Times New Roman" w:cs="Times New Roman"/>
        </w:rPr>
        <w:t xml:space="preserve"> zaoferował produkt </w:t>
      </w:r>
      <w:r>
        <w:rPr>
          <w:rFonts w:ascii="Times New Roman" w:hAnsi="Times New Roman" w:cs="Times New Roman"/>
        </w:rPr>
        <w:t>leczniczy o nazwie</w:t>
      </w:r>
      <w:r w:rsidRPr="0051340F">
        <w:rPr>
          <w:rFonts w:ascii="Times New Roman" w:hAnsi="Times New Roman" w:cs="Times New Roman"/>
        </w:rPr>
        <w:t xml:space="preserve"> Polopiryna S</w:t>
      </w:r>
      <w:r>
        <w:rPr>
          <w:rFonts w:ascii="Times New Roman" w:hAnsi="Times New Roman" w:cs="Times New Roman"/>
        </w:rPr>
        <w:t xml:space="preserve"> 300 mg x 20 tabletek ro</w:t>
      </w:r>
      <w:r w:rsidR="009D314F">
        <w:rPr>
          <w:rFonts w:ascii="Times New Roman" w:hAnsi="Times New Roman" w:cs="Times New Roman"/>
        </w:rPr>
        <w:t>zpuszczalnych, opakowań 19</w:t>
      </w:r>
      <w:r>
        <w:rPr>
          <w:rFonts w:ascii="Times New Roman" w:hAnsi="Times New Roman" w:cs="Times New Roman"/>
        </w:rPr>
        <w:t>.</w:t>
      </w:r>
    </w:p>
    <w:p w:rsidR="0051340F" w:rsidRPr="007A0640" w:rsidRDefault="0051340F" w:rsidP="00E2610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A0640">
        <w:rPr>
          <w:rFonts w:ascii="Times New Roman" w:hAnsi="Times New Roman" w:cs="Times New Roman"/>
          <w:b/>
        </w:rPr>
        <w:t>Zgodnie z Ch</w:t>
      </w:r>
      <w:r w:rsidR="009D314F" w:rsidRPr="007A0640">
        <w:rPr>
          <w:rFonts w:ascii="Times New Roman" w:hAnsi="Times New Roman" w:cs="Times New Roman"/>
          <w:b/>
        </w:rPr>
        <w:t>arakterystyką Produktu Leczniczego  (</w:t>
      </w:r>
      <w:proofErr w:type="spellStart"/>
      <w:r w:rsidR="009D314F" w:rsidRPr="007A0640">
        <w:rPr>
          <w:rFonts w:ascii="Times New Roman" w:hAnsi="Times New Roman" w:cs="Times New Roman"/>
          <w:b/>
        </w:rPr>
        <w:t>Ch</w:t>
      </w:r>
      <w:r w:rsidRPr="007A0640">
        <w:rPr>
          <w:rFonts w:ascii="Times New Roman" w:hAnsi="Times New Roman" w:cs="Times New Roman"/>
          <w:b/>
        </w:rPr>
        <w:t>PL</w:t>
      </w:r>
      <w:proofErr w:type="spellEnd"/>
      <w:r w:rsidR="009D314F" w:rsidRPr="007A0640">
        <w:rPr>
          <w:rFonts w:ascii="Times New Roman" w:hAnsi="Times New Roman" w:cs="Times New Roman"/>
          <w:b/>
        </w:rPr>
        <w:t xml:space="preserve">) </w:t>
      </w:r>
      <w:r w:rsidRPr="007A0640">
        <w:rPr>
          <w:rFonts w:ascii="Times New Roman" w:hAnsi="Times New Roman" w:cs="Times New Roman"/>
          <w:b/>
        </w:rPr>
        <w:t>- Polopiryna S- nie zawiera</w:t>
      </w:r>
      <w:r w:rsidR="007A0640">
        <w:rPr>
          <w:rFonts w:ascii="Times New Roman" w:hAnsi="Times New Roman" w:cs="Times New Roman"/>
          <w:b/>
        </w:rPr>
        <w:t xml:space="preserve"> w składzie </w:t>
      </w:r>
      <w:proofErr w:type="spellStart"/>
      <w:r w:rsidRPr="007A0640">
        <w:rPr>
          <w:rFonts w:ascii="Times New Roman" w:hAnsi="Times New Roman" w:cs="Times New Roman"/>
          <w:b/>
        </w:rPr>
        <w:t>Calcium</w:t>
      </w:r>
      <w:proofErr w:type="spellEnd"/>
      <w:r w:rsidRPr="007A0640">
        <w:rPr>
          <w:rFonts w:ascii="Times New Roman" w:hAnsi="Times New Roman" w:cs="Times New Roman"/>
          <w:b/>
        </w:rPr>
        <w:t xml:space="preserve"> </w:t>
      </w:r>
      <w:proofErr w:type="spellStart"/>
      <w:r w:rsidRPr="007A0640">
        <w:rPr>
          <w:rFonts w:ascii="Times New Roman" w:hAnsi="Times New Roman" w:cs="Times New Roman"/>
          <w:b/>
        </w:rPr>
        <w:t>Carbonate</w:t>
      </w:r>
      <w:proofErr w:type="spellEnd"/>
      <w:r w:rsidRPr="007A0640">
        <w:rPr>
          <w:rFonts w:ascii="Times New Roman" w:hAnsi="Times New Roman" w:cs="Times New Roman"/>
          <w:b/>
        </w:rPr>
        <w:t>.</w:t>
      </w:r>
    </w:p>
    <w:p w:rsidR="0051340F" w:rsidRDefault="0051340F" w:rsidP="00E2610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Wobec powyższego Oferta Wykonawcy nie odpowiada treści SIWZ i podlega odrzuceniu na podstawie </w:t>
      </w:r>
      <w:r w:rsidRPr="00603EBD">
        <w:rPr>
          <w:rFonts w:ascii="Times New Roman" w:hAnsi="Times New Roman" w:cs="Times New Roman"/>
        </w:rPr>
        <w:t xml:space="preserve">art. 89 </w:t>
      </w:r>
      <w:r>
        <w:rPr>
          <w:rFonts w:ascii="Times New Roman" w:hAnsi="Times New Roman" w:cs="Times New Roman"/>
        </w:rPr>
        <w:t>ust 1</w:t>
      </w:r>
      <w:r w:rsidR="00707A01">
        <w:rPr>
          <w:rFonts w:ascii="Times New Roman" w:hAnsi="Times New Roman" w:cs="Times New Roman"/>
        </w:rPr>
        <w:t>, pkt.2</w:t>
      </w:r>
      <w:r w:rsidRPr="00603EBD">
        <w:rPr>
          <w:rFonts w:ascii="Times New Roman" w:hAnsi="Times New Roman" w:cs="Times New Roman"/>
        </w:rPr>
        <w:t>) ustawy PZP</w:t>
      </w:r>
      <w:r>
        <w:rPr>
          <w:rFonts w:ascii="Times New Roman" w:hAnsi="Times New Roman" w:cs="Times New Roman"/>
        </w:rPr>
        <w:t>.</w:t>
      </w:r>
    </w:p>
    <w:p w:rsidR="0051340F" w:rsidRPr="00D26DD9" w:rsidRDefault="0051340F" w:rsidP="00D26DD9">
      <w:pPr>
        <w:pStyle w:val="Akapitzlist"/>
        <w:numPr>
          <w:ilvl w:val="0"/>
          <w:numId w:val="14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Odrzuceniu oferty Wykonawcy Farmacol </w:t>
      </w:r>
      <w:r w:rsidRPr="0051340F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>ogistyka S</w:t>
      </w:r>
      <w:r w:rsidRPr="0051340F">
        <w:rPr>
          <w:rFonts w:ascii="Times New Roman" w:hAnsi="Times New Roman" w:cs="Times New Roman"/>
          <w:b/>
        </w:rPr>
        <w:t>p. z o.o.,</w:t>
      </w:r>
      <w:r w:rsidR="00D26DD9">
        <w:rPr>
          <w:rFonts w:ascii="Times New Roman" w:hAnsi="Times New Roman" w:cs="Times New Roman"/>
          <w:b/>
        </w:rPr>
        <w:t xml:space="preserve"> </w:t>
      </w:r>
      <w:r w:rsidRPr="0051340F">
        <w:rPr>
          <w:rFonts w:ascii="Times New Roman" w:hAnsi="Times New Roman" w:cs="Times New Roman"/>
          <w:b/>
        </w:rPr>
        <w:t>ul. Rzepakowa 2, 40-541 Katowice</w:t>
      </w:r>
      <w:r w:rsidR="00D26DD9">
        <w:rPr>
          <w:rFonts w:ascii="Times New Roman" w:hAnsi="Times New Roman" w:cs="Times New Roman"/>
          <w:b/>
        </w:rPr>
        <w:t xml:space="preserve"> na Część 28.</w:t>
      </w:r>
      <w:r w:rsidR="00D26DD9">
        <w:rPr>
          <w:rFonts w:ascii="Times New Roman" w:hAnsi="Times New Roman" w:cs="Times New Roman"/>
          <w:b/>
        </w:rPr>
        <w:br/>
      </w:r>
      <w:r w:rsidR="00D26DD9">
        <w:rPr>
          <w:rFonts w:ascii="Times New Roman" w:hAnsi="Times New Roman" w:cs="Times New Roman"/>
        </w:rPr>
        <w:lastRenderedPageBreak/>
        <w:t xml:space="preserve">Zamawiający odrzucił  ofertę w/w Wykonawcy na podstawie </w:t>
      </w:r>
      <w:r w:rsidR="00D26DD9" w:rsidRPr="00603EBD">
        <w:rPr>
          <w:rFonts w:ascii="Times New Roman" w:hAnsi="Times New Roman" w:cs="Times New Roman"/>
        </w:rPr>
        <w:t>art. 89 ust 1 pkt 2) ustawy PZP</w:t>
      </w:r>
      <w:r w:rsidR="00D26DD9">
        <w:rPr>
          <w:rFonts w:ascii="Times New Roman" w:hAnsi="Times New Roman" w:cs="Times New Roman"/>
        </w:rPr>
        <w:t>.</w:t>
      </w:r>
      <w:r w:rsidR="00D26DD9">
        <w:rPr>
          <w:rFonts w:ascii="Times New Roman" w:hAnsi="Times New Roman" w:cs="Times New Roman"/>
        </w:rPr>
        <w:br/>
      </w:r>
      <w:r w:rsidR="00D26DD9" w:rsidRPr="00603EBD">
        <w:rPr>
          <w:rFonts w:ascii="Times New Roman" w:hAnsi="Times New Roman" w:cs="Times New Roman"/>
        </w:rPr>
        <w:t xml:space="preserve">Zgodnie </w:t>
      </w:r>
      <w:r w:rsidR="00D26DD9">
        <w:rPr>
          <w:rFonts w:ascii="Times New Roman" w:hAnsi="Times New Roman" w:cs="Times New Roman"/>
        </w:rPr>
        <w:t xml:space="preserve">z </w:t>
      </w:r>
      <w:r w:rsidR="00D26DD9" w:rsidRPr="00603EBD">
        <w:rPr>
          <w:rFonts w:ascii="Times New Roman" w:hAnsi="Times New Roman" w:cs="Times New Roman"/>
        </w:rPr>
        <w:t>art. 89 ust 1 pkt 2) ustawy PZP</w:t>
      </w:r>
      <w:r w:rsidR="00D26DD9">
        <w:rPr>
          <w:rFonts w:ascii="Times New Roman" w:hAnsi="Times New Roman" w:cs="Times New Roman"/>
        </w:rPr>
        <w:t xml:space="preserve"> Zamawiający odrzuca ofertę, jeżeli jej treść nie odpowiada treści specyfikacji istotnych warunków zamówienia.</w:t>
      </w:r>
    </w:p>
    <w:p w:rsidR="00D26DD9" w:rsidRDefault="00D26DD9" w:rsidP="006E136E">
      <w:pPr>
        <w:pStyle w:val="Akapitzlist"/>
        <w:numPr>
          <w:ilvl w:val="0"/>
          <w:numId w:val="15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zał. Nr 1 do S</w:t>
      </w:r>
      <w:r w:rsidR="009D314F">
        <w:rPr>
          <w:rFonts w:ascii="Times New Roman" w:hAnsi="Times New Roman" w:cs="Times New Roman"/>
        </w:rPr>
        <w:t xml:space="preserve">IWZ </w:t>
      </w:r>
      <w:r>
        <w:rPr>
          <w:rFonts w:ascii="Times New Roman" w:hAnsi="Times New Roman" w:cs="Times New Roman"/>
        </w:rPr>
        <w:t xml:space="preserve">w Części 28 w pozycji 2 wymagał dostarczenia produktu leczniczego </w:t>
      </w:r>
      <w:r w:rsidR="00D92935">
        <w:rPr>
          <w:rFonts w:ascii="Times New Roman" w:hAnsi="Times New Roman" w:cs="Times New Roman"/>
        </w:rPr>
        <w:t xml:space="preserve">zawierającego substancję czynna o </w:t>
      </w:r>
      <w:r>
        <w:rPr>
          <w:rFonts w:ascii="Times New Roman" w:hAnsi="Times New Roman" w:cs="Times New Roman"/>
        </w:rPr>
        <w:t xml:space="preserve"> nazwie międzynarodowej</w:t>
      </w:r>
      <w:r w:rsidR="006E136E">
        <w:rPr>
          <w:rFonts w:ascii="Times New Roman" w:hAnsi="Times New Roman" w:cs="Times New Roman"/>
        </w:rPr>
        <w:t xml:space="preserve"> </w:t>
      </w:r>
      <w:proofErr w:type="spellStart"/>
      <w:r w:rsidR="006E136E">
        <w:rPr>
          <w:rFonts w:ascii="Times New Roman" w:hAnsi="Times New Roman" w:cs="Times New Roman"/>
        </w:rPr>
        <w:t>A</w:t>
      </w:r>
      <w:r w:rsidR="006E136E" w:rsidRPr="006E136E">
        <w:rPr>
          <w:rFonts w:ascii="Times New Roman" w:hAnsi="Times New Roman" w:cs="Times New Roman"/>
        </w:rPr>
        <w:t>llantoine</w:t>
      </w:r>
      <w:proofErr w:type="spellEnd"/>
      <w:r w:rsidR="006E136E">
        <w:rPr>
          <w:rFonts w:ascii="Times New Roman" w:hAnsi="Times New Roman" w:cs="Times New Roman"/>
        </w:rPr>
        <w:t xml:space="preserve"> </w:t>
      </w:r>
      <w:r w:rsidR="006E136E" w:rsidRPr="006E136E">
        <w:rPr>
          <w:rFonts w:ascii="Times New Roman" w:hAnsi="Times New Roman" w:cs="Times New Roman"/>
        </w:rPr>
        <w:t>+</w:t>
      </w:r>
      <w:r w:rsidR="006E136E">
        <w:rPr>
          <w:rFonts w:ascii="Times New Roman" w:hAnsi="Times New Roman" w:cs="Times New Roman"/>
        </w:rPr>
        <w:t xml:space="preserve"> </w:t>
      </w:r>
      <w:r w:rsidR="006E136E" w:rsidRPr="006E136E">
        <w:rPr>
          <w:rFonts w:ascii="Times New Roman" w:hAnsi="Times New Roman" w:cs="Times New Roman"/>
        </w:rPr>
        <w:t>ZINC OXIDE</w:t>
      </w:r>
      <w:r w:rsidR="006E136E">
        <w:rPr>
          <w:rFonts w:ascii="Times New Roman" w:hAnsi="Times New Roman" w:cs="Times New Roman"/>
        </w:rPr>
        <w:t>, proszek, 100 g w ilości 2 sztuk.</w:t>
      </w:r>
      <w:r w:rsidR="006E136E">
        <w:rPr>
          <w:rFonts w:ascii="Times New Roman" w:hAnsi="Times New Roman" w:cs="Times New Roman"/>
        </w:rPr>
        <w:br/>
        <w:t>W</w:t>
      </w:r>
      <w:r w:rsidR="006E136E" w:rsidRPr="0051340F">
        <w:rPr>
          <w:rFonts w:ascii="Times New Roman" w:hAnsi="Times New Roman" w:cs="Times New Roman"/>
        </w:rPr>
        <w:t>ykonawca</w:t>
      </w:r>
      <w:r w:rsidR="006E136E">
        <w:rPr>
          <w:rFonts w:ascii="Times New Roman" w:hAnsi="Times New Roman" w:cs="Times New Roman"/>
        </w:rPr>
        <w:t xml:space="preserve"> w Ofercie</w:t>
      </w:r>
      <w:r w:rsidR="006E136E" w:rsidRPr="0051340F">
        <w:rPr>
          <w:rFonts w:ascii="Times New Roman" w:hAnsi="Times New Roman" w:cs="Times New Roman"/>
        </w:rPr>
        <w:t xml:space="preserve"> zaoferował</w:t>
      </w:r>
      <w:r w:rsidR="006E136E">
        <w:rPr>
          <w:rFonts w:ascii="Times New Roman" w:hAnsi="Times New Roman" w:cs="Times New Roman"/>
        </w:rPr>
        <w:t xml:space="preserve"> produkt leczniczy  o nazwie handlowej </w:t>
      </w:r>
      <w:proofErr w:type="spellStart"/>
      <w:r w:rsidR="006E136E">
        <w:rPr>
          <w:rFonts w:ascii="Times New Roman" w:hAnsi="Times New Roman" w:cs="Times New Roman"/>
        </w:rPr>
        <w:t>Alantan</w:t>
      </w:r>
      <w:proofErr w:type="spellEnd"/>
      <w:r w:rsidR="006E136E">
        <w:rPr>
          <w:rFonts w:ascii="Times New Roman" w:hAnsi="Times New Roman" w:cs="Times New Roman"/>
        </w:rPr>
        <w:t xml:space="preserve"> Plus- </w:t>
      </w:r>
      <w:r w:rsidR="006E136E" w:rsidRPr="006E136E">
        <w:rPr>
          <w:rFonts w:ascii="Times New Roman" w:hAnsi="Times New Roman" w:cs="Times New Roman"/>
        </w:rPr>
        <w:t>„</w:t>
      </w:r>
      <w:proofErr w:type="spellStart"/>
      <w:r w:rsidR="006E136E" w:rsidRPr="006E136E">
        <w:rPr>
          <w:rFonts w:ascii="Times New Roman" w:hAnsi="Times New Roman" w:cs="Times New Roman"/>
        </w:rPr>
        <w:t>Altek</w:t>
      </w:r>
      <w:proofErr w:type="spellEnd"/>
      <w:r w:rsidR="006E136E" w:rsidRPr="006E136E">
        <w:rPr>
          <w:rFonts w:ascii="Times New Roman" w:hAnsi="Times New Roman" w:cs="Times New Roman"/>
        </w:rPr>
        <w:t xml:space="preserve">” </w:t>
      </w:r>
      <w:r w:rsidR="006E136E">
        <w:rPr>
          <w:rFonts w:ascii="Times New Roman" w:hAnsi="Times New Roman" w:cs="Times New Roman"/>
        </w:rPr>
        <w:t xml:space="preserve">zasypka </w:t>
      </w:r>
      <w:r w:rsidR="006E136E" w:rsidRPr="006E136E">
        <w:rPr>
          <w:rFonts w:ascii="Times New Roman" w:hAnsi="Times New Roman" w:cs="Times New Roman"/>
        </w:rPr>
        <w:t>100</w:t>
      </w:r>
      <w:r w:rsidR="006E136E">
        <w:rPr>
          <w:rFonts w:ascii="Times New Roman" w:hAnsi="Times New Roman" w:cs="Times New Roman"/>
        </w:rPr>
        <w:t xml:space="preserve"> </w:t>
      </w:r>
      <w:r w:rsidR="006E136E" w:rsidRPr="006E136E">
        <w:rPr>
          <w:rFonts w:ascii="Times New Roman" w:hAnsi="Times New Roman" w:cs="Times New Roman"/>
        </w:rPr>
        <w:t>g</w:t>
      </w:r>
      <w:r w:rsidR="006E136E">
        <w:rPr>
          <w:rFonts w:ascii="Times New Roman" w:hAnsi="Times New Roman" w:cs="Times New Roman"/>
        </w:rPr>
        <w:t>, proszek, 2 sztuki.</w:t>
      </w:r>
      <w:r w:rsidR="006E136E">
        <w:rPr>
          <w:rFonts w:ascii="Times New Roman" w:hAnsi="Times New Roman" w:cs="Times New Roman"/>
        </w:rPr>
        <w:br/>
      </w:r>
      <w:r w:rsidR="006E136E" w:rsidRPr="007A0640">
        <w:rPr>
          <w:rFonts w:ascii="Times New Roman" w:hAnsi="Times New Roman" w:cs="Times New Roman"/>
          <w:b/>
        </w:rPr>
        <w:t>Zgodnie z</w:t>
      </w:r>
      <w:r w:rsidR="009D314F" w:rsidRPr="007A0640">
        <w:rPr>
          <w:rFonts w:ascii="Times New Roman" w:hAnsi="Times New Roman" w:cs="Times New Roman"/>
          <w:b/>
        </w:rPr>
        <w:t xml:space="preserve"> Informacją </w:t>
      </w:r>
      <w:r w:rsidR="004066E8" w:rsidRPr="007A0640">
        <w:rPr>
          <w:rFonts w:ascii="Times New Roman" w:hAnsi="Times New Roman" w:cs="Times New Roman"/>
          <w:b/>
        </w:rPr>
        <w:t xml:space="preserve"> zamieszczoną na stronie Producenta  wyrobu medycznego </w:t>
      </w:r>
      <w:proofErr w:type="spellStart"/>
      <w:r w:rsidR="006E136E" w:rsidRPr="007A0640">
        <w:rPr>
          <w:rFonts w:ascii="Times New Roman" w:hAnsi="Times New Roman" w:cs="Times New Roman"/>
          <w:b/>
        </w:rPr>
        <w:t>Alantan</w:t>
      </w:r>
      <w:proofErr w:type="spellEnd"/>
      <w:r w:rsidR="006E136E" w:rsidRPr="007A0640">
        <w:rPr>
          <w:rFonts w:ascii="Times New Roman" w:hAnsi="Times New Roman" w:cs="Times New Roman"/>
          <w:b/>
        </w:rPr>
        <w:t xml:space="preserve"> Plus zasypka- nie zawiera </w:t>
      </w:r>
      <w:r w:rsidR="004066E8" w:rsidRPr="007A0640">
        <w:rPr>
          <w:rFonts w:ascii="Times New Roman" w:hAnsi="Times New Roman" w:cs="Times New Roman"/>
          <w:b/>
        </w:rPr>
        <w:t xml:space="preserve"> </w:t>
      </w:r>
      <w:r w:rsidR="006E136E" w:rsidRPr="007A0640">
        <w:rPr>
          <w:rFonts w:ascii="Times New Roman" w:hAnsi="Times New Roman" w:cs="Times New Roman"/>
          <w:b/>
        </w:rPr>
        <w:t>w składzie ZINC</w:t>
      </w:r>
      <w:r w:rsidR="007A0640">
        <w:rPr>
          <w:rFonts w:ascii="Times New Roman" w:hAnsi="Times New Roman" w:cs="Times New Roman"/>
          <w:b/>
        </w:rPr>
        <w:t>I  OXIDATI</w:t>
      </w:r>
      <w:r w:rsidR="00A37C90" w:rsidRPr="007A0640">
        <w:rPr>
          <w:rFonts w:ascii="Times New Roman" w:hAnsi="Times New Roman" w:cs="Times New Roman"/>
          <w:b/>
        </w:rPr>
        <w:t>.</w:t>
      </w:r>
      <w:r w:rsidR="00A37C90" w:rsidRPr="007A0640">
        <w:rPr>
          <w:rFonts w:ascii="Times New Roman" w:hAnsi="Times New Roman" w:cs="Times New Roman"/>
          <w:b/>
        </w:rPr>
        <w:br/>
      </w:r>
      <w:r w:rsidR="00A37C90">
        <w:rPr>
          <w:rFonts w:ascii="Times New Roman" w:hAnsi="Times New Roman" w:cs="Times New Roman"/>
        </w:rPr>
        <w:t xml:space="preserve">Wobec powyższego Oferta Wykonawcy nie odpowiada treści SIWZ i podlega odrzuceniu na podstawie </w:t>
      </w:r>
      <w:r w:rsidR="00A37C90" w:rsidRPr="00603EBD">
        <w:rPr>
          <w:rFonts w:ascii="Times New Roman" w:hAnsi="Times New Roman" w:cs="Times New Roman"/>
        </w:rPr>
        <w:t xml:space="preserve">art. 89 </w:t>
      </w:r>
      <w:r w:rsidR="00A37C90">
        <w:rPr>
          <w:rFonts w:ascii="Times New Roman" w:hAnsi="Times New Roman" w:cs="Times New Roman"/>
        </w:rPr>
        <w:t>ust 1</w:t>
      </w:r>
      <w:r w:rsidR="0070342F">
        <w:rPr>
          <w:rFonts w:ascii="Times New Roman" w:hAnsi="Times New Roman" w:cs="Times New Roman"/>
        </w:rPr>
        <w:t>,pkt.2</w:t>
      </w:r>
      <w:r w:rsidR="00A37C90" w:rsidRPr="00603EBD">
        <w:rPr>
          <w:rFonts w:ascii="Times New Roman" w:hAnsi="Times New Roman" w:cs="Times New Roman"/>
        </w:rPr>
        <w:t>) ustawy PZP</w:t>
      </w:r>
      <w:r w:rsidR="00A37C90">
        <w:rPr>
          <w:rFonts w:ascii="Times New Roman" w:hAnsi="Times New Roman" w:cs="Times New Roman"/>
        </w:rPr>
        <w:t>.</w:t>
      </w:r>
    </w:p>
    <w:p w:rsidR="00A37C90" w:rsidRDefault="00A37C90" w:rsidP="006E136E">
      <w:pPr>
        <w:pStyle w:val="Akapitzlist"/>
        <w:numPr>
          <w:ilvl w:val="0"/>
          <w:numId w:val="15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w zał. Nr 1 do </w:t>
      </w:r>
      <w:r w:rsidR="00707A01">
        <w:rPr>
          <w:rFonts w:ascii="Times New Roman" w:hAnsi="Times New Roman" w:cs="Times New Roman"/>
        </w:rPr>
        <w:t xml:space="preserve">SIWZ </w:t>
      </w:r>
      <w:r w:rsidR="008027D7">
        <w:rPr>
          <w:rFonts w:ascii="Times New Roman" w:hAnsi="Times New Roman" w:cs="Times New Roman"/>
        </w:rPr>
        <w:t xml:space="preserve"> w Części 28 w pozycji 39</w:t>
      </w:r>
      <w:r>
        <w:rPr>
          <w:rFonts w:ascii="Times New Roman" w:hAnsi="Times New Roman" w:cs="Times New Roman"/>
        </w:rPr>
        <w:t xml:space="preserve"> wymagał dostarczenia</w:t>
      </w:r>
      <w:r w:rsidR="009D314F">
        <w:rPr>
          <w:rFonts w:ascii="Times New Roman" w:hAnsi="Times New Roman" w:cs="Times New Roman"/>
        </w:rPr>
        <w:t xml:space="preserve"> szamponu leczniczego zawierającego substancję czynną </w:t>
      </w:r>
      <w:r>
        <w:rPr>
          <w:rFonts w:ascii="Times New Roman" w:hAnsi="Times New Roman" w:cs="Times New Roman"/>
        </w:rPr>
        <w:t xml:space="preserve"> o nazwie międzynarodowej </w:t>
      </w:r>
      <w:r w:rsidR="009D314F">
        <w:rPr>
          <w:rFonts w:ascii="Times New Roman" w:hAnsi="Times New Roman" w:cs="Times New Roman"/>
        </w:rPr>
        <w:t>PERMETHRINUM,</w:t>
      </w:r>
      <w:r w:rsidR="008027D7" w:rsidRPr="008027D7">
        <w:rPr>
          <w:rFonts w:ascii="Times New Roman" w:hAnsi="Times New Roman" w:cs="Times New Roman"/>
        </w:rPr>
        <w:t xml:space="preserve"> 10 mg/ml</w:t>
      </w:r>
      <w:r w:rsidR="008027D7">
        <w:rPr>
          <w:rFonts w:ascii="Times New Roman" w:hAnsi="Times New Roman" w:cs="Times New Roman"/>
        </w:rPr>
        <w:t>, 100 ml w ilości 12</w:t>
      </w:r>
      <w:r>
        <w:rPr>
          <w:rFonts w:ascii="Times New Roman" w:hAnsi="Times New Roman" w:cs="Times New Roman"/>
        </w:rPr>
        <w:t xml:space="preserve"> sztuk.</w:t>
      </w:r>
      <w:r>
        <w:rPr>
          <w:rFonts w:ascii="Times New Roman" w:hAnsi="Times New Roman" w:cs="Times New Roman"/>
        </w:rPr>
        <w:br/>
        <w:t>W</w:t>
      </w:r>
      <w:r w:rsidRPr="0051340F">
        <w:rPr>
          <w:rFonts w:ascii="Times New Roman" w:hAnsi="Times New Roman" w:cs="Times New Roman"/>
        </w:rPr>
        <w:t>ykonawca</w:t>
      </w:r>
      <w:r>
        <w:rPr>
          <w:rFonts w:ascii="Times New Roman" w:hAnsi="Times New Roman" w:cs="Times New Roman"/>
        </w:rPr>
        <w:t xml:space="preserve"> w Ofercie</w:t>
      </w:r>
      <w:r w:rsidRPr="0051340F">
        <w:rPr>
          <w:rFonts w:ascii="Times New Roman" w:hAnsi="Times New Roman" w:cs="Times New Roman"/>
        </w:rPr>
        <w:t xml:space="preserve"> zaoferował</w:t>
      </w:r>
      <w:r>
        <w:rPr>
          <w:rFonts w:ascii="Times New Roman" w:hAnsi="Times New Roman" w:cs="Times New Roman"/>
        </w:rPr>
        <w:t xml:space="preserve"> produkt leczniczy  o nazwie handlowej </w:t>
      </w:r>
      <w:r w:rsidR="008027D7" w:rsidRPr="008027D7">
        <w:rPr>
          <w:rFonts w:ascii="Times New Roman" w:hAnsi="Times New Roman" w:cs="Times New Roman"/>
        </w:rPr>
        <w:t>PARANIT</w:t>
      </w:r>
      <w:r w:rsidR="008027D7">
        <w:rPr>
          <w:rFonts w:ascii="Times New Roman" w:hAnsi="Times New Roman" w:cs="Times New Roman"/>
        </w:rPr>
        <w:t xml:space="preserve"> Szampon leczniczy </w:t>
      </w:r>
      <w:r w:rsidR="008027D7" w:rsidRPr="008027D7">
        <w:rPr>
          <w:rFonts w:ascii="Times New Roman" w:hAnsi="Times New Roman" w:cs="Times New Roman"/>
        </w:rPr>
        <w:t>10 mg/ml</w:t>
      </w:r>
      <w:r w:rsidR="008027D7">
        <w:rPr>
          <w:rFonts w:ascii="Times New Roman" w:hAnsi="Times New Roman" w:cs="Times New Roman"/>
        </w:rPr>
        <w:t>, 100 ml</w:t>
      </w:r>
      <w:r>
        <w:rPr>
          <w:rFonts w:ascii="Times New Roman" w:hAnsi="Times New Roman" w:cs="Times New Roman"/>
        </w:rPr>
        <w:t xml:space="preserve">, </w:t>
      </w:r>
      <w:r w:rsidR="008027D7">
        <w:rPr>
          <w:rFonts w:ascii="Times New Roman" w:hAnsi="Times New Roman" w:cs="Times New Roman"/>
        </w:rPr>
        <w:t>12 sztuk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7A0640">
        <w:rPr>
          <w:rFonts w:ascii="Times New Roman" w:hAnsi="Times New Roman" w:cs="Times New Roman"/>
          <w:b/>
        </w:rPr>
        <w:t xml:space="preserve">Zgodnie z </w:t>
      </w:r>
      <w:r w:rsidR="004066E8" w:rsidRPr="007A0640">
        <w:rPr>
          <w:rFonts w:ascii="Times New Roman" w:hAnsi="Times New Roman" w:cs="Times New Roman"/>
          <w:b/>
        </w:rPr>
        <w:t xml:space="preserve">ulotką Producenta </w:t>
      </w:r>
      <w:r w:rsidR="009D314F" w:rsidRPr="007A0640">
        <w:rPr>
          <w:rFonts w:ascii="Times New Roman" w:hAnsi="Times New Roman" w:cs="Times New Roman"/>
          <w:b/>
        </w:rPr>
        <w:t>–</w:t>
      </w:r>
      <w:r w:rsidRPr="007A0640">
        <w:rPr>
          <w:rFonts w:ascii="Times New Roman" w:hAnsi="Times New Roman" w:cs="Times New Roman"/>
          <w:b/>
        </w:rPr>
        <w:t xml:space="preserve"> </w:t>
      </w:r>
      <w:r w:rsidR="004066E8" w:rsidRPr="007A0640">
        <w:rPr>
          <w:rFonts w:ascii="Times New Roman" w:hAnsi="Times New Roman" w:cs="Times New Roman"/>
          <w:b/>
        </w:rPr>
        <w:t xml:space="preserve">Szampon o nazwie </w:t>
      </w:r>
      <w:r w:rsidR="009D314F" w:rsidRPr="007A0640">
        <w:rPr>
          <w:rFonts w:ascii="Times New Roman" w:hAnsi="Times New Roman" w:cs="Times New Roman"/>
          <w:b/>
        </w:rPr>
        <w:t xml:space="preserve"> </w:t>
      </w:r>
      <w:r w:rsidR="008027D7" w:rsidRPr="007A0640">
        <w:rPr>
          <w:rFonts w:ascii="Times New Roman" w:hAnsi="Times New Roman" w:cs="Times New Roman"/>
          <w:b/>
        </w:rPr>
        <w:t xml:space="preserve">PARANIT </w:t>
      </w:r>
      <w:r w:rsidRPr="007A0640">
        <w:rPr>
          <w:rFonts w:ascii="Times New Roman" w:hAnsi="Times New Roman" w:cs="Times New Roman"/>
          <w:b/>
        </w:rPr>
        <w:t>- nie zawiera w składzie</w:t>
      </w:r>
      <w:r w:rsidR="008027D7" w:rsidRPr="007A0640">
        <w:rPr>
          <w:rFonts w:ascii="Times New Roman" w:hAnsi="Times New Roman" w:cs="Times New Roman"/>
          <w:b/>
        </w:rPr>
        <w:t xml:space="preserve"> </w:t>
      </w:r>
      <w:r w:rsidR="004066E8" w:rsidRPr="007A0640">
        <w:rPr>
          <w:rFonts w:ascii="Times New Roman" w:hAnsi="Times New Roman" w:cs="Times New Roman"/>
          <w:b/>
        </w:rPr>
        <w:t>PERMETH</w:t>
      </w:r>
      <w:r w:rsidR="008027D7" w:rsidRPr="007A0640">
        <w:rPr>
          <w:rFonts w:ascii="Times New Roman" w:hAnsi="Times New Roman" w:cs="Times New Roman"/>
          <w:b/>
        </w:rPr>
        <w:t>RINUM</w:t>
      </w:r>
      <w:r w:rsidRPr="007A0640">
        <w:rPr>
          <w:rFonts w:ascii="Times New Roman" w:hAnsi="Times New Roman" w:cs="Times New Roman"/>
          <w:b/>
        </w:rPr>
        <w:t>.</w:t>
      </w:r>
      <w:r w:rsidRPr="007A0640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 xml:space="preserve">Wobec powyższego Oferta Wykonawcy nie odpowiada treści SIWZ i podlega odrzuceniu na podstawie </w:t>
      </w:r>
      <w:r w:rsidRPr="00603EBD">
        <w:rPr>
          <w:rFonts w:ascii="Times New Roman" w:hAnsi="Times New Roman" w:cs="Times New Roman"/>
        </w:rPr>
        <w:t xml:space="preserve">art. 89 </w:t>
      </w:r>
      <w:r>
        <w:rPr>
          <w:rFonts w:ascii="Times New Roman" w:hAnsi="Times New Roman" w:cs="Times New Roman"/>
        </w:rPr>
        <w:t>ust 1</w:t>
      </w:r>
      <w:r w:rsidR="00707A01">
        <w:rPr>
          <w:rFonts w:ascii="Times New Roman" w:hAnsi="Times New Roman" w:cs="Times New Roman"/>
        </w:rPr>
        <w:t>, pkt.2)</w:t>
      </w:r>
      <w:r w:rsidRPr="00603EBD">
        <w:rPr>
          <w:rFonts w:ascii="Times New Roman" w:hAnsi="Times New Roman" w:cs="Times New Roman"/>
        </w:rPr>
        <w:t xml:space="preserve"> ustawy PZP</w:t>
      </w:r>
      <w:r>
        <w:rPr>
          <w:rFonts w:ascii="Times New Roman" w:hAnsi="Times New Roman" w:cs="Times New Roman"/>
        </w:rPr>
        <w:t>.</w:t>
      </w:r>
    </w:p>
    <w:p w:rsidR="00D92935" w:rsidRDefault="00D92935" w:rsidP="00D92935">
      <w:pPr>
        <w:pStyle w:val="Akapitzlist"/>
        <w:tabs>
          <w:tab w:val="left" w:pos="4536"/>
        </w:tabs>
        <w:spacing w:after="0" w:line="360" w:lineRule="auto"/>
        <w:rPr>
          <w:rFonts w:ascii="Times New Roman" w:hAnsi="Times New Roman" w:cs="Times New Roman"/>
        </w:rPr>
      </w:pPr>
    </w:p>
    <w:p w:rsidR="00050AA9" w:rsidRDefault="00050AA9" w:rsidP="008C3253">
      <w:pPr>
        <w:pStyle w:val="Akapitzlist"/>
        <w:numPr>
          <w:ilvl w:val="0"/>
          <w:numId w:val="14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Wyborze najkorzystniejszych ofert na Część 22 i Część 28</w:t>
      </w:r>
      <w:r w:rsidR="00D92935">
        <w:rPr>
          <w:rFonts w:ascii="Times New Roman" w:hAnsi="Times New Roman" w:cs="Times New Roman"/>
          <w:b/>
        </w:rPr>
        <w:t xml:space="preserve"> postępowania:</w:t>
      </w:r>
      <w:bookmarkStart w:id="0" w:name="_GoBack"/>
      <w:bookmarkEnd w:id="0"/>
    </w:p>
    <w:p w:rsidR="00D92935" w:rsidRDefault="00D92935" w:rsidP="00D92935">
      <w:pPr>
        <w:pStyle w:val="Akapitzlist"/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C3253" w:rsidRDefault="008C3253" w:rsidP="008C3253">
      <w:pPr>
        <w:pStyle w:val="Akapitzlist"/>
        <w:numPr>
          <w:ilvl w:val="0"/>
          <w:numId w:val="16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284837">
        <w:rPr>
          <w:rFonts w:ascii="Times New Roman" w:hAnsi="Times New Roman" w:cs="Times New Roman"/>
          <w:b/>
          <w:u w:val="single"/>
        </w:rPr>
        <w:t>Jako najkorzystniejszą wybrano ofertę Wykonawcy:</w:t>
      </w:r>
      <w:r>
        <w:rPr>
          <w:rFonts w:ascii="Times New Roman" w:hAnsi="Times New Roman" w:cs="Times New Roman"/>
          <w:b/>
          <w:u w:val="single"/>
        </w:rPr>
        <w:br/>
      </w: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 pkt 1 ustawy z dnia 29 stycznia 2004 r. Prawo zamówień publicznych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 U. z 2017 r. poz. 1579 z </w:t>
      </w:r>
      <w:r w:rsidR="00D92935">
        <w:rPr>
          <w:rFonts w:ascii="Times New Roman" w:hAnsi="Times New Roman" w:cs="Times New Roman"/>
        </w:rPr>
        <w:t xml:space="preserve">późn. zm.), </w:t>
      </w:r>
      <w:r w:rsidRPr="00E52A08">
        <w:rPr>
          <w:rFonts w:ascii="Times New Roman" w:hAnsi="Times New Roman" w:cs="Times New Roman"/>
          <w:b/>
        </w:rPr>
        <w:t>informuje, że w przedmiotowym postępowaniu prowadzonym w trybie przetargu nieograniczonego najkorzystniejszą ofertą została wybrana oferta Wykonawcy</w:t>
      </w:r>
      <w:r>
        <w:rPr>
          <w:rFonts w:ascii="Times New Roman" w:hAnsi="Times New Roman" w:cs="Times New Roman"/>
          <w:b/>
        </w:rPr>
        <w:t>:</w:t>
      </w:r>
    </w:p>
    <w:p w:rsidR="008C3253" w:rsidRPr="008C3253" w:rsidRDefault="008C3253" w:rsidP="008C3253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8C3253" w:rsidRDefault="008C3253" w:rsidP="008C3253">
      <w:pPr>
        <w:pStyle w:val="Akapitzlist"/>
        <w:numPr>
          <w:ilvl w:val="0"/>
          <w:numId w:val="18"/>
        </w:numPr>
        <w:spacing w:after="0" w:line="360" w:lineRule="auto"/>
        <w:ind w:left="1208" w:hanging="35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C3253" w:rsidRDefault="008C3253" w:rsidP="008C3253">
      <w:pPr>
        <w:pStyle w:val="Akapitzlist"/>
        <w:numPr>
          <w:ilvl w:val="0"/>
          <w:numId w:val="19"/>
        </w:numPr>
        <w:spacing w:after="0" w:line="360" w:lineRule="auto"/>
        <w:ind w:left="1208" w:hanging="35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C3253" w:rsidRDefault="008C3253" w:rsidP="008C3253">
      <w:pPr>
        <w:spacing w:after="0" w:line="360" w:lineRule="auto"/>
        <w:ind w:left="851"/>
        <w:rPr>
          <w:rFonts w:ascii="Times New Roman" w:eastAsia="Times New Roman" w:hAnsi="Times New Roman" w:cs="Times New Roman"/>
          <w:b/>
          <w:lang w:eastAsia="pl-PL"/>
        </w:rPr>
      </w:pPr>
    </w:p>
    <w:p w:rsidR="00D92935" w:rsidRDefault="00D92935" w:rsidP="008C3253">
      <w:pPr>
        <w:spacing w:after="0" w:line="360" w:lineRule="auto"/>
        <w:ind w:left="851"/>
        <w:rPr>
          <w:rFonts w:ascii="Times New Roman" w:eastAsia="Times New Roman" w:hAnsi="Times New Roman" w:cs="Times New Roman"/>
          <w:b/>
          <w:lang w:eastAsia="pl-PL"/>
        </w:rPr>
      </w:pPr>
    </w:p>
    <w:p w:rsidR="00D92935" w:rsidRPr="008C3253" w:rsidRDefault="00D92935" w:rsidP="008C3253">
      <w:pPr>
        <w:spacing w:after="0" w:line="360" w:lineRule="auto"/>
        <w:ind w:left="851"/>
        <w:rPr>
          <w:rFonts w:ascii="Times New Roman" w:eastAsia="Times New Roman" w:hAnsi="Times New Roman" w:cs="Times New Roman"/>
          <w:b/>
          <w:lang w:eastAsia="pl-PL"/>
        </w:rPr>
      </w:pPr>
    </w:p>
    <w:p w:rsidR="008C3253" w:rsidRPr="00651AEF" w:rsidRDefault="00651AEF" w:rsidP="00651AEF">
      <w:pPr>
        <w:pStyle w:val="Akapitzlist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>UZASADNIENIE</w:t>
      </w:r>
    </w:p>
    <w:p w:rsidR="00651AEF" w:rsidRPr="00651AEF" w:rsidRDefault="00651AEF" w:rsidP="00651AEF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51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</w:t>
      </w:r>
      <w:r w:rsidR="00D929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rty złożone przez w/w Wykonawcę</w:t>
      </w:r>
      <w:r w:rsidRPr="00651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spełniają wszystkie warunki określone w SIWZ </w:t>
      </w:r>
      <w:r w:rsidRPr="00651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uzyskały najwyższą ilość punktów.</w:t>
      </w:r>
    </w:p>
    <w:p w:rsidR="00651AEF" w:rsidRDefault="00651AEF" w:rsidP="00651AEF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51A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 art. 2 ust. 5 Ustawy dokonano zgodnie z art. 91 ust. 1 Ustawy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:rsidR="00651AEF" w:rsidRPr="00651AEF" w:rsidRDefault="00651AEF" w:rsidP="00651AEF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C3253" w:rsidRPr="00284837" w:rsidRDefault="00284837" w:rsidP="00284837">
      <w:pPr>
        <w:pStyle w:val="Akapitzlist"/>
        <w:numPr>
          <w:ilvl w:val="0"/>
          <w:numId w:val="16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2520C">
        <w:rPr>
          <w:rFonts w:ascii="Times New Roman" w:hAnsi="Times New Roman" w:cs="Times New Roman"/>
          <w:b/>
          <w:u w:val="single"/>
        </w:rPr>
        <w:t>Punktacja przyznana ofertom w każdym kryterium oceny ofert oraz łączna punktacja</w:t>
      </w:r>
    </w:p>
    <w:p w:rsidR="00603EBD" w:rsidRPr="00603EBD" w:rsidRDefault="00603EBD" w:rsidP="00603E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E5027" w:rsidRDefault="00FE5027" w:rsidP="00FE502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FE5027" w:rsidRPr="00F05FDA" w:rsidTr="00CC6F65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E5027" w:rsidRPr="00F91382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E5027" w:rsidRPr="00F05FDA" w:rsidTr="00CC6F65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5027" w:rsidRPr="00F05FDA" w:rsidTr="00CC6F6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5027" w:rsidRPr="00606310" w:rsidRDefault="00AF4B63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94,43</w:t>
            </w:r>
          </w:p>
        </w:tc>
        <w:tc>
          <w:tcPr>
            <w:tcW w:w="1688" w:type="dxa"/>
            <w:vAlign w:val="center"/>
          </w:tcPr>
          <w:p w:rsidR="00FE5027" w:rsidRPr="00606310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5027" w:rsidRPr="00F22964" w:rsidRDefault="00AF4B63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99,43</w:t>
            </w:r>
          </w:p>
        </w:tc>
      </w:tr>
      <w:tr w:rsidR="00FE5027" w:rsidRPr="00F05FDA" w:rsidTr="00CC6F6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5027" w:rsidRPr="00606310" w:rsidRDefault="00AF4B63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92,60</w:t>
            </w:r>
          </w:p>
        </w:tc>
        <w:tc>
          <w:tcPr>
            <w:tcW w:w="1688" w:type="dxa"/>
            <w:vAlign w:val="center"/>
          </w:tcPr>
          <w:p w:rsidR="00FE5027" w:rsidRPr="00606310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5027" w:rsidRPr="004E0CE1" w:rsidRDefault="00AF4B63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97,60</w:t>
            </w:r>
          </w:p>
        </w:tc>
      </w:tr>
      <w:tr w:rsidR="00FE5027" w:rsidRPr="00F05FDA" w:rsidTr="00CC6F6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5027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5027" w:rsidRDefault="00FE5027" w:rsidP="00CC6F6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5027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FE5027" w:rsidRPr="00606310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5027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603EBD" w:rsidRDefault="00603EBD" w:rsidP="00603E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E5027" w:rsidRDefault="00FE5027" w:rsidP="00FE502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28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FE5027" w:rsidRPr="00F05FDA" w:rsidTr="00CC6F65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E5027" w:rsidRPr="00F91382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E5027" w:rsidRPr="00F05FDA" w:rsidTr="00CC6F65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E5027" w:rsidRPr="00F05FDA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5027" w:rsidRPr="00F05FDA" w:rsidTr="00CC6F65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5027" w:rsidRPr="00F05FDA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5027" w:rsidRDefault="00FE5027" w:rsidP="00FE502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FE5027" w:rsidRPr="00F05FDA" w:rsidRDefault="00FE5027" w:rsidP="00FE502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5027" w:rsidRPr="00606310" w:rsidRDefault="00FE5027" w:rsidP="00CC6F6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FE5027" w:rsidRPr="00606310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5027" w:rsidRPr="00B56630" w:rsidRDefault="00FE5027" w:rsidP="00CC6F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FE5027" w:rsidRPr="00603EBD" w:rsidRDefault="00FE5027" w:rsidP="00603E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EBD" w:rsidRDefault="00603EBD" w:rsidP="00603E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421F" w:rsidRPr="00CE421F" w:rsidRDefault="00CE421F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016E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213E"/>
    <w:multiLevelType w:val="hybridMultilevel"/>
    <w:tmpl w:val="230602C0"/>
    <w:lvl w:ilvl="0" w:tplc="241CB430">
      <w:start w:val="2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37E7C"/>
    <w:multiLevelType w:val="hybridMultilevel"/>
    <w:tmpl w:val="651420E6"/>
    <w:lvl w:ilvl="0" w:tplc="ACC2FE9A">
      <w:start w:val="2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6104F"/>
    <w:multiLevelType w:val="hybridMultilevel"/>
    <w:tmpl w:val="28BC13B6"/>
    <w:lvl w:ilvl="0" w:tplc="7280F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5040B"/>
    <w:multiLevelType w:val="hybridMultilevel"/>
    <w:tmpl w:val="700AB382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19755A6"/>
    <w:multiLevelType w:val="hybridMultilevel"/>
    <w:tmpl w:val="1F62799C"/>
    <w:lvl w:ilvl="0" w:tplc="F7E251FA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A3D0602"/>
    <w:multiLevelType w:val="hybridMultilevel"/>
    <w:tmpl w:val="3062A54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97994"/>
    <w:multiLevelType w:val="hybridMultilevel"/>
    <w:tmpl w:val="D780E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74329"/>
    <w:multiLevelType w:val="hybridMultilevel"/>
    <w:tmpl w:val="1632E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0"/>
  </w:num>
  <w:num w:numId="5">
    <w:abstractNumId w:val="17"/>
  </w:num>
  <w:num w:numId="6">
    <w:abstractNumId w:val="5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8"/>
  </w:num>
  <w:num w:numId="12">
    <w:abstractNumId w:val="4"/>
  </w:num>
  <w:num w:numId="13">
    <w:abstractNumId w:val="6"/>
  </w:num>
  <w:num w:numId="14">
    <w:abstractNumId w:val="9"/>
  </w:num>
  <w:num w:numId="15">
    <w:abstractNumId w:val="12"/>
  </w:num>
  <w:num w:numId="16">
    <w:abstractNumId w:val="15"/>
  </w:num>
  <w:num w:numId="17">
    <w:abstractNumId w:val="7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6E62"/>
    <w:rsid w:val="0003008A"/>
    <w:rsid w:val="00050AA9"/>
    <w:rsid w:val="00052665"/>
    <w:rsid w:val="00056D73"/>
    <w:rsid w:val="0006160B"/>
    <w:rsid w:val="00065B57"/>
    <w:rsid w:val="000D6FA7"/>
    <w:rsid w:val="000E171D"/>
    <w:rsid w:val="000E7FC4"/>
    <w:rsid w:val="0012152B"/>
    <w:rsid w:val="00134483"/>
    <w:rsid w:val="0014341A"/>
    <w:rsid w:val="001500B1"/>
    <w:rsid w:val="00160C04"/>
    <w:rsid w:val="0018004F"/>
    <w:rsid w:val="001C2E35"/>
    <w:rsid w:val="001F3DDF"/>
    <w:rsid w:val="00204BF5"/>
    <w:rsid w:val="00223B48"/>
    <w:rsid w:val="00281D5A"/>
    <w:rsid w:val="00284837"/>
    <w:rsid w:val="00287992"/>
    <w:rsid w:val="002A63B3"/>
    <w:rsid w:val="002C15B9"/>
    <w:rsid w:val="002C2FDD"/>
    <w:rsid w:val="002E55AA"/>
    <w:rsid w:val="002F1766"/>
    <w:rsid w:val="003659F5"/>
    <w:rsid w:val="00366365"/>
    <w:rsid w:val="00395AD1"/>
    <w:rsid w:val="003C6505"/>
    <w:rsid w:val="003D3B6F"/>
    <w:rsid w:val="00401D83"/>
    <w:rsid w:val="004066E8"/>
    <w:rsid w:val="004171E1"/>
    <w:rsid w:val="004305EE"/>
    <w:rsid w:val="00430E71"/>
    <w:rsid w:val="00463595"/>
    <w:rsid w:val="004718C6"/>
    <w:rsid w:val="004738D0"/>
    <w:rsid w:val="004A58E7"/>
    <w:rsid w:val="004E0BA7"/>
    <w:rsid w:val="004F49C5"/>
    <w:rsid w:val="005132F1"/>
    <w:rsid w:val="0051340F"/>
    <w:rsid w:val="0051382C"/>
    <w:rsid w:val="00521AB5"/>
    <w:rsid w:val="00551BDF"/>
    <w:rsid w:val="005544B4"/>
    <w:rsid w:val="005707EB"/>
    <w:rsid w:val="00585EC4"/>
    <w:rsid w:val="00595B24"/>
    <w:rsid w:val="005A5466"/>
    <w:rsid w:val="005F6283"/>
    <w:rsid w:val="00603EBD"/>
    <w:rsid w:val="00607018"/>
    <w:rsid w:val="006111CC"/>
    <w:rsid w:val="0062520C"/>
    <w:rsid w:val="006302B5"/>
    <w:rsid w:val="00651AEF"/>
    <w:rsid w:val="006618C2"/>
    <w:rsid w:val="006979AE"/>
    <w:rsid w:val="006D6AD3"/>
    <w:rsid w:val="006D6FD7"/>
    <w:rsid w:val="006E136E"/>
    <w:rsid w:val="006F0BF1"/>
    <w:rsid w:val="006F2C3E"/>
    <w:rsid w:val="0070342F"/>
    <w:rsid w:val="00707A01"/>
    <w:rsid w:val="0072015C"/>
    <w:rsid w:val="00720985"/>
    <w:rsid w:val="00724B03"/>
    <w:rsid w:val="00754971"/>
    <w:rsid w:val="007A0640"/>
    <w:rsid w:val="007C32B0"/>
    <w:rsid w:val="008027D7"/>
    <w:rsid w:val="00833E5B"/>
    <w:rsid w:val="008441BA"/>
    <w:rsid w:val="00856300"/>
    <w:rsid w:val="00866CF8"/>
    <w:rsid w:val="00892E09"/>
    <w:rsid w:val="00894C8C"/>
    <w:rsid w:val="008C2A74"/>
    <w:rsid w:val="008C3253"/>
    <w:rsid w:val="008C45D9"/>
    <w:rsid w:val="008E3189"/>
    <w:rsid w:val="0095074A"/>
    <w:rsid w:val="00953410"/>
    <w:rsid w:val="00953821"/>
    <w:rsid w:val="00970690"/>
    <w:rsid w:val="009878FF"/>
    <w:rsid w:val="009917F6"/>
    <w:rsid w:val="009A2C65"/>
    <w:rsid w:val="009C23FE"/>
    <w:rsid w:val="009D314F"/>
    <w:rsid w:val="009E4F82"/>
    <w:rsid w:val="009E6003"/>
    <w:rsid w:val="00A045C8"/>
    <w:rsid w:val="00A21DDC"/>
    <w:rsid w:val="00A37C90"/>
    <w:rsid w:val="00A511D2"/>
    <w:rsid w:val="00A569B2"/>
    <w:rsid w:val="00A82A4B"/>
    <w:rsid w:val="00A84732"/>
    <w:rsid w:val="00AB24F8"/>
    <w:rsid w:val="00AC43F4"/>
    <w:rsid w:val="00AF4B63"/>
    <w:rsid w:val="00B06204"/>
    <w:rsid w:val="00B156E4"/>
    <w:rsid w:val="00B1730C"/>
    <w:rsid w:val="00B223AE"/>
    <w:rsid w:val="00B3149E"/>
    <w:rsid w:val="00B41A10"/>
    <w:rsid w:val="00B56F56"/>
    <w:rsid w:val="00B62CE6"/>
    <w:rsid w:val="00B64372"/>
    <w:rsid w:val="00B717E6"/>
    <w:rsid w:val="00B948B2"/>
    <w:rsid w:val="00BA67D2"/>
    <w:rsid w:val="00BB5BCF"/>
    <w:rsid w:val="00BC2BE0"/>
    <w:rsid w:val="00C00B3B"/>
    <w:rsid w:val="00C01A62"/>
    <w:rsid w:val="00C03A9A"/>
    <w:rsid w:val="00C3074A"/>
    <w:rsid w:val="00C36ADC"/>
    <w:rsid w:val="00C64CA2"/>
    <w:rsid w:val="00C66566"/>
    <w:rsid w:val="00C70D9B"/>
    <w:rsid w:val="00C77A03"/>
    <w:rsid w:val="00CC1985"/>
    <w:rsid w:val="00CC5B2F"/>
    <w:rsid w:val="00CE421F"/>
    <w:rsid w:val="00D0547A"/>
    <w:rsid w:val="00D07E60"/>
    <w:rsid w:val="00D103E6"/>
    <w:rsid w:val="00D26DD9"/>
    <w:rsid w:val="00D4293E"/>
    <w:rsid w:val="00D668AA"/>
    <w:rsid w:val="00D928D0"/>
    <w:rsid w:val="00D92935"/>
    <w:rsid w:val="00D970DE"/>
    <w:rsid w:val="00DB3B68"/>
    <w:rsid w:val="00DC61E7"/>
    <w:rsid w:val="00DF035A"/>
    <w:rsid w:val="00E16A31"/>
    <w:rsid w:val="00E26104"/>
    <w:rsid w:val="00E36E03"/>
    <w:rsid w:val="00E43665"/>
    <w:rsid w:val="00E43B90"/>
    <w:rsid w:val="00E52CEB"/>
    <w:rsid w:val="00E63645"/>
    <w:rsid w:val="00E811A6"/>
    <w:rsid w:val="00E86984"/>
    <w:rsid w:val="00EB01CC"/>
    <w:rsid w:val="00EB3963"/>
    <w:rsid w:val="00EB76C1"/>
    <w:rsid w:val="00EC63DF"/>
    <w:rsid w:val="00EE7D89"/>
    <w:rsid w:val="00EF1214"/>
    <w:rsid w:val="00F32E09"/>
    <w:rsid w:val="00F43FCC"/>
    <w:rsid w:val="00F51FA5"/>
    <w:rsid w:val="00F6659D"/>
    <w:rsid w:val="00F7462D"/>
    <w:rsid w:val="00F83CD3"/>
    <w:rsid w:val="00F85841"/>
    <w:rsid w:val="00F92099"/>
    <w:rsid w:val="00F97E39"/>
    <w:rsid w:val="00FB5547"/>
    <w:rsid w:val="00FD4211"/>
    <w:rsid w:val="00FD4910"/>
    <w:rsid w:val="00FE0ADF"/>
    <w:rsid w:val="00FE2C08"/>
    <w:rsid w:val="00FE502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CEC8-646C-4B2D-A632-C52063F4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2018-03-13T12:06:00Z</dcterms:created>
  <dcterms:modified xsi:type="dcterms:W3CDTF">2018-03-13T12:06:00Z</dcterms:modified>
</cp:coreProperties>
</file>