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436" w:rsidRDefault="007B0436" w:rsidP="007B0436">
      <w:pPr>
        <w:pStyle w:val="Tekstpodstawowywcity2"/>
        <w:tabs>
          <w:tab w:val="left" w:pos="3600"/>
        </w:tabs>
        <w:spacing w:line="360" w:lineRule="auto"/>
        <w:ind w:firstLine="0"/>
        <w:rPr>
          <w:sz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3D8643A" wp14:editId="1F89B314">
            <wp:simplePos x="0" y="0"/>
            <wp:positionH relativeFrom="column">
              <wp:posOffset>117347</wp:posOffset>
            </wp:positionH>
            <wp:positionV relativeFrom="paragraph">
              <wp:posOffset>-67588</wp:posOffset>
            </wp:positionV>
            <wp:extent cx="945222" cy="1006867"/>
            <wp:effectExtent l="0" t="0" r="7620" b="3175"/>
            <wp:wrapNone/>
            <wp:docPr id="1" name="Obraz 1" descr="Opis: Opis: 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pis: Opis: A:\1.jp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7352" cy="10091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0436" w:rsidRPr="00A06D9A" w:rsidRDefault="007B0436" w:rsidP="007B043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0436" w:rsidRPr="00A06D9A" w:rsidRDefault="007B0436" w:rsidP="007B0436">
      <w:pPr>
        <w:overflowPunct w:val="0"/>
        <w:autoSpaceDE w:val="0"/>
        <w:autoSpaceDN w:val="0"/>
        <w:adjustRightInd w:val="0"/>
        <w:spacing w:line="360" w:lineRule="auto"/>
        <w:jc w:val="right"/>
        <w:textAlignment w:val="baseline"/>
        <w:rPr>
          <w:rFonts w:ascii="Times New Roman" w:hAnsi="Times New Roman" w:cs="Times New Roman"/>
        </w:rPr>
      </w:pPr>
      <w:r w:rsidRPr="00A06D9A">
        <w:rPr>
          <w:rFonts w:ascii="Times New Roman" w:hAnsi="Times New Roman" w:cs="Times New Roman"/>
        </w:rPr>
        <w:t>Lidzbark Warmiński 1</w:t>
      </w:r>
      <w:r w:rsidR="004E582E">
        <w:rPr>
          <w:rFonts w:ascii="Times New Roman" w:hAnsi="Times New Roman" w:cs="Times New Roman"/>
        </w:rPr>
        <w:t>6</w:t>
      </w:r>
      <w:r w:rsidRPr="00A06D9A">
        <w:rPr>
          <w:rFonts w:ascii="Times New Roman" w:hAnsi="Times New Roman" w:cs="Times New Roman"/>
        </w:rPr>
        <w:t>-12-2014 r.</w:t>
      </w:r>
    </w:p>
    <w:p w:rsidR="007B0436" w:rsidRPr="00A06D9A" w:rsidRDefault="007B0436" w:rsidP="003F3C88">
      <w:pPr>
        <w:tabs>
          <w:tab w:val="left" w:pos="-5245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06D9A">
        <w:rPr>
          <w:rFonts w:ascii="Times New Roman" w:hAnsi="Times New Roman" w:cs="Times New Roman"/>
          <w:b/>
        </w:rPr>
        <w:t xml:space="preserve">Dotyczy: </w:t>
      </w:r>
      <w:r w:rsidR="004E582E">
        <w:rPr>
          <w:rFonts w:ascii="Times New Roman" w:hAnsi="Times New Roman" w:cs="Times New Roman"/>
          <w:b/>
        </w:rPr>
        <w:t>Dostawa</w:t>
      </w:r>
      <w:r w:rsidR="004E582E" w:rsidRPr="004E582E">
        <w:rPr>
          <w:rFonts w:ascii="Times New Roman" w:hAnsi="Times New Roman" w:cs="Times New Roman"/>
          <w:b/>
        </w:rPr>
        <w:t xml:space="preserve"> </w:t>
      </w:r>
      <w:proofErr w:type="spellStart"/>
      <w:r w:rsidR="004E582E" w:rsidRPr="004E582E">
        <w:rPr>
          <w:rFonts w:ascii="Times New Roman" w:hAnsi="Times New Roman" w:cs="Times New Roman"/>
          <w:b/>
        </w:rPr>
        <w:t>kapnometru</w:t>
      </w:r>
      <w:proofErr w:type="spellEnd"/>
      <w:r w:rsidR="004E582E" w:rsidRPr="004E582E">
        <w:rPr>
          <w:rFonts w:ascii="Times New Roman" w:hAnsi="Times New Roman" w:cs="Times New Roman"/>
          <w:b/>
        </w:rPr>
        <w:t xml:space="preserve"> oraz detektora czadu</w:t>
      </w:r>
      <w:r w:rsidR="004E582E">
        <w:rPr>
          <w:rFonts w:ascii="Times New Roman" w:hAnsi="Times New Roman" w:cs="Times New Roman"/>
          <w:b/>
        </w:rPr>
        <w:t>.</w:t>
      </w:r>
    </w:p>
    <w:p w:rsidR="007B0436" w:rsidRPr="00A06D9A" w:rsidRDefault="007B0436" w:rsidP="003F3C88">
      <w:pPr>
        <w:tabs>
          <w:tab w:val="left" w:pos="-5245"/>
        </w:tabs>
        <w:spacing w:after="0" w:line="360" w:lineRule="auto"/>
        <w:jc w:val="both"/>
        <w:rPr>
          <w:rStyle w:val="Pogrubienie"/>
          <w:rFonts w:ascii="Times New Roman" w:hAnsi="Times New Roman" w:cs="Times New Roman"/>
        </w:rPr>
      </w:pPr>
      <w:r w:rsidRPr="00A06D9A">
        <w:rPr>
          <w:rFonts w:ascii="Times New Roman" w:hAnsi="Times New Roman" w:cs="Times New Roman"/>
          <w:b/>
        </w:rPr>
        <w:t xml:space="preserve">Znak sprawy </w:t>
      </w:r>
      <w:r w:rsidR="003F3C88">
        <w:rPr>
          <w:rStyle w:val="Pogrubienie"/>
          <w:rFonts w:ascii="Times New Roman" w:hAnsi="Times New Roman" w:cs="Times New Roman"/>
        </w:rPr>
        <w:t>ZOZ.III-270-1</w:t>
      </w:r>
      <w:r w:rsidR="00C221F5">
        <w:rPr>
          <w:rStyle w:val="Pogrubienie"/>
          <w:rFonts w:ascii="Times New Roman" w:hAnsi="Times New Roman" w:cs="Times New Roman"/>
        </w:rPr>
        <w:t>5</w:t>
      </w:r>
      <w:r w:rsidR="003F3C88">
        <w:rPr>
          <w:rStyle w:val="Pogrubienie"/>
          <w:rFonts w:ascii="Times New Roman" w:hAnsi="Times New Roman" w:cs="Times New Roman"/>
        </w:rPr>
        <w:t>/AS</w:t>
      </w:r>
      <w:r w:rsidRPr="00A06D9A">
        <w:rPr>
          <w:rStyle w:val="Pogrubienie"/>
          <w:rFonts w:ascii="Times New Roman" w:hAnsi="Times New Roman" w:cs="Times New Roman"/>
        </w:rPr>
        <w:t>/14</w:t>
      </w:r>
    </w:p>
    <w:p w:rsidR="00A06D9A" w:rsidRPr="00A06D9A" w:rsidRDefault="007B0436" w:rsidP="003F3C88">
      <w:pPr>
        <w:tabs>
          <w:tab w:val="left" w:pos="-5245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06D9A">
        <w:rPr>
          <w:rFonts w:ascii="Times New Roman" w:hAnsi="Times New Roman" w:cs="Times New Roman"/>
          <w:b/>
        </w:rPr>
        <w:t>Działając na podstawie art. 38 ust. 2 Zamawiający, Zespół Opieki Zdrowotnej w Lidzbarku Warmińskim, przekazuje treść zapytań jakie wpłynęły do Zamawiającego wraz z wyjaśnieniami.</w:t>
      </w:r>
    </w:p>
    <w:p w:rsidR="007B0436" w:rsidRPr="00A06D9A" w:rsidRDefault="007B0436" w:rsidP="003F3C88">
      <w:pPr>
        <w:tabs>
          <w:tab w:val="left" w:pos="-5245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06D9A">
        <w:rPr>
          <w:rFonts w:ascii="Times New Roman" w:hAnsi="Times New Roman" w:cs="Times New Roman"/>
          <w:b/>
        </w:rPr>
        <w:t>Pytanie 1</w:t>
      </w:r>
    </w:p>
    <w:p w:rsidR="00166C40" w:rsidRDefault="00C221F5" w:rsidP="003F3C88">
      <w:pPr>
        <w:tabs>
          <w:tab w:val="left" w:pos="-5245"/>
        </w:tabs>
        <w:jc w:val="both"/>
        <w:rPr>
          <w:rFonts w:ascii="Times New Roman" w:hAnsi="Times New Roman" w:cs="Times New Roman"/>
        </w:rPr>
      </w:pPr>
      <w:r w:rsidRPr="00C221F5">
        <w:rPr>
          <w:rFonts w:ascii="Times New Roman" w:hAnsi="Times New Roman" w:cs="Times New Roman"/>
        </w:rPr>
        <w:t>Prosimy o wykreślenie zapisu dotyczącego wymogu dołączenia do oferty paszportu technicznego. Jest to dokument wystawiany dla konkretnego sprzętu w momencie jego instalacji u klienta. Wnosimy zatem o wprowadzenie wymogu dostarczenia paszportu technicznego wraz z dostawą.</w:t>
      </w:r>
    </w:p>
    <w:p w:rsidR="00C221F5" w:rsidRDefault="00C221F5" w:rsidP="003F3C88">
      <w:pPr>
        <w:tabs>
          <w:tab w:val="left" w:pos="-5245"/>
        </w:tabs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Wyjaśnienie:</w:t>
      </w:r>
    </w:p>
    <w:p w:rsidR="00C221F5" w:rsidRDefault="004E582E" w:rsidP="003F3C88">
      <w:pPr>
        <w:tabs>
          <w:tab w:val="left" w:pos="-5245"/>
        </w:tabs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Zamawiający</w:t>
      </w:r>
      <w:r w:rsidR="003F6877">
        <w:rPr>
          <w:rFonts w:ascii="Times New Roman" w:hAnsi="Times New Roman" w:cs="Times New Roman"/>
          <w:b/>
        </w:rPr>
        <w:t xml:space="preserve"> rezygnuje z</w:t>
      </w:r>
      <w:r w:rsidR="00106C41">
        <w:rPr>
          <w:rFonts w:ascii="Times New Roman" w:hAnsi="Times New Roman" w:cs="Times New Roman"/>
          <w:b/>
        </w:rPr>
        <w:t xml:space="preserve"> wymogu</w:t>
      </w:r>
      <w:r w:rsidR="003F6877">
        <w:rPr>
          <w:rFonts w:ascii="Times New Roman" w:hAnsi="Times New Roman" w:cs="Times New Roman"/>
          <w:b/>
        </w:rPr>
        <w:t xml:space="preserve"> dostarczenia paszportu technicznego wraz z </w:t>
      </w:r>
      <w:r w:rsidR="00106C41">
        <w:rPr>
          <w:rFonts w:ascii="Times New Roman" w:hAnsi="Times New Roman" w:cs="Times New Roman"/>
          <w:b/>
        </w:rPr>
        <w:t>ofertą.</w:t>
      </w:r>
      <w:r w:rsidR="005F7796">
        <w:rPr>
          <w:rFonts w:ascii="Times New Roman" w:hAnsi="Times New Roman" w:cs="Times New Roman"/>
          <w:b/>
        </w:rPr>
        <w:t xml:space="preserve"> </w:t>
      </w:r>
      <w:r w:rsidR="00106C41">
        <w:rPr>
          <w:rFonts w:ascii="Times New Roman" w:hAnsi="Times New Roman" w:cs="Times New Roman"/>
          <w:b/>
        </w:rPr>
        <w:t>Zamawiający modyfikuje treść SIWZ poprzez wykreślenie zapisów cz. VIII pkt 14</w:t>
      </w:r>
      <w:r>
        <w:rPr>
          <w:rFonts w:ascii="Times New Roman" w:hAnsi="Times New Roman" w:cs="Times New Roman"/>
          <w:b/>
        </w:rPr>
        <w:t>.</w:t>
      </w:r>
    </w:p>
    <w:p w:rsidR="00D9009A" w:rsidRDefault="00D9009A" w:rsidP="003F3C88">
      <w:pPr>
        <w:tabs>
          <w:tab w:val="left" w:pos="-5245"/>
        </w:tabs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Pytanie 2</w:t>
      </w:r>
    </w:p>
    <w:p w:rsidR="00D9009A" w:rsidRDefault="00D9009A" w:rsidP="003F3C88">
      <w:pPr>
        <w:tabs>
          <w:tab w:val="left" w:pos="-5245"/>
        </w:tabs>
        <w:jc w:val="both"/>
        <w:rPr>
          <w:rFonts w:ascii="Times New Roman" w:hAnsi="Times New Roman" w:cs="Times New Roman"/>
        </w:rPr>
      </w:pPr>
      <w:r w:rsidRPr="00D9009A">
        <w:rPr>
          <w:rFonts w:ascii="Times New Roman" w:hAnsi="Times New Roman" w:cs="Times New Roman"/>
        </w:rPr>
        <w:t>Prosimy o wykreślenie zapisu dotyczącego wymogu dołączenia do oferty instrukcji obsługi. Jest to dokument dostarczany przy dostawie</w:t>
      </w:r>
    </w:p>
    <w:p w:rsidR="00D2351D" w:rsidRDefault="00D2351D" w:rsidP="003F3C88">
      <w:pPr>
        <w:tabs>
          <w:tab w:val="left" w:pos="-5245"/>
        </w:tabs>
        <w:jc w:val="both"/>
        <w:rPr>
          <w:rFonts w:ascii="Times New Roman" w:hAnsi="Times New Roman" w:cs="Times New Roman"/>
          <w:b/>
        </w:rPr>
      </w:pPr>
      <w:r w:rsidRPr="00D2351D">
        <w:rPr>
          <w:rFonts w:ascii="Times New Roman" w:hAnsi="Times New Roman" w:cs="Times New Roman"/>
          <w:b/>
        </w:rPr>
        <w:t>Wyjaśnienie:</w:t>
      </w:r>
    </w:p>
    <w:p w:rsidR="00106C41" w:rsidRDefault="00106C41" w:rsidP="003F3C88">
      <w:pPr>
        <w:tabs>
          <w:tab w:val="left" w:pos="-5245"/>
        </w:tabs>
        <w:jc w:val="both"/>
        <w:rPr>
          <w:rFonts w:ascii="Times New Roman" w:hAnsi="Times New Roman" w:cs="Times New Roman"/>
          <w:b/>
        </w:rPr>
      </w:pPr>
      <w:r w:rsidRPr="00106C41">
        <w:rPr>
          <w:rFonts w:ascii="Times New Roman" w:hAnsi="Times New Roman" w:cs="Times New Roman"/>
          <w:b/>
        </w:rPr>
        <w:t>Zapisy SIWZ pozostają bez zmian. Zamawiający informuje, że instrukcję można dostarczyć w formie papierowej lub na nośniku elektronicznym.</w:t>
      </w:r>
    </w:p>
    <w:p w:rsidR="00D2351D" w:rsidRDefault="00D2351D" w:rsidP="003F3C88">
      <w:pPr>
        <w:tabs>
          <w:tab w:val="left" w:pos="-5245"/>
        </w:tabs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Pytanie 3</w:t>
      </w:r>
    </w:p>
    <w:p w:rsidR="00D2351D" w:rsidRPr="00D2351D" w:rsidRDefault="00D2351D" w:rsidP="00D2351D">
      <w:pPr>
        <w:tabs>
          <w:tab w:val="left" w:pos="-5245"/>
        </w:tabs>
        <w:jc w:val="both"/>
        <w:rPr>
          <w:rFonts w:ascii="Times New Roman" w:hAnsi="Times New Roman" w:cs="Times New Roman"/>
        </w:rPr>
      </w:pPr>
      <w:r w:rsidRPr="00D2351D">
        <w:rPr>
          <w:rFonts w:ascii="Times New Roman" w:hAnsi="Times New Roman" w:cs="Times New Roman"/>
        </w:rPr>
        <w:t xml:space="preserve">Dotyczy par. 3 ust. 7 wzoru umowy: </w:t>
      </w:r>
    </w:p>
    <w:p w:rsidR="00D2351D" w:rsidRPr="00D2351D" w:rsidRDefault="00D2351D" w:rsidP="00D2351D">
      <w:pPr>
        <w:tabs>
          <w:tab w:val="left" w:pos="-5245"/>
        </w:tabs>
        <w:jc w:val="both"/>
        <w:rPr>
          <w:rFonts w:ascii="Times New Roman" w:hAnsi="Times New Roman" w:cs="Times New Roman"/>
        </w:rPr>
      </w:pPr>
      <w:r w:rsidRPr="00D2351D">
        <w:rPr>
          <w:rFonts w:ascii="Times New Roman" w:hAnsi="Times New Roman" w:cs="Times New Roman"/>
        </w:rPr>
        <w:t>Czy zamawiający wyrazi zgodę na odstąpienie od wymogu zapewnienia urządzenia zastępczego w przypadku naprawy niemożliwej do wykonania w ciągu 5 dni roboczych?</w:t>
      </w:r>
    </w:p>
    <w:p w:rsidR="00D2351D" w:rsidRDefault="00D2351D" w:rsidP="00D2351D">
      <w:pPr>
        <w:tabs>
          <w:tab w:val="left" w:pos="-5245"/>
        </w:tabs>
        <w:jc w:val="both"/>
        <w:rPr>
          <w:rFonts w:ascii="Times New Roman" w:hAnsi="Times New Roman" w:cs="Times New Roman"/>
        </w:rPr>
      </w:pPr>
      <w:r w:rsidRPr="00D2351D">
        <w:rPr>
          <w:rFonts w:ascii="Times New Roman" w:hAnsi="Times New Roman" w:cs="Times New Roman"/>
        </w:rPr>
        <w:t>Obowiązek taki ciążący na wykonawcy powoduje, iż zobowiązany jest on do posiadania na stanie dodatkowego egzemplarza sprzętu będącego przedmiotem umowy a jego koszty uwzględnić w cenie oferty. Rezygnacja z tego zapisu pozwoli wykonawcy przedstawić ofertę najkorzystniejszą pod względem finansowym.</w:t>
      </w:r>
    </w:p>
    <w:p w:rsidR="00D2351D" w:rsidRDefault="00D2351D" w:rsidP="00D2351D">
      <w:pPr>
        <w:tabs>
          <w:tab w:val="left" w:pos="-5245"/>
        </w:tabs>
        <w:jc w:val="both"/>
        <w:rPr>
          <w:rFonts w:ascii="Times New Roman" w:hAnsi="Times New Roman" w:cs="Times New Roman"/>
          <w:b/>
        </w:rPr>
      </w:pPr>
      <w:r w:rsidRPr="00D2351D">
        <w:rPr>
          <w:rFonts w:ascii="Times New Roman" w:hAnsi="Times New Roman" w:cs="Times New Roman"/>
          <w:b/>
        </w:rPr>
        <w:t>Wyjaśnienie:</w:t>
      </w:r>
    </w:p>
    <w:p w:rsidR="00D2351D" w:rsidRPr="00870960" w:rsidRDefault="00870960" w:rsidP="00D2351D">
      <w:pPr>
        <w:tabs>
          <w:tab w:val="left" w:pos="-5245"/>
        </w:tabs>
        <w:jc w:val="both"/>
        <w:rPr>
          <w:rFonts w:ascii="Times New Roman" w:hAnsi="Times New Roman" w:cs="Times New Roman"/>
          <w:b/>
        </w:rPr>
      </w:pPr>
      <w:r w:rsidRPr="00870960">
        <w:rPr>
          <w:rFonts w:ascii="Times New Roman" w:hAnsi="Times New Roman" w:cs="Times New Roman"/>
          <w:b/>
        </w:rPr>
        <w:t xml:space="preserve">Zamawiający odstępuje od wymogu zapewnienia urządzenia zastępczego w przypadku naprawy niemożliwej do wykonania w ciągu 5 dni roboczych. </w:t>
      </w:r>
      <w:r w:rsidR="00106C41">
        <w:rPr>
          <w:rFonts w:ascii="Times New Roman" w:hAnsi="Times New Roman" w:cs="Times New Roman"/>
          <w:b/>
        </w:rPr>
        <w:t>Zamawiający wy</w:t>
      </w:r>
      <w:r w:rsidR="004E582E" w:rsidRPr="00870960">
        <w:rPr>
          <w:rFonts w:ascii="Times New Roman" w:hAnsi="Times New Roman" w:cs="Times New Roman"/>
          <w:b/>
        </w:rPr>
        <w:t>kreśla</w:t>
      </w:r>
      <w:r w:rsidR="00106C41">
        <w:rPr>
          <w:rFonts w:ascii="Times New Roman" w:hAnsi="Times New Roman" w:cs="Times New Roman"/>
          <w:b/>
        </w:rPr>
        <w:t xml:space="preserve"> zapis</w:t>
      </w:r>
      <w:r w:rsidR="004E582E" w:rsidRPr="00870960">
        <w:rPr>
          <w:rFonts w:ascii="Times New Roman" w:hAnsi="Times New Roman" w:cs="Times New Roman"/>
          <w:b/>
        </w:rPr>
        <w:t xml:space="preserve"> §</w:t>
      </w:r>
      <w:r w:rsidR="00106C41">
        <w:rPr>
          <w:rFonts w:ascii="Times New Roman" w:hAnsi="Times New Roman" w:cs="Times New Roman"/>
          <w:b/>
        </w:rPr>
        <w:t xml:space="preserve"> </w:t>
      </w:r>
      <w:r w:rsidR="004E582E" w:rsidRPr="00870960">
        <w:rPr>
          <w:rFonts w:ascii="Times New Roman" w:hAnsi="Times New Roman" w:cs="Times New Roman"/>
          <w:b/>
        </w:rPr>
        <w:t>3 ust. 7 ze wzoru umowy.</w:t>
      </w:r>
    </w:p>
    <w:p w:rsidR="00192E9A" w:rsidRDefault="00192E9A" w:rsidP="00D2351D">
      <w:pPr>
        <w:tabs>
          <w:tab w:val="left" w:pos="-5245"/>
        </w:tabs>
        <w:jc w:val="both"/>
        <w:rPr>
          <w:rFonts w:ascii="Times New Roman" w:hAnsi="Times New Roman" w:cs="Times New Roman"/>
          <w:b/>
        </w:rPr>
      </w:pPr>
    </w:p>
    <w:p w:rsidR="00D2351D" w:rsidRDefault="00D2351D" w:rsidP="00D2351D">
      <w:pPr>
        <w:tabs>
          <w:tab w:val="left" w:pos="-5245"/>
        </w:tabs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Pytanie 4</w:t>
      </w:r>
    </w:p>
    <w:p w:rsidR="00D2351D" w:rsidRPr="00D2351D" w:rsidRDefault="00D2351D" w:rsidP="00D2351D">
      <w:pPr>
        <w:tabs>
          <w:tab w:val="left" w:pos="-5245"/>
        </w:tabs>
        <w:spacing w:after="0"/>
        <w:jc w:val="both"/>
        <w:rPr>
          <w:rFonts w:ascii="Times New Roman" w:hAnsi="Times New Roman" w:cs="Times New Roman"/>
        </w:rPr>
      </w:pPr>
      <w:r w:rsidRPr="00D2351D">
        <w:rPr>
          <w:rFonts w:ascii="Times New Roman" w:hAnsi="Times New Roman" w:cs="Times New Roman"/>
        </w:rPr>
        <w:t xml:space="preserve">Dotyczy par. 6 ust. 2 wzoru umowy: </w:t>
      </w:r>
    </w:p>
    <w:p w:rsidR="00D2351D" w:rsidRPr="00D2351D" w:rsidRDefault="00D2351D" w:rsidP="00D2351D">
      <w:pPr>
        <w:tabs>
          <w:tab w:val="left" w:pos="-5245"/>
        </w:tabs>
        <w:spacing w:after="0"/>
        <w:jc w:val="both"/>
        <w:rPr>
          <w:rFonts w:ascii="Times New Roman" w:hAnsi="Times New Roman" w:cs="Times New Roman"/>
        </w:rPr>
      </w:pPr>
      <w:r w:rsidRPr="00D2351D">
        <w:rPr>
          <w:rFonts w:ascii="Times New Roman" w:hAnsi="Times New Roman" w:cs="Times New Roman"/>
        </w:rPr>
        <w:t>Prosimy o modyfikację ww. paragrafu na następujący:</w:t>
      </w:r>
    </w:p>
    <w:p w:rsidR="00D2351D" w:rsidRPr="00D2351D" w:rsidRDefault="00D2351D" w:rsidP="00D2351D">
      <w:pPr>
        <w:tabs>
          <w:tab w:val="left" w:pos="-5245"/>
        </w:tabs>
        <w:spacing w:after="0"/>
        <w:jc w:val="both"/>
        <w:rPr>
          <w:rFonts w:ascii="Times New Roman" w:hAnsi="Times New Roman" w:cs="Times New Roman"/>
        </w:rPr>
      </w:pPr>
      <w:r w:rsidRPr="00D2351D">
        <w:rPr>
          <w:rFonts w:ascii="Times New Roman" w:hAnsi="Times New Roman" w:cs="Times New Roman"/>
        </w:rPr>
        <w:t>„W przypadku odstąpienia od umowy z winy Wykonawcy, Zespół Opieki Zdrowotnej w Lidzbarku Warmińskim ma prawo naliczyć karę umowną w wysokości 10% wartości określonej w § 4 pkt.1 powyżej.”</w:t>
      </w:r>
    </w:p>
    <w:p w:rsidR="00D2351D" w:rsidRDefault="00D2351D" w:rsidP="00D2351D">
      <w:pPr>
        <w:tabs>
          <w:tab w:val="left" w:pos="-5245"/>
        </w:tabs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Wyjaśnienie:</w:t>
      </w:r>
    </w:p>
    <w:p w:rsidR="00D2351D" w:rsidRPr="00D2351D" w:rsidRDefault="00D2351D" w:rsidP="00D2351D">
      <w:pPr>
        <w:tabs>
          <w:tab w:val="left" w:pos="-5245"/>
        </w:tabs>
        <w:spacing w:after="0"/>
        <w:jc w:val="both"/>
        <w:rPr>
          <w:rFonts w:ascii="Times New Roman" w:hAnsi="Times New Roman" w:cs="Times New Roman"/>
          <w:b/>
        </w:rPr>
      </w:pPr>
      <w:r w:rsidRPr="00D2351D">
        <w:rPr>
          <w:rFonts w:ascii="Times New Roman" w:hAnsi="Times New Roman" w:cs="Times New Roman"/>
          <w:b/>
        </w:rPr>
        <w:t>§</w:t>
      </w:r>
      <w:r w:rsidR="00106C41">
        <w:rPr>
          <w:rFonts w:ascii="Times New Roman" w:hAnsi="Times New Roman" w:cs="Times New Roman"/>
          <w:b/>
        </w:rPr>
        <w:t xml:space="preserve"> </w:t>
      </w:r>
      <w:r w:rsidRPr="00D2351D">
        <w:rPr>
          <w:rFonts w:ascii="Times New Roman" w:hAnsi="Times New Roman" w:cs="Times New Roman"/>
          <w:b/>
        </w:rPr>
        <w:t>6 ust</w:t>
      </w:r>
      <w:r>
        <w:rPr>
          <w:rFonts w:ascii="Times New Roman" w:hAnsi="Times New Roman" w:cs="Times New Roman"/>
          <w:b/>
        </w:rPr>
        <w:t>.</w:t>
      </w:r>
      <w:r w:rsidRPr="00D2351D">
        <w:rPr>
          <w:rFonts w:ascii="Times New Roman" w:hAnsi="Times New Roman" w:cs="Times New Roman"/>
          <w:b/>
        </w:rPr>
        <w:t xml:space="preserve"> 2</w:t>
      </w:r>
      <w:r w:rsidR="00A04BA9">
        <w:rPr>
          <w:rFonts w:ascii="Times New Roman" w:hAnsi="Times New Roman" w:cs="Times New Roman"/>
          <w:b/>
        </w:rPr>
        <w:t xml:space="preserve"> wzoru umowy</w:t>
      </w:r>
      <w:r w:rsidRPr="00D2351D">
        <w:rPr>
          <w:rFonts w:ascii="Times New Roman" w:hAnsi="Times New Roman" w:cs="Times New Roman"/>
          <w:b/>
        </w:rPr>
        <w:t xml:space="preserve"> pozostaje bez zmian.</w:t>
      </w:r>
    </w:p>
    <w:p w:rsidR="00D2351D" w:rsidRDefault="00D2351D" w:rsidP="00D2351D">
      <w:pPr>
        <w:tabs>
          <w:tab w:val="left" w:pos="-5245"/>
        </w:tabs>
        <w:spacing w:after="0"/>
        <w:jc w:val="both"/>
        <w:rPr>
          <w:rFonts w:ascii="Times New Roman" w:hAnsi="Times New Roman" w:cs="Times New Roman"/>
          <w:b/>
        </w:rPr>
      </w:pPr>
    </w:p>
    <w:p w:rsidR="00D2351D" w:rsidRDefault="00D2351D" w:rsidP="00D2351D">
      <w:pPr>
        <w:tabs>
          <w:tab w:val="left" w:pos="-5245"/>
        </w:tabs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Pytanie 5</w:t>
      </w:r>
    </w:p>
    <w:p w:rsidR="00D2351D" w:rsidRPr="00D2351D" w:rsidRDefault="00D2351D" w:rsidP="00D2351D">
      <w:pPr>
        <w:tabs>
          <w:tab w:val="left" w:pos="-5245"/>
        </w:tabs>
        <w:spacing w:after="0"/>
        <w:jc w:val="both"/>
        <w:rPr>
          <w:rFonts w:ascii="Times New Roman" w:hAnsi="Times New Roman" w:cs="Times New Roman"/>
        </w:rPr>
      </w:pPr>
      <w:r w:rsidRPr="00D2351D">
        <w:rPr>
          <w:rFonts w:ascii="Times New Roman" w:hAnsi="Times New Roman" w:cs="Times New Roman"/>
        </w:rPr>
        <w:t>Dot. wzoru umowy</w:t>
      </w:r>
    </w:p>
    <w:p w:rsidR="00D2351D" w:rsidRPr="00D2351D" w:rsidRDefault="00D2351D" w:rsidP="00D2351D">
      <w:pPr>
        <w:tabs>
          <w:tab w:val="left" w:pos="-5245"/>
        </w:tabs>
        <w:spacing w:after="0"/>
        <w:jc w:val="both"/>
        <w:rPr>
          <w:rFonts w:ascii="Times New Roman" w:hAnsi="Times New Roman" w:cs="Times New Roman"/>
        </w:rPr>
      </w:pPr>
      <w:r w:rsidRPr="00D2351D">
        <w:rPr>
          <w:rFonts w:ascii="Times New Roman" w:hAnsi="Times New Roman" w:cs="Times New Roman"/>
        </w:rPr>
        <w:t>Czy Zamawiający potwierdza, że gwarancja na urządzenia medyczne nie obejmuje przypadków naturalnego zużycia się (na skutek korzystania z nich przez użytkownika) akcesoriów, części i materiałów /elementów zużywalnych (eksploatacyjnych), a także wyrobów jednorazowego użytku wchodzących w skład przedmiotu umowy, a w szczególności, że nie znajdują do nich zastosowania zapisy dotyczące przedłużenia i odnowienia gwarancji?</w:t>
      </w:r>
    </w:p>
    <w:p w:rsidR="00D2351D" w:rsidRDefault="00D2351D" w:rsidP="00D2351D">
      <w:pPr>
        <w:tabs>
          <w:tab w:val="left" w:pos="-5245"/>
        </w:tabs>
        <w:spacing w:after="0"/>
        <w:jc w:val="both"/>
        <w:rPr>
          <w:rFonts w:ascii="Times New Roman" w:hAnsi="Times New Roman" w:cs="Times New Roman"/>
        </w:rPr>
      </w:pPr>
      <w:r w:rsidRPr="00D2351D">
        <w:rPr>
          <w:rFonts w:ascii="Times New Roman" w:hAnsi="Times New Roman" w:cs="Times New Roman"/>
        </w:rPr>
        <w:t>Przy odmiennej niż wyżej zaproponowana interpretacji, nie będzie możliwe skalkulowanie ceny oferty na poziomie akceptowalnym dla Zamawiającego, bowiem nie jest możliwe przewidzenie, jaką ilość razy materiały eksploatacyjne będą wymienione – teoretycznie możliwa jest nieograniczona ilość wymian.</w:t>
      </w:r>
    </w:p>
    <w:p w:rsidR="00D2351D" w:rsidRDefault="00D2351D" w:rsidP="00D2351D">
      <w:pPr>
        <w:tabs>
          <w:tab w:val="left" w:pos="-5245"/>
        </w:tabs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Wyjaśnienie:</w:t>
      </w:r>
    </w:p>
    <w:p w:rsidR="00D2351D" w:rsidRPr="00D2351D" w:rsidRDefault="00D2351D" w:rsidP="00D2351D">
      <w:pPr>
        <w:tabs>
          <w:tab w:val="left" w:pos="-5245"/>
        </w:tabs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Zamawiający </w:t>
      </w:r>
      <w:r w:rsidR="00106C41" w:rsidRPr="00106C41">
        <w:rPr>
          <w:rFonts w:ascii="Times New Roman" w:hAnsi="Times New Roman" w:cs="Times New Roman"/>
          <w:b/>
        </w:rPr>
        <w:t xml:space="preserve">informuje, że. gwarancja na </w:t>
      </w:r>
      <w:proofErr w:type="spellStart"/>
      <w:r w:rsidR="00106C41" w:rsidRPr="00106C41">
        <w:rPr>
          <w:rFonts w:ascii="Times New Roman" w:hAnsi="Times New Roman" w:cs="Times New Roman"/>
          <w:b/>
        </w:rPr>
        <w:t>kapnometr</w:t>
      </w:r>
      <w:proofErr w:type="spellEnd"/>
      <w:r w:rsidR="00106C41" w:rsidRPr="00106C41">
        <w:rPr>
          <w:rFonts w:ascii="Times New Roman" w:hAnsi="Times New Roman" w:cs="Times New Roman"/>
          <w:b/>
        </w:rPr>
        <w:t xml:space="preserve"> nie obejmuje części i materiałów /elementów zużywalnych (eksploatacyjnych), a także wyrobów jednorazowego użytku wchodzących w skład przedmiotu umowy</w:t>
      </w:r>
      <w:r w:rsidR="00106C41">
        <w:rPr>
          <w:rFonts w:ascii="Times New Roman" w:hAnsi="Times New Roman" w:cs="Times New Roman"/>
          <w:b/>
        </w:rPr>
        <w:t>.</w:t>
      </w:r>
      <w:bookmarkStart w:id="0" w:name="_GoBack"/>
      <w:bookmarkEnd w:id="0"/>
    </w:p>
    <w:sectPr w:rsidR="00D2351D" w:rsidRPr="00D235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A47"/>
    <w:rsid w:val="000A5BC1"/>
    <w:rsid w:val="000D34C0"/>
    <w:rsid w:val="00106C41"/>
    <w:rsid w:val="00166C40"/>
    <w:rsid w:val="00192E9A"/>
    <w:rsid w:val="00384367"/>
    <w:rsid w:val="003C3FB3"/>
    <w:rsid w:val="003F3C88"/>
    <w:rsid w:val="003F6877"/>
    <w:rsid w:val="004278DC"/>
    <w:rsid w:val="00454DDA"/>
    <w:rsid w:val="004869D4"/>
    <w:rsid w:val="004E582E"/>
    <w:rsid w:val="00557D79"/>
    <w:rsid w:val="005F7796"/>
    <w:rsid w:val="00657E74"/>
    <w:rsid w:val="006A7A47"/>
    <w:rsid w:val="0074639B"/>
    <w:rsid w:val="007B0436"/>
    <w:rsid w:val="00870960"/>
    <w:rsid w:val="009434A3"/>
    <w:rsid w:val="00A04BA9"/>
    <w:rsid w:val="00A06D9A"/>
    <w:rsid w:val="00A511D2"/>
    <w:rsid w:val="00A86CB3"/>
    <w:rsid w:val="00A92889"/>
    <w:rsid w:val="00AB6C29"/>
    <w:rsid w:val="00AE4EEA"/>
    <w:rsid w:val="00C221F5"/>
    <w:rsid w:val="00CC5B2F"/>
    <w:rsid w:val="00CE1456"/>
    <w:rsid w:val="00D2351D"/>
    <w:rsid w:val="00D9009A"/>
    <w:rsid w:val="00E30FFB"/>
    <w:rsid w:val="00EC552B"/>
    <w:rsid w:val="00EE2ACF"/>
    <w:rsid w:val="00FD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B0436"/>
    <w:pPr>
      <w:keepNext/>
      <w:overflowPunct w:val="0"/>
      <w:autoSpaceDE w:val="0"/>
      <w:autoSpaceDN w:val="0"/>
      <w:adjustRightInd w:val="0"/>
      <w:spacing w:after="0" w:line="260" w:lineRule="exact"/>
      <w:jc w:val="center"/>
      <w:outlineLvl w:val="2"/>
    </w:pPr>
    <w:rPr>
      <w:rFonts w:ascii="Tahoma" w:eastAsia="Calibri" w:hAnsi="Tahoma" w:cs="Times New Roman"/>
      <w:b/>
      <w:color w:val="1E1E1E"/>
      <w:spacing w:val="4"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7B0436"/>
    <w:rPr>
      <w:rFonts w:ascii="Tahoma" w:eastAsia="Calibri" w:hAnsi="Tahoma" w:cs="Times New Roman"/>
      <w:b/>
      <w:color w:val="1E1E1E"/>
      <w:spacing w:val="4"/>
      <w:sz w:val="32"/>
      <w:szCs w:val="20"/>
    </w:rPr>
  </w:style>
  <w:style w:type="paragraph" w:styleId="Tekstpodstawowywcity2">
    <w:name w:val="Body Text Indent 2"/>
    <w:basedOn w:val="Normalny"/>
    <w:link w:val="Tekstpodstawowywcity2Znak"/>
    <w:unhideWhenUsed/>
    <w:rsid w:val="007B0436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B0436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B0436"/>
    <w:rPr>
      <w:b/>
      <w:bCs/>
    </w:rPr>
  </w:style>
  <w:style w:type="character" w:styleId="Hipercze">
    <w:name w:val="Hyperlink"/>
    <w:basedOn w:val="Domylnaczcionkaakapitu"/>
    <w:uiPriority w:val="99"/>
    <w:unhideWhenUsed/>
    <w:rsid w:val="007B04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B0436"/>
    <w:pPr>
      <w:keepNext/>
      <w:overflowPunct w:val="0"/>
      <w:autoSpaceDE w:val="0"/>
      <w:autoSpaceDN w:val="0"/>
      <w:adjustRightInd w:val="0"/>
      <w:spacing w:after="0" w:line="260" w:lineRule="exact"/>
      <w:jc w:val="center"/>
      <w:outlineLvl w:val="2"/>
    </w:pPr>
    <w:rPr>
      <w:rFonts w:ascii="Tahoma" w:eastAsia="Calibri" w:hAnsi="Tahoma" w:cs="Times New Roman"/>
      <w:b/>
      <w:color w:val="1E1E1E"/>
      <w:spacing w:val="4"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7B0436"/>
    <w:rPr>
      <w:rFonts w:ascii="Tahoma" w:eastAsia="Calibri" w:hAnsi="Tahoma" w:cs="Times New Roman"/>
      <w:b/>
      <w:color w:val="1E1E1E"/>
      <w:spacing w:val="4"/>
      <w:sz w:val="32"/>
      <w:szCs w:val="20"/>
    </w:rPr>
  </w:style>
  <w:style w:type="paragraph" w:styleId="Tekstpodstawowywcity2">
    <w:name w:val="Body Text Indent 2"/>
    <w:basedOn w:val="Normalny"/>
    <w:link w:val="Tekstpodstawowywcity2Znak"/>
    <w:unhideWhenUsed/>
    <w:rsid w:val="007B0436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B0436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B0436"/>
    <w:rPr>
      <w:b/>
      <w:bCs/>
    </w:rPr>
  </w:style>
  <w:style w:type="character" w:styleId="Hipercze">
    <w:name w:val="Hyperlink"/>
    <w:basedOn w:val="Domylnaczcionkaakapitu"/>
    <w:uiPriority w:val="99"/>
    <w:unhideWhenUsed/>
    <w:rsid w:val="007B04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4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file:///A:\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436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4</cp:revision>
  <dcterms:created xsi:type="dcterms:W3CDTF">2014-12-16T08:49:00Z</dcterms:created>
  <dcterms:modified xsi:type="dcterms:W3CDTF">2014-12-16T13:08:00Z</dcterms:modified>
</cp:coreProperties>
</file>