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11" w:rsidRDefault="00474561">
      <w:pPr>
        <w:pStyle w:val="tyt"/>
        <w:keepNext w:val="0"/>
        <w:spacing w:before="0" w:after="0"/>
        <w:jc w:val="right"/>
        <w:rPr>
          <w:b w:val="0"/>
          <w:bCs w:val="0"/>
        </w:rPr>
      </w:pPr>
      <w:r>
        <w:rPr>
          <w:b w:val="0"/>
          <w:bCs w:val="0"/>
        </w:rPr>
        <w:t>Załącznik nr 2</w:t>
      </w:r>
      <w:r w:rsidR="007F2E11">
        <w:rPr>
          <w:b w:val="0"/>
          <w:bCs w:val="0"/>
        </w:rPr>
        <w:t xml:space="preserve"> do SIWZ</w:t>
      </w:r>
    </w:p>
    <w:p w:rsidR="007F2E11" w:rsidRDefault="007F2E11">
      <w:pPr>
        <w:pStyle w:val="tyt"/>
        <w:keepNext w:val="0"/>
        <w:spacing w:before="0" w:after="0"/>
        <w:jc w:val="right"/>
      </w:pPr>
    </w:p>
    <w:p w:rsidR="007F2E11" w:rsidRDefault="007F2E11">
      <w:pPr>
        <w:pStyle w:val="tyt"/>
        <w:keepNext w:val="0"/>
        <w:spacing w:before="0" w:after="0"/>
        <w:jc w:val="right"/>
      </w:pPr>
    </w:p>
    <w:p w:rsidR="007F2E11" w:rsidRDefault="007F2E11">
      <w:pPr>
        <w:pStyle w:val="tyt"/>
        <w:keepNext w:val="0"/>
        <w:spacing w:before="0" w:after="0"/>
        <w:jc w:val="both"/>
      </w:pPr>
    </w:p>
    <w:p w:rsidR="007F2E11" w:rsidRDefault="007F2E11">
      <w:pPr>
        <w:pStyle w:val="tyt"/>
        <w:keepNext w:val="0"/>
        <w:spacing w:before="0" w:after="0"/>
        <w:jc w:val="both"/>
      </w:pPr>
    </w:p>
    <w:p w:rsidR="007F2E11" w:rsidRDefault="007F2E11">
      <w:pPr>
        <w:pStyle w:val="tyt"/>
        <w:keepNext w:val="0"/>
        <w:spacing w:before="0" w:after="0"/>
        <w:jc w:val="both"/>
      </w:pPr>
      <w:r>
        <w:t>FORMULARZ OFERTY (wzór)</w:t>
      </w:r>
    </w:p>
    <w:p w:rsidR="007F2E11" w:rsidRDefault="007F2E11">
      <w:pPr>
        <w:pStyle w:val="tyt"/>
        <w:keepNext w:val="0"/>
        <w:spacing w:before="0" w:after="0"/>
        <w:jc w:val="both"/>
        <w:rPr>
          <w:b w:val="0"/>
        </w:rPr>
      </w:pPr>
    </w:p>
    <w:p w:rsidR="007F2E11" w:rsidRDefault="007F2E11">
      <w:pPr>
        <w:jc w:val="both"/>
        <w:rPr>
          <w:b w:val="0"/>
          <w:lang w:val="de-DE"/>
        </w:rPr>
      </w:pPr>
      <w:r>
        <w:rPr>
          <w:b w:val="0"/>
          <w:lang w:val="de-DE"/>
        </w:rPr>
        <w:t>O f e r t a</w:t>
      </w:r>
    </w:p>
    <w:p w:rsidR="007F2E11" w:rsidRDefault="007F2E11">
      <w:pPr>
        <w:jc w:val="both"/>
        <w:rPr>
          <w:b w:val="0"/>
          <w:lang w:val="de-DE"/>
        </w:rPr>
      </w:pPr>
    </w:p>
    <w:p w:rsidR="007F2E11" w:rsidRDefault="007F2E11">
      <w:r>
        <w:t>Nazwa i adres Wykonawcy ......................................................................................................................................................</w:t>
      </w:r>
    </w:p>
    <w:p w:rsidR="007F2E11" w:rsidRDefault="007F2E11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2E11" w:rsidRDefault="007F2E11">
      <w:pPr>
        <w:jc w:val="both"/>
      </w:pPr>
    </w:p>
    <w:p w:rsidR="007F2E11" w:rsidRDefault="007F2E11">
      <w:p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>Zamawiający:</w:t>
      </w:r>
    </w:p>
    <w:p w:rsidR="007F2E11" w:rsidRDefault="007F2E11">
      <w:p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>Zespołu Opieki Zdrowotnej w Lidzbarku Warmińskim</w:t>
      </w:r>
    </w:p>
    <w:p w:rsidR="007F2E11" w:rsidRDefault="007F2E11">
      <w:p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 xml:space="preserve">11-100 Lidzbark Warmiński, ul. </w:t>
      </w:r>
      <w:r w:rsidR="00CD1118">
        <w:rPr>
          <w:b w:val="0"/>
          <w:bCs/>
        </w:rPr>
        <w:t>Kard. St. Wyszyńskiego 37</w:t>
      </w:r>
    </w:p>
    <w:p w:rsidR="00474561" w:rsidRDefault="007F2E11" w:rsidP="00474561">
      <w:pPr>
        <w:spacing w:line="360" w:lineRule="auto"/>
        <w:jc w:val="both"/>
      </w:pPr>
      <w:r>
        <w:rPr>
          <w:b w:val="0"/>
          <w:bCs/>
        </w:rPr>
        <w:t xml:space="preserve">Nawiązując do zaproszenia do wzięcia udziału w postępowaniu w trybie przetargu nieograniczonego na </w:t>
      </w:r>
      <w:r w:rsidR="00474561">
        <w:rPr>
          <w:rFonts w:ascii="Calibri" w:hAnsi="Calibri" w:cs="Calibri"/>
          <w:smallCaps/>
          <w:szCs w:val="32"/>
        </w:rPr>
        <w:t xml:space="preserve">remont oddziału terapii uzależnienia od alkoholu szpitala powiatowego w Lidzbarku Warmińskim </w:t>
      </w:r>
    </w:p>
    <w:p w:rsidR="007F2E11" w:rsidRDefault="007F2E11">
      <w:pPr>
        <w:numPr>
          <w:ilvl w:val="0"/>
          <w:numId w:val="6"/>
        </w:num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 xml:space="preserve">Oferujemy wykonanie </w:t>
      </w:r>
      <w:r w:rsidR="00286FB9">
        <w:rPr>
          <w:b w:val="0"/>
          <w:bCs/>
        </w:rPr>
        <w:t>robót</w:t>
      </w:r>
      <w:r>
        <w:rPr>
          <w:b w:val="0"/>
          <w:bCs/>
        </w:rPr>
        <w:t xml:space="preserve"> objętych przetargiem, zgodnie z wymogami SIWZ wg oferty cenowej.</w:t>
      </w:r>
    </w:p>
    <w:p w:rsidR="007F2E11" w:rsidRDefault="007F2E11">
      <w:pPr>
        <w:numPr>
          <w:ilvl w:val="0"/>
          <w:numId w:val="6"/>
        </w:num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>Oświadczamy, że zapoznaliśmy się ze specyfikacją istotnych warunków zamówienia i nie wnosimy do niej zastrzeżeń oraz zdobyliśmy konieczne informacje do przygotowania oferty.</w:t>
      </w:r>
    </w:p>
    <w:p w:rsidR="007F2E11" w:rsidRDefault="007F2E11">
      <w:pPr>
        <w:numPr>
          <w:ilvl w:val="0"/>
          <w:numId w:val="6"/>
        </w:num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>Oświadczamy, że uważamy się za związanych niniejszą ofertą przez czas wskazany w SIWZ.</w:t>
      </w:r>
    </w:p>
    <w:p w:rsidR="007F2E11" w:rsidRDefault="007F2E11">
      <w:pPr>
        <w:numPr>
          <w:ilvl w:val="0"/>
          <w:numId w:val="6"/>
        </w:num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 xml:space="preserve">Oświadczamy, że zawarty w SIWZ wzór umowy został przez nas zaakceptowany </w:t>
      </w:r>
      <w:r>
        <w:rPr>
          <w:b w:val="0"/>
          <w:bCs/>
        </w:rPr>
        <w:br/>
        <w:t xml:space="preserve">i zobowiązujemy się, w przypadku wyboru naszej oferty do zawarcia umowy na warunkach zawartych we wzorze umowy, zgodnie ze zobowiązaniem zawartym </w:t>
      </w:r>
      <w:r>
        <w:rPr>
          <w:b w:val="0"/>
          <w:bCs/>
        </w:rPr>
        <w:br/>
        <w:t>w ofercie, w miejscu i terminie wskazanym przez Zamawiającego.</w:t>
      </w:r>
    </w:p>
    <w:p w:rsidR="007F2E11" w:rsidRDefault="007F2E11">
      <w:pPr>
        <w:numPr>
          <w:ilvl w:val="0"/>
          <w:numId w:val="6"/>
        </w:num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t>Oferujemy następujący okres gwarancji jakości</w:t>
      </w:r>
      <w:r w:rsidR="00286FB9">
        <w:rPr>
          <w:b w:val="0"/>
          <w:bCs/>
        </w:rPr>
        <w:t xml:space="preserve"> ……………….. </w:t>
      </w:r>
      <w:r>
        <w:rPr>
          <w:b w:val="0"/>
          <w:bCs/>
        </w:rPr>
        <w:t>licząc od daty odbioru  końcowego robót.</w:t>
      </w:r>
    </w:p>
    <w:p w:rsidR="007F2E11" w:rsidRDefault="007F2E11">
      <w:pPr>
        <w:numPr>
          <w:ilvl w:val="0"/>
          <w:numId w:val="6"/>
        </w:numPr>
        <w:spacing w:line="480" w:lineRule="auto"/>
        <w:jc w:val="both"/>
        <w:rPr>
          <w:b w:val="0"/>
          <w:bCs/>
        </w:rPr>
      </w:pPr>
      <w:r>
        <w:rPr>
          <w:b w:val="0"/>
          <w:bCs/>
        </w:rPr>
        <w:lastRenderedPageBreak/>
        <w:t xml:space="preserve">Oferujemy następujące warunki płatności </w:t>
      </w:r>
    </w:p>
    <w:p w:rsidR="007F2E11" w:rsidRDefault="007F2E11">
      <w:pPr>
        <w:ind w:firstLine="397"/>
        <w:jc w:val="both"/>
        <w:rPr>
          <w:b w:val="0"/>
          <w:bCs/>
        </w:rPr>
      </w:pPr>
      <w:r>
        <w:rPr>
          <w:b w:val="0"/>
          <w:bCs/>
        </w:rPr>
        <w:t>.........................................................................................</w:t>
      </w:r>
      <w:bookmarkStart w:id="0" w:name="_GoBack"/>
      <w:bookmarkEnd w:id="0"/>
    </w:p>
    <w:p w:rsidR="007F2E11" w:rsidRDefault="007F2E11">
      <w:pPr>
        <w:ind w:left="397"/>
        <w:jc w:val="both"/>
        <w:rPr>
          <w:b w:val="0"/>
          <w:bCs/>
        </w:rPr>
      </w:pPr>
    </w:p>
    <w:p w:rsidR="007F2E11" w:rsidRDefault="007F2E11">
      <w:pPr>
        <w:jc w:val="both"/>
        <w:rPr>
          <w:b w:val="0"/>
          <w:bCs/>
        </w:rPr>
      </w:pPr>
      <w:r>
        <w:rPr>
          <w:b w:val="0"/>
          <w:bCs/>
        </w:rPr>
        <w:t>Załącznikami do niniejszej oferty są:</w:t>
      </w:r>
    </w:p>
    <w:p w:rsidR="007F2E11" w:rsidRDefault="007F2E11">
      <w:pPr>
        <w:jc w:val="both"/>
        <w:rPr>
          <w:b w:val="0"/>
          <w:bCs/>
        </w:rPr>
      </w:pPr>
    </w:p>
    <w:p w:rsidR="007F2E11" w:rsidRDefault="007F2E11">
      <w:pPr>
        <w:numPr>
          <w:ilvl w:val="0"/>
          <w:numId w:val="1"/>
        </w:numPr>
        <w:spacing w:line="360" w:lineRule="auto"/>
        <w:ind w:left="390" w:hanging="390"/>
        <w:jc w:val="both"/>
        <w:rPr>
          <w:b w:val="0"/>
          <w:bCs/>
        </w:rPr>
      </w:pPr>
      <w:r>
        <w:rPr>
          <w:b w:val="0"/>
          <w:bCs/>
        </w:rPr>
        <w:t>................................................................................................................................................</w:t>
      </w:r>
    </w:p>
    <w:p w:rsidR="007F2E11" w:rsidRDefault="007F2E11">
      <w:pPr>
        <w:numPr>
          <w:ilvl w:val="0"/>
          <w:numId w:val="1"/>
        </w:numPr>
        <w:spacing w:line="360" w:lineRule="auto"/>
        <w:ind w:left="390" w:hanging="390"/>
        <w:jc w:val="both"/>
        <w:rPr>
          <w:b w:val="0"/>
          <w:bCs/>
        </w:rPr>
      </w:pPr>
      <w:r>
        <w:rPr>
          <w:b w:val="0"/>
          <w:bCs/>
        </w:rPr>
        <w:t>...............................................................................................................................................</w:t>
      </w:r>
    </w:p>
    <w:p w:rsidR="007F2E11" w:rsidRDefault="007F2E11">
      <w:pPr>
        <w:numPr>
          <w:ilvl w:val="0"/>
          <w:numId w:val="1"/>
        </w:numPr>
        <w:spacing w:line="360" w:lineRule="auto"/>
        <w:ind w:left="390" w:hanging="390"/>
        <w:jc w:val="both"/>
        <w:rPr>
          <w:b w:val="0"/>
          <w:bCs/>
        </w:rPr>
      </w:pPr>
      <w:r>
        <w:rPr>
          <w:b w:val="0"/>
          <w:bCs/>
        </w:rPr>
        <w:t>................................................................................................................................................</w:t>
      </w:r>
    </w:p>
    <w:p w:rsidR="007F2E11" w:rsidRDefault="007F2E11">
      <w:pPr>
        <w:numPr>
          <w:ilvl w:val="0"/>
          <w:numId w:val="1"/>
        </w:numPr>
        <w:spacing w:line="360" w:lineRule="auto"/>
        <w:ind w:left="390" w:hanging="390"/>
        <w:jc w:val="both"/>
        <w:rPr>
          <w:b w:val="0"/>
          <w:bCs/>
        </w:rPr>
      </w:pPr>
      <w:r>
        <w:rPr>
          <w:b w:val="0"/>
          <w:bCs/>
        </w:rPr>
        <w:t>................................................................................................................................................</w:t>
      </w:r>
    </w:p>
    <w:p w:rsidR="007F2E11" w:rsidRDefault="007F2E11">
      <w:pPr>
        <w:numPr>
          <w:ilvl w:val="0"/>
          <w:numId w:val="1"/>
        </w:numPr>
        <w:spacing w:line="360" w:lineRule="auto"/>
        <w:ind w:left="390" w:hanging="390"/>
        <w:jc w:val="both"/>
        <w:rPr>
          <w:b w:val="0"/>
          <w:bCs/>
        </w:rPr>
      </w:pPr>
      <w:r>
        <w:rPr>
          <w:b w:val="0"/>
          <w:bCs/>
        </w:rPr>
        <w:t>................................................................................................................................................</w:t>
      </w:r>
    </w:p>
    <w:p w:rsidR="007F2E11" w:rsidRDefault="007F2E11">
      <w:pPr>
        <w:spacing w:line="360" w:lineRule="auto"/>
        <w:jc w:val="both"/>
        <w:rPr>
          <w:b w:val="0"/>
          <w:bCs/>
        </w:rPr>
      </w:pPr>
    </w:p>
    <w:p w:rsidR="007F2E11" w:rsidRDefault="007F2E11">
      <w:pPr>
        <w:spacing w:line="360" w:lineRule="auto"/>
        <w:jc w:val="both"/>
        <w:rPr>
          <w:b w:val="0"/>
          <w:bCs/>
        </w:rPr>
      </w:pPr>
    </w:p>
    <w:p w:rsidR="007F2E11" w:rsidRDefault="007F2E11">
      <w:pPr>
        <w:pStyle w:val="WW-Tekstpodstawowy3"/>
        <w:ind w:left="4963"/>
        <w:jc w:val="both"/>
      </w:pPr>
      <w:r>
        <w:t>.............................................................</w:t>
      </w:r>
    </w:p>
    <w:p w:rsidR="007F2E11" w:rsidRDefault="007F2E11">
      <w:pPr>
        <w:pStyle w:val="WW-Tekstpodstawowy3"/>
        <w:ind w:left="4963"/>
        <w:jc w:val="both"/>
        <w:rPr>
          <w:i/>
          <w:iCs/>
        </w:rPr>
      </w:pPr>
      <w:r>
        <w:rPr>
          <w:i/>
          <w:iCs/>
        </w:rPr>
        <w:t>Podpis i pieczęć osoby uprawnionej</w:t>
      </w:r>
    </w:p>
    <w:p w:rsidR="007F2E11" w:rsidRDefault="007F2E11">
      <w:pPr>
        <w:spacing w:line="360" w:lineRule="auto"/>
        <w:jc w:val="both"/>
        <w:rPr>
          <w:i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both"/>
        <w:rPr>
          <w:iCs/>
        </w:rPr>
      </w:pPr>
    </w:p>
    <w:p w:rsidR="007F2E11" w:rsidRDefault="007F2E11">
      <w:pPr>
        <w:spacing w:line="360" w:lineRule="auto"/>
        <w:jc w:val="right"/>
        <w:rPr>
          <w:iCs/>
        </w:rPr>
      </w:pPr>
    </w:p>
    <w:p w:rsidR="007F2E11" w:rsidRDefault="007F2E11"/>
    <w:sectPr w:rsidR="007F2E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2FD" w:rsidRDefault="002442FD">
      <w:r>
        <w:separator/>
      </w:r>
    </w:p>
  </w:endnote>
  <w:endnote w:type="continuationSeparator" w:id="0">
    <w:p w:rsidR="002442FD" w:rsidRDefault="002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E11" w:rsidRDefault="007F2E11">
    <w:pPr>
      <w:pStyle w:val="Stopka"/>
      <w:pBdr>
        <w:top w:val="single" w:sz="4" w:space="1" w:color="auto"/>
      </w:pBdr>
    </w:pPr>
    <w:r>
      <w:t xml:space="preserve">                                                                                                                                                              Strona </w:t>
    </w:r>
    <w:r>
      <w:fldChar w:fldCharType="begin"/>
    </w:r>
    <w:r>
      <w:instrText xml:space="preserve"> PAGE </w:instrText>
    </w:r>
    <w:r>
      <w:fldChar w:fldCharType="separate"/>
    </w:r>
    <w:r w:rsidR="00CD1118">
      <w:rPr>
        <w:noProof/>
      </w:rPr>
      <w:t>2</w:t>
    </w:r>
    <w:r>
      <w:fldChar w:fldCharType="end"/>
    </w:r>
    <w:r>
      <w:t xml:space="preserve"> z 2</w: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2FD" w:rsidRDefault="002442FD">
      <w:r>
        <w:separator/>
      </w:r>
    </w:p>
  </w:footnote>
  <w:footnote w:type="continuationSeparator" w:id="0">
    <w:p w:rsidR="002442FD" w:rsidRDefault="002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1"/>
    <w:lvl w:ilvl="0">
      <w:start w:val="1"/>
      <w:numFmt w:val="decimal"/>
      <w:lvlText w:val="(%1)"/>
      <w:lvlJc w:val="left"/>
      <w:pPr>
        <w:tabs>
          <w:tab w:val="num" w:pos="390"/>
        </w:tabs>
      </w:pPr>
    </w:lvl>
  </w:abstractNum>
  <w:abstractNum w:abstractNumId="1">
    <w:nsid w:val="0000000D"/>
    <w:multiLevelType w:val="multilevel"/>
    <w:tmpl w:val="0000000D"/>
    <w:name w:val="WW8Num18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>
    <w:nsid w:val="05745ED7"/>
    <w:multiLevelType w:val="hybridMultilevel"/>
    <w:tmpl w:val="674C37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C43D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D15222"/>
    <w:multiLevelType w:val="hybridMultilevel"/>
    <w:tmpl w:val="26F87B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B959F7"/>
    <w:multiLevelType w:val="hybridMultilevel"/>
    <w:tmpl w:val="EA3A6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33"/>
    <w:rsid w:val="00220F3B"/>
    <w:rsid w:val="002442FD"/>
    <w:rsid w:val="00286FB9"/>
    <w:rsid w:val="00474561"/>
    <w:rsid w:val="006F34E9"/>
    <w:rsid w:val="007F2E11"/>
    <w:rsid w:val="008B1991"/>
    <w:rsid w:val="00956833"/>
    <w:rsid w:val="00CD0C0C"/>
    <w:rsid w:val="00CD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tabs>
        <w:tab w:val="num" w:pos="360"/>
      </w:tabs>
      <w:suppressAutoHyphens/>
      <w:outlineLvl w:val="2"/>
    </w:pPr>
    <w:rPr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b w:val="0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pPr>
      <w:suppressAutoHyphens/>
    </w:pPr>
    <w:rPr>
      <w:b w:val="0"/>
      <w:szCs w:val="20"/>
      <w:lang w:eastAsia="ar-SA"/>
    </w:rPr>
  </w:style>
  <w:style w:type="paragraph" w:customStyle="1" w:styleId="WW-Tekstblokowy">
    <w:name w:val="WW-Tekst blokowy"/>
    <w:basedOn w:val="Normalny"/>
    <w:pPr>
      <w:suppressAutoHyphens/>
      <w:ind w:left="360" w:right="2325"/>
    </w:pPr>
    <w:rPr>
      <w:b w:val="0"/>
      <w:sz w:val="22"/>
      <w:szCs w:val="20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customStyle="1" w:styleId="tyt">
    <w:name w:val="tyt"/>
    <w:basedOn w:val="Normalny"/>
    <w:pPr>
      <w:keepNext/>
      <w:suppressAutoHyphens/>
      <w:spacing w:before="60" w:after="60"/>
      <w:jc w:val="center"/>
    </w:pPr>
    <w:rPr>
      <w:bCs/>
      <w:lang w:eastAsia="ar-SA"/>
    </w:rPr>
  </w:style>
  <w:style w:type="paragraph" w:customStyle="1" w:styleId="WW-NormalnyWeb">
    <w:name w:val="WW-Normalny (Web)"/>
    <w:basedOn w:val="Normalny"/>
    <w:pPr>
      <w:suppressAutoHyphens/>
      <w:spacing w:before="280" w:after="280"/>
      <w:jc w:val="both"/>
    </w:pPr>
    <w:rPr>
      <w:b w:val="0"/>
      <w:sz w:val="20"/>
      <w:szCs w:val="20"/>
      <w:lang w:eastAsia="ar-SA"/>
    </w:rPr>
  </w:style>
  <w:style w:type="paragraph" w:styleId="Tekstpodstawowy3">
    <w:name w:val="Body Text 3"/>
    <w:basedOn w:val="Normalny"/>
    <w:semiHidden/>
    <w:pPr>
      <w:suppressAutoHyphens/>
      <w:jc w:val="both"/>
    </w:pPr>
    <w:rPr>
      <w:bCs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tabs>
        <w:tab w:val="num" w:pos="360"/>
      </w:tabs>
      <w:suppressAutoHyphens/>
      <w:outlineLvl w:val="2"/>
    </w:pPr>
    <w:rPr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b w:val="0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pPr>
      <w:suppressAutoHyphens/>
    </w:pPr>
    <w:rPr>
      <w:b w:val="0"/>
      <w:szCs w:val="20"/>
      <w:lang w:eastAsia="ar-SA"/>
    </w:rPr>
  </w:style>
  <w:style w:type="paragraph" w:customStyle="1" w:styleId="WW-Tekstblokowy">
    <w:name w:val="WW-Tekst blokowy"/>
    <w:basedOn w:val="Normalny"/>
    <w:pPr>
      <w:suppressAutoHyphens/>
      <w:ind w:left="360" w:right="2325"/>
    </w:pPr>
    <w:rPr>
      <w:b w:val="0"/>
      <w:sz w:val="22"/>
      <w:szCs w:val="20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/>
    </w:pPr>
    <w:rPr>
      <w:b w:val="0"/>
      <w:sz w:val="20"/>
      <w:szCs w:val="20"/>
      <w:lang w:eastAsia="ar-SA"/>
    </w:rPr>
  </w:style>
  <w:style w:type="paragraph" w:customStyle="1" w:styleId="tyt">
    <w:name w:val="tyt"/>
    <w:basedOn w:val="Normalny"/>
    <w:pPr>
      <w:keepNext/>
      <w:suppressAutoHyphens/>
      <w:spacing w:before="60" w:after="60"/>
      <w:jc w:val="center"/>
    </w:pPr>
    <w:rPr>
      <w:bCs/>
      <w:lang w:eastAsia="ar-SA"/>
    </w:rPr>
  </w:style>
  <w:style w:type="paragraph" w:customStyle="1" w:styleId="WW-NormalnyWeb">
    <w:name w:val="WW-Normalny (Web)"/>
    <w:basedOn w:val="Normalny"/>
    <w:pPr>
      <w:suppressAutoHyphens/>
      <w:spacing w:before="280" w:after="280"/>
      <w:jc w:val="both"/>
    </w:pPr>
    <w:rPr>
      <w:b w:val="0"/>
      <w:sz w:val="20"/>
      <w:szCs w:val="20"/>
      <w:lang w:eastAsia="ar-SA"/>
    </w:rPr>
  </w:style>
  <w:style w:type="paragraph" w:styleId="Tekstpodstawowy3">
    <w:name w:val="Body Text 3"/>
    <w:basedOn w:val="Normalny"/>
    <w:semiHidden/>
    <w:pPr>
      <w:suppressAutoHyphens/>
      <w:jc w:val="both"/>
    </w:pPr>
    <w:rPr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nyszk</dc:creator>
  <cp:lastModifiedBy>User_ADM_06</cp:lastModifiedBy>
  <cp:revision>3</cp:revision>
  <cp:lastPrinted>2010-04-23T08:50:00Z</cp:lastPrinted>
  <dcterms:created xsi:type="dcterms:W3CDTF">2014-09-22T15:25:00Z</dcterms:created>
  <dcterms:modified xsi:type="dcterms:W3CDTF">2014-09-22T15:27:00Z</dcterms:modified>
</cp:coreProperties>
</file>