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9CB" w:rsidRPr="004E6301" w:rsidRDefault="006B59CB" w:rsidP="004E6301">
      <w:pPr>
        <w:pStyle w:val="Tekstpodstawowywcity2"/>
        <w:tabs>
          <w:tab w:val="left" w:pos="3600"/>
        </w:tabs>
        <w:spacing w:line="360" w:lineRule="auto"/>
        <w:ind w:firstLine="0"/>
        <w:rPr>
          <w:b/>
          <w:bCs/>
          <w:sz w:val="24"/>
        </w:rPr>
      </w:pPr>
      <w:r w:rsidRPr="004E6301"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67DED390" wp14:editId="6A6731C6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028700" cy="1143000"/>
            <wp:effectExtent l="0" t="0" r="0" b="0"/>
            <wp:wrapNone/>
            <wp:docPr id="1" name="Obraz 1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59CB" w:rsidRPr="004E6301" w:rsidRDefault="006B59CB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CB" w:rsidRPr="004E6301" w:rsidRDefault="006B59CB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CB" w:rsidRPr="004E6301" w:rsidRDefault="006B59CB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CB" w:rsidRPr="004E6301" w:rsidRDefault="006B59CB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CB" w:rsidRPr="004E6301" w:rsidRDefault="006B59CB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CB" w:rsidRPr="004E6301" w:rsidRDefault="006B59CB" w:rsidP="004E6301">
      <w:pPr>
        <w:overflowPunct w:val="0"/>
        <w:autoSpaceDE w:val="0"/>
        <w:autoSpaceDN w:val="0"/>
        <w:adjustRightInd w:val="0"/>
        <w:spacing w:line="360" w:lineRule="auto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 xml:space="preserve">Lidzbark Warmiński </w:t>
      </w:r>
      <w:r w:rsidR="004E6301" w:rsidRPr="004E6301">
        <w:rPr>
          <w:rFonts w:ascii="Times New Roman" w:hAnsi="Times New Roman"/>
          <w:sz w:val="24"/>
          <w:szCs w:val="24"/>
        </w:rPr>
        <w:t>30</w:t>
      </w:r>
      <w:r w:rsidR="00FE61B1" w:rsidRPr="004E6301">
        <w:rPr>
          <w:rFonts w:ascii="Times New Roman" w:hAnsi="Times New Roman"/>
          <w:sz w:val="24"/>
          <w:szCs w:val="24"/>
        </w:rPr>
        <w:t>-07</w:t>
      </w:r>
      <w:r w:rsidRPr="004E6301">
        <w:rPr>
          <w:rFonts w:ascii="Times New Roman" w:hAnsi="Times New Roman"/>
          <w:sz w:val="24"/>
          <w:szCs w:val="24"/>
        </w:rPr>
        <w:t>-2014 r.</w:t>
      </w:r>
    </w:p>
    <w:p w:rsidR="006B59CB" w:rsidRPr="004E6301" w:rsidRDefault="006B59CB" w:rsidP="004E6301">
      <w:pPr>
        <w:pStyle w:val="Nagwek3"/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4E6301" w:rsidRPr="004E6301" w:rsidRDefault="004E6301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6301" w:rsidRPr="004E6301" w:rsidRDefault="004E6301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42F4" w:rsidRPr="004E6301" w:rsidRDefault="00D2756D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>Dotyczy: przetargu nieograniczonego</w:t>
      </w:r>
      <w:r w:rsidR="004042F4" w:rsidRPr="004E6301">
        <w:rPr>
          <w:rFonts w:ascii="Times New Roman" w:hAnsi="Times New Roman"/>
          <w:b/>
          <w:sz w:val="24"/>
          <w:szCs w:val="24"/>
        </w:rPr>
        <w:t xml:space="preserve"> na zaopatrywanie apteki szpitalnej Zespołu Opieki Zdrowotnej w Lidzbarku Warmińskim w sprzęt medyczny (jednorazowego i wielorazowego użytku).</w:t>
      </w:r>
      <w:r w:rsidRPr="004E6301">
        <w:rPr>
          <w:rFonts w:ascii="Times New Roman" w:hAnsi="Times New Roman"/>
          <w:b/>
          <w:sz w:val="24"/>
          <w:szCs w:val="24"/>
        </w:rPr>
        <w:t xml:space="preserve"> </w:t>
      </w:r>
    </w:p>
    <w:p w:rsidR="00D2756D" w:rsidRPr="004E6301" w:rsidRDefault="00D2756D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>Znak sprawy ZOZ.III-270-0</w:t>
      </w:r>
      <w:r w:rsidR="00FE61B1" w:rsidRPr="004E6301">
        <w:rPr>
          <w:rFonts w:ascii="Times New Roman" w:hAnsi="Times New Roman"/>
          <w:b/>
          <w:sz w:val="24"/>
          <w:szCs w:val="24"/>
        </w:rPr>
        <w:t>8</w:t>
      </w:r>
      <w:r w:rsidRPr="004E6301">
        <w:rPr>
          <w:rFonts w:ascii="Times New Roman" w:hAnsi="Times New Roman"/>
          <w:b/>
          <w:sz w:val="24"/>
          <w:szCs w:val="24"/>
        </w:rPr>
        <w:t>/MP/14</w:t>
      </w:r>
    </w:p>
    <w:p w:rsidR="006B59CB" w:rsidRPr="004E6301" w:rsidRDefault="006B59CB" w:rsidP="004E6301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6B59CB" w:rsidRPr="004E6301" w:rsidRDefault="006B59CB" w:rsidP="004E63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 xml:space="preserve">Działając na podstawie art. 38 ust. 2 Zamawiający, Zespół Opieki Zdrowotnej w Lidzbarku Warmińskim, przekazuje treść zapytań jakie wpłynęły do Zamawiającego wraz z wyjaśnieniami. </w:t>
      </w:r>
    </w:p>
    <w:p w:rsidR="006B59CB" w:rsidRPr="004E6301" w:rsidRDefault="006B59CB" w:rsidP="004E6301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4042F4" w:rsidRPr="004E6301" w:rsidRDefault="004042F4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 xml:space="preserve">Pytanie 1 </w:t>
      </w:r>
    </w:p>
    <w:p w:rsidR="0004336E" w:rsidRPr="0004336E" w:rsidRDefault="0004336E" w:rsidP="0004336E">
      <w:pPr>
        <w:autoSpaceDE w:val="0"/>
        <w:autoSpaceDN w:val="0"/>
        <w:adjustRightInd w:val="0"/>
        <w:spacing w:line="360" w:lineRule="auto"/>
        <w:jc w:val="both"/>
        <w:rPr>
          <w:rFonts w:ascii="Times New Roman" w:eastAsiaTheme="minorHAnsi" w:hAnsi="Times New Roman"/>
          <w:color w:val="000000"/>
          <w:spacing w:val="0"/>
          <w:sz w:val="24"/>
          <w:szCs w:val="24"/>
        </w:rPr>
      </w:pPr>
      <w:r w:rsidRPr="0004336E">
        <w:rPr>
          <w:rFonts w:ascii="Times New Roman" w:eastAsiaTheme="minorHAnsi" w:hAnsi="Times New Roman"/>
          <w:color w:val="000000"/>
          <w:spacing w:val="0"/>
          <w:sz w:val="24"/>
          <w:szCs w:val="24"/>
        </w:rPr>
        <w:t xml:space="preserve"> Zwracam się z prośbą do Zamawiającego o dopuszczenie kaniuli do długotrwałych wlewów dożylnych wykonanej </w:t>
      </w:r>
      <w:r>
        <w:rPr>
          <w:rFonts w:ascii="Times New Roman" w:eastAsiaTheme="minorHAnsi" w:hAnsi="Times New Roman"/>
          <w:color w:val="000000"/>
          <w:spacing w:val="0"/>
          <w:sz w:val="24"/>
          <w:szCs w:val="24"/>
        </w:rPr>
        <w:t xml:space="preserve">z </w:t>
      </w:r>
      <w:proofErr w:type="spellStart"/>
      <w:r>
        <w:rPr>
          <w:rFonts w:ascii="Times New Roman" w:eastAsiaTheme="minorHAnsi" w:hAnsi="Times New Roman"/>
          <w:color w:val="000000"/>
          <w:spacing w:val="0"/>
          <w:sz w:val="24"/>
          <w:szCs w:val="24"/>
        </w:rPr>
        <w:t>biokompatybilnego</w:t>
      </w:r>
      <w:proofErr w:type="spellEnd"/>
      <w:r>
        <w:rPr>
          <w:rFonts w:ascii="Times New Roman" w:eastAsiaTheme="minorHAnsi" w:hAnsi="Times New Roman"/>
          <w:color w:val="000000"/>
          <w:spacing w:val="0"/>
          <w:sz w:val="24"/>
          <w:szCs w:val="24"/>
        </w:rPr>
        <w:t xml:space="preserve"> teflonu FEP</w:t>
      </w:r>
      <w:r w:rsidRPr="0004336E">
        <w:rPr>
          <w:rFonts w:ascii="Times New Roman" w:eastAsiaTheme="minorHAnsi" w:hAnsi="Times New Roman"/>
          <w:color w:val="000000"/>
          <w:spacing w:val="0"/>
          <w:sz w:val="24"/>
          <w:szCs w:val="24"/>
        </w:rPr>
        <w:t xml:space="preserve">, wyposażonej w zastawkę </w:t>
      </w:r>
      <w:proofErr w:type="spellStart"/>
      <w:r w:rsidRPr="0004336E">
        <w:rPr>
          <w:rFonts w:ascii="Times New Roman" w:eastAsiaTheme="minorHAnsi" w:hAnsi="Times New Roman"/>
          <w:color w:val="000000"/>
          <w:spacing w:val="0"/>
          <w:sz w:val="24"/>
          <w:szCs w:val="24"/>
        </w:rPr>
        <w:t>antyzwrotną</w:t>
      </w:r>
      <w:proofErr w:type="spellEnd"/>
      <w:r w:rsidRPr="0004336E">
        <w:rPr>
          <w:rFonts w:ascii="Times New Roman" w:eastAsiaTheme="minorHAnsi" w:hAnsi="Times New Roman"/>
          <w:color w:val="000000"/>
          <w:spacing w:val="0"/>
          <w:sz w:val="24"/>
          <w:szCs w:val="24"/>
        </w:rPr>
        <w:t xml:space="preserve">, posiadającą niskociśnieniowy zawór ułatwiający wprowadzanie płynu i jednocześnie zapobiegający jego nawrotowi w rozmiarze 14 G 2,2 x 45 mm, przepływ 290 ml/min, tak jak dotychczas stosowane. </w:t>
      </w:r>
    </w:p>
    <w:p w:rsidR="0004336E" w:rsidRDefault="0004336E" w:rsidP="0004336E">
      <w:pPr>
        <w:suppressAutoHyphens/>
        <w:spacing w:line="360" w:lineRule="auto"/>
        <w:jc w:val="both"/>
        <w:rPr>
          <w:rFonts w:eastAsiaTheme="minorHAnsi" w:cs="Tahoma"/>
          <w:color w:val="000000"/>
          <w:spacing w:val="0"/>
          <w:sz w:val="22"/>
        </w:rPr>
      </w:pPr>
      <w:r w:rsidRPr="0004336E">
        <w:rPr>
          <w:rFonts w:eastAsiaTheme="minorHAnsi" w:cs="Tahoma"/>
          <w:color w:val="000000"/>
          <w:spacing w:val="0"/>
          <w:sz w:val="22"/>
        </w:rPr>
        <w:t xml:space="preserve"> </w:t>
      </w:r>
    </w:p>
    <w:p w:rsidR="004042F4" w:rsidRPr="004E6301" w:rsidRDefault="004042F4" w:rsidP="0004336E">
      <w:pPr>
        <w:suppressAutoHyphens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>Wyjaśnienie:</w:t>
      </w:r>
    </w:p>
    <w:p w:rsidR="004042F4" w:rsidRPr="004E6301" w:rsidRDefault="004042F4" w:rsidP="004E6301">
      <w:p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 xml:space="preserve">Zamawiający </w:t>
      </w:r>
      <w:r w:rsidR="0004336E">
        <w:rPr>
          <w:rFonts w:ascii="Times New Roman" w:hAnsi="Times New Roman"/>
          <w:sz w:val="24"/>
          <w:szCs w:val="24"/>
        </w:rPr>
        <w:t>dopuszcza opisane powyżej kaniule.</w:t>
      </w:r>
      <w:bookmarkStart w:id="0" w:name="_GoBack"/>
      <w:bookmarkEnd w:id="0"/>
    </w:p>
    <w:sectPr w:rsidR="004042F4" w:rsidRPr="004E63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140EA3B2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 w:hint="default"/>
      </w:rPr>
    </w:lvl>
  </w:abstractNum>
  <w:abstractNum w:abstractNumId="1">
    <w:nsid w:val="1A07364A"/>
    <w:multiLevelType w:val="hybridMultilevel"/>
    <w:tmpl w:val="FEB039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930FA1"/>
    <w:multiLevelType w:val="hybridMultilevel"/>
    <w:tmpl w:val="D07E1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FF2BC8"/>
    <w:multiLevelType w:val="hybridMultilevel"/>
    <w:tmpl w:val="87FC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D4934"/>
    <w:multiLevelType w:val="hybridMultilevel"/>
    <w:tmpl w:val="0EB8235A"/>
    <w:lvl w:ilvl="0" w:tplc="A974650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cs="Times New Roman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540A06">
      <w:start w:val="1"/>
      <w:numFmt w:val="lowerLetter"/>
      <w:lvlText w:val="%3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3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EB0359"/>
    <w:multiLevelType w:val="hybridMultilevel"/>
    <w:tmpl w:val="AB2055D8"/>
    <w:lvl w:ilvl="0" w:tplc="ED36D1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15425D"/>
    <w:multiLevelType w:val="hybridMultilevel"/>
    <w:tmpl w:val="79646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B81E6D"/>
    <w:multiLevelType w:val="hybridMultilevel"/>
    <w:tmpl w:val="2482F9EE"/>
    <w:lvl w:ilvl="0" w:tplc="ED14D100">
      <w:start w:val="1"/>
      <w:numFmt w:val="decimal"/>
      <w:lvlText w:val="Pytanie 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9C216B"/>
    <w:multiLevelType w:val="hybridMultilevel"/>
    <w:tmpl w:val="9AA4101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56D"/>
    <w:rsid w:val="00007C38"/>
    <w:rsid w:val="0004336E"/>
    <w:rsid w:val="000578F1"/>
    <w:rsid w:val="00065433"/>
    <w:rsid w:val="000B69D4"/>
    <w:rsid w:val="000E72A5"/>
    <w:rsid w:val="00240857"/>
    <w:rsid w:val="00267133"/>
    <w:rsid w:val="0039327A"/>
    <w:rsid w:val="003D4664"/>
    <w:rsid w:val="003E60B8"/>
    <w:rsid w:val="004042F4"/>
    <w:rsid w:val="004457C0"/>
    <w:rsid w:val="00453E4B"/>
    <w:rsid w:val="004E6301"/>
    <w:rsid w:val="0053207B"/>
    <w:rsid w:val="00585A74"/>
    <w:rsid w:val="005A50C8"/>
    <w:rsid w:val="00640BA6"/>
    <w:rsid w:val="006B59CB"/>
    <w:rsid w:val="007566A1"/>
    <w:rsid w:val="0079798A"/>
    <w:rsid w:val="007D3175"/>
    <w:rsid w:val="008A2931"/>
    <w:rsid w:val="009A4EBB"/>
    <w:rsid w:val="00AB4BC8"/>
    <w:rsid w:val="00BA5DC3"/>
    <w:rsid w:val="00C274EA"/>
    <w:rsid w:val="00D2756D"/>
    <w:rsid w:val="00DA34C1"/>
    <w:rsid w:val="00DA5684"/>
    <w:rsid w:val="00E25A42"/>
    <w:rsid w:val="00EC4180"/>
    <w:rsid w:val="00ED7BFE"/>
    <w:rsid w:val="00FB0DF0"/>
    <w:rsid w:val="00FE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6D"/>
    <w:pPr>
      <w:spacing w:after="0" w:line="260" w:lineRule="exact"/>
    </w:pPr>
    <w:rPr>
      <w:rFonts w:ascii="Tahoma" w:eastAsia="Calibri" w:hAnsi="Tahoma" w:cs="Times New Roman"/>
      <w:color w:val="1E1E1E"/>
      <w:spacing w:val="4"/>
      <w:sz w:val="18"/>
    </w:rPr>
  </w:style>
  <w:style w:type="paragraph" w:styleId="Nagwek3">
    <w:name w:val="heading 3"/>
    <w:basedOn w:val="Normalny"/>
    <w:next w:val="Normalny"/>
    <w:link w:val="Nagwek3Znak"/>
    <w:qFormat/>
    <w:rsid w:val="006B59CB"/>
    <w:pPr>
      <w:keepNext/>
      <w:spacing w:line="240" w:lineRule="auto"/>
      <w:outlineLvl w:val="2"/>
    </w:pPr>
    <w:rPr>
      <w:rFonts w:ascii="Comic Sans MS" w:eastAsia="Times New Roman" w:hAnsi="Comic Sans MS" w:cs="Courier New"/>
      <w:i/>
      <w:iCs/>
      <w:color w:val="auto"/>
      <w:spacing w:val="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756D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6B59CB"/>
    <w:rPr>
      <w:rFonts w:ascii="Comic Sans MS" w:eastAsia="Times New Roman" w:hAnsi="Comic Sans MS" w:cs="Courier New"/>
      <w:i/>
      <w:iCs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B59CB"/>
    <w:pPr>
      <w:spacing w:line="240" w:lineRule="auto"/>
      <w:ind w:firstLine="708"/>
      <w:jc w:val="both"/>
    </w:pPr>
    <w:rPr>
      <w:rFonts w:ascii="Times New Roman" w:eastAsia="Times New Roman" w:hAnsi="Times New Roman"/>
      <w:color w:val="auto"/>
      <w:spacing w:val="0"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B59CB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9327A"/>
    <w:pPr>
      <w:widowControl w:val="0"/>
      <w:suppressAutoHyphens/>
      <w:spacing w:after="120" w:line="240" w:lineRule="auto"/>
    </w:pPr>
    <w:rPr>
      <w:rFonts w:ascii="Times New Roman" w:eastAsia="HG Mincho Light J" w:hAnsi="Times New Roman"/>
      <w:color w:val="000000"/>
      <w:spacing w:val="0"/>
      <w:sz w:val="24"/>
      <w:szCs w:val="20"/>
      <w:lang w:val="en-US"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9327A"/>
    <w:rPr>
      <w:rFonts w:ascii="Times New Roman" w:eastAsia="HG Mincho Light J" w:hAnsi="Times New Roman" w:cs="Times New Roman"/>
      <w:color w:val="000000"/>
      <w:sz w:val="24"/>
      <w:szCs w:val="20"/>
      <w:lang w:val="en-US" w:eastAsia="ar-SA"/>
    </w:rPr>
  </w:style>
  <w:style w:type="paragraph" w:styleId="Cytat">
    <w:name w:val="Quote"/>
    <w:basedOn w:val="Normalny"/>
    <w:link w:val="CytatZnak"/>
    <w:qFormat/>
    <w:rsid w:val="0039327A"/>
    <w:pPr>
      <w:suppressAutoHyphens/>
      <w:spacing w:after="283" w:line="240" w:lineRule="auto"/>
      <w:ind w:left="567" w:right="567"/>
    </w:pPr>
    <w:rPr>
      <w:rFonts w:ascii="Times New Roman" w:eastAsia="Times New Roman" w:hAnsi="Times New Roman" w:cs="Calibri"/>
      <w:color w:val="auto"/>
      <w:spacing w:val="0"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rsid w:val="0039327A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rsid w:val="000578F1"/>
    <w:pPr>
      <w:autoSpaceDE w:val="0"/>
      <w:autoSpaceDN w:val="0"/>
      <w:adjustRightInd w:val="0"/>
      <w:spacing w:after="0" w:line="240" w:lineRule="auto"/>
    </w:pPr>
    <w:rPr>
      <w:rFonts w:ascii="Tahoma" w:eastAsia="MS Mincho" w:hAnsi="Tahoma" w:cs="Tahoma"/>
      <w:color w:val="000000"/>
      <w:sz w:val="24"/>
      <w:szCs w:val="24"/>
      <w:lang w:eastAsia="ja-JP"/>
    </w:rPr>
  </w:style>
  <w:style w:type="paragraph" w:styleId="Tekstpodstawowywcity">
    <w:name w:val="Body Text Indent"/>
    <w:basedOn w:val="Normalny"/>
    <w:link w:val="TekstpodstawowywcityZnak"/>
    <w:rsid w:val="00FB0DF0"/>
    <w:pPr>
      <w:spacing w:after="120" w:line="240" w:lineRule="auto"/>
      <w:ind w:left="283"/>
    </w:pPr>
    <w:rPr>
      <w:rFonts w:ascii="Times New Roman" w:eastAsia="Times New Roman" w:hAnsi="Times New Roman"/>
      <w:color w:val="auto"/>
      <w:spacing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B0DF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6D"/>
    <w:pPr>
      <w:spacing w:after="0" w:line="260" w:lineRule="exact"/>
    </w:pPr>
    <w:rPr>
      <w:rFonts w:ascii="Tahoma" w:eastAsia="Calibri" w:hAnsi="Tahoma" w:cs="Times New Roman"/>
      <w:color w:val="1E1E1E"/>
      <w:spacing w:val="4"/>
      <w:sz w:val="18"/>
    </w:rPr>
  </w:style>
  <w:style w:type="paragraph" w:styleId="Nagwek3">
    <w:name w:val="heading 3"/>
    <w:basedOn w:val="Normalny"/>
    <w:next w:val="Normalny"/>
    <w:link w:val="Nagwek3Znak"/>
    <w:qFormat/>
    <w:rsid w:val="006B59CB"/>
    <w:pPr>
      <w:keepNext/>
      <w:spacing w:line="240" w:lineRule="auto"/>
      <w:outlineLvl w:val="2"/>
    </w:pPr>
    <w:rPr>
      <w:rFonts w:ascii="Comic Sans MS" w:eastAsia="Times New Roman" w:hAnsi="Comic Sans MS" w:cs="Courier New"/>
      <w:i/>
      <w:iCs/>
      <w:color w:val="auto"/>
      <w:spacing w:val="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756D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6B59CB"/>
    <w:rPr>
      <w:rFonts w:ascii="Comic Sans MS" w:eastAsia="Times New Roman" w:hAnsi="Comic Sans MS" w:cs="Courier New"/>
      <w:i/>
      <w:iCs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B59CB"/>
    <w:pPr>
      <w:spacing w:line="240" w:lineRule="auto"/>
      <w:ind w:firstLine="708"/>
      <w:jc w:val="both"/>
    </w:pPr>
    <w:rPr>
      <w:rFonts w:ascii="Times New Roman" w:eastAsia="Times New Roman" w:hAnsi="Times New Roman"/>
      <w:color w:val="auto"/>
      <w:spacing w:val="0"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B59CB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9327A"/>
    <w:pPr>
      <w:widowControl w:val="0"/>
      <w:suppressAutoHyphens/>
      <w:spacing w:after="120" w:line="240" w:lineRule="auto"/>
    </w:pPr>
    <w:rPr>
      <w:rFonts w:ascii="Times New Roman" w:eastAsia="HG Mincho Light J" w:hAnsi="Times New Roman"/>
      <w:color w:val="000000"/>
      <w:spacing w:val="0"/>
      <w:sz w:val="24"/>
      <w:szCs w:val="20"/>
      <w:lang w:val="en-US"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9327A"/>
    <w:rPr>
      <w:rFonts w:ascii="Times New Roman" w:eastAsia="HG Mincho Light J" w:hAnsi="Times New Roman" w:cs="Times New Roman"/>
      <w:color w:val="000000"/>
      <w:sz w:val="24"/>
      <w:szCs w:val="20"/>
      <w:lang w:val="en-US" w:eastAsia="ar-SA"/>
    </w:rPr>
  </w:style>
  <w:style w:type="paragraph" w:styleId="Cytat">
    <w:name w:val="Quote"/>
    <w:basedOn w:val="Normalny"/>
    <w:link w:val="CytatZnak"/>
    <w:qFormat/>
    <w:rsid w:val="0039327A"/>
    <w:pPr>
      <w:suppressAutoHyphens/>
      <w:spacing w:after="283" w:line="240" w:lineRule="auto"/>
      <w:ind w:left="567" w:right="567"/>
    </w:pPr>
    <w:rPr>
      <w:rFonts w:ascii="Times New Roman" w:eastAsia="Times New Roman" w:hAnsi="Times New Roman" w:cs="Calibri"/>
      <w:color w:val="auto"/>
      <w:spacing w:val="0"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rsid w:val="0039327A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rsid w:val="000578F1"/>
    <w:pPr>
      <w:autoSpaceDE w:val="0"/>
      <w:autoSpaceDN w:val="0"/>
      <w:adjustRightInd w:val="0"/>
      <w:spacing w:after="0" w:line="240" w:lineRule="auto"/>
    </w:pPr>
    <w:rPr>
      <w:rFonts w:ascii="Tahoma" w:eastAsia="MS Mincho" w:hAnsi="Tahoma" w:cs="Tahoma"/>
      <w:color w:val="000000"/>
      <w:sz w:val="24"/>
      <w:szCs w:val="24"/>
      <w:lang w:eastAsia="ja-JP"/>
    </w:rPr>
  </w:style>
  <w:style w:type="paragraph" w:styleId="Tekstpodstawowywcity">
    <w:name w:val="Body Text Indent"/>
    <w:basedOn w:val="Normalny"/>
    <w:link w:val="TekstpodstawowywcityZnak"/>
    <w:rsid w:val="00FB0DF0"/>
    <w:pPr>
      <w:spacing w:after="120" w:line="240" w:lineRule="auto"/>
      <w:ind w:left="283"/>
    </w:pPr>
    <w:rPr>
      <w:rFonts w:ascii="Times New Roman" w:eastAsia="Times New Roman" w:hAnsi="Times New Roman"/>
      <w:color w:val="auto"/>
      <w:spacing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B0DF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4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A:\1.jp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A742D-412C-4270-8874-F9EE125D6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Jaworski</dc:creator>
  <cp:lastModifiedBy>User_ADM_06</cp:lastModifiedBy>
  <cp:revision>2</cp:revision>
  <cp:lastPrinted>2014-07-30T08:04:00Z</cp:lastPrinted>
  <dcterms:created xsi:type="dcterms:W3CDTF">2014-07-30T12:14:00Z</dcterms:created>
  <dcterms:modified xsi:type="dcterms:W3CDTF">2014-07-30T12:14:00Z</dcterms:modified>
</cp:coreProperties>
</file>