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C6" w:rsidRDefault="001A03C6" w:rsidP="001A03C6">
      <w:pPr>
        <w:overflowPunct w:val="0"/>
        <w:autoSpaceDE w:val="0"/>
        <w:autoSpaceDN w:val="0"/>
        <w:adjustRightInd w:val="0"/>
        <w:spacing w:after="0" w:line="360" w:lineRule="auto"/>
        <w:ind w:firstLine="5954"/>
        <w:contextualSpacing/>
        <w:mirrorIndents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Warmiński 07.03.2023 r.</w:t>
      </w:r>
    </w:p>
    <w:p w:rsidR="001A03C6" w:rsidRDefault="001A03C6" w:rsidP="001A03C6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1A03C6" w:rsidRDefault="001A03C6" w:rsidP="001A03C6">
      <w:pPr>
        <w:spacing w:after="0" w:line="360" w:lineRule="auto"/>
        <w:ind w:firstLine="5954"/>
        <w:contextualSpacing/>
        <w:mirrorIndent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P.T.</w:t>
      </w:r>
    </w:p>
    <w:p w:rsidR="001A03C6" w:rsidRDefault="001A03C6" w:rsidP="001A03C6">
      <w:pPr>
        <w:pStyle w:val="Nagwek3"/>
        <w:spacing w:line="360" w:lineRule="auto"/>
        <w:ind w:firstLine="5954"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>Wykonawcy</w:t>
      </w:r>
    </w:p>
    <w:p w:rsidR="001A03C6" w:rsidRDefault="001A03C6" w:rsidP="001A03C6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1A03C6" w:rsidRDefault="00850EA0" w:rsidP="001A03C6">
      <w:pPr>
        <w:pStyle w:val="Nagwek3"/>
        <w:spacing w:line="360" w:lineRule="auto"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>Znak sprawy: ZOZ.V.260-30</w:t>
      </w:r>
      <w:r w:rsidR="001A03C6">
        <w:rPr>
          <w:sz w:val="22"/>
          <w:szCs w:val="22"/>
        </w:rPr>
        <w:t>/ZP/23</w:t>
      </w:r>
    </w:p>
    <w:p w:rsidR="001A03C6" w:rsidRDefault="001A03C6" w:rsidP="001A03C6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850EA0" w:rsidRPr="00850EA0" w:rsidRDefault="001A03C6" w:rsidP="00850EA0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850EA0">
        <w:rPr>
          <w:rFonts w:ascii="Times New Roman" w:hAnsi="Times New Roman" w:cs="Times New Roman"/>
        </w:rPr>
        <w:t xml:space="preserve">Dotyczy postępowania o udzielenie zamówienia na </w:t>
      </w:r>
      <w:r w:rsidR="00850EA0" w:rsidRPr="00850EA0">
        <w:rPr>
          <w:rFonts w:ascii="Times New Roman" w:hAnsi="Times New Roman" w:cs="Times New Roman"/>
          <w:b/>
        </w:rPr>
        <w:t xml:space="preserve">dostawę artykułów biurowych oraz tuszy </w:t>
      </w:r>
      <w:r w:rsidR="00850EA0" w:rsidRPr="00850EA0">
        <w:rPr>
          <w:rFonts w:ascii="Times New Roman" w:hAnsi="Times New Roman" w:cs="Times New Roman"/>
          <w:b/>
        </w:rPr>
        <w:br/>
        <w:t>i tonerów do drukarek dla Zespołu Opieki Zdrowotnej w Lidzbarku Warmińskim.</w:t>
      </w:r>
    </w:p>
    <w:p w:rsidR="00850EA0" w:rsidRPr="00850EA0" w:rsidRDefault="00850EA0" w:rsidP="001A03C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A03C6" w:rsidRPr="00850EA0" w:rsidRDefault="00850EA0" w:rsidP="001A03C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textAlignment w:val="baseline"/>
        <w:rPr>
          <w:rFonts w:ascii="Times New Roman" w:hAnsi="Times New Roman" w:cs="Times New Roman"/>
        </w:rPr>
      </w:pPr>
      <w:r w:rsidRPr="00850EA0">
        <w:rPr>
          <w:rFonts w:ascii="Times New Roman" w:hAnsi="Times New Roman" w:cs="Times New Roman"/>
        </w:rPr>
        <w:t>Zgodnie z Rozdziałem X</w:t>
      </w:r>
      <w:r w:rsidR="001A03C6" w:rsidRPr="00850EA0">
        <w:rPr>
          <w:rFonts w:ascii="Times New Roman" w:hAnsi="Times New Roman" w:cs="Times New Roman"/>
        </w:rPr>
        <w:t>. Zapytania ofertowego, Zamawiający przekazuje wyjaśnienia do zapytań jakie wpłynęły do Zamawiającego.</w:t>
      </w:r>
    </w:p>
    <w:p w:rsidR="00720B9B" w:rsidRPr="00850EA0" w:rsidRDefault="00720B9B" w:rsidP="00720B9B">
      <w:pPr>
        <w:tabs>
          <w:tab w:val="left" w:pos="567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720B9B" w:rsidRPr="00850EA0" w:rsidRDefault="00720B9B" w:rsidP="00720B9B">
      <w:pPr>
        <w:tabs>
          <w:tab w:val="left" w:pos="567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50EA0">
        <w:rPr>
          <w:rFonts w:ascii="Times New Roman" w:eastAsia="Times New Roman" w:hAnsi="Times New Roman" w:cs="Times New Roman"/>
          <w:b/>
          <w:bCs/>
          <w:iCs/>
          <w:lang w:eastAsia="pl-PL"/>
        </w:rPr>
        <w:t>Pytanie nr 1</w:t>
      </w:r>
    </w:p>
    <w:p w:rsidR="00850EA0" w:rsidRDefault="00850EA0" w:rsidP="0085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EA0">
        <w:rPr>
          <w:rFonts w:ascii="Times New Roman" w:hAnsi="Times New Roman" w:cs="Times New Roman"/>
          <w:sz w:val="24"/>
          <w:szCs w:val="24"/>
        </w:rPr>
        <w:t>Czy w celu obniżenia kosztów materiałów eksploatacyjnych Zamawiający dopuści zestawy Media Kit zawierające 1000 płyt DVD + 1 taśma czarna i 2 taśmy transportowe umożliwiające nadruk na płytach w odcieniach szarości ?</w:t>
      </w:r>
    </w:p>
    <w:p w:rsidR="00850EA0" w:rsidRDefault="00850EA0" w:rsidP="0085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EA0" w:rsidRDefault="00850EA0" w:rsidP="0085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EA0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850EA0" w:rsidRPr="00850EA0" w:rsidRDefault="00850EA0" w:rsidP="0085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EA0">
        <w:rPr>
          <w:rFonts w:ascii="Times New Roman" w:hAnsi="Times New Roman" w:cs="Times New Roman"/>
          <w:sz w:val="24"/>
          <w:szCs w:val="24"/>
        </w:rPr>
        <w:t>Tak, Zamawiający dopuści zaproponowane rozwiązania.</w:t>
      </w:r>
    </w:p>
    <w:p w:rsidR="00850EA0" w:rsidRPr="00850EA0" w:rsidRDefault="00850EA0" w:rsidP="0085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EA0" w:rsidRPr="00850EA0" w:rsidRDefault="00850EA0" w:rsidP="0085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50EA0">
        <w:rPr>
          <w:rFonts w:ascii="Times New Roman" w:hAnsi="Times New Roman" w:cs="Times New Roman"/>
          <w:b/>
        </w:rPr>
        <w:t>Pytanie nr 2</w:t>
      </w:r>
    </w:p>
    <w:p w:rsidR="00850EA0" w:rsidRPr="00850EA0" w:rsidRDefault="00850EA0" w:rsidP="0085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EA0">
        <w:rPr>
          <w:rFonts w:ascii="Times New Roman" w:hAnsi="Times New Roman" w:cs="Times New Roman"/>
          <w:sz w:val="24"/>
          <w:szCs w:val="24"/>
        </w:rPr>
        <w:t>Zamawiający wymaga dostawy zestawów w okresie 24 miesięcy, zgodnie z informacją od</w:t>
      </w:r>
    </w:p>
    <w:p w:rsidR="001A03C6" w:rsidRDefault="00850EA0" w:rsidP="0085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EA0">
        <w:rPr>
          <w:rFonts w:ascii="Times New Roman" w:hAnsi="Times New Roman" w:cs="Times New Roman"/>
          <w:sz w:val="24"/>
          <w:szCs w:val="24"/>
        </w:rPr>
        <w:t xml:space="preserve">producenta informujemy , że produkcja zestawów eksploatacyjnych do modelu </w:t>
      </w:r>
      <w:proofErr w:type="spellStart"/>
      <w:r w:rsidRPr="00850EA0">
        <w:rPr>
          <w:rFonts w:ascii="Times New Roman" w:hAnsi="Times New Roman" w:cs="Times New Roman"/>
          <w:sz w:val="24"/>
          <w:szCs w:val="24"/>
        </w:rPr>
        <w:t>Rimage</w:t>
      </w:r>
      <w:proofErr w:type="spellEnd"/>
      <w:r w:rsidRPr="00850EA0">
        <w:rPr>
          <w:rFonts w:ascii="Times New Roman" w:hAnsi="Times New Roman" w:cs="Times New Roman"/>
          <w:sz w:val="24"/>
          <w:szCs w:val="24"/>
        </w:rPr>
        <w:t xml:space="preserve"> 2410 ma zakończyć się do końca 2023 r. W związku z powyższym czy Zamawiający skróci okres dostawy do 12 miesięcy?</w:t>
      </w:r>
    </w:p>
    <w:p w:rsidR="00850EA0" w:rsidRDefault="00850EA0" w:rsidP="0085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EA0" w:rsidRDefault="00850EA0" w:rsidP="0085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EA0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850EA0" w:rsidRDefault="00850EA0" w:rsidP="0085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Zamawiający skraca okres dostawy do 12 miesięcy. Jednocześnie zmniejsza ilość zamawi</w:t>
      </w:r>
      <w:r w:rsidR="00835B53">
        <w:rPr>
          <w:rFonts w:ascii="Times New Roman" w:hAnsi="Times New Roman" w:cs="Times New Roman"/>
          <w:sz w:val="24"/>
          <w:szCs w:val="24"/>
        </w:rPr>
        <w:t>anego przedmiotu zamówienia do 4</w:t>
      </w:r>
      <w:r>
        <w:rPr>
          <w:rFonts w:ascii="Times New Roman" w:hAnsi="Times New Roman" w:cs="Times New Roman"/>
          <w:sz w:val="24"/>
          <w:szCs w:val="24"/>
        </w:rPr>
        <w:t xml:space="preserve"> zestawów.</w:t>
      </w:r>
    </w:p>
    <w:p w:rsidR="00850EA0" w:rsidRDefault="00850EA0" w:rsidP="0085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Powyższa zmiana powoduje zmianę załącznika nr 1 do zapytania formularza asortymentowo-cenowego.</w:t>
      </w:r>
    </w:p>
    <w:p w:rsidR="00850EA0" w:rsidRDefault="00850EA0" w:rsidP="0085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EA0" w:rsidRPr="00850EA0" w:rsidRDefault="00850EA0" w:rsidP="0085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EA0">
        <w:rPr>
          <w:rFonts w:ascii="Times New Roman" w:hAnsi="Times New Roman" w:cs="Times New Roman"/>
          <w:b/>
          <w:sz w:val="24"/>
          <w:szCs w:val="24"/>
        </w:rPr>
        <w:t>Pytanie nr 3</w:t>
      </w:r>
    </w:p>
    <w:p w:rsidR="00850EA0" w:rsidRDefault="00850EA0" w:rsidP="00850E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850EA0" w:rsidRPr="00CA060B" w:rsidRDefault="00850EA0" w:rsidP="0085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60B">
        <w:rPr>
          <w:rFonts w:ascii="Times New Roman" w:hAnsi="Times New Roman" w:cs="Times New Roman"/>
          <w:sz w:val="24"/>
          <w:szCs w:val="24"/>
        </w:rPr>
        <w:t xml:space="preserve">Producent zestawów </w:t>
      </w:r>
      <w:proofErr w:type="spellStart"/>
      <w:r w:rsidRPr="00CA060B">
        <w:rPr>
          <w:rFonts w:ascii="Times New Roman" w:hAnsi="Times New Roman" w:cs="Times New Roman"/>
          <w:sz w:val="24"/>
          <w:szCs w:val="24"/>
        </w:rPr>
        <w:t>Rimage</w:t>
      </w:r>
      <w:proofErr w:type="spellEnd"/>
      <w:r w:rsidRPr="00CA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60B">
        <w:rPr>
          <w:rFonts w:ascii="Times New Roman" w:hAnsi="Times New Roman" w:cs="Times New Roman"/>
          <w:sz w:val="24"/>
          <w:szCs w:val="24"/>
        </w:rPr>
        <w:t>zapowiedzial</w:t>
      </w:r>
      <w:proofErr w:type="spellEnd"/>
      <w:r w:rsidRPr="00CA060B">
        <w:rPr>
          <w:rFonts w:ascii="Times New Roman" w:hAnsi="Times New Roman" w:cs="Times New Roman"/>
          <w:sz w:val="24"/>
          <w:szCs w:val="24"/>
        </w:rPr>
        <w:t xml:space="preserve"> koniec produkcji </w:t>
      </w:r>
      <w:proofErr w:type="spellStart"/>
      <w:r w:rsidRPr="00CA060B">
        <w:rPr>
          <w:rFonts w:ascii="Times New Roman" w:hAnsi="Times New Roman" w:cs="Times New Roman"/>
          <w:sz w:val="24"/>
          <w:szCs w:val="24"/>
        </w:rPr>
        <w:t>Rimage</w:t>
      </w:r>
      <w:proofErr w:type="spellEnd"/>
      <w:r w:rsidRPr="00CA060B">
        <w:rPr>
          <w:rFonts w:ascii="Times New Roman" w:hAnsi="Times New Roman" w:cs="Times New Roman"/>
          <w:sz w:val="24"/>
          <w:szCs w:val="24"/>
        </w:rPr>
        <w:t xml:space="preserve"> Media Kit wersji 2400/2410 do końca 2023 roku. Czy w związku z tym Zamawiający może skrócić okres umowy na okres 1 roku ?</w:t>
      </w:r>
    </w:p>
    <w:p w:rsidR="00850EA0" w:rsidRDefault="00850EA0" w:rsidP="0085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60B" w:rsidRPr="00CA060B" w:rsidRDefault="00CA060B" w:rsidP="0085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60B">
        <w:rPr>
          <w:rFonts w:ascii="Times New Roman" w:hAnsi="Times New Roman" w:cs="Times New Roman"/>
          <w:b/>
          <w:sz w:val="24"/>
          <w:szCs w:val="24"/>
        </w:rPr>
        <w:t xml:space="preserve">Odpowiedź </w:t>
      </w:r>
    </w:p>
    <w:p w:rsidR="00CA060B" w:rsidRDefault="00CA060B" w:rsidP="0085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60B" w:rsidRDefault="00CA060B" w:rsidP="00CA0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Zamawiający skraca okres dostawy do 12 miesięcy. Jednocześnie zmniejsza ilość zamawi</w:t>
      </w:r>
      <w:r w:rsidR="00835B53">
        <w:rPr>
          <w:rFonts w:ascii="Times New Roman" w:hAnsi="Times New Roman" w:cs="Times New Roman"/>
          <w:sz w:val="24"/>
          <w:szCs w:val="24"/>
        </w:rPr>
        <w:t>anego przedmiotu zamówienia do 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zestawów.</w:t>
      </w:r>
    </w:p>
    <w:p w:rsidR="00CA060B" w:rsidRDefault="00CA060B" w:rsidP="0085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Powyższa zmiana powoduje zmianę załącznika nr 1 do zapytania formularza asortymentowo-cenowego.</w:t>
      </w:r>
    </w:p>
    <w:p w:rsidR="00850EA0" w:rsidRPr="00CA060B" w:rsidRDefault="00850EA0" w:rsidP="0085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60B">
        <w:rPr>
          <w:rFonts w:ascii="Times New Roman" w:hAnsi="Times New Roman" w:cs="Times New Roman"/>
          <w:b/>
          <w:sz w:val="24"/>
          <w:szCs w:val="24"/>
        </w:rPr>
        <w:lastRenderedPageBreak/>
        <w:t>Pytanie nr 4</w:t>
      </w:r>
    </w:p>
    <w:p w:rsidR="00850EA0" w:rsidRPr="00CA060B" w:rsidRDefault="00850EA0" w:rsidP="0085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EA0" w:rsidRPr="00CA060B" w:rsidRDefault="00850EA0" w:rsidP="0085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60B">
        <w:rPr>
          <w:rFonts w:ascii="Times New Roman" w:hAnsi="Times New Roman" w:cs="Times New Roman"/>
          <w:sz w:val="24"/>
          <w:szCs w:val="24"/>
        </w:rPr>
        <w:t xml:space="preserve">Czy Zamawiający dopuści zestawy zamiast z dwoma taśmami CMY i 2 taśmami </w:t>
      </w:r>
      <w:proofErr w:type="spellStart"/>
      <w:r w:rsidRPr="00CA060B">
        <w:rPr>
          <w:rFonts w:ascii="Times New Roman" w:hAnsi="Times New Roman" w:cs="Times New Roman"/>
          <w:sz w:val="24"/>
          <w:szCs w:val="24"/>
        </w:rPr>
        <w:t>transporowymi</w:t>
      </w:r>
      <w:proofErr w:type="spellEnd"/>
      <w:r w:rsidRPr="00CA060B">
        <w:rPr>
          <w:rFonts w:ascii="Times New Roman" w:hAnsi="Times New Roman" w:cs="Times New Roman"/>
          <w:sz w:val="24"/>
          <w:szCs w:val="24"/>
        </w:rPr>
        <w:t>, zestawy z 1 taśmą czarna i 2 taśmami transportowymi ? Wydruki będą w odcieniach szarości, natomiast obniży to koszty zakupu Zamawiającego.</w:t>
      </w:r>
    </w:p>
    <w:p w:rsidR="001A03C6" w:rsidRDefault="001A03C6" w:rsidP="001A03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060B" w:rsidRPr="00CA060B" w:rsidRDefault="00CA060B" w:rsidP="001A03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A060B">
        <w:rPr>
          <w:rFonts w:ascii="Times New Roman" w:eastAsia="Times New Roman" w:hAnsi="Times New Roman" w:cs="Times New Roman"/>
          <w:b/>
          <w:lang w:eastAsia="pl-PL"/>
        </w:rPr>
        <w:t>Odpowiedź</w:t>
      </w:r>
    </w:p>
    <w:p w:rsidR="00CA060B" w:rsidRPr="00850EA0" w:rsidRDefault="00CA060B" w:rsidP="00CA0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EA0">
        <w:rPr>
          <w:rFonts w:ascii="Times New Roman" w:hAnsi="Times New Roman" w:cs="Times New Roman"/>
          <w:sz w:val="24"/>
          <w:szCs w:val="24"/>
        </w:rPr>
        <w:t>Tak, Zamawiający dopuści zaproponowane rozwiązania.</w:t>
      </w:r>
    </w:p>
    <w:p w:rsidR="00CA060B" w:rsidRPr="00850EA0" w:rsidRDefault="00CA060B" w:rsidP="001A03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A03C6" w:rsidRDefault="001A03C6" w:rsidP="001A03C6">
      <w:pPr>
        <w:spacing w:after="0" w:line="360" w:lineRule="auto"/>
        <w:ind w:firstLine="595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Kierownik Zamawiającego</w:t>
      </w:r>
    </w:p>
    <w:p w:rsidR="001A03C6" w:rsidRDefault="001A03C6" w:rsidP="001A03C6">
      <w:pPr>
        <w:spacing w:after="0" w:line="360" w:lineRule="auto"/>
        <w:ind w:firstLine="5954"/>
        <w:jc w:val="both"/>
        <w:rPr>
          <w:rFonts w:ascii="Times New Roman" w:eastAsia="Times New Roman" w:hAnsi="Times New Roman" w:cs="Times New Roman"/>
          <w:lang w:eastAsia="pl-PL"/>
        </w:rPr>
      </w:pPr>
    </w:p>
    <w:p w:rsidR="001A03C6" w:rsidRDefault="001A03C6" w:rsidP="001A03C6">
      <w:pPr>
        <w:spacing w:after="0" w:line="360" w:lineRule="auto"/>
        <w:ind w:firstLine="637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Agnieszka Lasowa</w:t>
      </w:r>
    </w:p>
    <w:p w:rsidR="00133E52" w:rsidRDefault="00133E52"/>
    <w:sectPr w:rsidR="0013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0B" w:rsidRDefault="00CA060B" w:rsidP="00CA060B">
      <w:pPr>
        <w:spacing w:after="0" w:line="240" w:lineRule="auto"/>
      </w:pPr>
      <w:r>
        <w:separator/>
      </w:r>
    </w:p>
  </w:endnote>
  <w:endnote w:type="continuationSeparator" w:id="0">
    <w:p w:rsidR="00CA060B" w:rsidRDefault="00CA060B" w:rsidP="00CA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0B" w:rsidRDefault="00CA060B" w:rsidP="00CA060B">
      <w:pPr>
        <w:spacing w:after="0" w:line="240" w:lineRule="auto"/>
      </w:pPr>
      <w:r>
        <w:separator/>
      </w:r>
    </w:p>
  </w:footnote>
  <w:footnote w:type="continuationSeparator" w:id="0">
    <w:p w:rsidR="00CA060B" w:rsidRDefault="00CA060B" w:rsidP="00CA0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00D95"/>
    <w:multiLevelType w:val="hybridMultilevel"/>
    <w:tmpl w:val="19E82F3C"/>
    <w:lvl w:ilvl="0" w:tplc="6764C3B4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4C"/>
    <w:rsid w:val="000E2F4C"/>
    <w:rsid w:val="00133E52"/>
    <w:rsid w:val="001A03C6"/>
    <w:rsid w:val="00720B9B"/>
    <w:rsid w:val="00835B53"/>
    <w:rsid w:val="00850EA0"/>
    <w:rsid w:val="00BF2D89"/>
    <w:rsid w:val="00CA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C6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A03C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A03C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6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6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06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C6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A03C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A03C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6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6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0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User_ADM_11</dc:creator>
  <cp:keywords/>
  <dc:description/>
  <cp:lastModifiedBy>User_ADM_11</cp:lastModifiedBy>
  <cp:revision>4</cp:revision>
  <cp:lastPrinted>2023-03-07T09:30:00Z</cp:lastPrinted>
  <dcterms:created xsi:type="dcterms:W3CDTF">2023-03-07T08:13:00Z</dcterms:created>
  <dcterms:modified xsi:type="dcterms:W3CDTF">2023-03-07T09:30:00Z</dcterms:modified>
</cp:coreProperties>
</file>