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720E0A" w:rsidRDefault="009A1505" w:rsidP="002C4616">
      <w:pPr>
        <w:jc w:val="center"/>
      </w:pPr>
      <w:r w:rsidRPr="00720E0A">
        <w:t xml:space="preserve">                                                                                         </w:t>
      </w:r>
      <w:r w:rsidR="00427522" w:rsidRPr="00720E0A">
        <w:t xml:space="preserve">Lidzbark Warmiński, </w:t>
      </w:r>
      <w:r w:rsidR="00AB493C" w:rsidRPr="008817DA">
        <w:rPr>
          <w:color w:val="000000" w:themeColor="text1"/>
        </w:rPr>
        <w:t>29</w:t>
      </w:r>
      <w:r w:rsidR="00797C0C" w:rsidRPr="008817DA">
        <w:rPr>
          <w:color w:val="000000" w:themeColor="text1"/>
        </w:rPr>
        <w:t>.0</w:t>
      </w:r>
      <w:r w:rsidR="00AC1866" w:rsidRPr="008817DA">
        <w:rPr>
          <w:color w:val="000000" w:themeColor="text1"/>
        </w:rPr>
        <w:t>5</w:t>
      </w:r>
      <w:r w:rsidR="0068417A" w:rsidRPr="008817DA">
        <w:rPr>
          <w:color w:val="000000" w:themeColor="text1"/>
        </w:rPr>
        <w:t>.20</w:t>
      </w:r>
      <w:r w:rsidR="00AC1866" w:rsidRPr="008817DA">
        <w:rPr>
          <w:color w:val="000000" w:themeColor="text1"/>
        </w:rPr>
        <w:t>23</w:t>
      </w:r>
      <w:r w:rsidR="00D53D61" w:rsidRPr="008817DA">
        <w:rPr>
          <w:color w:val="000000" w:themeColor="text1"/>
        </w:rPr>
        <w:t xml:space="preserve"> </w:t>
      </w:r>
      <w:r w:rsidRPr="008817DA">
        <w:rPr>
          <w:color w:val="000000" w:themeColor="text1"/>
        </w:rPr>
        <w:t>r.</w:t>
      </w:r>
    </w:p>
    <w:p w:rsidR="00F54D56" w:rsidRPr="00720E0A" w:rsidRDefault="00E747E2" w:rsidP="00F54D56">
      <w:r w:rsidRPr="00720E0A">
        <w:tab/>
      </w:r>
      <w:r w:rsidRPr="00720E0A">
        <w:tab/>
      </w:r>
      <w:r w:rsidRPr="00720E0A">
        <w:tab/>
      </w:r>
      <w:r w:rsidRPr="00720E0A">
        <w:tab/>
      </w:r>
      <w:r w:rsidRPr="00720E0A">
        <w:tab/>
      </w:r>
      <w:r w:rsidRPr="00720E0A">
        <w:tab/>
      </w:r>
      <w:r w:rsidRPr="00720E0A">
        <w:tab/>
      </w:r>
    </w:p>
    <w:p w:rsidR="00992EAE" w:rsidRPr="00720E0A" w:rsidRDefault="00992EAE" w:rsidP="00992EAE">
      <w:pPr>
        <w:tabs>
          <w:tab w:val="left" w:pos="5670"/>
        </w:tabs>
        <w:jc w:val="center"/>
        <w:rPr>
          <w:rFonts w:cs="Times New Roman"/>
          <w:b/>
        </w:rPr>
      </w:pPr>
      <w:r w:rsidRPr="00720E0A">
        <w:rPr>
          <w:rFonts w:cs="Times New Roman"/>
          <w:b/>
        </w:rPr>
        <w:t xml:space="preserve">                                             P.T.</w:t>
      </w:r>
    </w:p>
    <w:p w:rsidR="00992EAE" w:rsidRPr="00720E0A" w:rsidRDefault="00992EAE" w:rsidP="00797C0C">
      <w:pPr>
        <w:tabs>
          <w:tab w:val="left" w:pos="5670"/>
        </w:tabs>
        <w:rPr>
          <w:rFonts w:cs="Times New Roman"/>
          <w:b/>
        </w:rPr>
      </w:pPr>
      <w:r w:rsidRPr="00720E0A">
        <w:rPr>
          <w:rFonts w:cs="Times New Roman"/>
          <w:b/>
        </w:rPr>
        <w:tab/>
        <w:t>Wykonawcy</w:t>
      </w:r>
    </w:p>
    <w:p w:rsidR="003F5E9F" w:rsidRPr="00720E0A" w:rsidRDefault="009834C4" w:rsidP="009834C4">
      <w:pPr>
        <w:rPr>
          <w:b/>
        </w:rPr>
      </w:pPr>
      <w:r w:rsidRPr="00720E0A">
        <w:rPr>
          <w:b/>
        </w:rPr>
        <w:t>ZOZ.V-</w:t>
      </w:r>
      <w:r w:rsidR="00427522" w:rsidRPr="00720E0A">
        <w:rPr>
          <w:b/>
        </w:rPr>
        <w:t>2</w:t>
      </w:r>
      <w:r w:rsidR="00D53D61">
        <w:rPr>
          <w:b/>
        </w:rPr>
        <w:t>6</w:t>
      </w:r>
      <w:r w:rsidR="00427522" w:rsidRPr="00720E0A">
        <w:rPr>
          <w:b/>
        </w:rPr>
        <w:t>0/</w:t>
      </w:r>
      <w:r w:rsidR="00AB493C">
        <w:rPr>
          <w:b/>
        </w:rPr>
        <w:t>66</w:t>
      </w:r>
      <w:r w:rsidR="0068417A" w:rsidRPr="00720E0A">
        <w:rPr>
          <w:b/>
        </w:rPr>
        <w:t>/ZP/</w:t>
      </w:r>
      <w:r w:rsidR="00AC1866">
        <w:rPr>
          <w:b/>
        </w:rPr>
        <w:t>23</w:t>
      </w:r>
    </w:p>
    <w:p w:rsidR="009834C4" w:rsidRPr="00720E0A" w:rsidRDefault="009834C4" w:rsidP="009834C4">
      <w:pPr>
        <w:rPr>
          <w:b/>
        </w:rPr>
      </w:pPr>
    </w:p>
    <w:p w:rsidR="00840750" w:rsidRDefault="00840750" w:rsidP="003F5E9F">
      <w:pPr>
        <w:jc w:val="center"/>
        <w:rPr>
          <w:rFonts w:cs="Times New Roman"/>
          <w:b/>
          <w:sz w:val="28"/>
        </w:rPr>
      </w:pPr>
    </w:p>
    <w:p w:rsidR="00DC1ED0" w:rsidRDefault="00832BF6" w:rsidP="003F5E9F">
      <w:pPr>
        <w:jc w:val="center"/>
        <w:rPr>
          <w:rFonts w:cs="Times New Roman"/>
          <w:b/>
          <w:sz w:val="28"/>
        </w:rPr>
      </w:pPr>
      <w:r w:rsidRPr="00720E0A">
        <w:rPr>
          <w:rFonts w:cs="Times New Roman"/>
          <w:b/>
          <w:sz w:val="28"/>
        </w:rPr>
        <w:t xml:space="preserve">INFORMACJA </w:t>
      </w:r>
    </w:p>
    <w:p w:rsidR="00992EAE" w:rsidRPr="00720E0A" w:rsidRDefault="00DC1ED0" w:rsidP="003F5E9F">
      <w:pPr>
        <w:jc w:val="center"/>
        <w:rPr>
          <w:rFonts w:cs="Times New Roman"/>
          <w:b/>
        </w:rPr>
      </w:pPr>
      <w:r>
        <w:rPr>
          <w:rFonts w:cs="Times New Roman"/>
          <w:b/>
          <w:sz w:val="28"/>
        </w:rPr>
        <w:t>O WYBORZE NAJKORZYSTNIEJSZEJ OFERTY</w:t>
      </w:r>
    </w:p>
    <w:p w:rsidR="00992EAE" w:rsidRDefault="00992EAE" w:rsidP="003F5E9F">
      <w:pPr>
        <w:jc w:val="center"/>
        <w:rPr>
          <w:rFonts w:cs="Times New Roman"/>
          <w:b/>
        </w:rPr>
      </w:pPr>
    </w:p>
    <w:p w:rsidR="00D53D61" w:rsidRDefault="00AB493C" w:rsidP="00D53D6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Zorganizowanie i realizacja</w:t>
      </w:r>
      <w:r w:rsidRPr="00AB493C">
        <w:rPr>
          <w:b/>
        </w:rPr>
        <w:t xml:space="preserve"> wycieczki autokarowej 4-dniowej, kierunek – Podlasie.</w:t>
      </w:r>
    </w:p>
    <w:p w:rsidR="00AB493C" w:rsidRDefault="00AB493C" w:rsidP="00D53D61">
      <w:pPr>
        <w:jc w:val="both"/>
      </w:pPr>
    </w:p>
    <w:p w:rsidR="00D53D61" w:rsidRPr="00D53D61" w:rsidRDefault="00D53D61" w:rsidP="00D53D61">
      <w:pPr>
        <w:jc w:val="both"/>
        <w:rPr>
          <w:b/>
        </w:rPr>
      </w:pPr>
      <w:r>
        <w:t xml:space="preserve">W postępowaniu prowadzonym </w:t>
      </w:r>
      <w:r w:rsidRPr="00DC7776">
        <w:rPr>
          <w:bCs/>
        </w:rPr>
        <w:t xml:space="preserve">w oparciu o Regulamin </w:t>
      </w:r>
      <w:r>
        <w:rPr>
          <w:bCs/>
        </w:rPr>
        <w:t xml:space="preserve">udzielania zamówień publicznych </w:t>
      </w:r>
      <w:r>
        <w:rPr>
          <w:bCs/>
        </w:rPr>
        <w:br/>
        <w:t xml:space="preserve">o wartości szacunkowej nie przekraczającej kwoty 130 000 zł  i procedurę </w:t>
      </w:r>
      <w:r>
        <w:rPr>
          <w:b/>
          <w:bCs/>
        </w:rPr>
        <w:t xml:space="preserve">Zapytania ofertowego, </w:t>
      </w:r>
      <w:r>
        <w:rPr>
          <w:b/>
          <w:bCs/>
        </w:rPr>
        <w:br/>
      </w:r>
      <w:r>
        <w:rPr>
          <w:bCs/>
        </w:rPr>
        <w:t>w związku z wyłączeniem na podstawie art. 2 ust.1, pkt.1) ustawy prawo zamówień pub</w:t>
      </w:r>
      <w:r w:rsidR="00AC1866">
        <w:rPr>
          <w:bCs/>
        </w:rPr>
        <w:t>licznych (Dz.U z 2019, poz. 1710</w:t>
      </w:r>
      <w:r>
        <w:rPr>
          <w:bCs/>
        </w:rPr>
        <w:t xml:space="preserve"> z późn. zm.), </w:t>
      </w:r>
      <w:r w:rsidRPr="00671C98">
        <w:rPr>
          <w:b/>
        </w:rPr>
        <w:t>w terminie składania ofert, tj</w:t>
      </w:r>
      <w:r w:rsidR="00AB493C">
        <w:rPr>
          <w:b/>
        </w:rPr>
        <w:t>. 19.05.2023 r., godz. 10</w:t>
      </w:r>
      <w:r w:rsidRPr="00671C98">
        <w:rPr>
          <w:b/>
        </w:rPr>
        <w:t>.00 wpłynęły następujące oferty:</w:t>
      </w:r>
    </w:p>
    <w:p w:rsidR="00D53D61" w:rsidRPr="00720E0A" w:rsidRDefault="00D53D61" w:rsidP="003F5E9F">
      <w:pPr>
        <w:jc w:val="center"/>
        <w:rPr>
          <w:rFonts w:cs="Times New Roman"/>
          <w:b/>
        </w:rPr>
      </w:pPr>
    </w:p>
    <w:p w:rsidR="00AB493C" w:rsidRPr="00E4437F" w:rsidRDefault="00AB493C" w:rsidP="00AB493C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AB493C" w:rsidRPr="00E4437F" w:rsidTr="00047DB3">
        <w:trPr>
          <w:trHeight w:val="573"/>
          <w:jc w:val="center"/>
        </w:trPr>
        <w:tc>
          <w:tcPr>
            <w:tcW w:w="435" w:type="pct"/>
            <w:vAlign w:val="center"/>
          </w:tcPr>
          <w:p w:rsidR="00AB493C" w:rsidRPr="00E4437F" w:rsidRDefault="00AB493C" w:rsidP="00047DB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AB493C" w:rsidRPr="00E4437F" w:rsidRDefault="00AB493C" w:rsidP="00047DB3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B493C" w:rsidRPr="00E4437F" w:rsidRDefault="00AB493C" w:rsidP="00047DB3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(za 1 uczestnika)</w:t>
            </w:r>
          </w:p>
        </w:tc>
      </w:tr>
      <w:tr w:rsidR="00AB493C" w:rsidRPr="00E4437F" w:rsidTr="00047DB3">
        <w:trPr>
          <w:trHeight w:val="728"/>
          <w:jc w:val="center"/>
        </w:trPr>
        <w:tc>
          <w:tcPr>
            <w:tcW w:w="435" w:type="pct"/>
            <w:vAlign w:val="center"/>
          </w:tcPr>
          <w:p w:rsidR="00AB493C" w:rsidRPr="00E4437F" w:rsidRDefault="00AB493C" w:rsidP="00047DB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AB493C" w:rsidRPr="009E0059" w:rsidRDefault="00AB493C" w:rsidP="00047DB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Agencja </w:t>
            </w:r>
            <w:proofErr w:type="spellStart"/>
            <w:r>
              <w:rPr>
                <w:b/>
                <w:sz w:val="22"/>
                <w:szCs w:val="22"/>
              </w:rPr>
              <w:t>Eventowo</w:t>
            </w:r>
            <w:proofErr w:type="spellEnd"/>
            <w:r>
              <w:rPr>
                <w:b/>
                <w:sz w:val="22"/>
                <w:szCs w:val="22"/>
              </w:rPr>
              <w:t xml:space="preserve">-Reklamowa </w:t>
            </w:r>
            <w:proofErr w:type="spellStart"/>
            <w:r>
              <w:rPr>
                <w:b/>
                <w:sz w:val="22"/>
                <w:szCs w:val="22"/>
              </w:rPr>
              <w:t>AnaNAS</w:t>
            </w:r>
            <w:proofErr w:type="spellEnd"/>
          </w:p>
          <w:p w:rsidR="00AB493C" w:rsidRDefault="00AB493C" w:rsidP="00047D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Dojazdowa 5</w:t>
            </w:r>
          </w:p>
          <w:p w:rsidR="00AB493C" w:rsidRPr="00E4437F" w:rsidRDefault="00AB493C" w:rsidP="00047DB3">
            <w:pPr>
              <w:pStyle w:val="Default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sz w:val="22"/>
                <w:szCs w:val="22"/>
              </w:rPr>
              <w:t>62-030 Luboń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B493C" w:rsidRPr="00E4437F" w:rsidRDefault="00AB493C" w:rsidP="00047DB3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</w:rPr>
              <w:t>1 746,00</w:t>
            </w:r>
            <w:r w:rsidRPr="00E4437F">
              <w:rPr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AB493C" w:rsidRPr="00E4437F" w:rsidTr="00047DB3">
        <w:trPr>
          <w:trHeight w:val="728"/>
          <w:jc w:val="center"/>
        </w:trPr>
        <w:tc>
          <w:tcPr>
            <w:tcW w:w="435" w:type="pct"/>
            <w:vAlign w:val="center"/>
          </w:tcPr>
          <w:p w:rsidR="00AB493C" w:rsidRPr="00E4437F" w:rsidRDefault="00AB493C" w:rsidP="00047DB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AB493C" w:rsidRDefault="00AB493C" w:rsidP="00047D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Biuro Usługowo-Turystyczne ATLANTIC</w:t>
            </w:r>
          </w:p>
          <w:p w:rsidR="00AB493C" w:rsidRPr="009E0059" w:rsidRDefault="00AB493C" w:rsidP="00047D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Pl. Wolności 12</w:t>
            </w:r>
          </w:p>
          <w:p w:rsidR="00AB493C" w:rsidRPr="00E4437F" w:rsidRDefault="00AB493C" w:rsidP="00047DB3">
            <w:pPr>
              <w:pStyle w:val="Default"/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35-073 Rzeszów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B493C" w:rsidRPr="00E4437F" w:rsidRDefault="00AB493C" w:rsidP="00047DB3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1 058,00</w:t>
            </w:r>
            <w:r w:rsidRPr="00E4437F">
              <w:rPr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AB493C" w:rsidRPr="00E4437F" w:rsidTr="00047DB3">
        <w:trPr>
          <w:trHeight w:val="728"/>
          <w:jc w:val="center"/>
        </w:trPr>
        <w:tc>
          <w:tcPr>
            <w:tcW w:w="435" w:type="pct"/>
            <w:vAlign w:val="center"/>
          </w:tcPr>
          <w:p w:rsidR="00AB493C" w:rsidRPr="00E4437F" w:rsidRDefault="00AB493C" w:rsidP="00047DB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AB493C" w:rsidRDefault="00AB493C" w:rsidP="00047D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SUN&amp;MORE Sp. z o. o.</w:t>
            </w:r>
          </w:p>
          <w:p w:rsidR="00AB493C" w:rsidRPr="009E0059" w:rsidRDefault="00AB493C" w:rsidP="00047D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Madalińskiego 8 lok. 215</w:t>
            </w:r>
          </w:p>
          <w:p w:rsidR="00AB493C" w:rsidRDefault="00AB493C" w:rsidP="00047D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70-101 Szczecin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B493C" w:rsidRDefault="00AB493C" w:rsidP="00047DB3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1 722,50 zł</w:t>
            </w:r>
          </w:p>
        </w:tc>
      </w:tr>
      <w:tr w:rsidR="00AB493C" w:rsidRPr="00E4437F" w:rsidTr="00047DB3">
        <w:trPr>
          <w:trHeight w:val="728"/>
          <w:jc w:val="center"/>
        </w:trPr>
        <w:tc>
          <w:tcPr>
            <w:tcW w:w="435" w:type="pct"/>
            <w:vAlign w:val="center"/>
          </w:tcPr>
          <w:p w:rsidR="00AB493C" w:rsidRPr="00E4437F" w:rsidRDefault="00AB493C" w:rsidP="00047DB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AB493C" w:rsidRDefault="00AB493C" w:rsidP="00047D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Biuro Turystyczne „POLTUR” Kazimierz Puk</w:t>
            </w:r>
          </w:p>
          <w:p w:rsidR="00AB493C" w:rsidRPr="009E0059" w:rsidRDefault="00AB493C" w:rsidP="00047D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Pl. </w:t>
            </w:r>
            <w:proofErr w:type="spellStart"/>
            <w:r>
              <w:rPr>
                <w:bCs/>
                <w:sz w:val="22"/>
                <w:szCs w:val="22"/>
              </w:rPr>
              <w:t>B.Głowackiego</w:t>
            </w:r>
            <w:proofErr w:type="spellEnd"/>
            <w:r>
              <w:rPr>
                <w:bCs/>
                <w:sz w:val="22"/>
                <w:szCs w:val="22"/>
              </w:rPr>
              <w:t xml:space="preserve"> 36</w:t>
            </w:r>
          </w:p>
          <w:p w:rsidR="00AB493C" w:rsidRDefault="00AB493C" w:rsidP="00047D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39-400 Tarnobrzeg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B493C" w:rsidRDefault="00AB493C" w:rsidP="00047DB3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1 128,00 zł</w:t>
            </w:r>
          </w:p>
        </w:tc>
      </w:tr>
      <w:tr w:rsidR="00AB493C" w:rsidRPr="00E4437F" w:rsidTr="00047DB3">
        <w:trPr>
          <w:trHeight w:val="728"/>
          <w:jc w:val="center"/>
        </w:trPr>
        <w:tc>
          <w:tcPr>
            <w:tcW w:w="435" w:type="pct"/>
            <w:vAlign w:val="center"/>
          </w:tcPr>
          <w:p w:rsidR="00AB493C" w:rsidRPr="00E4437F" w:rsidRDefault="00AB493C" w:rsidP="00047DB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AB493C" w:rsidRDefault="00AB493C" w:rsidP="00047D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Biuro Turystyczne </w:t>
            </w:r>
            <w:proofErr w:type="spellStart"/>
            <w:r>
              <w:rPr>
                <w:b/>
                <w:bCs/>
                <w:sz w:val="22"/>
                <w:szCs w:val="22"/>
              </w:rPr>
              <w:t>Rayal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Travel</w:t>
            </w:r>
          </w:p>
          <w:p w:rsidR="00AB493C" w:rsidRPr="00E145A1" w:rsidRDefault="00AB493C" w:rsidP="00047DB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145A1">
              <w:rPr>
                <w:bCs/>
                <w:sz w:val="22"/>
                <w:szCs w:val="22"/>
              </w:rPr>
              <w:t>ul. Dąbrowskiego 33/3</w:t>
            </w:r>
          </w:p>
          <w:p w:rsidR="00AB493C" w:rsidRDefault="00AB493C" w:rsidP="00047D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145A1">
              <w:rPr>
                <w:bCs/>
                <w:sz w:val="22"/>
                <w:szCs w:val="22"/>
              </w:rPr>
              <w:t>10-542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B493C" w:rsidRDefault="00AB493C" w:rsidP="00047DB3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1 750,00 zł</w:t>
            </w:r>
          </w:p>
        </w:tc>
      </w:tr>
      <w:tr w:rsidR="00AB493C" w:rsidRPr="00E4437F" w:rsidTr="00047DB3">
        <w:trPr>
          <w:trHeight w:val="728"/>
          <w:jc w:val="center"/>
        </w:trPr>
        <w:tc>
          <w:tcPr>
            <w:tcW w:w="435" w:type="pct"/>
            <w:vAlign w:val="center"/>
          </w:tcPr>
          <w:p w:rsidR="00AB493C" w:rsidRPr="00E4437F" w:rsidRDefault="00AB493C" w:rsidP="00047DB3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AB493C" w:rsidRDefault="00AB493C" w:rsidP="00047D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TRAVIS Irena Król</w:t>
            </w:r>
          </w:p>
          <w:p w:rsidR="00AB493C" w:rsidRPr="00E145A1" w:rsidRDefault="00AB493C" w:rsidP="00047DB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145A1">
              <w:rPr>
                <w:bCs/>
                <w:sz w:val="22"/>
                <w:szCs w:val="22"/>
              </w:rPr>
              <w:t>Pawłowo 9</w:t>
            </w:r>
          </w:p>
          <w:p w:rsidR="00AB493C" w:rsidRDefault="00AB493C" w:rsidP="00047D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145A1">
              <w:rPr>
                <w:bCs/>
                <w:sz w:val="22"/>
                <w:szCs w:val="22"/>
              </w:rPr>
              <w:t>11-606 Budry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B493C" w:rsidRDefault="00AB493C" w:rsidP="00047DB3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1 229,00 zł</w:t>
            </w:r>
          </w:p>
        </w:tc>
      </w:tr>
    </w:tbl>
    <w:p w:rsidR="002C1A24" w:rsidRDefault="002C1A24" w:rsidP="009834C4">
      <w:pPr>
        <w:jc w:val="both"/>
      </w:pPr>
    </w:p>
    <w:p w:rsidR="002C4616" w:rsidRDefault="00DC1ED0" w:rsidP="009834C4">
      <w:pPr>
        <w:jc w:val="both"/>
      </w:pPr>
      <w:r>
        <w:t xml:space="preserve">Zamawiający </w:t>
      </w:r>
      <w:r w:rsidR="00B92EDB">
        <w:t xml:space="preserve">do realizacji przedmiotu zamówienia </w:t>
      </w:r>
      <w:r w:rsidR="00B9455F">
        <w:t>wyłonił następujących Wykonawców</w:t>
      </w:r>
      <w:r>
        <w:t>:</w:t>
      </w:r>
    </w:p>
    <w:p w:rsidR="00D53D61" w:rsidRDefault="00D53D61" w:rsidP="009834C4">
      <w:pPr>
        <w:jc w:val="both"/>
      </w:pPr>
    </w:p>
    <w:p w:rsidR="00AB493C" w:rsidRDefault="00AB493C" w:rsidP="00AB493C">
      <w:pPr>
        <w:rPr>
          <w:b/>
          <w:bCs/>
        </w:rPr>
      </w:pPr>
    </w:p>
    <w:p w:rsidR="00AB493C" w:rsidRDefault="00AB493C" w:rsidP="00AB493C">
      <w:pPr>
        <w:rPr>
          <w:b/>
          <w:bCs/>
        </w:rPr>
      </w:pPr>
    </w:p>
    <w:p w:rsidR="00AB493C" w:rsidRPr="00AB493C" w:rsidRDefault="00AB493C" w:rsidP="00AB493C">
      <w:pPr>
        <w:rPr>
          <w:b/>
          <w:bCs/>
        </w:rPr>
      </w:pPr>
      <w:r w:rsidRPr="00AB493C">
        <w:rPr>
          <w:b/>
          <w:bCs/>
        </w:rPr>
        <w:lastRenderedPageBreak/>
        <w:t>Biuro Turystyczne „POLTUR” Kazimierz Puk</w:t>
      </w:r>
    </w:p>
    <w:p w:rsidR="00AB493C" w:rsidRPr="00AB493C" w:rsidRDefault="00AB493C" w:rsidP="00AB493C">
      <w:pPr>
        <w:rPr>
          <w:b/>
          <w:bCs/>
        </w:rPr>
      </w:pPr>
      <w:r w:rsidRPr="00AB493C">
        <w:rPr>
          <w:b/>
          <w:bCs/>
        </w:rPr>
        <w:t xml:space="preserve">Pl. </w:t>
      </w:r>
      <w:proofErr w:type="spellStart"/>
      <w:r w:rsidRPr="00AB493C">
        <w:rPr>
          <w:b/>
          <w:bCs/>
        </w:rPr>
        <w:t>B.Głowackiego</w:t>
      </w:r>
      <w:proofErr w:type="spellEnd"/>
      <w:r w:rsidRPr="00AB493C">
        <w:rPr>
          <w:b/>
          <w:bCs/>
        </w:rPr>
        <w:t xml:space="preserve"> 36</w:t>
      </w:r>
    </w:p>
    <w:p w:rsidR="00DC1ED0" w:rsidRDefault="00AB493C" w:rsidP="00AB493C">
      <w:pPr>
        <w:rPr>
          <w:b/>
          <w:bCs/>
          <w:sz w:val="24"/>
          <w:szCs w:val="24"/>
        </w:rPr>
      </w:pPr>
      <w:r w:rsidRPr="00AB493C">
        <w:rPr>
          <w:b/>
          <w:bCs/>
        </w:rPr>
        <w:t>39-400 Tarnobrzeg</w:t>
      </w:r>
      <w:r w:rsidRPr="00AB493C">
        <w:rPr>
          <w:rFonts w:cs="Times New Roman"/>
          <w:b/>
          <w:bCs/>
        </w:rPr>
        <w:t xml:space="preserve"> </w:t>
      </w:r>
      <w:r w:rsidR="00DC1ED0">
        <w:rPr>
          <w:rFonts w:cs="Times New Roman"/>
        </w:rPr>
        <w:t xml:space="preserve">Cena brutto </w:t>
      </w:r>
      <w:r w:rsidR="00D53D61">
        <w:rPr>
          <w:rFonts w:cs="Times New Roman"/>
        </w:rPr>
        <w:t>oferty</w:t>
      </w:r>
      <w:r w:rsidR="00DC1ED0">
        <w:rPr>
          <w:rFonts w:cs="Times New Roman"/>
        </w:rPr>
        <w:t xml:space="preserve"> </w:t>
      </w:r>
      <w:r>
        <w:rPr>
          <w:rFonts w:cs="Times New Roman"/>
        </w:rPr>
        <w:t xml:space="preserve">na 1 osobę </w:t>
      </w:r>
      <w:r w:rsidR="00DC1ED0">
        <w:rPr>
          <w:rFonts w:cs="Times New Roman"/>
        </w:rPr>
        <w:t>wynosi</w:t>
      </w:r>
      <w:r w:rsidR="00DC1ED0">
        <w:t xml:space="preserve">: </w:t>
      </w:r>
      <w:r>
        <w:rPr>
          <w:b/>
          <w:bCs/>
          <w:sz w:val="24"/>
          <w:szCs w:val="24"/>
        </w:rPr>
        <w:t>1 128,00 zł</w:t>
      </w:r>
    </w:p>
    <w:p w:rsidR="00D777B6" w:rsidRDefault="00D777B6" w:rsidP="00AB493C">
      <w:pPr>
        <w:rPr>
          <w:b/>
          <w:bCs/>
          <w:sz w:val="24"/>
          <w:szCs w:val="24"/>
        </w:rPr>
      </w:pPr>
    </w:p>
    <w:p w:rsidR="00D777B6" w:rsidRPr="00D777B6" w:rsidRDefault="00D777B6" w:rsidP="00D777B6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Oferty w/w Wykonawców spełniają wszystkie wymagania  Zamawiającego określone w Zapytaniu Ofertowym, projekcie umowy oraz posiadają najniższą cenę.</w:t>
      </w:r>
    </w:p>
    <w:p w:rsidR="00D53D61" w:rsidRDefault="00D53D61" w:rsidP="00840750">
      <w:pPr>
        <w:jc w:val="both"/>
        <w:rPr>
          <w:b/>
        </w:rPr>
      </w:pPr>
    </w:p>
    <w:p w:rsidR="00A30981" w:rsidRDefault="00A30981" w:rsidP="00AB493C">
      <w:pPr>
        <w:jc w:val="both"/>
      </w:pPr>
      <w:r>
        <w:t>Zamawiający odrzuca ofertę</w:t>
      </w:r>
      <w:r w:rsidR="00AB493C" w:rsidRPr="00AB493C">
        <w:t xml:space="preserve"> Wykonawcy</w:t>
      </w:r>
      <w:r w:rsidR="00AB493C">
        <w:rPr>
          <w:b/>
        </w:rPr>
        <w:t xml:space="preserve"> </w:t>
      </w:r>
      <w:r w:rsidR="00AB493C" w:rsidRPr="00AB493C">
        <w:rPr>
          <w:b/>
        </w:rPr>
        <w:t>Biuro Usługowo-Turystyczne ATLANTIC,</w:t>
      </w:r>
      <w:r w:rsidR="00AB493C" w:rsidRPr="00AB493C">
        <w:t xml:space="preserve"> Pl. Wolności 12</w:t>
      </w:r>
      <w:r w:rsidR="00AB493C">
        <w:t xml:space="preserve">, </w:t>
      </w:r>
      <w:r w:rsidR="00AB493C" w:rsidRPr="00AB493C">
        <w:t>35-073 Rzeszów</w:t>
      </w:r>
      <w:r>
        <w:t>.</w:t>
      </w:r>
    </w:p>
    <w:p w:rsidR="00AB493C" w:rsidRPr="00AB493C" w:rsidRDefault="00A30981" w:rsidP="00AB493C">
      <w:pPr>
        <w:jc w:val="both"/>
      </w:pPr>
      <w:r>
        <w:t>Zamawiający w rozdziale X</w:t>
      </w:r>
      <w:r w:rsidR="00AB493C">
        <w:t xml:space="preserve"> Zapytani</w:t>
      </w:r>
      <w:r>
        <w:t>a</w:t>
      </w:r>
      <w:r w:rsidR="00AB493C">
        <w:t xml:space="preserve"> Ofertow</w:t>
      </w:r>
      <w:r>
        <w:t>ego</w:t>
      </w:r>
      <w:r w:rsidR="00AB493C">
        <w:t xml:space="preserve"> </w:t>
      </w:r>
      <w:r>
        <w:t>określił</w:t>
      </w:r>
      <w:r w:rsidR="00AB493C">
        <w:t xml:space="preserve"> dokument</w:t>
      </w:r>
      <w:r>
        <w:t xml:space="preserve">y, które powinna zawierać złożona oferta. </w:t>
      </w:r>
      <w:r w:rsidR="00AB493C">
        <w:t xml:space="preserve">Wykonawca nie załączył </w:t>
      </w:r>
      <w:r>
        <w:t xml:space="preserve">do oferty </w:t>
      </w:r>
      <w:bookmarkStart w:id="0" w:name="_GoBack"/>
      <w:bookmarkEnd w:id="0"/>
      <w:r w:rsidR="00AB493C">
        <w:t>wymaganych dokumentów</w:t>
      </w:r>
      <w:r w:rsidR="00D777B6">
        <w:t>.</w:t>
      </w:r>
    </w:p>
    <w:p w:rsidR="00992EAE" w:rsidRPr="00720E0A" w:rsidRDefault="00992EAE" w:rsidP="00902560">
      <w:pPr>
        <w:jc w:val="both"/>
      </w:pPr>
    </w:p>
    <w:p w:rsidR="00992EAE" w:rsidRPr="00720E0A" w:rsidRDefault="00062BA4" w:rsidP="00480D35">
      <w:r w:rsidRPr="00720E0A">
        <w:t>Dziękujemy wszystkim Wykonawcom za udział w postępowaniu, zaprasza</w:t>
      </w:r>
      <w:r w:rsidR="00337D85" w:rsidRPr="00720E0A">
        <w:t xml:space="preserve">my do współpracy </w:t>
      </w:r>
      <w:r w:rsidR="00337D85" w:rsidRPr="00720E0A">
        <w:br/>
        <w:t>w przyszłości.</w:t>
      </w:r>
    </w:p>
    <w:p w:rsidR="00607526" w:rsidRPr="00720E0A" w:rsidRDefault="00607526" w:rsidP="00480D35"/>
    <w:p w:rsidR="00840750" w:rsidRDefault="00840750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  <w:b/>
        </w:rPr>
      </w:pPr>
    </w:p>
    <w:p w:rsidR="00480D35" w:rsidRPr="00720E0A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  <w:b/>
        </w:rPr>
      </w:pPr>
      <w:r w:rsidRPr="00720E0A">
        <w:rPr>
          <w:rFonts w:cs="Times New Roman"/>
          <w:b/>
        </w:rPr>
        <w:t>KIEROWNIK</w:t>
      </w:r>
      <w:r w:rsidR="00B92EDB">
        <w:rPr>
          <w:rFonts w:cs="Times New Roman"/>
          <w:b/>
        </w:rPr>
        <w:t xml:space="preserve">   </w:t>
      </w:r>
      <w:r w:rsidRPr="00720E0A">
        <w:rPr>
          <w:rFonts w:cs="Times New Roman"/>
          <w:b/>
        </w:rPr>
        <w:t>ZAMAWIAJĄCEGO</w:t>
      </w:r>
    </w:p>
    <w:p w:rsidR="00840750" w:rsidRDefault="00840750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  <w:b/>
        </w:rPr>
      </w:pPr>
    </w:p>
    <w:p w:rsidR="00840750" w:rsidRDefault="00840750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  <w:b/>
        </w:rPr>
      </w:pPr>
    </w:p>
    <w:p w:rsidR="002C4616" w:rsidRPr="00720E0A" w:rsidRDefault="00840750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80D35" w:rsidRPr="00720E0A">
        <w:rPr>
          <w:rFonts w:cs="Times New Roman"/>
          <w:b/>
        </w:rPr>
        <w:t>Agnieszka Lasowa</w:t>
      </w:r>
    </w:p>
    <w:sectPr w:rsidR="002C4616" w:rsidRPr="00720E0A" w:rsidSect="0084075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A29DD"/>
    <w:multiLevelType w:val="hybridMultilevel"/>
    <w:tmpl w:val="144CF1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05953"/>
    <w:multiLevelType w:val="hybridMultilevel"/>
    <w:tmpl w:val="BE9AC3C8"/>
    <w:lvl w:ilvl="0" w:tplc="2B164DD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50596"/>
    <w:rsid w:val="00062BA4"/>
    <w:rsid w:val="000E6752"/>
    <w:rsid w:val="00106F18"/>
    <w:rsid w:val="0011325A"/>
    <w:rsid w:val="00116670"/>
    <w:rsid w:val="0016789B"/>
    <w:rsid w:val="001A08B6"/>
    <w:rsid w:val="001C3906"/>
    <w:rsid w:val="001E2CB0"/>
    <w:rsid w:val="001E73FA"/>
    <w:rsid w:val="00221294"/>
    <w:rsid w:val="0024682B"/>
    <w:rsid w:val="00247D24"/>
    <w:rsid w:val="002C1A24"/>
    <w:rsid w:val="002C4616"/>
    <w:rsid w:val="002E6817"/>
    <w:rsid w:val="002F5F75"/>
    <w:rsid w:val="00337D85"/>
    <w:rsid w:val="00394FF2"/>
    <w:rsid w:val="003D4C1C"/>
    <w:rsid w:val="003D6708"/>
    <w:rsid w:val="003F5E9F"/>
    <w:rsid w:val="004245D1"/>
    <w:rsid w:val="00427522"/>
    <w:rsid w:val="00433FB9"/>
    <w:rsid w:val="00446FB8"/>
    <w:rsid w:val="004637E4"/>
    <w:rsid w:val="00480D35"/>
    <w:rsid w:val="004A2844"/>
    <w:rsid w:val="004C27D9"/>
    <w:rsid w:val="004E1D33"/>
    <w:rsid w:val="004F6C70"/>
    <w:rsid w:val="005132AE"/>
    <w:rsid w:val="005214B2"/>
    <w:rsid w:val="005772D6"/>
    <w:rsid w:val="00596393"/>
    <w:rsid w:val="00607526"/>
    <w:rsid w:val="0068417A"/>
    <w:rsid w:val="00697A64"/>
    <w:rsid w:val="006F0847"/>
    <w:rsid w:val="0070421E"/>
    <w:rsid w:val="00720E0A"/>
    <w:rsid w:val="00780B69"/>
    <w:rsid w:val="00782410"/>
    <w:rsid w:val="00797C0C"/>
    <w:rsid w:val="007A4A5E"/>
    <w:rsid w:val="007F16AC"/>
    <w:rsid w:val="00803C54"/>
    <w:rsid w:val="00812895"/>
    <w:rsid w:val="00812D28"/>
    <w:rsid w:val="00832BF6"/>
    <w:rsid w:val="00840750"/>
    <w:rsid w:val="00843A6A"/>
    <w:rsid w:val="0085430B"/>
    <w:rsid w:val="008817DA"/>
    <w:rsid w:val="008B77DE"/>
    <w:rsid w:val="008E563D"/>
    <w:rsid w:val="00902560"/>
    <w:rsid w:val="00940807"/>
    <w:rsid w:val="00944EC4"/>
    <w:rsid w:val="00976FE5"/>
    <w:rsid w:val="009834C4"/>
    <w:rsid w:val="00992D75"/>
    <w:rsid w:val="00992EAE"/>
    <w:rsid w:val="009A1505"/>
    <w:rsid w:val="009C2196"/>
    <w:rsid w:val="009D383B"/>
    <w:rsid w:val="009D6D48"/>
    <w:rsid w:val="009E0EF5"/>
    <w:rsid w:val="00A05555"/>
    <w:rsid w:val="00A05DCB"/>
    <w:rsid w:val="00A07E40"/>
    <w:rsid w:val="00A304D0"/>
    <w:rsid w:val="00A30981"/>
    <w:rsid w:val="00A3366B"/>
    <w:rsid w:val="00A47BDB"/>
    <w:rsid w:val="00A511D2"/>
    <w:rsid w:val="00A56BCA"/>
    <w:rsid w:val="00A6251D"/>
    <w:rsid w:val="00A90246"/>
    <w:rsid w:val="00AB493C"/>
    <w:rsid w:val="00AC1866"/>
    <w:rsid w:val="00B11496"/>
    <w:rsid w:val="00B137B3"/>
    <w:rsid w:val="00B17711"/>
    <w:rsid w:val="00B60B11"/>
    <w:rsid w:val="00B92EDB"/>
    <w:rsid w:val="00B9455F"/>
    <w:rsid w:val="00BC01B4"/>
    <w:rsid w:val="00BE4A2B"/>
    <w:rsid w:val="00BE6D1A"/>
    <w:rsid w:val="00C256A1"/>
    <w:rsid w:val="00C666BA"/>
    <w:rsid w:val="00CA70A7"/>
    <w:rsid w:val="00CB47C7"/>
    <w:rsid w:val="00CB6402"/>
    <w:rsid w:val="00CC5B2F"/>
    <w:rsid w:val="00CD12C3"/>
    <w:rsid w:val="00CD3610"/>
    <w:rsid w:val="00D53D61"/>
    <w:rsid w:val="00D56E1A"/>
    <w:rsid w:val="00D777B6"/>
    <w:rsid w:val="00D911ED"/>
    <w:rsid w:val="00DA2676"/>
    <w:rsid w:val="00DC1ED0"/>
    <w:rsid w:val="00DE4F2D"/>
    <w:rsid w:val="00E6386A"/>
    <w:rsid w:val="00E66432"/>
    <w:rsid w:val="00E747E2"/>
    <w:rsid w:val="00E97A6E"/>
    <w:rsid w:val="00EB3963"/>
    <w:rsid w:val="00F54D56"/>
    <w:rsid w:val="00F6659D"/>
    <w:rsid w:val="00FB7FA4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86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86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6</cp:revision>
  <cp:lastPrinted>2023-05-29T11:42:00Z</cp:lastPrinted>
  <dcterms:created xsi:type="dcterms:W3CDTF">2023-05-26T08:06:00Z</dcterms:created>
  <dcterms:modified xsi:type="dcterms:W3CDTF">2023-05-29T11:43:00Z</dcterms:modified>
</cp:coreProperties>
</file>