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DB32FA" w:rsidRDefault="00FE6186" w:rsidP="00DB32FA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DB32FA">
        <w:rPr>
          <w:sz w:val="22"/>
          <w:szCs w:val="22"/>
        </w:rPr>
        <w:t>Lidzbark Warmiński,</w:t>
      </w:r>
      <w:r w:rsidR="007229A6" w:rsidRPr="00DB32FA">
        <w:rPr>
          <w:sz w:val="22"/>
          <w:szCs w:val="22"/>
        </w:rPr>
        <w:t xml:space="preserve"> </w:t>
      </w:r>
      <w:r w:rsidR="00C341A5">
        <w:rPr>
          <w:sz w:val="22"/>
          <w:szCs w:val="22"/>
        </w:rPr>
        <w:t>04</w:t>
      </w:r>
      <w:r w:rsidR="00C969D7">
        <w:rPr>
          <w:sz w:val="22"/>
          <w:szCs w:val="22"/>
        </w:rPr>
        <w:t>.07.2023</w:t>
      </w:r>
      <w:r w:rsidR="005C7E99" w:rsidRPr="00DB32FA">
        <w:rPr>
          <w:sz w:val="22"/>
          <w:szCs w:val="22"/>
        </w:rPr>
        <w:t xml:space="preserve"> r.</w:t>
      </w:r>
    </w:p>
    <w:p w:rsidR="00176962" w:rsidRPr="00DB32FA" w:rsidRDefault="00176962" w:rsidP="00DB32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ZOZ.</w:t>
      </w:r>
      <w:r w:rsidR="00DE4077" w:rsidRPr="00DB32FA">
        <w:rPr>
          <w:b/>
          <w:sz w:val="22"/>
          <w:szCs w:val="22"/>
        </w:rPr>
        <w:t>V.</w:t>
      </w:r>
      <w:r w:rsidRPr="00DB32FA">
        <w:rPr>
          <w:b/>
          <w:sz w:val="22"/>
          <w:szCs w:val="22"/>
        </w:rPr>
        <w:t>2</w:t>
      </w:r>
      <w:r w:rsidR="00123BCF" w:rsidRPr="00DB32FA">
        <w:rPr>
          <w:b/>
          <w:sz w:val="22"/>
          <w:szCs w:val="22"/>
        </w:rPr>
        <w:t>6</w:t>
      </w:r>
      <w:r w:rsidRPr="00DB32FA">
        <w:rPr>
          <w:b/>
          <w:sz w:val="22"/>
          <w:szCs w:val="22"/>
        </w:rPr>
        <w:t>0-</w:t>
      </w:r>
      <w:r w:rsidR="00C969D7">
        <w:rPr>
          <w:b/>
          <w:sz w:val="22"/>
          <w:szCs w:val="22"/>
        </w:rPr>
        <w:t>102</w:t>
      </w:r>
      <w:r w:rsidRPr="00DB32FA">
        <w:rPr>
          <w:b/>
          <w:sz w:val="22"/>
          <w:szCs w:val="22"/>
        </w:rPr>
        <w:t>/ZP/</w:t>
      </w:r>
      <w:r w:rsidR="00A1062F" w:rsidRPr="00DB32FA">
        <w:rPr>
          <w:b/>
          <w:sz w:val="22"/>
          <w:szCs w:val="22"/>
        </w:rPr>
        <w:t>2</w:t>
      </w:r>
      <w:r w:rsidR="00C969D7">
        <w:rPr>
          <w:b/>
          <w:sz w:val="22"/>
          <w:szCs w:val="22"/>
        </w:rPr>
        <w:t>3</w:t>
      </w:r>
    </w:p>
    <w:p w:rsidR="007A45A4" w:rsidRPr="00DB32FA" w:rsidRDefault="007A45A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6521" w:hanging="567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P.T. Wykonawcy</w:t>
      </w:r>
    </w:p>
    <w:p w:rsidR="00AC0429" w:rsidRPr="00DB32FA" w:rsidRDefault="00AC0429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9F52EB" w:rsidRPr="00DB32FA" w:rsidRDefault="009F52EB" w:rsidP="00DB32FA">
      <w:pPr>
        <w:shd w:val="clear" w:color="auto" w:fill="FFFFFF"/>
        <w:spacing w:line="360" w:lineRule="auto"/>
        <w:ind w:left="24"/>
        <w:jc w:val="center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ZAPYTANIE OFERTOWE</w:t>
      </w:r>
    </w:p>
    <w:p w:rsidR="00485707" w:rsidRPr="00DB32FA" w:rsidRDefault="00485707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123BCF" w:rsidRPr="00DB32FA" w:rsidRDefault="00123BCF" w:rsidP="00DB32FA">
      <w:pPr>
        <w:shd w:val="clear" w:color="auto" w:fill="FFFFFF"/>
        <w:spacing w:line="360" w:lineRule="auto"/>
        <w:ind w:left="24"/>
        <w:jc w:val="both"/>
        <w:rPr>
          <w:b/>
          <w:bCs/>
          <w:sz w:val="22"/>
          <w:szCs w:val="22"/>
        </w:rPr>
      </w:pPr>
      <w:r w:rsidRPr="00DB32FA">
        <w:rPr>
          <w:bCs/>
          <w:sz w:val="22"/>
          <w:szCs w:val="22"/>
        </w:rPr>
        <w:t>Na podstawie Regulaminu udzielania zamówień publiczn</w:t>
      </w:r>
      <w:r w:rsidR="00A926C7" w:rsidRPr="00DB32FA">
        <w:rPr>
          <w:bCs/>
          <w:sz w:val="22"/>
          <w:szCs w:val="22"/>
        </w:rPr>
        <w:t>ych o wartości szacunkowej nie</w:t>
      </w:r>
      <w:r w:rsidRPr="00DB32FA">
        <w:rPr>
          <w:bCs/>
          <w:sz w:val="22"/>
          <w:szCs w:val="22"/>
        </w:rPr>
        <w:t xml:space="preserve">przekraczającej kwoty 130 000 zł  i procedury </w:t>
      </w:r>
      <w:r w:rsidRPr="00DB32FA">
        <w:rPr>
          <w:b/>
          <w:bCs/>
          <w:sz w:val="22"/>
          <w:szCs w:val="22"/>
        </w:rPr>
        <w:t xml:space="preserve">Zapytania ofertowego, </w:t>
      </w:r>
      <w:r w:rsidRPr="00DB32FA">
        <w:rPr>
          <w:bCs/>
          <w:sz w:val="22"/>
          <w:szCs w:val="22"/>
        </w:rPr>
        <w:t>w związku z wyłączen</w:t>
      </w:r>
      <w:r w:rsidR="00DE4077" w:rsidRPr="00DB32FA">
        <w:rPr>
          <w:bCs/>
          <w:sz w:val="22"/>
          <w:szCs w:val="22"/>
        </w:rPr>
        <w:t xml:space="preserve">iem na podstawie art. 2 ust. 1 </w:t>
      </w:r>
      <w:r w:rsidR="00A926C7" w:rsidRPr="00DB32FA">
        <w:rPr>
          <w:bCs/>
          <w:sz w:val="22"/>
          <w:szCs w:val="22"/>
        </w:rPr>
        <w:t>pkt. 1) ustawy P</w:t>
      </w:r>
      <w:r w:rsidRPr="00DB32FA">
        <w:rPr>
          <w:bCs/>
          <w:sz w:val="22"/>
          <w:szCs w:val="22"/>
        </w:rPr>
        <w:t>rawo zamówień publicznych (Dz.U</w:t>
      </w:r>
      <w:r w:rsidR="00C341A5">
        <w:rPr>
          <w:bCs/>
          <w:sz w:val="22"/>
          <w:szCs w:val="22"/>
        </w:rPr>
        <w:t>. z 2022, poz. 1710</w:t>
      </w:r>
      <w:r w:rsidR="00A926C7" w:rsidRPr="00DB32FA">
        <w:rPr>
          <w:bCs/>
          <w:sz w:val="22"/>
          <w:szCs w:val="22"/>
        </w:rPr>
        <w:t xml:space="preserve"> </w:t>
      </w:r>
      <w:r w:rsidRPr="00DB32FA">
        <w:rPr>
          <w:bCs/>
          <w:sz w:val="22"/>
          <w:szCs w:val="22"/>
        </w:rPr>
        <w:t xml:space="preserve"> </w:t>
      </w:r>
      <w:r w:rsidR="00A926C7" w:rsidRPr="00DB32FA">
        <w:rPr>
          <w:bCs/>
          <w:sz w:val="22"/>
          <w:szCs w:val="22"/>
        </w:rPr>
        <w:t>z </w:t>
      </w:r>
      <w:r w:rsidRPr="00DB32FA">
        <w:rPr>
          <w:bCs/>
          <w:sz w:val="22"/>
          <w:szCs w:val="22"/>
        </w:rPr>
        <w:t>późn. zm.)</w:t>
      </w:r>
    </w:p>
    <w:p w:rsidR="006833F4" w:rsidRPr="00DB32FA" w:rsidRDefault="006833F4" w:rsidP="00DB32FA">
      <w:pPr>
        <w:spacing w:line="360" w:lineRule="auto"/>
        <w:jc w:val="both"/>
        <w:rPr>
          <w:b/>
          <w:sz w:val="22"/>
          <w:szCs w:val="22"/>
        </w:rPr>
      </w:pPr>
    </w:p>
    <w:p w:rsidR="00337684" w:rsidRPr="00DB32FA" w:rsidRDefault="00176962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Zespół</w:t>
      </w:r>
      <w:r w:rsidR="00337684" w:rsidRPr="00DB32FA">
        <w:rPr>
          <w:b/>
          <w:sz w:val="22"/>
          <w:szCs w:val="22"/>
        </w:rPr>
        <w:t xml:space="preserve"> Opieki Zdrow</w:t>
      </w:r>
      <w:r w:rsidRPr="00DB32FA">
        <w:rPr>
          <w:b/>
          <w:sz w:val="22"/>
          <w:szCs w:val="22"/>
        </w:rPr>
        <w:t>otnej</w:t>
      </w:r>
      <w:r w:rsidR="001D0A68" w:rsidRPr="00DB32FA">
        <w:rPr>
          <w:b/>
          <w:sz w:val="22"/>
          <w:szCs w:val="22"/>
        </w:rPr>
        <w:t xml:space="preserve"> w Lidzbarku Warmińskim</w:t>
      </w:r>
    </w:p>
    <w:p w:rsidR="00337684" w:rsidRPr="00DB32FA" w:rsidRDefault="00337684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ul. Kard. St. Wyszyńskiego 37, 11-100 Lidzbark Warmiński</w:t>
      </w:r>
    </w:p>
    <w:p w:rsidR="007A45A4" w:rsidRPr="00DB32FA" w:rsidRDefault="007A45A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zaprasza do złożenia ofert</w:t>
      </w:r>
      <w:r w:rsidR="00FC72C9" w:rsidRPr="00DB32FA">
        <w:rPr>
          <w:sz w:val="22"/>
          <w:szCs w:val="22"/>
        </w:rPr>
        <w:t>y</w:t>
      </w:r>
      <w:r w:rsidRPr="00DB32FA">
        <w:rPr>
          <w:sz w:val="22"/>
          <w:szCs w:val="22"/>
        </w:rPr>
        <w:t xml:space="preserve"> na:</w:t>
      </w:r>
    </w:p>
    <w:p w:rsidR="00A926C7" w:rsidRPr="00DB32FA" w:rsidRDefault="00B55BFD" w:rsidP="00DB32FA">
      <w:p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b/>
          <w:bCs/>
          <w:sz w:val="22"/>
          <w:szCs w:val="22"/>
          <w:lang w:eastAsia="ar-SA"/>
        </w:rPr>
        <w:t>d</w:t>
      </w:r>
      <w:r w:rsidR="00AD52B3">
        <w:rPr>
          <w:b/>
          <w:bCs/>
          <w:sz w:val="22"/>
          <w:szCs w:val="22"/>
          <w:lang w:eastAsia="ar-SA"/>
        </w:rPr>
        <w:t xml:space="preserve">ostawę wyrobów </w:t>
      </w:r>
      <w:r w:rsidR="00A926C7" w:rsidRPr="00DB32FA">
        <w:rPr>
          <w:b/>
          <w:bCs/>
          <w:sz w:val="22"/>
          <w:szCs w:val="22"/>
          <w:lang w:eastAsia="ar-SA"/>
        </w:rPr>
        <w:t xml:space="preserve">jednorazowego użytku do apteki szpitalnej Zespołu Opieki Zdrowotnej </w:t>
      </w:r>
      <w:r w:rsidR="00090C91">
        <w:rPr>
          <w:b/>
          <w:bCs/>
          <w:sz w:val="22"/>
          <w:szCs w:val="22"/>
          <w:lang w:eastAsia="ar-SA"/>
        </w:rPr>
        <w:br/>
      </w:r>
      <w:r w:rsidR="00A926C7" w:rsidRPr="00DB32FA">
        <w:rPr>
          <w:b/>
          <w:bCs/>
          <w:sz w:val="22"/>
          <w:szCs w:val="22"/>
          <w:lang w:eastAsia="ar-SA"/>
        </w:rPr>
        <w:t>w Lidzbarku Warmińskim</w:t>
      </w:r>
    </w:p>
    <w:p w:rsidR="006833F4" w:rsidRPr="00DB32FA" w:rsidRDefault="00A1062F" w:rsidP="00DB32FA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     </w:t>
      </w:r>
    </w:p>
    <w:p w:rsidR="0033768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DB32FA">
        <w:rPr>
          <w:b/>
          <w:bCs/>
          <w:sz w:val="22"/>
          <w:szCs w:val="22"/>
        </w:rPr>
        <w:t>Opis przedmiotu zamówienia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Przedmiotem zamówienia jest dostawa </w:t>
      </w:r>
      <w:r w:rsidR="00AD52B3">
        <w:rPr>
          <w:sz w:val="22"/>
          <w:szCs w:val="22"/>
          <w:lang w:eastAsia="ar-SA"/>
        </w:rPr>
        <w:t xml:space="preserve">wyrobów jednorazowego </w:t>
      </w:r>
      <w:r w:rsidRPr="00DB32FA">
        <w:rPr>
          <w:sz w:val="22"/>
          <w:szCs w:val="22"/>
          <w:lang w:eastAsia="ar-SA"/>
        </w:rPr>
        <w:t>użytku do apteki szpita</w:t>
      </w:r>
      <w:r w:rsidR="00C969D7">
        <w:rPr>
          <w:sz w:val="22"/>
          <w:szCs w:val="22"/>
          <w:lang w:eastAsia="ar-SA"/>
        </w:rPr>
        <w:t xml:space="preserve">lnej Zespołu Opieki Zdrowotnej </w:t>
      </w:r>
      <w:r w:rsidRPr="00DB32FA">
        <w:rPr>
          <w:sz w:val="22"/>
          <w:szCs w:val="22"/>
          <w:lang w:eastAsia="ar-SA"/>
        </w:rPr>
        <w:t>w Lidzbarku Warmińskim.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Szczegółowy opis przedmiotu zamówienia, asortyment i ilości zawiera Formularz cenowy stanow</w:t>
      </w:r>
      <w:r w:rsidR="00EE4412">
        <w:rPr>
          <w:sz w:val="22"/>
          <w:szCs w:val="22"/>
          <w:lang w:eastAsia="ar-SA"/>
        </w:rPr>
        <w:t>iący zał. n</w:t>
      </w:r>
      <w:r w:rsidRPr="00DB32FA">
        <w:rPr>
          <w:sz w:val="22"/>
          <w:szCs w:val="22"/>
          <w:lang w:eastAsia="ar-SA"/>
        </w:rPr>
        <w:t>r 1 do Zapytania.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przewiduje możliwość mniejszej realizacji przedmiotu zamówienia, nie mniej niż 60% wartości każdej części określonej w umowie z Wykonawcą.</w:t>
      </w:r>
    </w:p>
    <w:p w:rsidR="00F47660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Zamawiający zastrzega sobie prawo do zmian ilościowych w ramach danej części zamówienia </w:t>
      </w:r>
      <w:r w:rsidR="00DD0E90">
        <w:rPr>
          <w:sz w:val="22"/>
          <w:szCs w:val="22"/>
          <w:lang w:eastAsia="ar-SA"/>
        </w:rPr>
        <w:br/>
      </w:r>
      <w:r w:rsidRPr="00DB32FA">
        <w:rPr>
          <w:sz w:val="22"/>
          <w:szCs w:val="22"/>
          <w:lang w:eastAsia="ar-SA"/>
        </w:rPr>
        <w:t>do granicy wartości podpisanej umowy na daną część.</w:t>
      </w:r>
    </w:p>
    <w:p w:rsidR="00F47660" w:rsidRPr="00DB32FA" w:rsidRDefault="00F47660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Dostawy wraz z rozładunkiem będą się odbywały sukcesywnie, po uprzednim zgłoszeniu potrzeb przez uprawnionych pracowników Zamawiającego.</w:t>
      </w:r>
    </w:p>
    <w:p w:rsidR="00AD0F2B" w:rsidRPr="00DB32FA" w:rsidRDefault="00AD0F2B" w:rsidP="00C969D7">
      <w:pPr>
        <w:pStyle w:val="Akapitzlist"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BB5D51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wymaga realizacji dostaw maksymalnie w ciągu 2 dni roboczych, do godziny 14.30 licząc od momentu złożenia zamówienia.</w:t>
      </w:r>
    </w:p>
    <w:p w:rsidR="00BB5D51" w:rsidRPr="00C341A5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C341A5">
        <w:rPr>
          <w:color w:val="000000" w:themeColor="text1"/>
          <w:sz w:val="22"/>
          <w:szCs w:val="22"/>
          <w:lang w:eastAsia="ar-SA"/>
        </w:rPr>
        <w:t xml:space="preserve">Terminy dostaw w ciągu jednego dnia roboczego do godz. 14.30 licząc od momentu  złożenia zamówienia są </w:t>
      </w:r>
      <w:r w:rsidRPr="00C341A5">
        <w:rPr>
          <w:color w:val="000000" w:themeColor="text1"/>
          <w:sz w:val="22"/>
          <w:szCs w:val="22"/>
          <w:u w:val="single"/>
          <w:lang w:eastAsia="ar-SA"/>
        </w:rPr>
        <w:t>dodatkowo oceniane.</w:t>
      </w:r>
    </w:p>
    <w:p w:rsidR="00BB5D51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lastRenderedPageBreak/>
        <w:t xml:space="preserve">Zamówienia będą składane od poniedziałku do piątku w godzinach od 8:00 do 14:00, </w:t>
      </w:r>
      <w:r w:rsidR="00DD0E90">
        <w:rPr>
          <w:sz w:val="22"/>
          <w:szCs w:val="22"/>
          <w:lang w:eastAsia="ar-SA"/>
        </w:rPr>
        <w:br/>
      </w:r>
      <w:r w:rsidRPr="00DB32FA">
        <w:rPr>
          <w:sz w:val="22"/>
          <w:szCs w:val="22"/>
          <w:lang w:eastAsia="ar-SA"/>
        </w:rPr>
        <w:t xml:space="preserve">za wyjątkiem zamówień, których termin realizacji wynosi jeden dzień roboczy – od 8:00 </w:t>
      </w:r>
      <w:r w:rsidR="00DD0E90">
        <w:rPr>
          <w:sz w:val="22"/>
          <w:szCs w:val="22"/>
          <w:lang w:eastAsia="ar-SA"/>
        </w:rPr>
        <w:br/>
      </w:r>
      <w:r w:rsidRPr="00DB32FA">
        <w:rPr>
          <w:sz w:val="22"/>
          <w:szCs w:val="22"/>
          <w:lang w:eastAsia="ar-SA"/>
        </w:rPr>
        <w:t>do 11.30.</w:t>
      </w:r>
    </w:p>
    <w:p w:rsidR="00F47660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Jeżeli termin dostawy wypada w dniu wolnym od pracy, dostawa może nastąpić </w:t>
      </w:r>
      <w:r w:rsidRPr="00DB32FA">
        <w:rPr>
          <w:sz w:val="22"/>
          <w:szCs w:val="22"/>
          <w:lang w:eastAsia="ar-SA"/>
        </w:rPr>
        <w:br/>
        <w:t xml:space="preserve">w pierwszym dniu roboczym po wyznaczonym terminie. </w:t>
      </w:r>
    </w:p>
    <w:p w:rsidR="00F47660" w:rsidRPr="00DB32FA" w:rsidRDefault="00090C91" w:rsidP="00090C91">
      <w:pPr>
        <w:spacing w:line="360" w:lineRule="auto"/>
        <w:ind w:left="142" w:hanging="142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6. </w:t>
      </w:r>
      <w:r w:rsidR="00F47660" w:rsidRPr="00DB32FA">
        <w:rPr>
          <w:sz w:val="22"/>
          <w:szCs w:val="22"/>
          <w:lang w:eastAsia="ar-SA"/>
        </w:rPr>
        <w:t>W przypadku dostaw wielkogabarytowych Wykonawca zobowiązuje się do ich rozładunku</w:t>
      </w:r>
      <w:r w:rsidR="00F47660" w:rsidRPr="00DB32FA">
        <w:rPr>
          <w:sz w:val="22"/>
          <w:szCs w:val="22"/>
          <w:lang w:eastAsia="ar-SA"/>
        </w:rPr>
        <w:br/>
      </w:r>
      <w:r>
        <w:rPr>
          <w:sz w:val="22"/>
          <w:szCs w:val="22"/>
          <w:lang w:eastAsia="ar-SA"/>
        </w:rPr>
        <w:t xml:space="preserve">  </w:t>
      </w:r>
      <w:r w:rsidR="00F47660" w:rsidRPr="00DB32FA">
        <w:rPr>
          <w:sz w:val="22"/>
          <w:szCs w:val="22"/>
          <w:lang w:eastAsia="ar-SA"/>
        </w:rPr>
        <w:t xml:space="preserve"> i dostarczenia do magazynu apteki.</w:t>
      </w:r>
    </w:p>
    <w:p w:rsidR="00F47660" w:rsidRPr="00DB32FA" w:rsidRDefault="00F47660" w:rsidP="00611BF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wymaga aby termin ważności dostarczonego asortymentu wynosił minimum pół okresu ważności określonego przez producenta.</w:t>
      </w:r>
    </w:p>
    <w:p w:rsidR="00F47660" w:rsidRPr="00DB32FA" w:rsidRDefault="00F47660" w:rsidP="00611BF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Zamawiający dopuszcza możliwość dostarczania przez Wykonawcę w trakcie trwania umowy zamienników asortymentu wykazanego w Formularzu cenowym Wykonawcy, </w:t>
      </w:r>
      <w:r w:rsidRPr="00DB32FA">
        <w:rPr>
          <w:sz w:val="22"/>
          <w:szCs w:val="22"/>
          <w:lang w:eastAsia="ar-SA"/>
        </w:rPr>
        <w:br/>
        <w:t>o niepogorszonych parametrach i w takiej samej cenie, po każdoraz</w:t>
      </w:r>
      <w:r w:rsidR="00C702A7">
        <w:rPr>
          <w:sz w:val="22"/>
          <w:szCs w:val="22"/>
          <w:lang w:eastAsia="ar-SA"/>
        </w:rPr>
        <w:t>owej konsultacji telefonicznej</w:t>
      </w:r>
      <w:r w:rsidRPr="00DB32FA">
        <w:rPr>
          <w:sz w:val="22"/>
          <w:szCs w:val="22"/>
          <w:lang w:eastAsia="ar-SA"/>
        </w:rPr>
        <w:t xml:space="preserve"> </w:t>
      </w:r>
      <w:r w:rsidR="00C702A7">
        <w:rPr>
          <w:sz w:val="22"/>
          <w:szCs w:val="22"/>
          <w:lang w:eastAsia="ar-SA"/>
        </w:rPr>
        <w:t>z </w:t>
      </w:r>
      <w:r w:rsidRPr="00DB32FA">
        <w:rPr>
          <w:sz w:val="22"/>
          <w:szCs w:val="22"/>
          <w:lang w:eastAsia="ar-SA"/>
        </w:rPr>
        <w:t>Kierownikiem apteki i po uzyskaniu jego zgody.</w:t>
      </w:r>
    </w:p>
    <w:p w:rsidR="00200813" w:rsidRPr="00DB32FA" w:rsidRDefault="00735991" w:rsidP="00DB32F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  <w:sz w:val="22"/>
          <w:szCs w:val="22"/>
          <w:lang w:eastAsia="ar-SA"/>
        </w:rPr>
      </w:pPr>
      <w:r w:rsidRPr="00611BF7">
        <w:rPr>
          <w:rFonts w:eastAsia="Calibri"/>
          <w:sz w:val="22"/>
          <w:szCs w:val="22"/>
        </w:rPr>
        <w:t>Zamówienie składa się z</w:t>
      </w:r>
      <w:r w:rsidRPr="00DB32FA">
        <w:rPr>
          <w:rFonts w:eastAsia="Calibri"/>
          <w:b/>
          <w:sz w:val="22"/>
          <w:szCs w:val="22"/>
        </w:rPr>
        <w:t xml:space="preserve"> </w:t>
      </w:r>
      <w:r w:rsidR="00C969D7">
        <w:rPr>
          <w:rFonts w:eastAsia="Calibri"/>
          <w:b/>
          <w:sz w:val="22"/>
          <w:szCs w:val="22"/>
        </w:rPr>
        <w:t>9</w:t>
      </w:r>
      <w:r w:rsidRPr="00DB32FA">
        <w:rPr>
          <w:rFonts w:eastAsia="Calibri"/>
          <w:b/>
          <w:sz w:val="22"/>
          <w:szCs w:val="22"/>
        </w:rPr>
        <w:t xml:space="preserve"> części</w:t>
      </w:r>
      <w:r w:rsidR="00AB0D10" w:rsidRPr="00DB32FA">
        <w:rPr>
          <w:rFonts w:eastAsia="Calibri"/>
          <w:sz w:val="22"/>
          <w:szCs w:val="22"/>
        </w:rPr>
        <w:t>, ponumerowanych</w:t>
      </w:r>
      <w:r w:rsidR="00200813" w:rsidRPr="00DB32FA">
        <w:rPr>
          <w:rFonts w:eastAsia="Calibri"/>
          <w:sz w:val="22"/>
          <w:szCs w:val="22"/>
        </w:rPr>
        <w:t xml:space="preserve"> oraz nazwanych</w:t>
      </w:r>
      <w:r w:rsidR="00AB0D10" w:rsidRPr="00DB32FA">
        <w:rPr>
          <w:rFonts w:eastAsia="Calibri"/>
          <w:sz w:val="22"/>
          <w:szCs w:val="22"/>
        </w:rPr>
        <w:t xml:space="preserve"> </w:t>
      </w:r>
      <w:r w:rsidR="008A379E" w:rsidRPr="00DB32FA">
        <w:rPr>
          <w:rFonts w:eastAsia="Calibri"/>
          <w:sz w:val="22"/>
          <w:szCs w:val="22"/>
        </w:rPr>
        <w:t>następująco</w:t>
      </w:r>
      <w:r w:rsidRPr="00DB32FA">
        <w:rPr>
          <w:rFonts w:eastAsia="Calibri"/>
          <w:b/>
          <w:sz w:val="22"/>
          <w:szCs w:val="22"/>
        </w:rPr>
        <w:t xml:space="preserve">:  </w:t>
      </w:r>
    </w:p>
    <w:p w:rsidR="00200813" w:rsidRPr="00DB32FA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8</w:t>
      </w:r>
      <w:r w:rsidR="00200813" w:rsidRPr="00DB32FA">
        <w:rPr>
          <w:b/>
          <w:sz w:val="22"/>
          <w:szCs w:val="22"/>
        </w:rPr>
        <w:t xml:space="preserve"> - </w:t>
      </w:r>
      <w:r w:rsidRPr="00C969D7">
        <w:rPr>
          <w:b/>
          <w:sz w:val="22"/>
          <w:szCs w:val="22"/>
        </w:rPr>
        <w:t>Rur</w:t>
      </w:r>
      <w:r>
        <w:rPr>
          <w:b/>
          <w:sz w:val="22"/>
          <w:szCs w:val="22"/>
        </w:rPr>
        <w:t>ki intubacyjne, tracheostomijne,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C969D7">
        <w:rPr>
          <w:b/>
          <w:sz w:val="22"/>
          <w:szCs w:val="22"/>
        </w:rPr>
        <w:t>11</w:t>
      </w:r>
      <w:r w:rsidRPr="00DB32FA">
        <w:rPr>
          <w:b/>
          <w:sz w:val="22"/>
          <w:szCs w:val="22"/>
        </w:rPr>
        <w:t xml:space="preserve"> -</w:t>
      </w:r>
      <w:r w:rsidRPr="00DB32FA">
        <w:rPr>
          <w:sz w:val="22"/>
          <w:szCs w:val="22"/>
        </w:rPr>
        <w:t xml:space="preserve"> </w:t>
      </w:r>
      <w:r w:rsidR="00C969D7" w:rsidRPr="00C969D7">
        <w:rPr>
          <w:b/>
          <w:sz w:val="22"/>
          <w:szCs w:val="22"/>
        </w:rPr>
        <w:t>Zestawy resuscytacyjne,</w:t>
      </w:r>
      <w:r w:rsidR="00C969D7">
        <w:rPr>
          <w:b/>
          <w:sz w:val="22"/>
          <w:szCs w:val="22"/>
        </w:rPr>
        <w:t xml:space="preserve"> </w:t>
      </w:r>
      <w:r w:rsidR="00C969D7" w:rsidRPr="00C969D7">
        <w:rPr>
          <w:b/>
          <w:sz w:val="22"/>
          <w:szCs w:val="22"/>
        </w:rPr>
        <w:t>maski krtaniowe, przedłużenie giętkie j.u.</w:t>
      </w:r>
      <w:r w:rsidR="00420D0C" w:rsidRPr="00DB32FA">
        <w:rPr>
          <w:b/>
          <w:sz w:val="22"/>
          <w:szCs w:val="22"/>
        </w:rPr>
        <w:t>,</w:t>
      </w:r>
    </w:p>
    <w:p w:rsidR="00200813" w:rsidRPr="00DB32FA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26</w:t>
      </w:r>
      <w:r w:rsidR="00200813" w:rsidRPr="00DB32FA">
        <w:rPr>
          <w:sz w:val="22"/>
          <w:szCs w:val="22"/>
        </w:rPr>
        <w:t xml:space="preserve"> - </w:t>
      </w:r>
      <w:r w:rsidR="00461DCB">
        <w:rPr>
          <w:b/>
          <w:sz w:val="22"/>
          <w:szCs w:val="22"/>
        </w:rPr>
        <w:t xml:space="preserve">Ustniki do alkomatu ALCOTEST </w:t>
      </w:r>
      <w:r w:rsidRPr="00C969D7">
        <w:rPr>
          <w:b/>
          <w:sz w:val="22"/>
          <w:szCs w:val="22"/>
        </w:rPr>
        <w:t>7410 PLUS</w:t>
      </w:r>
      <w:r>
        <w:rPr>
          <w:b/>
          <w:sz w:val="22"/>
          <w:szCs w:val="22"/>
        </w:rPr>
        <w:t>,</w:t>
      </w:r>
    </w:p>
    <w:p w:rsidR="00200813" w:rsidRPr="00DB32FA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28</w:t>
      </w:r>
      <w:r w:rsidR="00200813" w:rsidRPr="00DB32FA">
        <w:rPr>
          <w:sz w:val="22"/>
          <w:szCs w:val="22"/>
        </w:rPr>
        <w:t xml:space="preserve"> - </w:t>
      </w:r>
      <w:r>
        <w:rPr>
          <w:sz w:val="22"/>
          <w:szCs w:val="22"/>
        </w:rPr>
        <w:t>K</w:t>
      </w:r>
      <w:r w:rsidRPr="00C969D7">
        <w:rPr>
          <w:b/>
          <w:sz w:val="22"/>
          <w:szCs w:val="22"/>
        </w:rPr>
        <w:t>ońcówki  do odsysania pola operacyjnego</w:t>
      </w:r>
      <w:r>
        <w:rPr>
          <w:b/>
          <w:sz w:val="22"/>
          <w:szCs w:val="22"/>
        </w:rPr>
        <w:t>,</w:t>
      </w:r>
    </w:p>
    <w:p w:rsidR="00200813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32</w:t>
      </w:r>
      <w:r w:rsidR="00200813" w:rsidRPr="00DB32FA">
        <w:rPr>
          <w:sz w:val="22"/>
          <w:szCs w:val="22"/>
        </w:rPr>
        <w:t xml:space="preserve"> - </w:t>
      </w:r>
      <w:r w:rsidRPr="00C969D7">
        <w:rPr>
          <w:b/>
          <w:sz w:val="22"/>
          <w:szCs w:val="22"/>
        </w:rPr>
        <w:t>Taśma do  operacyjnego  leczenia  wysiłkowego  nietrzymania  moczu  u  kobiet</w:t>
      </w:r>
      <w:r>
        <w:rPr>
          <w:b/>
          <w:sz w:val="22"/>
          <w:szCs w:val="22"/>
        </w:rPr>
        <w:t>,</w:t>
      </w:r>
    </w:p>
    <w:p w:rsidR="00C969D7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35 - </w:t>
      </w:r>
      <w:r w:rsidRPr="00C969D7">
        <w:rPr>
          <w:b/>
          <w:sz w:val="22"/>
          <w:szCs w:val="22"/>
        </w:rPr>
        <w:t>Wzierniki do otoskopu</w:t>
      </w:r>
      <w:r>
        <w:rPr>
          <w:b/>
          <w:sz w:val="22"/>
          <w:szCs w:val="22"/>
        </w:rPr>
        <w:t>,</w:t>
      </w:r>
      <w:r w:rsidRPr="00C969D7">
        <w:rPr>
          <w:b/>
          <w:sz w:val="22"/>
          <w:szCs w:val="22"/>
        </w:rPr>
        <w:t xml:space="preserve"> </w:t>
      </w:r>
    </w:p>
    <w:p w:rsidR="00200813" w:rsidRPr="00DB32FA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36</w:t>
      </w:r>
      <w:r w:rsidR="00200813" w:rsidRPr="00DB32FA">
        <w:rPr>
          <w:sz w:val="22"/>
          <w:szCs w:val="22"/>
        </w:rPr>
        <w:t xml:space="preserve"> - </w:t>
      </w:r>
      <w:r w:rsidRPr="00C969D7">
        <w:rPr>
          <w:b/>
          <w:sz w:val="22"/>
          <w:szCs w:val="22"/>
        </w:rPr>
        <w:t>Myjki j.u. do mycia pacjentów</w:t>
      </w:r>
      <w:r w:rsidR="00200813" w:rsidRPr="00DB32FA">
        <w:rPr>
          <w:b/>
          <w:sz w:val="22"/>
          <w:szCs w:val="22"/>
        </w:rPr>
        <w:t>,</w:t>
      </w:r>
    </w:p>
    <w:p w:rsidR="00200813" w:rsidRPr="00DB32FA" w:rsidRDefault="00C969D7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41</w:t>
      </w:r>
      <w:r w:rsidR="00200813" w:rsidRPr="00DB32FA">
        <w:rPr>
          <w:sz w:val="22"/>
          <w:szCs w:val="22"/>
        </w:rPr>
        <w:t xml:space="preserve"> - </w:t>
      </w:r>
      <w:r w:rsidRPr="00C969D7">
        <w:rPr>
          <w:b/>
          <w:sz w:val="22"/>
          <w:szCs w:val="22"/>
        </w:rPr>
        <w:t xml:space="preserve">Rękawice chirurgiczne wyjałowione </w:t>
      </w:r>
      <w:proofErr w:type="spellStart"/>
      <w:r w:rsidRPr="00C969D7">
        <w:rPr>
          <w:b/>
          <w:sz w:val="22"/>
          <w:szCs w:val="22"/>
        </w:rPr>
        <w:t>bezlateksowe</w:t>
      </w:r>
      <w:proofErr w:type="spellEnd"/>
      <w:r>
        <w:rPr>
          <w:b/>
          <w:sz w:val="22"/>
          <w:szCs w:val="22"/>
        </w:rPr>
        <w:t>,</w:t>
      </w:r>
    </w:p>
    <w:p w:rsidR="00200813" w:rsidRPr="00DB32FA" w:rsidRDefault="009D077A" w:rsidP="00DB32FA">
      <w:pPr>
        <w:pStyle w:val="Akapitzlist"/>
        <w:spacing w:line="360" w:lineRule="auto"/>
        <w:ind w:left="1560" w:hanging="1134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C969D7">
        <w:rPr>
          <w:b/>
          <w:sz w:val="22"/>
          <w:szCs w:val="22"/>
        </w:rPr>
        <w:t>46</w:t>
      </w:r>
      <w:r w:rsidRPr="00DB32FA">
        <w:rPr>
          <w:sz w:val="22"/>
          <w:szCs w:val="22"/>
        </w:rPr>
        <w:t xml:space="preserve"> - </w:t>
      </w:r>
      <w:r w:rsidR="00C969D7" w:rsidRPr="00C969D7">
        <w:rPr>
          <w:b/>
          <w:sz w:val="22"/>
          <w:szCs w:val="22"/>
        </w:rPr>
        <w:t>Zamknięty system pobierania krwi.</w:t>
      </w:r>
      <w:r w:rsidR="00200813" w:rsidRPr="00DB32FA">
        <w:rPr>
          <w:b/>
          <w:sz w:val="22"/>
          <w:szCs w:val="22"/>
        </w:rPr>
        <w:t>,</w:t>
      </w:r>
    </w:p>
    <w:p w:rsidR="00735991" w:rsidRPr="00DB32FA" w:rsidRDefault="00AB0D10" w:rsidP="00DB32FA">
      <w:pPr>
        <w:pStyle w:val="Akapitzlist"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</w:rPr>
        <w:t>i</w:t>
      </w:r>
      <w:r w:rsidRPr="00DB32FA">
        <w:rPr>
          <w:rFonts w:eastAsia="Calibri"/>
          <w:sz w:val="22"/>
          <w:szCs w:val="22"/>
        </w:rPr>
        <w:t xml:space="preserve"> </w:t>
      </w:r>
      <w:r w:rsidR="00735991" w:rsidRPr="00DB32FA">
        <w:rPr>
          <w:rFonts w:eastAsia="Calibri"/>
          <w:sz w:val="22"/>
          <w:szCs w:val="22"/>
        </w:rPr>
        <w:t xml:space="preserve">opisanych w </w:t>
      </w:r>
      <w:r w:rsidR="00735991" w:rsidRPr="00DB32FA">
        <w:rPr>
          <w:rFonts w:eastAsia="Calibri"/>
          <w:b/>
          <w:sz w:val="22"/>
          <w:szCs w:val="22"/>
        </w:rPr>
        <w:t>Formularzu cenowym</w:t>
      </w:r>
      <w:r w:rsidR="00735991" w:rsidRPr="00DB32FA">
        <w:rPr>
          <w:rFonts w:eastAsia="Calibri"/>
          <w:sz w:val="22"/>
          <w:szCs w:val="22"/>
        </w:rPr>
        <w:t xml:space="preserve"> (załącznik nr 1 </w:t>
      </w:r>
      <w:r w:rsidR="00DE4077" w:rsidRPr="00DB32FA">
        <w:rPr>
          <w:rFonts w:eastAsia="Calibri"/>
          <w:sz w:val="22"/>
          <w:szCs w:val="22"/>
        </w:rPr>
        <w:t>Zapytania</w:t>
      </w:r>
      <w:r w:rsidR="00735991" w:rsidRPr="00DB32FA">
        <w:rPr>
          <w:rFonts w:eastAsia="Calibri"/>
          <w:sz w:val="22"/>
          <w:szCs w:val="22"/>
        </w:rPr>
        <w:t xml:space="preserve">). </w:t>
      </w:r>
    </w:p>
    <w:p w:rsidR="00735991" w:rsidRPr="00DB32FA" w:rsidRDefault="00735991" w:rsidP="00DB32FA">
      <w:pPr>
        <w:spacing w:after="200" w:line="360" w:lineRule="auto"/>
        <w:ind w:left="284" w:firstLine="142"/>
        <w:contextualSpacing/>
        <w:jc w:val="both"/>
        <w:rPr>
          <w:sz w:val="22"/>
          <w:szCs w:val="22"/>
          <w:lang w:eastAsia="ar-SA"/>
        </w:rPr>
      </w:pPr>
      <w:r w:rsidRPr="00DB32FA">
        <w:rPr>
          <w:rFonts w:eastAsia="Calibri"/>
          <w:b/>
          <w:sz w:val="22"/>
          <w:szCs w:val="22"/>
        </w:rPr>
        <w:t>Zamawiający dopuszcza</w:t>
      </w:r>
      <w:r w:rsidR="0001702A">
        <w:rPr>
          <w:rFonts w:eastAsia="Calibri"/>
          <w:b/>
          <w:sz w:val="22"/>
          <w:szCs w:val="22"/>
        </w:rPr>
        <w:t xml:space="preserve"> możliwość</w:t>
      </w:r>
      <w:r w:rsidR="001F3E6B" w:rsidRPr="00DB32FA">
        <w:rPr>
          <w:rFonts w:eastAsia="Calibri"/>
          <w:b/>
          <w:sz w:val="22"/>
          <w:szCs w:val="22"/>
        </w:rPr>
        <w:t xml:space="preserve"> składania</w:t>
      </w:r>
      <w:r w:rsidRPr="00DB32FA">
        <w:rPr>
          <w:rFonts w:eastAsia="Calibri"/>
          <w:b/>
          <w:sz w:val="22"/>
          <w:szCs w:val="22"/>
        </w:rPr>
        <w:t xml:space="preserve"> ofert częściowych na dowolną ilość części.</w:t>
      </w:r>
    </w:p>
    <w:p w:rsidR="0064152C" w:rsidRPr="00DB32FA" w:rsidRDefault="0064152C" w:rsidP="00DB32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</w:t>
      </w:r>
      <w:r w:rsidR="00812A34" w:rsidRPr="00DB32FA">
        <w:rPr>
          <w:b/>
          <w:sz w:val="22"/>
          <w:szCs w:val="22"/>
        </w:rPr>
        <w:t>y</w:t>
      </w:r>
      <w:r w:rsidRPr="00DB32FA">
        <w:rPr>
          <w:b/>
          <w:sz w:val="22"/>
          <w:szCs w:val="22"/>
        </w:rPr>
        <w:t xml:space="preserve"> realizacji zamówienia:</w:t>
      </w:r>
    </w:p>
    <w:p w:rsidR="00A7004B" w:rsidRPr="006C64A3" w:rsidRDefault="00A7004B" w:rsidP="00DB32FA">
      <w:pPr>
        <w:spacing w:line="360" w:lineRule="auto"/>
        <w:jc w:val="both"/>
        <w:rPr>
          <w:color w:val="1F497D" w:themeColor="text2"/>
          <w:sz w:val="22"/>
          <w:szCs w:val="22"/>
        </w:rPr>
      </w:pPr>
      <w:r w:rsidRPr="00DB32FA">
        <w:rPr>
          <w:bCs/>
          <w:sz w:val="22"/>
          <w:szCs w:val="22"/>
          <w:lang w:eastAsia="ar-SA"/>
        </w:rPr>
        <w:t>Termin realizacji zamówienia</w:t>
      </w:r>
      <w:r w:rsidR="00E704AC" w:rsidRPr="00DB32FA">
        <w:rPr>
          <w:bCs/>
          <w:sz w:val="22"/>
          <w:szCs w:val="22"/>
          <w:lang w:eastAsia="ar-SA"/>
        </w:rPr>
        <w:t>:</w:t>
      </w:r>
      <w:r w:rsidRPr="00DB32FA">
        <w:rPr>
          <w:bCs/>
          <w:sz w:val="22"/>
          <w:szCs w:val="22"/>
          <w:lang w:eastAsia="ar-SA"/>
        </w:rPr>
        <w:t xml:space="preserve"> </w:t>
      </w:r>
      <w:r w:rsidR="004E24C2" w:rsidRPr="00DB32FA">
        <w:rPr>
          <w:sz w:val="22"/>
          <w:szCs w:val="22"/>
        </w:rPr>
        <w:t xml:space="preserve">od dnia zawarcia umowy </w:t>
      </w:r>
      <w:r w:rsidR="00F44499" w:rsidRPr="006A595A">
        <w:rPr>
          <w:b/>
          <w:bCs/>
          <w:color w:val="000000" w:themeColor="text1"/>
          <w:sz w:val="22"/>
          <w:szCs w:val="22"/>
        </w:rPr>
        <w:t>do</w:t>
      </w:r>
      <w:r w:rsidR="004448BE" w:rsidRPr="006A595A">
        <w:rPr>
          <w:b/>
          <w:bCs/>
          <w:color w:val="000000" w:themeColor="text1"/>
          <w:sz w:val="22"/>
          <w:szCs w:val="22"/>
        </w:rPr>
        <w:t xml:space="preserve"> dnia</w:t>
      </w:r>
      <w:r w:rsidR="006A595A" w:rsidRPr="006A595A">
        <w:rPr>
          <w:b/>
          <w:bCs/>
          <w:color w:val="000000" w:themeColor="text1"/>
          <w:sz w:val="22"/>
          <w:szCs w:val="22"/>
        </w:rPr>
        <w:t xml:space="preserve"> 03.07</w:t>
      </w:r>
      <w:r w:rsidR="00A71163" w:rsidRPr="006A595A">
        <w:rPr>
          <w:b/>
          <w:bCs/>
          <w:color w:val="000000" w:themeColor="text1"/>
          <w:sz w:val="22"/>
          <w:szCs w:val="22"/>
        </w:rPr>
        <w:t>.202</w:t>
      </w:r>
      <w:r w:rsidR="006C64A3" w:rsidRPr="006A595A">
        <w:rPr>
          <w:b/>
          <w:bCs/>
          <w:color w:val="000000" w:themeColor="text1"/>
          <w:sz w:val="22"/>
          <w:szCs w:val="22"/>
        </w:rPr>
        <w:t>4</w:t>
      </w:r>
      <w:r w:rsidR="00A71163" w:rsidRPr="006A595A">
        <w:rPr>
          <w:b/>
          <w:bCs/>
          <w:color w:val="000000" w:themeColor="text1"/>
          <w:sz w:val="22"/>
          <w:szCs w:val="22"/>
        </w:rPr>
        <w:t xml:space="preserve"> </w:t>
      </w:r>
      <w:r w:rsidR="00A71163" w:rsidRPr="006C64A3">
        <w:rPr>
          <w:b/>
          <w:bCs/>
          <w:color w:val="1F497D" w:themeColor="text2"/>
          <w:sz w:val="22"/>
          <w:szCs w:val="22"/>
        </w:rPr>
        <w:t>r.</w:t>
      </w:r>
    </w:p>
    <w:p w:rsidR="006833F4" w:rsidRPr="00C969D7" w:rsidRDefault="006833F4" w:rsidP="00DB32FA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pacing w:val="-9"/>
          <w:sz w:val="22"/>
          <w:szCs w:val="22"/>
        </w:rPr>
      </w:pPr>
    </w:p>
    <w:p w:rsidR="00893775" w:rsidRPr="00DB32FA" w:rsidRDefault="00E255ED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i t</w:t>
      </w:r>
      <w:r w:rsidR="00893775" w:rsidRPr="00DB32FA">
        <w:rPr>
          <w:b/>
          <w:sz w:val="22"/>
          <w:szCs w:val="22"/>
        </w:rPr>
        <w:t>erminy płatności:</w:t>
      </w:r>
    </w:p>
    <w:p w:rsidR="009925E0" w:rsidRPr="00DB32FA" w:rsidRDefault="00CF79E6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32FA">
        <w:rPr>
          <w:sz w:val="22"/>
          <w:szCs w:val="22"/>
        </w:rPr>
        <w:t xml:space="preserve">Płatność za realizację przedmiotu zamówienia - </w:t>
      </w:r>
      <w:r w:rsidRPr="00DB32FA">
        <w:rPr>
          <w:b/>
          <w:sz w:val="22"/>
          <w:szCs w:val="22"/>
        </w:rPr>
        <w:t>60 dni</w:t>
      </w:r>
      <w:r w:rsidR="00D56192" w:rsidRPr="00DB32FA">
        <w:rPr>
          <w:sz w:val="22"/>
          <w:szCs w:val="22"/>
        </w:rPr>
        <w:t xml:space="preserve"> od </w:t>
      </w:r>
      <w:r w:rsidR="00B177CA" w:rsidRPr="00DB32FA">
        <w:rPr>
          <w:sz w:val="22"/>
          <w:szCs w:val="22"/>
        </w:rPr>
        <w:t xml:space="preserve">daty </w:t>
      </w:r>
      <w:r w:rsidRPr="00DB32FA">
        <w:rPr>
          <w:sz w:val="22"/>
          <w:szCs w:val="22"/>
        </w:rPr>
        <w:t>prawidłowo wystawionej faktury</w:t>
      </w:r>
      <w:r w:rsidR="00D56192" w:rsidRPr="00DB32FA">
        <w:rPr>
          <w:sz w:val="22"/>
          <w:szCs w:val="22"/>
        </w:rPr>
        <w:t xml:space="preserve"> VAT</w:t>
      </w:r>
      <w:r w:rsidRPr="00DB32FA">
        <w:rPr>
          <w:sz w:val="22"/>
          <w:szCs w:val="22"/>
        </w:rPr>
        <w:t>.</w:t>
      </w:r>
    </w:p>
    <w:p w:rsidR="00B177CA" w:rsidRPr="00DB32FA" w:rsidRDefault="00B177CA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85B57" w:rsidRDefault="00085B57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925E0" w:rsidRPr="00085B57" w:rsidRDefault="00085B57" w:rsidP="00085B5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085B57">
        <w:rPr>
          <w:b/>
          <w:sz w:val="22"/>
          <w:szCs w:val="22"/>
        </w:rPr>
        <w:t xml:space="preserve">a) </w:t>
      </w:r>
      <w:r>
        <w:rPr>
          <w:b/>
          <w:sz w:val="22"/>
          <w:szCs w:val="22"/>
        </w:rPr>
        <w:t>Opis kryteriów</w:t>
      </w:r>
      <w:r w:rsidR="009925E0" w:rsidRPr="00085B57">
        <w:rPr>
          <w:b/>
          <w:sz w:val="22"/>
          <w:szCs w:val="22"/>
        </w:rPr>
        <w:t xml:space="preserve"> oceny ofert</w:t>
      </w:r>
      <w:r w:rsidRPr="00085B57">
        <w:rPr>
          <w:b/>
          <w:sz w:val="22"/>
          <w:szCs w:val="22"/>
        </w:rPr>
        <w:t xml:space="preserve">, wraz z podaniem wag tych kryteriów i sposobu oceny ofert </w:t>
      </w:r>
      <w:r w:rsidR="00DD0E90">
        <w:rPr>
          <w:b/>
          <w:sz w:val="22"/>
          <w:szCs w:val="22"/>
        </w:rPr>
        <w:br/>
      </w:r>
      <w:r w:rsidRPr="00085B57">
        <w:rPr>
          <w:b/>
          <w:sz w:val="22"/>
          <w:szCs w:val="22"/>
        </w:rPr>
        <w:t xml:space="preserve">z </w:t>
      </w:r>
      <w:r w:rsidRPr="00085B57">
        <w:rPr>
          <w:b/>
          <w:sz w:val="22"/>
          <w:szCs w:val="22"/>
          <w:u w:val="single"/>
        </w:rPr>
        <w:t>wyjątkiem Części 46</w:t>
      </w:r>
      <w:r w:rsidR="00C969D7" w:rsidRPr="00085B57">
        <w:rPr>
          <w:b/>
          <w:sz w:val="22"/>
          <w:szCs w:val="22"/>
          <w:u w:val="single"/>
        </w:rPr>
        <w:t xml:space="preserve"> </w:t>
      </w:r>
    </w:p>
    <w:p w:rsidR="00B177CA" w:rsidRDefault="00B177CA" w:rsidP="00DB32FA">
      <w:pPr>
        <w:widowControl w:val="0"/>
        <w:numPr>
          <w:ilvl w:val="2"/>
          <w:numId w:val="8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Przy wyborze </w:t>
      </w:r>
      <w:r w:rsidR="00090C91">
        <w:rPr>
          <w:bCs/>
          <w:sz w:val="22"/>
          <w:szCs w:val="22"/>
          <w:lang w:eastAsia="ar-SA"/>
        </w:rPr>
        <w:t>najkorzystniejszej ofert/oferty</w:t>
      </w:r>
      <w:r w:rsidRPr="00DB32FA">
        <w:rPr>
          <w:bCs/>
          <w:sz w:val="22"/>
          <w:szCs w:val="22"/>
          <w:lang w:eastAsia="ar-SA"/>
        </w:rPr>
        <w:t xml:space="preserve"> częściowej Zamawiający będzie stosował następujące kryteria wyboru:</w:t>
      </w:r>
    </w:p>
    <w:p w:rsidR="00C341A5" w:rsidRDefault="00C341A5" w:rsidP="00C341A5">
      <w:pPr>
        <w:widowControl w:val="0"/>
        <w:spacing w:line="360" w:lineRule="auto"/>
        <w:contextualSpacing/>
        <w:jc w:val="both"/>
        <w:rPr>
          <w:bCs/>
          <w:sz w:val="22"/>
          <w:szCs w:val="22"/>
          <w:lang w:eastAsia="ar-SA"/>
        </w:rPr>
      </w:pPr>
    </w:p>
    <w:p w:rsidR="00C341A5" w:rsidRPr="00DB32FA" w:rsidRDefault="00C341A5" w:rsidP="00C341A5">
      <w:pPr>
        <w:widowControl w:val="0"/>
        <w:spacing w:line="360" w:lineRule="auto"/>
        <w:contextualSpacing/>
        <w:jc w:val="both"/>
        <w:rPr>
          <w:bCs/>
          <w:sz w:val="22"/>
          <w:szCs w:val="22"/>
          <w:lang w:eastAsia="ar-SA"/>
        </w:rPr>
      </w:pPr>
    </w:p>
    <w:tbl>
      <w:tblPr>
        <w:tblStyle w:val="Tabela-Siatka1"/>
        <w:tblpPr w:leftFromText="141" w:rightFromText="141" w:vertAnchor="text" w:horzAnchor="margin" w:tblpY="40"/>
        <w:tblW w:w="921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0"/>
        <w:gridCol w:w="5218"/>
        <w:gridCol w:w="3423"/>
      </w:tblGrid>
      <w:tr w:rsidR="00DB32FA" w:rsidRPr="00DB32FA" w:rsidTr="000A6FC0">
        <w:trPr>
          <w:trHeight w:val="93"/>
        </w:trPr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Wartość punktowa wagi</w:t>
            </w:r>
          </w:p>
        </w:tc>
      </w:tr>
      <w:tr w:rsidR="00DB32FA" w:rsidRPr="00DB32FA" w:rsidTr="000A6FC0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cena brutto oferty/oferty częściowej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60</w:t>
            </w:r>
          </w:p>
        </w:tc>
      </w:tr>
      <w:tr w:rsidR="00DB32FA" w:rsidRPr="00DB32FA" w:rsidTr="000A6FC0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termin realizacji dostawy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40</w:t>
            </w:r>
          </w:p>
        </w:tc>
      </w:tr>
    </w:tbl>
    <w:p w:rsidR="00B177CA" w:rsidRPr="00DB32FA" w:rsidRDefault="00B177CA" w:rsidP="00DB32FA">
      <w:pPr>
        <w:widowControl w:val="0"/>
        <w:spacing w:line="360" w:lineRule="auto"/>
        <w:ind w:left="502"/>
        <w:contextualSpacing/>
        <w:jc w:val="both"/>
        <w:rPr>
          <w:bCs/>
          <w:sz w:val="22"/>
          <w:szCs w:val="22"/>
          <w:lang w:eastAsia="ar-SA"/>
        </w:rPr>
      </w:pPr>
    </w:p>
    <w:p w:rsidR="00B177CA" w:rsidRPr="00DB32FA" w:rsidRDefault="00B177CA" w:rsidP="00DB32FA">
      <w:pPr>
        <w:widowControl w:val="0"/>
        <w:numPr>
          <w:ilvl w:val="2"/>
          <w:numId w:val="8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Zasady oceny ofert dla </w:t>
      </w:r>
      <w:r w:rsidRPr="00DB32FA">
        <w:rPr>
          <w:b/>
          <w:bCs/>
          <w:sz w:val="22"/>
          <w:szCs w:val="22"/>
          <w:lang w:eastAsia="ar-SA"/>
        </w:rPr>
        <w:t>kryterium cena K1</w:t>
      </w:r>
      <w:r w:rsidR="00085B57">
        <w:rPr>
          <w:b/>
          <w:bCs/>
          <w:sz w:val="22"/>
          <w:szCs w:val="22"/>
          <w:lang w:eastAsia="ar-SA"/>
        </w:rPr>
        <w:t>a)</w:t>
      </w:r>
    </w:p>
    <w:p w:rsidR="00B177CA" w:rsidRDefault="00B177CA" w:rsidP="00DB32FA">
      <w:pPr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Za podstawę obliczeń przyjęta zostanie całkowita cena brutto oferty/oferowanej części. </w:t>
      </w:r>
      <w:r w:rsidR="00DD0E90">
        <w:rPr>
          <w:bCs/>
          <w:sz w:val="22"/>
          <w:szCs w:val="22"/>
          <w:lang w:eastAsia="ar-SA"/>
        </w:rPr>
        <w:br/>
      </w:r>
      <w:r w:rsidRPr="00DB32FA">
        <w:rPr>
          <w:bCs/>
          <w:sz w:val="22"/>
          <w:szCs w:val="22"/>
          <w:lang w:eastAsia="ar-SA"/>
        </w:rPr>
        <w:t>Do określenia liczby punktów uzyskanej przez wykonawcę za kryterium cena wykorzystany zostanie wzór:</w:t>
      </w:r>
    </w:p>
    <w:p w:rsidR="00090C91" w:rsidRPr="00DB32FA" w:rsidRDefault="00090C91" w:rsidP="00DB32FA">
      <w:pPr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B177CA" w:rsidRPr="00DB32FA" w:rsidRDefault="00B177CA" w:rsidP="00762D93">
      <w:pPr>
        <w:spacing w:line="360" w:lineRule="auto"/>
        <w:ind w:left="567" w:hanging="283"/>
        <w:jc w:val="both"/>
        <w:rPr>
          <w:bCs/>
          <w:sz w:val="22"/>
          <w:szCs w:val="22"/>
          <w:u w:val="single"/>
          <w:lang w:eastAsia="ar-SA"/>
        </w:rPr>
      </w:pPr>
      <w:r w:rsidRPr="00DB32FA">
        <w:rPr>
          <w:bCs/>
          <w:sz w:val="22"/>
          <w:szCs w:val="22"/>
          <w:u w:val="single"/>
          <w:lang w:eastAsia="ar-SA"/>
        </w:rPr>
        <w:t>K1</w:t>
      </w:r>
      <w:r w:rsidR="00085B57">
        <w:rPr>
          <w:bCs/>
          <w:sz w:val="22"/>
          <w:szCs w:val="22"/>
          <w:u w:val="single"/>
          <w:lang w:eastAsia="ar-SA"/>
        </w:rPr>
        <w:t>a)</w:t>
      </w:r>
      <w:r w:rsidRPr="00DB32FA">
        <w:rPr>
          <w:bCs/>
          <w:sz w:val="22"/>
          <w:szCs w:val="22"/>
          <w:u w:val="single"/>
          <w:lang w:eastAsia="ar-SA"/>
        </w:rPr>
        <w:t xml:space="preserve"> = (</w:t>
      </w:r>
      <w:proofErr w:type="spellStart"/>
      <w:r w:rsidRPr="00DB32FA">
        <w:rPr>
          <w:bCs/>
          <w:sz w:val="22"/>
          <w:szCs w:val="22"/>
          <w:u w:val="single"/>
          <w:lang w:eastAsia="ar-SA"/>
        </w:rPr>
        <w:t>Cn:Co</w:t>
      </w:r>
      <w:proofErr w:type="spellEnd"/>
      <w:r w:rsidRPr="00DB32FA">
        <w:rPr>
          <w:bCs/>
          <w:sz w:val="22"/>
          <w:szCs w:val="22"/>
          <w:u w:val="single"/>
          <w:lang w:eastAsia="ar-SA"/>
        </w:rPr>
        <w:t>) x 60 pkt.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Gdzie: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K1</w:t>
      </w:r>
      <w:r w:rsidR="00085B57">
        <w:rPr>
          <w:sz w:val="22"/>
          <w:szCs w:val="22"/>
          <w:lang w:eastAsia="ar-SA"/>
        </w:rPr>
        <w:t>a)</w:t>
      </w:r>
      <w:r w:rsidRPr="00DB32FA">
        <w:rPr>
          <w:sz w:val="22"/>
          <w:szCs w:val="22"/>
          <w:lang w:eastAsia="ar-SA"/>
        </w:rPr>
        <w:t xml:space="preserve"> – liczba punktów przyznana ofercie badanej za kryterium cena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proofErr w:type="spellStart"/>
      <w:r w:rsidRPr="00DB32FA">
        <w:rPr>
          <w:sz w:val="22"/>
          <w:szCs w:val="22"/>
          <w:lang w:eastAsia="ar-SA"/>
        </w:rPr>
        <w:t>Cn</w:t>
      </w:r>
      <w:proofErr w:type="spellEnd"/>
      <w:r w:rsidRPr="00DB32FA">
        <w:rPr>
          <w:sz w:val="22"/>
          <w:szCs w:val="22"/>
          <w:lang w:eastAsia="ar-SA"/>
        </w:rPr>
        <w:t xml:space="preserve"> – najniższa cena brutto oferty, spośród złożonych ofert</w:t>
      </w:r>
    </w:p>
    <w:p w:rsidR="00B177CA" w:rsidRDefault="00B177CA" w:rsidP="00B35B54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Co – cena brutto oferty badanej</w:t>
      </w:r>
    </w:p>
    <w:p w:rsidR="00090C91" w:rsidRPr="00DB32FA" w:rsidRDefault="00090C91" w:rsidP="00B35B54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</w:p>
    <w:p w:rsidR="00B177CA" w:rsidRPr="00DB32FA" w:rsidRDefault="00B177CA" w:rsidP="00DB32FA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Zasady oceny ofert dla kryterium </w:t>
      </w:r>
      <w:r w:rsidRPr="00DB32FA">
        <w:rPr>
          <w:b/>
          <w:bCs/>
          <w:sz w:val="22"/>
          <w:szCs w:val="22"/>
          <w:lang w:eastAsia="ar-SA"/>
        </w:rPr>
        <w:t>termin realizacji dostawy K2</w:t>
      </w:r>
      <w:r w:rsidR="00085B57">
        <w:rPr>
          <w:b/>
          <w:bCs/>
          <w:sz w:val="22"/>
          <w:szCs w:val="22"/>
          <w:lang w:eastAsia="ar-SA"/>
        </w:rPr>
        <w:t>a)</w:t>
      </w:r>
      <w:r w:rsidRPr="00DB32FA">
        <w:rPr>
          <w:bCs/>
          <w:sz w:val="22"/>
          <w:szCs w:val="22"/>
          <w:lang w:eastAsia="ar-SA"/>
        </w:rPr>
        <w:t>:</w:t>
      </w:r>
    </w:p>
    <w:p w:rsidR="00B177CA" w:rsidRPr="00DB32FA" w:rsidRDefault="00B177CA" w:rsidP="00880318">
      <w:pPr>
        <w:spacing w:line="360" w:lineRule="auto"/>
        <w:ind w:firstLine="142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 dostawa max. w ciągu </w:t>
      </w:r>
      <w:r w:rsidRPr="00DB32FA">
        <w:rPr>
          <w:sz w:val="22"/>
          <w:szCs w:val="22"/>
          <w:u w:val="single"/>
          <w:lang w:eastAsia="ar-SA"/>
        </w:rPr>
        <w:t>2 dni roboczych</w:t>
      </w:r>
      <w:r w:rsidRPr="00DB32FA">
        <w:rPr>
          <w:sz w:val="22"/>
          <w:szCs w:val="22"/>
          <w:lang w:eastAsia="ar-SA"/>
        </w:rPr>
        <w:t xml:space="preserve"> (do godz. 14.30) o</w:t>
      </w:r>
      <w:r w:rsidR="00BD684F">
        <w:rPr>
          <w:sz w:val="22"/>
          <w:szCs w:val="22"/>
          <w:lang w:eastAsia="ar-SA"/>
        </w:rPr>
        <w:t xml:space="preserve">d momentu złożenia zamówienia </w:t>
      </w:r>
      <w:r w:rsidRPr="00DB32FA">
        <w:rPr>
          <w:sz w:val="22"/>
          <w:szCs w:val="22"/>
          <w:lang w:eastAsia="ar-SA"/>
        </w:rPr>
        <w:t xml:space="preserve">- </w:t>
      </w:r>
      <w:r w:rsidRPr="00DB32FA">
        <w:rPr>
          <w:b/>
          <w:sz w:val="22"/>
          <w:szCs w:val="22"/>
          <w:lang w:eastAsia="ar-SA"/>
        </w:rPr>
        <w:t>0 pkt,</w:t>
      </w:r>
    </w:p>
    <w:p w:rsidR="00B35B54" w:rsidRPr="00DB32FA" w:rsidRDefault="00B177CA" w:rsidP="00B35B54">
      <w:pPr>
        <w:spacing w:line="360" w:lineRule="auto"/>
        <w:ind w:firstLine="142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 dostawa w ciągu </w:t>
      </w:r>
      <w:r w:rsidRPr="00DB32FA">
        <w:rPr>
          <w:sz w:val="22"/>
          <w:szCs w:val="22"/>
          <w:u w:val="single"/>
          <w:lang w:eastAsia="ar-SA"/>
        </w:rPr>
        <w:t>1 dnia roboczego</w:t>
      </w:r>
      <w:r w:rsidRPr="00DB32FA">
        <w:rPr>
          <w:sz w:val="22"/>
          <w:szCs w:val="22"/>
          <w:lang w:eastAsia="ar-SA"/>
        </w:rPr>
        <w:t xml:space="preserve">  (do godz. 14.30)</w:t>
      </w:r>
      <w:r w:rsidR="00BD684F">
        <w:rPr>
          <w:sz w:val="22"/>
          <w:szCs w:val="22"/>
          <w:lang w:eastAsia="ar-SA"/>
        </w:rPr>
        <w:t xml:space="preserve"> od momentu złożenia zamówienia </w:t>
      </w:r>
      <w:r w:rsidRPr="00DB32FA">
        <w:rPr>
          <w:b/>
          <w:sz w:val="22"/>
          <w:szCs w:val="22"/>
          <w:lang w:eastAsia="ar-SA"/>
        </w:rPr>
        <w:t>-</w:t>
      </w:r>
      <w:r w:rsidR="00BD684F">
        <w:rPr>
          <w:b/>
          <w:sz w:val="22"/>
          <w:szCs w:val="22"/>
          <w:lang w:eastAsia="ar-SA"/>
        </w:rPr>
        <w:t xml:space="preserve"> </w:t>
      </w:r>
      <w:r w:rsidRPr="00DB32FA">
        <w:rPr>
          <w:b/>
          <w:sz w:val="22"/>
          <w:szCs w:val="22"/>
          <w:lang w:eastAsia="ar-SA"/>
        </w:rPr>
        <w:t>40 pkt.</w:t>
      </w:r>
    </w:p>
    <w:p w:rsidR="00B177CA" w:rsidRPr="00DB32FA" w:rsidRDefault="00B177CA" w:rsidP="00DB32FA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b/>
          <w:sz w:val="22"/>
          <w:szCs w:val="22"/>
          <w:lang w:eastAsia="ar-SA"/>
        </w:rPr>
        <w:t>Sposób obliczenia łącznej punktacji ofert:</w:t>
      </w:r>
    </w:p>
    <w:p w:rsidR="00E739F8" w:rsidRDefault="00B177CA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W oparciu o powyższe kryteria Zamawiający obliczy łączną </w:t>
      </w:r>
      <w:r w:rsidR="00E739F8">
        <w:rPr>
          <w:sz w:val="22"/>
          <w:szCs w:val="22"/>
          <w:lang w:eastAsia="ar-SA"/>
        </w:rPr>
        <w:t>punktację uzyskaną przez każdą</w:t>
      </w:r>
    </w:p>
    <w:p w:rsidR="00B177CA" w:rsidRPr="00DB32FA" w:rsidRDefault="00E739F8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B177CA" w:rsidRPr="00DB32FA">
        <w:rPr>
          <w:sz w:val="22"/>
          <w:szCs w:val="22"/>
          <w:lang w:eastAsia="ar-SA"/>
        </w:rPr>
        <w:t xml:space="preserve"> ofert. Łączna liczba punktów jaką uzyska dana oferta będzie stanowiła sumę punktów przyznanych ofercie za kryterium: </w:t>
      </w:r>
    </w:p>
    <w:p w:rsidR="00B177CA" w:rsidRPr="00DB32FA" w:rsidRDefault="00B177CA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-cena, </w:t>
      </w:r>
      <w:r w:rsidRPr="00DB32FA">
        <w:rPr>
          <w:bCs/>
          <w:sz w:val="22"/>
          <w:szCs w:val="22"/>
          <w:lang w:eastAsia="ar-SA"/>
        </w:rPr>
        <w:t xml:space="preserve">termin realizacji dostawy, </w:t>
      </w:r>
      <w:r w:rsidRPr="00DB32FA">
        <w:rPr>
          <w:sz w:val="22"/>
          <w:szCs w:val="22"/>
          <w:lang w:eastAsia="ar-SA"/>
        </w:rPr>
        <w:t>zgodnie ze wzorem:</w:t>
      </w:r>
    </w:p>
    <w:p w:rsidR="00FC1727" w:rsidRDefault="00B177CA" w:rsidP="00C97077">
      <w:pPr>
        <w:spacing w:line="360" w:lineRule="auto"/>
        <w:ind w:left="567" w:hanging="283"/>
        <w:jc w:val="both"/>
        <w:rPr>
          <w:b/>
          <w:sz w:val="22"/>
          <w:szCs w:val="22"/>
          <w:lang w:eastAsia="ar-SA"/>
        </w:rPr>
      </w:pPr>
      <w:r w:rsidRPr="00DB32FA">
        <w:rPr>
          <w:b/>
          <w:sz w:val="22"/>
          <w:szCs w:val="22"/>
          <w:lang w:eastAsia="ar-SA"/>
        </w:rPr>
        <w:t>Łączna liczba punktów = K1</w:t>
      </w:r>
      <w:r w:rsidR="00085B57">
        <w:rPr>
          <w:b/>
          <w:sz w:val="22"/>
          <w:szCs w:val="22"/>
          <w:lang w:eastAsia="ar-SA"/>
        </w:rPr>
        <w:t>a)</w:t>
      </w:r>
      <w:r w:rsidRPr="00DB32FA">
        <w:rPr>
          <w:b/>
          <w:sz w:val="22"/>
          <w:szCs w:val="22"/>
          <w:lang w:eastAsia="ar-SA"/>
        </w:rPr>
        <w:t>+K2</w:t>
      </w:r>
      <w:r w:rsidR="00085B57">
        <w:rPr>
          <w:b/>
          <w:sz w:val="22"/>
          <w:szCs w:val="22"/>
          <w:lang w:eastAsia="ar-SA"/>
        </w:rPr>
        <w:t>a)</w:t>
      </w:r>
    </w:p>
    <w:p w:rsidR="00085B57" w:rsidRDefault="00085B57" w:rsidP="00C97077">
      <w:pPr>
        <w:spacing w:line="360" w:lineRule="auto"/>
        <w:ind w:left="567" w:hanging="283"/>
        <w:jc w:val="both"/>
        <w:rPr>
          <w:b/>
          <w:sz w:val="22"/>
          <w:szCs w:val="22"/>
          <w:lang w:eastAsia="ar-SA"/>
        </w:rPr>
      </w:pPr>
    </w:p>
    <w:p w:rsidR="00085B57" w:rsidRDefault="00085B57" w:rsidP="00090C91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b)</w:t>
      </w:r>
      <w:r w:rsidRPr="00085B57">
        <w:t xml:space="preserve"> </w:t>
      </w:r>
      <w:r w:rsidRPr="00085B57">
        <w:rPr>
          <w:b/>
          <w:sz w:val="22"/>
          <w:szCs w:val="22"/>
          <w:lang w:eastAsia="ar-SA"/>
        </w:rPr>
        <w:t>Opis kryteriów oceny ofert, wraz z podaniem wag tych kryteriów</w:t>
      </w:r>
      <w:r>
        <w:rPr>
          <w:b/>
          <w:sz w:val="22"/>
          <w:szCs w:val="22"/>
          <w:lang w:eastAsia="ar-SA"/>
        </w:rPr>
        <w:t xml:space="preserve"> i sposobu ceny oferty Części    46</w:t>
      </w:r>
    </w:p>
    <w:p w:rsidR="00085B57" w:rsidRDefault="00085B57" w:rsidP="00085B57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. </w:t>
      </w:r>
      <w:r w:rsidRPr="00085B57">
        <w:rPr>
          <w:sz w:val="22"/>
          <w:szCs w:val="22"/>
          <w:lang w:eastAsia="ar-SA"/>
        </w:rPr>
        <w:tab/>
        <w:t>Przy wyborze najkorzystniejszej oferty Zamawiający będzie stosował następujące kryteria wyboru:</w:t>
      </w:r>
    </w:p>
    <w:p w:rsidR="00085B57" w:rsidRDefault="00085B57" w:rsidP="00085B57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</w:p>
    <w:tbl>
      <w:tblPr>
        <w:tblStyle w:val="Tabela-Siatka2"/>
        <w:tblpPr w:leftFromText="141" w:rightFromText="141" w:vertAnchor="text" w:horzAnchor="margin" w:tblpY="40"/>
        <w:tblW w:w="9240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0"/>
        <w:gridCol w:w="5236"/>
        <w:gridCol w:w="3434"/>
      </w:tblGrid>
      <w:tr w:rsidR="00085B57" w:rsidRPr="00085B57" w:rsidTr="008366DF">
        <w:trPr>
          <w:trHeight w:val="93"/>
        </w:trPr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eastAsiaTheme="minorEastAsia"/>
                <w:b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/>
                <w:bCs/>
                <w:color w:val="000000" w:themeColor="text1"/>
                <w:lang w:eastAsia="ar-SA"/>
              </w:rPr>
              <w:t>Lp.</w:t>
            </w:r>
          </w:p>
        </w:tc>
        <w:tc>
          <w:tcPr>
            <w:tcW w:w="5236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eastAsiaTheme="minorEastAsia"/>
                <w:b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/>
                <w:bCs/>
                <w:color w:val="000000" w:themeColor="text1"/>
                <w:lang w:eastAsia="ar-SA"/>
              </w:rPr>
              <w:t>Nazwa kryterium</w:t>
            </w:r>
          </w:p>
        </w:tc>
        <w:tc>
          <w:tcPr>
            <w:tcW w:w="3434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eastAsiaTheme="minorEastAsia"/>
                <w:b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/>
                <w:bCs/>
                <w:color w:val="000000" w:themeColor="text1"/>
                <w:lang w:eastAsia="ar-SA"/>
              </w:rPr>
              <w:t>Wartość punktowa wagi</w:t>
            </w:r>
          </w:p>
        </w:tc>
      </w:tr>
      <w:tr w:rsidR="00085B57" w:rsidRPr="00085B57" w:rsidTr="008366DF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eastAsiaTheme="minorEastAsia"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5236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cena brutto oferty</w:t>
            </w:r>
          </w:p>
        </w:tc>
        <w:tc>
          <w:tcPr>
            <w:tcW w:w="3434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5</w:t>
            </w: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0</w:t>
            </w:r>
          </w:p>
        </w:tc>
      </w:tr>
      <w:tr w:rsidR="00085B57" w:rsidRPr="00085B57" w:rsidTr="008366DF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eastAsiaTheme="minorEastAsia"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5236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parametry techniczno- funkcjonalne</w:t>
            </w:r>
          </w:p>
        </w:tc>
        <w:tc>
          <w:tcPr>
            <w:tcW w:w="3434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4</w:t>
            </w: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0</w:t>
            </w:r>
          </w:p>
        </w:tc>
      </w:tr>
      <w:tr w:rsidR="00085B57" w:rsidRPr="00085B57" w:rsidTr="008366DF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eastAsiaTheme="minorEastAsia"/>
                <w:bCs/>
                <w:color w:val="000000" w:themeColor="text1"/>
                <w:lang w:eastAsia="ar-SA"/>
              </w:rPr>
            </w:pPr>
            <w:r w:rsidRPr="00085B57">
              <w:rPr>
                <w:rFonts w:eastAsia="Calibri"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5236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termin realizacji dostawy</w:t>
            </w:r>
          </w:p>
        </w:tc>
        <w:tc>
          <w:tcPr>
            <w:tcW w:w="3434" w:type="dxa"/>
            <w:shd w:val="clear" w:color="auto" w:fill="auto"/>
            <w:tcMar>
              <w:left w:w="98" w:type="dxa"/>
            </w:tcMar>
            <w:vAlign w:val="center"/>
          </w:tcPr>
          <w:p w:rsidR="00085B57" w:rsidRPr="00085B57" w:rsidRDefault="00085B57" w:rsidP="00085B57">
            <w:pPr>
              <w:suppressAutoHyphens/>
              <w:overflowPunct w:val="0"/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ar-SA"/>
              </w:rPr>
            </w:pPr>
            <w:r w:rsidRPr="00085B57"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  <w:t>10</w:t>
            </w:r>
          </w:p>
        </w:tc>
      </w:tr>
    </w:tbl>
    <w:p w:rsidR="00085B57" w:rsidRDefault="00085B57" w:rsidP="00085B57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</w:p>
    <w:p w:rsidR="00B807AD" w:rsidRDefault="00B807AD" w:rsidP="00085B57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</w:p>
    <w:p w:rsidR="00085B57" w:rsidRPr="00085B57" w:rsidRDefault="00085B57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B807AD">
        <w:rPr>
          <w:sz w:val="22"/>
          <w:szCs w:val="22"/>
          <w:lang w:eastAsia="ar-SA"/>
        </w:rPr>
        <w:t>2.</w:t>
      </w:r>
      <w:r w:rsidRPr="00B807AD">
        <w:rPr>
          <w:sz w:val="22"/>
          <w:szCs w:val="22"/>
          <w:lang w:eastAsia="ar-SA"/>
        </w:rPr>
        <w:tab/>
        <w:t>Zasady oceny ofert dla</w:t>
      </w:r>
      <w:r w:rsidRPr="00085B57">
        <w:rPr>
          <w:b/>
          <w:sz w:val="22"/>
          <w:szCs w:val="22"/>
          <w:lang w:eastAsia="ar-SA"/>
        </w:rPr>
        <w:t xml:space="preserve"> kryterium cena K1b)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Za podstawę obliczeń przyjęta zostanie całkowita cena brutto oferty. Do określenia liczby punktów uzyskanej przez wykonawcę za kryterium cena wykorzystany zostanie wzór:</w:t>
      </w:r>
    </w:p>
    <w:p w:rsidR="00085B57" w:rsidRDefault="00090C91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K1b) = (</w:t>
      </w:r>
      <w:proofErr w:type="spellStart"/>
      <w:r>
        <w:rPr>
          <w:sz w:val="22"/>
          <w:szCs w:val="22"/>
          <w:lang w:eastAsia="ar-SA"/>
        </w:rPr>
        <w:t>Cn:Co</w:t>
      </w:r>
      <w:proofErr w:type="spellEnd"/>
      <w:r>
        <w:rPr>
          <w:sz w:val="22"/>
          <w:szCs w:val="22"/>
          <w:lang w:eastAsia="ar-SA"/>
        </w:rPr>
        <w:t>) x 5</w:t>
      </w:r>
      <w:r w:rsidR="00085B57" w:rsidRPr="00085B57">
        <w:rPr>
          <w:sz w:val="22"/>
          <w:szCs w:val="22"/>
          <w:lang w:eastAsia="ar-SA"/>
        </w:rPr>
        <w:t>0 pkt.</w:t>
      </w:r>
    </w:p>
    <w:p w:rsidR="00B807AD" w:rsidRPr="00085B57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B807AD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Gdzie:</w:t>
      </w:r>
      <w:r w:rsidRPr="00085B57">
        <w:rPr>
          <w:sz w:val="22"/>
          <w:szCs w:val="22"/>
          <w:lang w:eastAsia="ar-SA"/>
        </w:rPr>
        <w:tab/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K1b) – liczba punktów przyznana ofercie badanej za kryterium cena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proofErr w:type="spellStart"/>
      <w:r w:rsidRPr="00085B57">
        <w:rPr>
          <w:sz w:val="22"/>
          <w:szCs w:val="22"/>
          <w:lang w:eastAsia="ar-SA"/>
        </w:rPr>
        <w:t>Cn</w:t>
      </w:r>
      <w:proofErr w:type="spellEnd"/>
      <w:r w:rsidRPr="00085B57">
        <w:rPr>
          <w:sz w:val="22"/>
          <w:szCs w:val="22"/>
          <w:lang w:eastAsia="ar-SA"/>
        </w:rPr>
        <w:t xml:space="preserve"> – najniższa cena brutto oferty, spośród złożonych ofert</w:t>
      </w:r>
    </w:p>
    <w:p w:rsid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Co – cena brutto oferty badanej</w:t>
      </w:r>
    </w:p>
    <w:p w:rsidR="00B807AD" w:rsidRPr="00085B57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3.</w:t>
      </w:r>
      <w:r w:rsidRPr="00085B57">
        <w:rPr>
          <w:sz w:val="22"/>
          <w:szCs w:val="22"/>
          <w:lang w:eastAsia="ar-SA"/>
        </w:rPr>
        <w:tab/>
        <w:t>Zasady oceny ofert dla k</w:t>
      </w:r>
      <w:r w:rsidR="00B807AD">
        <w:rPr>
          <w:sz w:val="22"/>
          <w:szCs w:val="22"/>
          <w:lang w:eastAsia="ar-SA"/>
        </w:rPr>
        <w:t xml:space="preserve">ryterium </w:t>
      </w:r>
      <w:r w:rsidR="00B807AD" w:rsidRPr="00B807AD">
        <w:rPr>
          <w:b/>
          <w:sz w:val="22"/>
          <w:szCs w:val="22"/>
          <w:lang w:eastAsia="ar-SA"/>
        </w:rPr>
        <w:t>parametry techniczno-</w:t>
      </w:r>
      <w:r w:rsidRPr="00B807AD">
        <w:rPr>
          <w:b/>
          <w:sz w:val="22"/>
          <w:szCs w:val="22"/>
          <w:lang w:eastAsia="ar-SA"/>
        </w:rPr>
        <w:t>funkcjonalne- K2b):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Default="00085B57" w:rsidP="00B807AD">
      <w:pPr>
        <w:spacing w:line="360" w:lineRule="auto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Wykonawca otrzyma punkty w zakresie tego kryterium w zależności od zaofe</w:t>
      </w:r>
      <w:r w:rsidR="00B807AD">
        <w:rPr>
          <w:sz w:val="22"/>
          <w:szCs w:val="22"/>
          <w:lang w:eastAsia="ar-SA"/>
        </w:rPr>
        <w:t xml:space="preserve">rowanych parametrów </w:t>
      </w:r>
      <w:r w:rsidRPr="00085B57">
        <w:rPr>
          <w:sz w:val="22"/>
          <w:szCs w:val="22"/>
          <w:lang w:eastAsia="ar-SA"/>
        </w:rPr>
        <w:t xml:space="preserve">techniczno- funkcjonalnych- </w:t>
      </w:r>
      <w:r w:rsidRPr="00B807AD">
        <w:rPr>
          <w:b/>
          <w:sz w:val="22"/>
          <w:szCs w:val="22"/>
          <w:lang w:eastAsia="ar-SA"/>
        </w:rPr>
        <w:t>dodatkowo ocenianych</w:t>
      </w:r>
      <w:r w:rsidRPr="00085B57">
        <w:rPr>
          <w:sz w:val="22"/>
          <w:szCs w:val="22"/>
          <w:lang w:eastAsia="ar-SA"/>
        </w:rPr>
        <w:t>.</w:t>
      </w:r>
    </w:p>
    <w:p w:rsidR="00B807AD" w:rsidRPr="00085B57" w:rsidRDefault="00B807AD" w:rsidP="00B807AD">
      <w:pPr>
        <w:spacing w:line="360" w:lineRule="auto"/>
        <w:jc w:val="both"/>
        <w:rPr>
          <w:sz w:val="22"/>
          <w:szCs w:val="22"/>
          <w:lang w:eastAsia="ar-SA"/>
        </w:rPr>
      </w:pPr>
    </w:p>
    <w:p w:rsidR="00B807AD" w:rsidRPr="00090C91" w:rsidRDefault="00085B57" w:rsidP="00B807AD">
      <w:pPr>
        <w:spacing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B807AD">
        <w:rPr>
          <w:b/>
          <w:sz w:val="22"/>
          <w:szCs w:val="22"/>
          <w:lang w:eastAsia="ar-SA"/>
        </w:rPr>
        <w:t>Parametry techniczno- funkcjonalne dodatkowo oceniane</w:t>
      </w:r>
      <w:r w:rsidR="00090C91">
        <w:rPr>
          <w:sz w:val="22"/>
          <w:szCs w:val="22"/>
          <w:lang w:eastAsia="ar-SA"/>
        </w:rPr>
        <w:t xml:space="preserve"> oraz kryteria </w:t>
      </w:r>
      <w:r w:rsidRPr="00085B57">
        <w:rPr>
          <w:sz w:val="22"/>
          <w:szCs w:val="22"/>
          <w:lang w:eastAsia="ar-SA"/>
        </w:rPr>
        <w:t xml:space="preserve">ich oceny, a także liczba punktów możliwych do uzyskania za spełnienie parametru </w:t>
      </w:r>
      <w:r w:rsidRPr="00090C91">
        <w:rPr>
          <w:color w:val="000000" w:themeColor="text1"/>
          <w:sz w:val="22"/>
          <w:szCs w:val="22"/>
          <w:lang w:eastAsia="ar-SA"/>
        </w:rPr>
        <w:t>o</w:t>
      </w:r>
      <w:r w:rsidRPr="00090C91">
        <w:rPr>
          <w:b/>
          <w:color w:val="000000" w:themeColor="text1"/>
          <w:sz w:val="22"/>
          <w:szCs w:val="22"/>
          <w:lang w:eastAsia="ar-SA"/>
        </w:rPr>
        <w:t>kreślone zostały w zał. Nr 1 (Form</w:t>
      </w:r>
      <w:r w:rsidR="00B807AD" w:rsidRPr="00090C91">
        <w:rPr>
          <w:b/>
          <w:color w:val="000000" w:themeColor="text1"/>
          <w:sz w:val="22"/>
          <w:szCs w:val="22"/>
          <w:lang w:eastAsia="ar-SA"/>
        </w:rPr>
        <w:t>ularz cenowy, dla Części 46</w:t>
      </w:r>
      <w:r w:rsidRPr="00090C91">
        <w:rPr>
          <w:b/>
          <w:color w:val="000000" w:themeColor="text1"/>
          <w:sz w:val="22"/>
          <w:szCs w:val="22"/>
          <w:lang w:eastAsia="ar-SA"/>
        </w:rPr>
        <w:t>)</w:t>
      </w:r>
      <w:r w:rsidRPr="00090C91">
        <w:rPr>
          <w:color w:val="000000" w:themeColor="text1"/>
          <w:sz w:val="22"/>
          <w:szCs w:val="22"/>
          <w:lang w:eastAsia="ar-SA"/>
        </w:rPr>
        <w:t xml:space="preserve"> </w:t>
      </w:r>
    </w:p>
    <w:p w:rsidR="00B807AD" w:rsidRDefault="00B807AD" w:rsidP="00B807AD">
      <w:pPr>
        <w:spacing w:line="360" w:lineRule="auto"/>
        <w:jc w:val="both"/>
        <w:rPr>
          <w:sz w:val="22"/>
          <w:szCs w:val="22"/>
          <w:lang w:eastAsia="ar-SA"/>
        </w:rPr>
      </w:pPr>
    </w:p>
    <w:p w:rsidR="00085B57" w:rsidRDefault="00085B57" w:rsidP="00B807AD">
      <w:pPr>
        <w:spacing w:line="360" w:lineRule="auto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Do określenia liczby punktów uzyskanej przez Wykonawcę za kryterium parametry techniczno-funkcjonalne wykorzystany zostanie wzór:</w:t>
      </w:r>
    </w:p>
    <w:p w:rsidR="00B807AD" w:rsidRPr="00085B57" w:rsidRDefault="00B807AD" w:rsidP="00B807AD">
      <w:pPr>
        <w:spacing w:line="360" w:lineRule="auto"/>
        <w:jc w:val="both"/>
        <w:rPr>
          <w:sz w:val="22"/>
          <w:szCs w:val="22"/>
          <w:lang w:eastAsia="ar-SA"/>
        </w:rPr>
      </w:pPr>
    </w:p>
    <w:p w:rsidR="00085B57" w:rsidRPr="00085B57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K2b)=(</w:t>
      </w:r>
      <w:proofErr w:type="spellStart"/>
      <w:r>
        <w:rPr>
          <w:sz w:val="22"/>
          <w:szCs w:val="22"/>
          <w:lang w:eastAsia="ar-SA"/>
        </w:rPr>
        <w:t>Pn:Po</w:t>
      </w:r>
      <w:proofErr w:type="spellEnd"/>
      <w:r>
        <w:rPr>
          <w:sz w:val="22"/>
          <w:szCs w:val="22"/>
          <w:lang w:eastAsia="ar-SA"/>
        </w:rPr>
        <w:t>) x 4</w:t>
      </w:r>
      <w:r w:rsidR="00085B57" w:rsidRPr="00085B57">
        <w:rPr>
          <w:sz w:val="22"/>
          <w:szCs w:val="22"/>
          <w:lang w:eastAsia="ar-SA"/>
        </w:rPr>
        <w:t xml:space="preserve">0 pkt, </w:t>
      </w:r>
    </w:p>
    <w:p w:rsidR="00B807AD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Pr="00085B57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G</w:t>
      </w:r>
      <w:r w:rsidR="00085B57" w:rsidRPr="00085B57">
        <w:rPr>
          <w:sz w:val="22"/>
          <w:szCs w:val="22"/>
          <w:lang w:eastAsia="ar-SA"/>
        </w:rPr>
        <w:t>dzie: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K2b)- liczba punktów przyznana ofercie badanej za kryterium parametry techniczno- funkcjonalne,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proofErr w:type="spellStart"/>
      <w:r w:rsidRPr="00085B57">
        <w:rPr>
          <w:sz w:val="22"/>
          <w:szCs w:val="22"/>
          <w:lang w:eastAsia="ar-SA"/>
        </w:rPr>
        <w:t>Pn</w:t>
      </w:r>
      <w:proofErr w:type="spellEnd"/>
      <w:r w:rsidRPr="00085B57">
        <w:rPr>
          <w:sz w:val="22"/>
          <w:szCs w:val="22"/>
          <w:lang w:eastAsia="ar-SA"/>
        </w:rPr>
        <w:t>- suma punktów uzyskanych przez ofertę badaną,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Po- najwyższa suma punktów uzyskanych  przez ofertę spośród złożonych ofert.</w:t>
      </w:r>
    </w:p>
    <w:p w:rsidR="00B807AD" w:rsidRDefault="00B807A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W kryterium parametry techniczno- funkcjonalne o</w:t>
      </w:r>
      <w:r w:rsidR="00B807AD">
        <w:rPr>
          <w:sz w:val="22"/>
          <w:szCs w:val="22"/>
          <w:lang w:eastAsia="ar-SA"/>
        </w:rPr>
        <w:t>ferta może uzyskać maksymalnie 4</w:t>
      </w:r>
      <w:r w:rsidRPr="00085B57">
        <w:rPr>
          <w:sz w:val="22"/>
          <w:szCs w:val="22"/>
          <w:lang w:eastAsia="ar-SA"/>
        </w:rPr>
        <w:t>0 pkt.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Zasady oceny:</w:t>
      </w:r>
    </w:p>
    <w:p w:rsid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 xml:space="preserve">Zamawiający dokona oceny spełnienia zaoferowanych przez Wykonawcę parametrów określonych </w:t>
      </w:r>
      <w:r w:rsidR="00DD0E90">
        <w:rPr>
          <w:sz w:val="22"/>
          <w:szCs w:val="22"/>
          <w:lang w:eastAsia="ar-SA"/>
        </w:rPr>
        <w:br/>
      </w:r>
      <w:r w:rsidRPr="00085B57">
        <w:rPr>
          <w:sz w:val="22"/>
          <w:szCs w:val="22"/>
          <w:lang w:eastAsia="ar-SA"/>
        </w:rPr>
        <w:t xml:space="preserve">w zał. Nr 1 </w:t>
      </w:r>
      <w:r w:rsidR="00B807AD">
        <w:rPr>
          <w:sz w:val="22"/>
          <w:szCs w:val="22"/>
          <w:lang w:eastAsia="ar-SA"/>
        </w:rPr>
        <w:t>(Formularz cenowy, dla Części 46</w:t>
      </w:r>
      <w:r w:rsidRPr="00085B57">
        <w:rPr>
          <w:sz w:val="22"/>
          <w:szCs w:val="22"/>
          <w:lang w:eastAsia="ar-SA"/>
        </w:rPr>
        <w:t xml:space="preserve">) </w:t>
      </w:r>
      <w:r w:rsidR="00B807AD">
        <w:rPr>
          <w:sz w:val="22"/>
          <w:szCs w:val="22"/>
          <w:lang w:eastAsia="ar-SA"/>
        </w:rPr>
        <w:t>Zapytania</w:t>
      </w:r>
      <w:r w:rsidR="00ED14E3">
        <w:rPr>
          <w:sz w:val="22"/>
          <w:szCs w:val="22"/>
          <w:lang w:eastAsia="ar-SA"/>
        </w:rPr>
        <w:t xml:space="preserve"> Ofertowego</w:t>
      </w:r>
      <w:r w:rsidRPr="00085B57">
        <w:rPr>
          <w:sz w:val="22"/>
          <w:szCs w:val="22"/>
          <w:lang w:eastAsia="ar-SA"/>
        </w:rPr>
        <w:t>, w Tabeli pn. Parametry techniczno- funkcjonalne dodatkowo oceniane, w następujący sposób:</w:t>
      </w:r>
    </w:p>
    <w:p w:rsidR="00ED14E3" w:rsidRPr="00085B57" w:rsidRDefault="00ED14E3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Pr="00090C91" w:rsidRDefault="00B807AD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-</w:t>
      </w:r>
      <w:r w:rsidR="00085B57" w:rsidRPr="00090C91">
        <w:rPr>
          <w:color w:val="000000" w:themeColor="text1"/>
          <w:sz w:val="22"/>
          <w:szCs w:val="22"/>
          <w:lang w:eastAsia="ar-SA"/>
        </w:rPr>
        <w:t>w lp. 1- poprzez przetestowanie probówek w procedurze medycznej – pobranie krwi.</w:t>
      </w:r>
    </w:p>
    <w:p w:rsidR="00085B57" w:rsidRPr="00090C91" w:rsidRDefault="00085B57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lastRenderedPageBreak/>
        <w:t>Testowane będą wszystkie rodzaje probówek.</w:t>
      </w:r>
    </w:p>
    <w:p w:rsidR="00ED14E3" w:rsidRPr="00090C91" w:rsidRDefault="00085B57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Brak spełnienia oferowanego parametru</w:t>
      </w:r>
      <w:r w:rsidR="00812C1B">
        <w:rPr>
          <w:color w:val="000000" w:themeColor="text1"/>
          <w:sz w:val="22"/>
          <w:szCs w:val="22"/>
          <w:lang w:eastAsia="ar-SA"/>
        </w:rPr>
        <w:t xml:space="preserve"> w </w:t>
      </w:r>
      <w:r w:rsidRPr="00090C91">
        <w:rPr>
          <w:color w:val="000000" w:themeColor="text1"/>
          <w:sz w:val="22"/>
          <w:szCs w:val="22"/>
          <w:lang w:eastAsia="ar-SA"/>
        </w:rPr>
        <w:t>co najmniej jednym</w:t>
      </w:r>
      <w:r w:rsidR="00ED14E3" w:rsidRPr="00090C91">
        <w:rPr>
          <w:color w:val="000000" w:themeColor="text1"/>
          <w:sz w:val="22"/>
          <w:szCs w:val="22"/>
          <w:lang w:eastAsia="ar-SA"/>
        </w:rPr>
        <w:t xml:space="preserve"> teście spowoduje, że Wykonawca</w:t>
      </w:r>
    </w:p>
    <w:p w:rsidR="00085B57" w:rsidRPr="00090C91" w:rsidRDefault="00085B57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otrzyma 0 pkt w tym parametrze.</w:t>
      </w:r>
    </w:p>
    <w:p w:rsidR="00ED14E3" w:rsidRPr="00090C91" w:rsidRDefault="00ED14E3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-</w:t>
      </w:r>
      <w:r w:rsidRPr="00090C91">
        <w:rPr>
          <w:color w:val="000000" w:themeColor="text1"/>
          <w:sz w:val="22"/>
          <w:szCs w:val="22"/>
          <w:lang w:eastAsia="ar-SA"/>
        </w:rPr>
        <w:tab/>
        <w:t>w lp. 2- poprzez analizę zapisów wskazujących na objętość krwi do pobrania określoną</w:t>
      </w:r>
      <w:r w:rsidR="00090C91">
        <w:rPr>
          <w:color w:val="000000" w:themeColor="text1"/>
          <w:sz w:val="22"/>
          <w:szCs w:val="22"/>
          <w:lang w:eastAsia="ar-SA"/>
        </w:rPr>
        <w:br/>
      </w:r>
      <w:r w:rsidRPr="00090C91">
        <w:rPr>
          <w:color w:val="000000" w:themeColor="text1"/>
          <w:sz w:val="22"/>
          <w:szCs w:val="22"/>
          <w:lang w:eastAsia="ar-SA"/>
        </w:rPr>
        <w:t>na etykiecie każdego rodzaju probówek.</w:t>
      </w:r>
    </w:p>
    <w:p w:rsidR="00090C91" w:rsidRDefault="00ED14E3" w:rsidP="00090C91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 xml:space="preserve">Brak spełnienia oferowanego parametru na co najmniej jednej etykiecie probówki spowoduje, </w:t>
      </w:r>
    </w:p>
    <w:p w:rsidR="00ED14E3" w:rsidRPr="00090C91" w:rsidRDefault="00090C91" w:rsidP="00090C91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że </w:t>
      </w:r>
      <w:r w:rsidR="00ED14E3" w:rsidRPr="00090C91">
        <w:rPr>
          <w:color w:val="000000" w:themeColor="text1"/>
          <w:sz w:val="22"/>
          <w:szCs w:val="22"/>
          <w:lang w:eastAsia="ar-SA"/>
        </w:rPr>
        <w:t>Wykonawca otrzyma 0 pkt w tym parametrze.</w:t>
      </w: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-</w:t>
      </w:r>
      <w:r w:rsidRPr="00090C91">
        <w:rPr>
          <w:color w:val="000000" w:themeColor="text1"/>
          <w:sz w:val="22"/>
          <w:szCs w:val="22"/>
          <w:lang w:eastAsia="ar-SA"/>
        </w:rPr>
        <w:tab/>
        <w:t>w lp. 3- poprzez sprawdzenie sposobu zdejmowania korka z probówki.</w:t>
      </w:r>
    </w:p>
    <w:p w:rsidR="00ED14E3" w:rsidRPr="00300A6B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u w:val="single"/>
          <w:lang w:eastAsia="ar-SA"/>
        </w:rPr>
      </w:pPr>
      <w:r w:rsidRPr="00300A6B">
        <w:rPr>
          <w:color w:val="000000" w:themeColor="text1"/>
          <w:sz w:val="22"/>
          <w:szCs w:val="22"/>
          <w:u w:val="single"/>
          <w:lang w:eastAsia="ar-SA"/>
        </w:rPr>
        <w:t>Dotyc</w:t>
      </w:r>
      <w:r w:rsidR="00812C1B" w:rsidRPr="00300A6B">
        <w:rPr>
          <w:color w:val="000000" w:themeColor="text1"/>
          <w:sz w:val="22"/>
          <w:szCs w:val="22"/>
          <w:u w:val="single"/>
          <w:lang w:eastAsia="ar-SA"/>
        </w:rPr>
        <w:t>zy wszystkich rodzajów probówek za wyjątkiem probówek do OB</w:t>
      </w: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Brak spełnienia oferowanego parametru w co najmniej jednej probówce spowoduje, że Wykonawca</w:t>
      </w: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otrzyma 0 pkt w tym parametrze.</w:t>
      </w:r>
    </w:p>
    <w:p w:rsidR="00ED14E3" w:rsidRPr="00090C91" w:rsidRDefault="00ED14E3" w:rsidP="00ED14E3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</w:p>
    <w:p w:rsidR="00085B57" w:rsidRPr="00090C91" w:rsidRDefault="00085B57" w:rsidP="00B807AD">
      <w:pPr>
        <w:spacing w:line="360" w:lineRule="auto"/>
        <w:ind w:left="284" w:hanging="284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090C91">
        <w:rPr>
          <w:b/>
          <w:color w:val="000000" w:themeColor="text1"/>
          <w:sz w:val="22"/>
          <w:szCs w:val="22"/>
          <w:u w:val="single"/>
          <w:lang w:eastAsia="ar-SA"/>
        </w:rPr>
        <w:t>Dotyc</w:t>
      </w:r>
      <w:r w:rsidR="00812C1B">
        <w:rPr>
          <w:b/>
          <w:color w:val="000000" w:themeColor="text1"/>
          <w:sz w:val="22"/>
          <w:szCs w:val="22"/>
          <w:u w:val="single"/>
          <w:lang w:eastAsia="ar-SA"/>
        </w:rPr>
        <w:t>zy wszystkich rodzajów probówek.</w:t>
      </w:r>
    </w:p>
    <w:p w:rsidR="00ED14E3" w:rsidRPr="00090C91" w:rsidRDefault="00ED14E3" w:rsidP="00B807AD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</w:p>
    <w:p w:rsidR="00ED14E3" w:rsidRPr="00090C91" w:rsidRDefault="00ED14E3" w:rsidP="00090C91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090C91">
        <w:rPr>
          <w:color w:val="000000" w:themeColor="text1"/>
          <w:sz w:val="22"/>
          <w:szCs w:val="22"/>
          <w:lang w:eastAsia="ar-SA"/>
        </w:rPr>
        <w:t>-</w:t>
      </w:r>
      <w:r w:rsidRPr="00090C91">
        <w:rPr>
          <w:color w:val="000000" w:themeColor="text1"/>
          <w:sz w:val="22"/>
          <w:szCs w:val="22"/>
          <w:lang w:eastAsia="ar-SA"/>
        </w:rPr>
        <w:tab/>
        <w:t>w lp. 4</w:t>
      </w:r>
      <w:r w:rsidR="00085B57" w:rsidRPr="00090C91">
        <w:rPr>
          <w:color w:val="000000" w:themeColor="text1"/>
          <w:sz w:val="22"/>
          <w:szCs w:val="22"/>
          <w:lang w:eastAsia="ar-SA"/>
        </w:rPr>
        <w:t>- poprzez zapis na etykiecie probówki o steryliza</w:t>
      </w:r>
      <w:r w:rsidR="00090C91">
        <w:rPr>
          <w:color w:val="000000" w:themeColor="text1"/>
          <w:sz w:val="22"/>
          <w:szCs w:val="22"/>
          <w:lang w:eastAsia="ar-SA"/>
        </w:rPr>
        <w:t>cji probówek metodą radiacyjną.</w:t>
      </w:r>
    </w:p>
    <w:p w:rsidR="00090C91" w:rsidRDefault="00085B57" w:rsidP="00090C91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Brak spełnienia oferowanego parametru na co najmniej jednej e</w:t>
      </w:r>
      <w:r w:rsidR="00ED14E3">
        <w:rPr>
          <w:sz w:val="22"/>
          <w:szCs w:val="22"/>
          <w:lang w:eastAsia="ar-SA"/>
        </w:rPr>
        <w:t xml:space="preserve">tykiecie probówki spowoduje, </w:t>
      </w:r>
    </w:p>
    <w:p w:rsidR="00085B57" w:rsidRDefault="00090C91" w:rsidP="00090C91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że </w:t>
      </w:r>
      <w:r w:rsidR="00085B57" w:rsidRPr="00085B57">
        <w:rPr>
          <w:sz w:val="22"/>
          <w:szCs w:val="22"/>
          <w:lang w:eastAsia="ar-SA"/>
        </w:rPr>
        <w:t>Wykonawca otrzyma 0 pkt w tym parametrze.</w:t>
      </w:r>
    </w:p>
    <w:p w:rsidR="00ED14E3" w:rsidRPr="00085B57" w:rsidRDefault="00ED14E3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Default="00085B57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ED14E3">
        <w:rPr>
          <w:b/>
          <w:sz w:val="22"/>
          <w:szCs w:val="22"/>
          <w:lang w:eastAsia="ar-SA"/>
        </w:rPr>
        <w:t>Z ocen</w:t>
      </w:r>
      <w:r w:rsidR="00090C91">
        <w:rPr>
          <w:b/>
          <w:sz w:val="22"/>
          <w:szCs w:val="22"/>
          <w:lang w:eastAsia="ar-SA"/>
        </w:rPr>
        <w:t>y próbek w procedurze medycznej/</w:t>
      </w:r>
      <w:r w:rsidRPr="00ED14E3">
        <w:rPr>
          <w:b/>
          <w:sz w:val="22"/>
          <w:szCs w:val="22"/>
          <w:lang w:eastAsia="ar-SA"/>
        </w:rPr>
        <w:t>lub ich oględzin zostanie sporządzony protokół podpisany przez przedstawicieli Zamawiającego dokonujących oceny próbek.</w:t>
      </w:r>
    </w:p>
    <w:p w:rsidR="00ED14E3" w:rsidRPr="00ED14E3" w:rsidRDefault="00ED14E3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4.</w:t>
      </w:r>
      <w:r w:rsidRPr="00085B57">
        <w:rPr>
          <w:sz w:val="22"/>
          <w:szCs w:val="22"/>
          <w:lang w:eastAsia="ar-SA"/>
        </w:rPr>
        <w:tab/>
        <w:t xml:space="preserve">Zasady oceny ofert dla kryterium </w:t>
      </w:r>
      <w:r w:rsidRPr="00ED14E3">
        <w:rPr>
          <w:b/>
          <w:sz w:val="22"/>
          <w:szCs w:val="22"/>
          <w:lang w:eastAsia="ar-SA"/>
        </w:rPr>
        <w:t>termin realizacji dostawy K3b):</w:t>
      </w:r>
    </w:p>
    <w:p w:rsidR="00085B57" w:rsidRPr="00085B57" w:rsidRDefault="00ED14E3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</w:t>
      </w:r>
      <w:r w:rsidR="00085B57" w:rsidRPr="00085B57">
        <w:rPr>
          <w:sz w:val="22"/>
          <w:szCs w:val="22"/>
          <w:lang w:eastAsia="ar-SA"/>
        </w:rPr>
        <w:tab/>
        <w:t xml:space="preserve">dostawa max. w ciągu </w:t>
      </w:r>
      <w:r w:rsidR="00085B57" w:rsidRPr="00DC537D">
        <w:rPr>
          <w:sz w:val="22"/>
          <w:szCs w:val="22"/>
          <w:u w:val="single"/>
          <w:lang w:eastAsia="ar-SA"/>
        </w:rPr>
        <w:t>3 dni roboczych</w:t>
      </w:r>
      <w:r w:rsidR="00085B57" w:rsidRPr="00085B57">
        <w:rPr>
          <w:sz w:val="22"/>
          <w:szCs w:val="22"/>
          <w:lang w:eastAsia="ar-SA"/>
        </w:rPr>
        <w:t xml:space="preserve"> (do godz. 14.30) od momentu złożenia zamówienia - 0 pkt,</w:t>
      </w:r>
    </w:p>
    <w:p w:rsidR="00085B57" w:rsidRDefault="00ED14E3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  </w:t>
      </w:r>
      <w:r w:rsidR="00085B57" w:rsidRPr="00085B57">
        <w:rPr>
          <w:sz w:val="22"/>
          <w:szCs w:val="22"/>
          <w:lang w:eastAsia="ar-SA"/>
        </w:rPr>
        <w:t xml:space="preserve">dostawa w ciągu </w:t>
      </w:r>
      <w:r w:rsidR="00085B57" w:rsidRPr="00DC537D">
        <w:rPr>
          <w:sz w:val="22"/>
          <w:szCs w:val="22"/>
          <w:u w:val="single"/>
          <w:lang w:eastAsia="ar-SA"/>
        </w:rPr>
        <w:t>2 dni roboczych</w:t>
      </w:r>
      <w:r w:rsidR="00085B57" w:rsidRPr="00085B57">
        <w:rPr>
          <w:sz w:val="22"/>
          <w:szCs w:val="22"/>
          <w:lang w:eastAsia="ar-SA"/>
        </w:rPr>
        <w:t xml:space="preserve"> (do godz. 14.30) od momentu złożenia zamówienia- 10 pkt.</w:t>
      </w:r>
    </w:p>
    <w:p w:rsidR="00DC537D" w:rsidRPr="00085B57" w:rsidRDefault="00DC537D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085B57" w:rsidRPr="00DC537D" w:rsidRDefault="00085B57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DC537D">
        <w:rPr>
          <w:b/>
          <w:sz w:val="22"/>
          <w:szCs w:val="22"/>
          <w:lang w:eastAsia="ar-SA"/>
        </w:rPr>
        <w:t>5.</w:t>
      </w:r>
      <w:r w:rsidRPr="00DC537D">
        <w:rPr>
          <w:b/>
          <w:sz w:val="22"/>
          <w:szCs w:val="22"/>
          <w:lang w:eastAsia="ar-SA"/>
        </w:rPr>
        <w:tab/>
        <w:t>Sposób obliczenia łącznej punktacji ofert: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 xml:space="preserve">W oparciu o powyższe kryteria Zamawiający obliczy łączną punktację uzyskaną przez każdą z ofert. Łączna liczba punktów jaką uzyska dana oferta będzie stanowiła sumę punktów przyznanych ofercie za kryterium: </w:t>
      </w:r>
    </w:p>
    <w:p w:rsidR="00085B57" w:rsidRPr="00085B57" w:rsidRDefault="00085B57" w:rsidP="00B807AD">
      <w:p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085B57">
        <w:rPr>
          <w:sz w:val="22"/>
          <w:szCs w:val="22"/>
          <w:lang w:eastAsia="ar-SA"/>
        </w:rPr>
        <w:t>-cena, parametry techniczno- funkcjonalne, termin realizacji dostawy, zgodnie ze wzorem:</w:t>
      </w:r>
    </w:p>
    <w:p w:rsidR="00085B57" w:rsidRPr="00DC537D" w:rsidRDefault="00085B57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DC537D">
        <w:rPr>
          <w:b/>
          <w:sz w:val="22"/>
          <w:szCs w:val="22"/>
          <w:lang w:eastAsia="ar-SA"/>
        </w:rPr>
        <w:t>Łączna liczba punktów = K1b)+K2b)+K3b)</w:t>
      </w:r>
    </w:p>
    <w:p w:rsidR="00085B57" w:rsidRPr="00DC537D" w:rsidRDefault="00085B57" w:rsidP="00B807AD">
      <w:p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</w:p>
    <w:p w:rsidR="00085B57" w:rsidRPr="00DC537D" w:rsidRDefault="00DC537D" w:rsidP="00DC537D">
      <w:pPr>
        <w:spacing w:line="360" w:lineRule="auto"/>
        <w:jc w:val="both"/>
        <w:rPr>
          <w:b/>
          <w:sz w:val="22"/>
          <w:szCs w:val="22"/>
          <w:u w:val="single"/>
          <w:lang w:eastAsia="ar-SA"/>
        </w:rPr>
      </w:pPr>
      <w:r w:rsidRPr="00DC537D">
        <w:rPr>
          <w:b/>
          <w:sz w:val="22"/>
          <w:szCs w:val="22"/>
          <w:u w:val="single"/>
          <w:lang w:eastAsia="ar-SA"/>
        </w:rPr>
        <w:t>Dotyczy wszystkich ofert</w:t>
      </w:r>
    </w:p>
    <w:p w:rsidR="00FC1727" w:rsidRPr="00DC537D" w:rsidRDefault="00DC537D" w:rsidP="00DC537D">
      <w:pPr>
        <w:spacing w:line="360" w:lineRule="auto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</w:t>
      </w:r>
      <w:r w:rsidR="00FC1727" w:rsidRPr="00DC537D">
        <w:rPr>
          <w:sz w:val="22"/>
          <w:szCs w:val="22"/>
          <w:lang w:eastAsia="ar-SA"/>
        </w:rPr>
        <w:t>Oferta, która uzyska najwyższą łączną liczbę punktów zostanie uznana za najkorzystniejszą.</w:t>
      </w:r>
    </w:p>
    <w:p w:rsidR="00FC1727" w:rsidRPr="00DC537D" w:rsidRDefault="00DC537D" w:rsidP="00DC537D">
      <w:pPr>
        <w:spacing w:line="360" w:lineRule="auto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</w:t>
      </w:r>
      <w:r w:rsidR="00FC1727" w:rsidRPr="00DC537D">
        <w:rPr>
          <w:sz w:val="22"/>
          <w:szCs w:val="22"/>
          <w:lang w:eastAsia="ar-SA"/>
        </w:rPr>
        <w:t>Wszystkie obliczenia będą dokonywane z dokładnością do dwóch miejsc po przecinku.</w:t>
      </w:r>
    </w:p>
    <w:p w:rsidR="00FA2A3E" w:rsidRPr="00DC537D" w:rsidRDefault="00DC537D" w:rsidP="00DC537D">
      <w:pPr>
        <w:suppressAutoHyphens/>
        <w:spacing w:line="360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-</w:t>
      </w:r>
      <w:r w:rsidR="00FC1727" w:rsidRPr="00DC537D">
        <w:rPr>
          <w:rFonts w:eastAsia="Calibri"/>
          <w:sz w:val="22"/>
          <w:szCs w:val="22"/>
        </w:rPr>
        <w:t>Zamawiający udzieli zamówienia Wykonawcy, którego oferta odpowiadać będzie wszystkim wymaganiom Zamawiającego określonym w dokumentacji postępowania</w:t>
      </w:r>
      <w:r w:rsidR="00C07193" w:rsidRPr="00DC537D">
        <w:rPr>
          <w:rFonts w:eastAsia="Calibri"/>
          <w:sz w:val="22"/>
          <w:szCs w:val="22"/>
        </w:rPr>
        <w:t xml:space="preserve"> </w:t>
      </w:r>
      <w:r w:rsidR="00FC1727" w:rsidRPr="00DC537D">
        <w:rPr>
          <w:rFonts w:eastAsia="Calibri"/>
          <w:sz w:val="22"/>
          <w:szCs w:val="22"/>
        </w:rPr>
        <w:t>i zostanie oceniona jako najkorzystniejsza w oparciu o podane kryteria wyboru.</w:t>
      </w:r>
    </w:p>
    <w:p w:rsidR="00601389" w:rsidRPr="00DB32FA" w:rsidRDefault="00601389" w:rsidP="00DB32FA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927AA0" w:rsidRPr="00DB32FA" w:rsidRDefault="00927AA0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udziału wykonawców w postępowaniu:</w:t>
      </w:r>
    </w:p>
    <w:p w:rsidR="000D6E2A" w:rsidRPr="00DB32FA" w:rsidRDefault="00927AA0" w:rsidP="001255C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 xml:space="preserve">W celu potwierdzenia spełnienia przez oferowane dostawy wymagań określonych przez Zamawiającego, </w:t>
      </w:r>
      <w:r w:rsidR="00965B8C" w:rsidRPr="00DB32FA">
        <w:rPr>
          <w:rFonts w:eastAsia="Calibri"/>
          <w:sz w:val="22"/>
          <w:szCs w:val="22"/>
        </w:rPr>
        <w:t>Zamawiający</w:t>
      </w:r>
      <w:r w:rsidRPr="00DB32FA">
        <w:rPr>
          <w:rFonts w:eastAsia="Calibri"/>
          <w:sz w:val="22"/>
          <w:szCs w:val="22"/>
        </w:rPr>
        <w:t xml:space="preserve"> wymaga:</w:t>
      </w:r>
    </w:p>
    <w:p w:rsidR="000D6E2A" w:rsidRPr="00DB32FA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>aktualnych deklaracji zgodności,</w:t>
      </w:r>
    </w:p>
    <w:p w:rsidR="00601389" w:rsidRPr="00DB32FA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oświadczenia Wykonawcy, że wszystkie zaoferowane wyroby posi</w:t>
      </w:r>
      <w:r w:rsidR="000D6E2A" w:rsidRPr="00DB32FA">
        <w:rPr>
          <w:rFonts w:eastAsiaTheme="minorHAnsi"/>
          <w:sz w:val="22"/>
          <w:szCs w:val="22"/>
        </w:rPr>
        <w:t xml:space="preserve">adają i są oznaczone znakiem CE </w:t>
      </w:r>
      <w:r w:rsidRPr="00DB32FA">
        <w:rPr>
          <w:rFonts w:eastAsiaTheme="minorHAnsi"/>
          <w:sz w:val="22"/>
          <w:szCs w:val="22"/>
        </w:rPr>
        <w:t>(o ile nie określono inaczej w odpowiednich wymaganiach dotyczących produktu), zgodnie</w:t>
      </w:r>
    </w:p>
    <w:p w:rsidR="000D6E2A" w:rsidRPr="00DB32FA" w:rsidRDefault="00601389" w:rsidP="00DB32FA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z obowiązującymi przepisami krajowymi i unijnymi, z zaznaczeniem, której Części i pozycji dotyczy (</w:t>
      </w:r>
      <w:r w:rsidRPr="00DB32FA">
        <w:rPr>
          <w:rFonts w:eastAsiaTheme="minorHAnsi"/>
          <w:sz w:val="22"/>
          <w:szCs w:val="22"/>
          <w:u w:val="single"/>
        </w:rPr>
        <w:t>załącznik nr 3 do Zapytania</w:t>
      </w:r>
      <w:r w:rsidRPr="00DB32FA">
        <w:rPr>
          <w:rFonts w:eastAsiaTheme="minorHAnsi"/>
          <w:sz w:val="22"/>
          <w:szCs w:val="22"/>
        </w:rPr>
        <w:t>),</w:t>
      </w:r>
    </w:p>
    <w:p w:rsidR="00601389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f</w:t>
      </w:r>
      <w:r w:rsidR="00D74483" w:rsidRPr="00DB32FA">
        <w:rPr>
          <w:rFonts w:eastAsiaTheme="minorHAnsi"/>
          <w:sz w:val="22"/>
          <w:szCs w:val="22"/>
        </w:rPr>
        <w:t>otografii, kart katalogowych producenta/innych materiałów informacyjnych</w:t>
      </w:r>
      <w:r w:rsidRPr="00DB32FA">
        <w:rPr>
          <w:rFonts w:eastAsiaTheme="minorHAnsi"/>
          <w:sz w:val="22"/>
          <w:szCs w:val="22"/>
        </w:rPr>
        <w:t xml:space="preserve"> producenta zawie</w:t>
      </w:r>
      <w:r w:rsidR="00D74483" w:rsidRPr="00DB32FA">
        <w:rPr>
          <w:rFonts w:eastAsiaTheme="minorHAnsi"/>
          <w:sz w:val="22"/>
          <w:szCs w:val="22"/>
        </w:rPr>
        <w:t>rających</w:t>
      </w:r>
      <w:r w:rsidRPr="00DB32FA">
        <w:rPr>
          <w:rFonts w:eastAsiaTheme="minorHAnsi"/>
          <w:sz w:val="22"/>
          <w:szCs w:val="22"/>
        </w:rPr>
        <w:t xml:space="preserve"> opis oferowanego wyrobu potwierdzający zgodność z opisem przedmiotu zamówienia, z zaznaczeniem, której Części i pozycji dotyczy</w:t>
      </w:r>
      <w:r w:rsidR="004C40D2" w:rsidRPr="00DB32FA">
        <w:rPr>
          <w:rFonts w:eastAsiaTheme="minorHAnsi"/>
          <w:sz w:val="22"/>
          <w:szCs w:val="22"/>
        </w:rPr>
        <w:t>.</w:t>
      </w:r>
    </w:p>
    <w:p w:rsidR="006C64A3" w:rsidRPr="004240AF" w:rsidRDefault="006C64A3" w:rsidP="006C64A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u w:val="single"/>
        </w:rPr>
      </w:pPr>
      <w:r w:rsidRPr="004240AF">
        <w:rPr>
          <w:rFonts w:eastAsiaTheme="minorHAnsi"/>
          <w:sz w:val="22"/>
          <w:szCs w:val="22"/>
          <w:u w:val="single"/>
        </w:rPr>
        <w:t>Próbki oferowanych wyrobów zgodne z wymaganiami Zamawiającego do Części 46</w:t>
      </w:r>
    </w:p>
    <w:p w:rsidR="000D6E2A" w:rsidRPr="00DB32FA" w:rsidRDefault="000D6E2A" w:rsidP="00DB32FA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</w:p>
    <w:p w:rsidR="000D6E2A" w:rsidRPr="00DB32FA" w:rsidRDefault="000D6E2A" w:rsidP="00DB32FA">
      <w:pPr>
        <w:spacing w:line="360" w:lineRule="auto"/>
        <w:jc w:val="both"/>
        <w:rPr>
          <w:rFonts w:eastAsiaTheme="minorHAnsi"/>
          <w:sz w:val="22"/>
          <w:szCs w:val="22"/>
          <w:u w:val="single"/>
        </w:rPr>
      </w:pPr>
      <w:r w:rsidRPr="00DB32FA">
        <w:rPr>
          <w:rFonts w:eastAsia="Calibri"/>
          <w:sz w:val="22"/>
          <w:szCs w:val="22"/>
          <w:u w:val="single"/>
        </w:rPr>
        <w:t>W przypadku złożenia ww. dokumentów w języku obcym, Wykonawca zobowiązany jest złożyć tłumaczenie na język polski.</w:t>
      </w:r>
    </w:p>
    <w:p w:rsidR="00350F92" w:rsidRPr="00DB32FA" w:rsidRDefault="00350F92" w:rsidP="00DB32FA">
      <w:pPr>
        <w:pStyle w:val="Akapitzlist"/>
        <w:suppressAutoHyphens/>
        <w:spacing w:line="360" w:lineRule="auto"/>
        <w:ind w:left="0"/>
        <w:jc w:val="both"/>
        <w:rPr>
          <w:sz w:val="22"/>
          <w:szCs w:val="22"/>
          <w:lang w:eastAsia="ar-SA"/>
        </w:rPr>
      </w:pPr>
    </w:p>
    <w:p w:rsidR="001D2D5A" w:rsidRPr="00DB32FA" w:rsidRDefault="004C40D2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13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Z udziału w niniejszym postępowaniu wyklucza się Wykonawców</w:t>
      </w:r>
      <w:r w:rsidR="001D2D5A" w:rsidRPr="00DB32FA">
        <w:rPr>
          <w:sz w:val="22"/>
          <w:szCs w:val="22"/>
          <w:shd w:val="clear" w:color="auto" w:fill="FFFFFF"/>
        </w:rPr>
        <w:t>, którzy podlegają wykluczeniu,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shd w:val="clear" w:color="auto" w:fill="FFFFFF"/>
        </w:rPr>
      </w:pPr>
      <w:r w:rsidRPr="00DB32FA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  <w:shd w:val="clear" w:color="auto" w:fill="FFFFFF"/>
        </w:rPr>
      </w:pPr>
    </w:p>
    <w:p w:rsidR="004C40D2" w:rsidRPr="00DC537D" w:rsidRDefault="006169D0" w:rsidP="00DC537D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przygotowania oferty</w:t>
      </w:r>
    </w:p>
    <w:p w:rsidR="004C40D2" w:rsidRPr="00DB32FA" w:rsidRDefault="004C40D2" w:rsidP="00DB32FA">
      <w:pPr>
        <w:numPr>
          <w:ilvl w:val="0"/>
          <w:numId w:val="2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DB32FA">
        <w:rPr>
          <w:sz w:val="22"/>
          <w:szCs w:val="22"/>
          <w:lang w:eastAsia="ar-SA"/>
        </w:rPr>
        <w:t>W przypadku zaproponowania przez Wykonawcę wyrobów w opakowaniach o innej wielkości niż określona w załączniku nr 1 do Zapytania, na Wykonawcy ciąży obowiązek prawidłowej kalkulacji ilości opakowań. W sytuacji, gdy nie jest możliwa dostawa dokładnej ilości zapotrzebowanych wyrobów z uwagi na sposób ich konfekcjonowania</w:t>
      </w:r>
      <w:r w:rsidRPr="00DB32FA">
        <w:rPr>
          <w:rFonts w:eastAsiaTheme="minorHAnsi"/>
          <w:sz w:val="22"/>
          <w:szCs w:val="22"/>
        </w:rPr>
        <w:t xml:space="preserve"> u </w:t>
      </w:r>
      <w:r w:rsidRPr="00DB32FA">
        <w:rPr>
          <w:sz w:val="22"/>
          <w:szCs w:val="22"/>
          <w:lang w:eastAsia="ar-SA"/>
        </w:rPr>
        <w:t>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4E5122" w:rsidRPr="00DB32FA" w:rsidRDefault="004E5122" w:rsidP="00DB32FA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Sposób przygotowania oferty:</w:t>
      </w:r>
    </w:p>
    <w:p w:rsidR="00A9788D" w:rsidRPr="00DB32FA" w:rsidRDefault="004E5122" w:rsidP="00DB32FA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  <w:u w:val="single"/>
        </w:rPr>
      </w:pPr>
      <w:r w:rsidRPr="00DB32FA">
        <w:rPr>
          <w:kern w:val="3"/>
          <w:sz w:val="22"/>
          <w:szCs w:val="22"/>
        </w:rPr>
        <w:t>1)</w:t>
      </w:r>
      <w:r w:rsidRPr="00DB32FA">
        <w:rPr>
          <w:kern w:val="3"/>
          <w:sz w:val="22"/>
          <w:szCs w:val="22"/>
        </w:rPr>
        <w:tab/>
      </w:r>
      <w:r w:rsidR="00A9788D" w:rsidRPr="00DB32FA">
        <w:rPr>
          <w:kern w:val="3"/>
          <w:sz w:val="22"/>
          <w:szCs w:val="22"/>
        </w:rPr>
        <w:t xml:space="preserve">Oferta powinna być złożona drogą elektroniczną na adres e-mail: </w:t>
      </w:r>
      <w:hyperlink r:id="rId8" w:history="1">
        <w:r w:rsidR="00A9788D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  <w:r w:rsidR="00A9788D" w:rsidRPr="00DB32FA">
        <w:rPr>
          <w:kern w:val="3"/>
          <w:sz w:val="22"/>
          <w:szCs w:val="22"/>
          <w:u w:val="single"/>
        </w:rPr>
        <w:t xml:space="preserve"> </w:t>
      </w:r>
      <w:r w:rsidR="00A9788D" w:rsidRPr="00DB32FA">
        <w:rPr>
          <w:kern w:val="3"/>
          <w:sz w:val="22"/>
          <w:szCs w:val="22"/>
        </w:rPr>
        <w:t xml:space="preserve">i zawierać:  </w:t>
      </w:r>
    </w:p>
    <w:p w:rsidR="004C40D2" w:rsidRPr="00DB32FA" w:rsidRDefault="00A9788D" w:rsidP="00DB32FA">
      <w:pPr>
        <w:spacing w:line="360" w:lineRule="auto"/>
        <w:ind w:left="284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- wypełniony Formularz cenowy (zał.</w:t>
      </w:r>
      <w:r w:rsidR="004C40D2" w:rsidRPr="00DB32FA">
        <w:rPr>
          <w:sz w:val="22"/>
          <w:szCs w:val="22"/>
        </w:rPr>
        <w:t xml:space="preserve"> Nr 1 do Zapytania ofertowego)</w:t>
      </w:r>
    </w:p>
    <w:p w:rsidR="00A9788D" w:rsidRPr="00DB32FA" w:rsidRDefault="004C40D2" w:rsidP="00DB32FA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DB32FA">
        <w:rPr>
          <w:sz w:val="22"/>
          <w:szCs w:val="22"/>
          <w:u w:val="single"/>
          <w:lang w:eastAsia="ar-SA"/>
        </w:rPr>
        <w:lastRenderedPageBreak/>
        <w:t>niewypełnienie przez Wykonawcę którejkolwiek z rubryk w/w załącznika skutkować będzie odrzuceniem oferty</w:t>
      </w:r>
    </w:p>
    <w:p w:rsidR="00A9788D" w:rsidRPr="00DB32FA" w:rsidRDefault="00A9788D" w:rsidP="00DB32FA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DB32FA">
        <w:rPr>
          <w:sz w:val="22"/>
          <w:szCs w:val="22"/>
        </w:rPr>
        <w:t>- wypełniony Formularz ofertowy (zał. Nr 2 do Zapytania ofertowego),</w:t>
      </w:r>
    </w:p>
    <w:p w:rsidR="00BA3A37" w:rsidRDefault="00A9788D" w:rsidP="00BA3A37">
      <w:pPr>
        <w:spacing w:line="360" w:lineRule="auto"/>
        <w:ind w:firstLine="284"/>
        <w:jc w:val="both"/>
        <w:rPr>
          <w:rFonts w:eastAsia="Calibri"/>
          <w:sz w:val="22"/>
          <w:szCs w:val="22"/>
        </w:rPr>
      </w:pPr>
      <w:r w:rsidRPr="00BA3A37">
        <w:rPr>
          <w:sz w:val="22"/>
          <w:szCs w:val="22"/>
        </w:rPr>
        <w:t xml:space="preserve">- </w:t>
      </w:r>
      <w:r w:rsidR="00BA3A37">
        <w:rPr>
          <w:rFonts w:eastAsia="Calibri"/>
          <w:sz w:val="22"/>
          <w:szCs w:val="22"/>
        </w:rPr>
        <w:t>aktualne</w:t>
      </w:r>
      <w:r w:rsidR="00BA3A37" w:rsidRPr="00BA3A37">
        <w:rPr>
          <w:rFonts w:eastAsia="Calibri"/>
          <w:sz w:val="22"/>
          <w:szCs w:val="22"/>
        </w:rPr>
        <w:t xml:space="preserve"> deklara</w:t>
      </w:r>
      <w:r w:rsidR="00BA3A37">
        <w:rPr>
          <w:rFonts w:eastAsia="Calibri"/>
          <w:sz w:val="22"/>
          <w:szCs w:val="22"/>
        </w:rPr>
        <w:t>cje</w:t>
      </w:r>
      <w:r w:rsidR="00BA3A37" w:rsidRPr="00BA3A37">
        <w:rPr>
          <w:rFonts w:eastAsia="Calibri"/>
          <w:sz w:val="22"/>
          <w:szCs w:val="22"/>
        </w:rPr>
        <w:t xml:space="preserve"> zgodności,</w:t>
      </w:r>
    </w:p>
    <w:p w:rsidR="00BA3A37" w:rsidRPr="00BA3A37" w:rsidRDefault="00BA3A37" w:rsidP="00BA3A37">
      <w:pPr>
        <w:spacing w:line="360" w:lineRule="auto"/>
        <w:ind w:left="426" w:hanging="14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>
        <w:rPr>
          <w:rFonts w:eastAsiaTheme="minorHAnsi"/>
          <w:sz w:val="22"/>
          <w:szCs w:val="22"/>
        </w:rPr>
        <w:t>oświadczenie</w:t>
      </w:r>
      <w:r w:rsidRPr="00BA3A37">
        <w:rPr>
          <w:rFonts w:eastAsiaTheme="minorHAnsi"/>
          <w:sz w:val="22"/>
          <w:szCs w:val="22"/>
        </w:rPr>
        <w:t xml:space="preserve"> Wykonawcy, że wszystkie zaoferowane wyroby posiadają i są oznaczone znakiem CE (o ile nie określono inaczej w odpowiednich wymaganiach dotyczących produktu), zgodnie</w:t>
      </w:r>
    </w:p>
    <w:p w:rsidR="00776986" w:rsidRDefault="00BA3A37" w:rsidP="00776986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z obowiązującymi przepisami krajowymi i unijnymi, z zaznaczeniem, której Części i pozycji dotyczy (</w:t>
      </w:r>
      <w:r w:rsidRPr="00DB32FA">
        <w:rPr>
          <w:rFonts w:eastAsiaTheme="minorHAnsi"/>
          <w:sz w:val="22"/>
          <w:szCs w:val="22"/>
          <w:u w:val="single"/>
        </w:rPr>
        <w:t>załącznik nr 3 do Zapytania</w:t>
      </w:r>
      <w:r w:rsidRPr="00DB32FA">
        <w:rPr>
          <w:rFonts w:eastAsiaTheme="minorHAnsi"/>
          <w:sz w:val="22"/>
          <w:szCs w:val="22"/>
        </w:rPr>
        <w:t>),</w:t>
      </w:r>
    </w:p>
    <w:p w:rsidR="00A9788D" w:rsidRDefault="00776986" w:rsidP="00776986">
      <w:pPr>
        <w:pStyle w:val="Akapitzlist"/>
        <w:spacing w:line="360" w:lineRule="auto"/>
        <w:ind w:left="426" w:hanging="142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</w:t>
      </w:r>
      <w:r w:rsidR="00BA3A37" w:rsidRPr="00776986">
        <w:rPr>
          <w:rFonts w:eastAsiaTheme="minorHAnsi"/>
          <w:sz w:val="22"/>
          <w:szCs w:val="22"/>
        </w:rPr>
        <w:t>fotografie, karty katalogowe producenta/inne materiały informacyjne producenta zawierające opis oferowanego wyrobu potwierdzający zgodność z opisem przedmiotu zamówienia, z zaznaczeniem, której Części i pozycji dot</w:t>
      </w:r>
      <w:r w:rsidR="00D94007">
        <w:rPr>
          <w:rFonts w:eastAsiaTheme="minorHAnsi"/>
          <w:sz w:val="22"/>
          <w:szCs w:val="22"/>
        </w:rPr>
        <w:t>yczy</w:t>
      </w:r>
    </w:p>
    <w:p w:rsidR="00D94007" w:rsidRDefault="00D94007" w:rsidP="00776986">
      <w:pPr>
        <w:pStyle w:val="Akapitzlist"/>
        <w:spacing w:line="360" w:lineRule="auto"/>
        <w:ind w:left="426" w:hanging="142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próbki </w:t>
      </w:r>
      <w:r w:rsidR="00AD52B3">
        <w:rPr>
          <w:rFonts w:eastAsiaTheme="minorHAnsi"/>
          <w:sz w:val="22"/>
          <w:szCs w:val="22"/>
        </w:rPr>
        <w:t xml:space="preserve">oferowanych wyrobów zgodne z wymaganiami Zamawiającego </w:t>
      </w:r>
      <w:r>
        <w:rPr>
          <w:rFonts w:eastAsiaTheme="minorHAnsi"/>
          <w:sz w:val="22"/>
          <w:szCs w:val="22"/>
        </w:rPr>
        <w:t xml:space="preserve">do </w:t>
      </w:r>
      <w:r w:rsidRPr="00AD52B3">
        <w:rPr>
          <w:rFonts w:eastAsiaTheme="minorHAnsi"/>
          <w:b/>
          <w:sz w:val="22"/>
          <w:szCs w:val="22"/>
        </w:rPr>
        <w:t>Części 46</w:t>
      </w:r>
      <w:r w:rsidR="00AD52B3">
        <w:rPr>
          <w:rFonts w:eastAsiaTheme="minorHAnsi"/>
          <w:b/>
          <w:sz w:val="22"/>
          <w:szCs w:val="22"/>
        </w:rPr>
        <w:t xml:space="preserve"> wraz </w:t>
      </w:r>
      <w:r w:rsidR="00DD0E90">
        <w:rPr>
          <w:rFonts w:eastAsiaTheme="minorHAnsi"/>
          <w:b/>
          <w:sz w:val="22"/>
          <w:szCs w:val="22"/>
        </w:rPr>
        <w:br/>
      </w:r>
      <w:r w:rsidR="00AD52B3">
        <w:rPr>
          <w:rFonts w:eastAsiaTheme="minorHAnsi"/>
          <w:b/>
          <w:sz w:val="22"/>
          <w:szCs w:val="22"/>
        </w:rPr>
        <w:t>z zaznaczeniem na opakowaniu nazwy Wykonawcy, której próbka dotyczy</w:t>
      </w:r>
    </w:p>
    <w:p w:rsidR="00AD52B3" w:rsidRPr="00776986" w:rsidRDefault="00AD52B3" w:rsidP="00AD52B3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oferowane próbki należy dostarczyć w terminie składania ofert pocztą, kurierem na Adres Zamawiającego zgodnie z rozdziałem </w:t>
      </w:r>
      <w:r w:rsidR="002216C7">
        <w:rPr>
          <w:rFonts w:eastAsiaTheme="minorHAnsi"/>
          <w:sz w:val="22"/>
          <w:szCs w:val="22"/>
        </w:rPr>
        <w:t>IX</w:t>
      </w:r>
      <w:r>
        <w:rPr>
          <w:rFonts w:eastAsiaTheme="minorHAnsi"/>
          <w:sz w:val="22"/>
          <w:szCs w:val="22"/>
        </w:rPr>
        <w:t xml:space="preserve"> </w:t>
      </w:r>
    </w:p>
    <w:p w:rsidR="00DC537D" w:rsidRDefault="00DC537D" w:rsidP="00DB32FA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SimSun"/>
          <w:kern w:val="3"/>
          <w:sz w:val="22"/>
          <w:szCs w:val="22"/>
        </w:rPr>
      </w:pPr>
    </w:p>
    <w:p w:rsidR="00A9788D" w:rsidRPr="00DB32FA" w:rsidRDefault="00A9788D" w:rsidP="00DB32FA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2"/>
          <w:szCs w:val="22"/>
        </w:rPr>
      </w:pPr>
      <w:r w:rsidRPr="00DB32FA">
        <w:rPr>
          <w:rFonts w:eastAsia="SimSun"/>
          <w:kern w:val="3"/>
          <w:sz w:val="22"/>
          <w:szCs w:val="22"/>
        </w:rPr>
        <w:t xml:space="preserve">Oferta i załączniki do oferty winny być złożone w formie lub postaci elektronicznej, podpisane kwalifikowanym podpisem elektronicznym </w:t>
      </w:r>
      <w:r w:rsidRPr="00DB32FA">
        <w:rPr>
          <w:rFonts w:eastAsia="SimSun"/>
          <w:b/>
          <w:kern w:val="3"/>
          <w:sz w:val="22"/>
          <w:szCs w:val="22"/>
          <w:u w:val="single"/>
        </w:rPr>
        <w:t>lub</w:t>
      </w:r>
    </w:p>
    <w:p w:rsidR="00A9788D" w:rsidRPr="00DB32FA" w:rsidRDefault="00A9788D" w:rsidP="00DB32FA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DB32FA">
        <w:rPr>
          <w:rFonts w:eastAsia="SimSun"/>
          <w:kern w:val="3"/>
          <w:sz w:val="22"/>
          <w:szCs w:val="22"/>
        </w:rPr>
        <w:t>Oferta i załączniki do oferty mogą być złożone jako skany dokumentów papierowych uprzednio (przed skanowaniem) podpisane - podpisem odręcznym.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</w:p>
    <w:p w:rsidR="00A9788D" w:rsidRPr="00DB32FA" w:rsidRDefault="00A9788D" w:rsidP="00D13C81">
      <w:pPr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  <w:r w:rsidRPr="00DB32FA">
        <w:rPr>
          <w:sz w:val="22"/>
          <w:szCs w:val="22"/>
        </w:rPr>
        <w:t xml:space="preserve">Oferta powinna być opisana w temacie wiadomości e-mail: </w:t>
      </w:r>
      <w:r w:rsidRPr="00DB32FA">
        <w:rPr>
          <w:b/>
          <w:sz w:val="22"/>
          <w:szCs w:val="22"/>
        </w:rPr>
        <w:t>„</w:t>
      </w:r>
      <w:r w:rsidR="00D74483" w:rsidRPr="00DB32FA">
        <w:rPr>
          <w:b/>
          <w:bCs/>
          <w:sz w:val="22"/>
          <w:szCs w:val="22"/>
          <w:lang w:eastAsia="ar-SA"/>
        </w:rPr>
        <w:t xml:space="preserve">dostawa </w:t>
      </w:r>
      <w:r w:rsidR="0001702A">
        <w:rPr>
          <w:b/>
          <w:bCs/>
          <w:sz w:val="22"/>
          <w:szCs w:val="22"/>
          <w:lang w:eastAsia="ar-SA"/>
        </w:rPr>
        <w:t>wyrobów</w:t>
      </w:r>
      <w:r w:rsidR="00D94007">
        <w:rPr>
          <w:b/>
          <w:bCs/>
          <w:sz w:val="22"/>
          <w:szCs w:val="22"/>
          <w:lang w:eastAsia="ar-SA"/>
        </w:rPr>
        <w:t xml:space="preserve"> jednorazowego </w:t>
      </w:r>
      <w:r w:rsidR="00D74483" w:rsidRPr="00DB32FA">
        <w:rPr>
          <w:b/>
          <w:bCs/>
          <w:sz w:val="22"/>
          <w:szCs w:val="22"/>
          <w:lang w:eastAsia="ar-SA"/>
        </w:rPr>
        <w:t>użytku do apteki szpitalnej Zespołu Opieki Zdrowotnej w Lidzbarku Warmińskim</w:t>
      </w:r>
      <w:r w:rsidRPr="00DB32FA">
        <w:rPr>
          <w:b/>
          <w:sz w:val="22"/>
          <w:szCs w:val="22"/>
        </w:rPr>
        <w:t>”</w:t>
      </w:r>
      <w:r w:rsidRPr="00DB32FA">
        <w:rPr>
          <w:sz w:val="22"/>
          <w:szCs w:val="22"/>
        </w:rPr>
        <w:t>.</w:t>
      </w:r>
    </w:p>
    <w:p w:rsidR="00D74483" w:rsidRPr="00DB32FA" w:rsidRDefault="00D74483" w:rsidP="00DB32FA">
      <w:pPr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A9788D" w:rsidRPr="00DB32FA" w:rsidRDefault="00A9788D" w:rsidP="00DB32F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DB32FA">
        <w:rPr>
          <w:sz w:val="22"/>
          <w:szCs w:val="22"/>
        </w:rPr>
        <w:t>2)</w:t>
      </w:r>
      <w:r w:rsidRPr="00DB32FA">
        <w:rPr>
          <w:sz w:val="22"/>
          <w:szCs w:val="22"/>
        </w:rPr>
        <w:tab/>
        <w:t xml:space="preserve">Zamawiający dopuszcza możliwość złożenia oferty pocztą, kurierem lub osobiście na adres Zamawiającego z dopiskiem: </w:t>
      </w:r>
      <w:r w:rsidRPr="00DB32FA">
        <w:rPr>
          <w:b/>
          <w:sz w:val="22"/>
          <w:szCs w:val="22"/>
        </w:rPr>
        <w:t xml:space="preserve">„Oferta na </w:t>
      </w:r>
      <w:r w:rsidR="004E5122" w:rsidRPr="00DB32FA">
        <w:rPr>
          <w:b/>
          <w:bCs/>
          <w:sz w:val="22"/>
          <w:szCs w:val="22"/>
          <w:lang w:eastAsia="ar-SA"/>
        </w:rPr>
        <w:t xml:space="preserve">dostawę </w:t>
      </w:r>
      <w:r w:rsidR="00A17A4E">
        <w:rPr>
          <w:b/>
          <w:bCs/>
          <w:sz w:val="22"/>
          <w:szCs w:val="22"/>
          <w:lang w:eastAsia="ar-SA"/>
        </w:rPr>
        <w:t>wyrobów</w:t>
      </w:r>
      <w:r w:rsidR="0028446B" w:rsidRPr="00DB32FA">
        <w:rPr>
          <w:b/>
          <w:bCs/>
          <w:sz w:val="22"/>
          <w:szCs w:val="22"/>
          <w:lang w:eastAsia="ar-SA"/>
        </w:rPr>
        <w:t xml:space="preserve"> jednorazowego użytku do apteki szpitalnej Zespołu Opieki Zdrowotnej w Lidzbarku Warmińskim</w:t>
      </w:r>
      <w:r w:rsidRPr="00DB32FA">
        <w:rPr>
          <w:b/>
          <w:sz w:val="22"/>
          <w:szCs w:val="22"/>
        </w:rPr>
        <w:t xml:space="preserve">” </w:t>
      </w:r>
      <w:r w:rsidRPr="00DB32FA">
        <w:rPr>
          <w:sz w:val="22"/>
          <w:szCs w:val="22"/>
        </w:rPr>
        <w:t xml:space="preserve">jeśli zostanie dostarczona do Zamawiającego w terminie jej </w:t>
      </w:r>
      <w:r w:rsidRPr="00DB32FA">
        <w:rPr>
          <w:b/>
          <w:sz w:val="22"/>
          <w:szCs w:val="22"/>
        </w:rPr>
        <w:t>składania tj</w:t>
      </w:r>
      <w:r w:rsidRPr="00C341A5">
        <w:rPr>
          <w:b/>
          <w:color w:val="000000" w:themeColor="text1"/>
          <w:sz w:val="22"/>
          <w:szCs w:val="22"/>
        </w:rPr>
        <w:t xml:space="preserve">. </w:t>
      </w:r>
      <w:r w:rsidR="00DD3271">
        <w:rPr>
          <w:b/>
          <w:color w:val="000000" w:themeColor="text1"/>
          <w:sz w:val="22"/>
          <w:szCs w:val="22"/>
        </w:rPr>
        <w:t>18</w:t>
      </w:r>
      <w:r w:rsidR="0028446B" w:rsidRPr="00C341A5">
        <w:rPr>
          <w:b/>
          <w:color w:val="000000" w:themeColor="text1"/>
          <w:sz w:val="22"/>
          <w:szCs w:val="22"/>
        </w:rPr>
        <w:t>.07</w:t>
      </w:r>
      <w:r w:rsidR="00726008">
        <w:rPr>
          <w:b/>
          <w:color w:val="000000" w:themeColor="text1"/>
          <w:sz w:val="22"/>
          <w:szCs w:val="22"/>
        </w:rPr>
        <w:t>.2023</w:t>
      </w:r>
      <w:r w:rsidRPr="00C341A5">
        <w:rPr>
          <w:b/>
          <w:color w:val="000000" w:themeColor="text1"/>
          <w:sz w:val="22"/>
          <w:szCs w:val="22"/>
        </w:rPr>
        <w:t xml:space="preserve"> r.</w:t>
      </w:r>
      <w:r w:rsidRPr="00C341A5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DD3271">
        <w:rPr>
          <w:b/>
          <w:color w:val="000000" w:themeColor="text1"/>
          <w:sz w:val="22"/>
          <w:szCs w:val="22"/>
        </w:rPr>
        <w:t>do godz. 12</w:t>
      </w:r>
      <w:r w:rsidRPr="00C341A5">
        <w:rPr>
          <w:b/>
          <w:color w:val="000000" w:themeColor="text1"/>
          <w:sz w:val="22"/>
          <w:szCs w:val="22"/>
        </w:rPr>
        <w:t>.00.</w:t>
      </w:r>
    </w:p>
    <w:p w:rsidR="00176962" w:rsidRPr="00DB32FA" w:rsidRDefault="00176962" w:rsidP="00DB32F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21644" w:rsidRPr="00DB32FA" w:rsidRDefault="00B21644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Zamawiający dopuszcza sto</w:t>
      </w:r>
      <w:r w:rsidR="00A17A4E">
        <w:rPr>
          <w:b/>
          <w:sz w:val="22"/>
          <w:szCs w:val="22"/>
        </w:rPr>
        <w:t>sowanie negocjacji z wyłonionym</w:t>
      </w:r>
      <w:r w:rsidRPr="00DB32FA">
        <w:rPr>
          <w:b/>
          <w:sz w:val="22"/>
          <w:szCs w:val="22"/>
        </w:rPr>
        <w:t xml:space="preserve"> Wykonawcą w celu uzyskania korzystniejszych warunków niż zaproponowane w ofercie</w:t>
      </w:r>
      <w:r w:rsidR="004E5122" w:rsidRPr="00DB32FA">
        <w:rPr>
          <w:b/>
          <w:sz w:val="22"/>
          <w:szCs w:val="22"/>
        </w:rPr>
        <w:t>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Miejsce i termin złożenia oferty</w:t>
      </w:r>
      <w:r w:rsidR="002B4571" w:rsidRPr="00DB32FA">
        <w:rPr>
          <w:b/>
          <w:sz w:val="22"/>
          <w:szCs w:val="22"/>
        </w:rPr>
        <w:t>:</w:t>
      </w:r>
    </w:p>
    <w:p w:rsidR="00176962" w:rsidRPr="00DB32FA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Ofertę należy złożyć na adres:</w:t>
      </w:r>
      <w:r w:rsidR="004E5122" w:rsidRPr="00DB32FA">
        <w:rPr>
          <w:sz w:val="22"/>
          <w:szCs w:val="22"/>
        </w:rPr>
        <w:t xml:space="preserve"> </w:t>
      </w:r>
      <w:hyperlink r:id="rId9" w:history="1">
        <w:r w:rsidR="004E5122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</w:p>
    <w:p w:rsidR="00176962" w:rsidRPr="00C341A5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b/>
          <w:color w:val="000000" w:themeColor="text1"/>
          <w:sz w:val="22"/>
          <w:szCs w:val="22"/>
        </w:rPr>
      </w:pPr>
      <w:r w:rsidRPr="00C341A5">
        <w:rPr>
          <w:b/>
          <w:color w:val="000000" w:themeColor="text1"/>
          <w:sz w:val="22"/>
          <w:szCs w:val="22"/>
        </w:rPr>
        <w:t xml:space="preserve">do dnia </w:t>
      </w:r>
      <w:r w:rsidR="00DD3271">
        <w:rPr>
          <w:b/>
          <w:color w:val="000000" w:themeColor="text1"/>
          <w:sz w:val="22"/>
          <w:szCs w:val="22"/>
        </w:rPr>
        <w:t>18</w:t>
      </w:r>
      <w:r w:rsidR="0028446B" w:rsidRPr="00C341A5">
        <w:rPr>
          <w:b/>
          <w:color w:val="000000" w:themeColor="text1"/>
          <w:sz w:val="22"/>
          <w:szCs w:val="22"/>
        </w:rPr>
        <w:t>.07</w:t>
      </w:r>
      <w:r w:rsidR="00B35190" w:rsidRPr="00C341A5">
        <w:rPr>
          <w:b/>
          <w:color w:val="000000" w:themeColor="text1"/>
          <w:sz w:val="22"/>
          <w:szCs w:val="22"/>
        </w:rPr>
        <w:t>.20</w:t>
      </w:r>
      <w:r w:rsidR="00CB156D" w:rsidRPr="00C341A5">
        <w:rPr>
          <w:b/>
          <w:color w:val="000000" w:themeColor="text1"/>
          <w:sz w:val="22"/>
          <w:szCs w:val="22"/>
        </w:rPr>
        <w:t>2</w:t>
      </w:r>
      <w:r w:rsidR="00726008">
        <w:rPr>
          <w:b/>
          <w:color w:val="000000" w:themeColor="text1"/>
          <w:sz w:val="22"/>
          <w:szCs w:val="22"/>
        </w:rPr>
        <w:t>3</w:t>
      </w:r>
      <w:r w:rsidR="00B35190" w:rsidRPr="00C341A5">
        <w:rPr>
          <w:b/>
          <w:color w:val="000000" w:themeColor="text1"/>
          <w:sz w:val="22"/>
          <w:szCs w:val="22"/>
        </w:rPr>
        <w:t xml:space="preserve"> r.</w:t>
      </w:r>
      <w:r w:rsidR="002B506E" w:rsidRPr="00C341A5">
        <w:rPr>
          <w:b/>
          <w:color w:val="000000" w:themeColor="text1"/>
          <w:sz w:val="22"/>
          <w:szCs w:val="22"/>
        </w:rPr>
        <w:t xml:space="preserve"> do godz</w:t>
      </w:r>
      <w:r w:rsidR="00FB4605" w:rsidRPr="00C341A5">
        <w:rPr>
          <w:b/>
          <w:color w:val="000000" w:themeColor="text1"/>
          <w:sz w:val="22"/>
          <w:szCs w:val="22"/>
        </w:rPr>
        <w:t xml:space="preserve">. </w:t>
      </w:r>
      <w:r w:rsidR="000E2262" w:rsidRPr="00C341A5">
        <w:rPr>
          <w:b/>
          <w:color w:val="000000" w:themeColor="text1"/>
          <w:sz w:val="22"/>
          <w:szCs w:val="22"/>
        </w:rPr>
        <w:t>1</w:t>
      </w:r>
      <w:r w:rsidR="00DD3271">
        <w:rPr>
          <w:b/>
          <w:color w:val="000000" w:themeColor="text1"/>
          <w:sz w:val="22"/>
          <w:szCs w:val="22"/>
        </w:rPr>
        <w:t>2</w:t>
      </w:r>
      <w:r w:rsidR="000E2262" w:rsidRPr="00C341A5">
        <w:rPr>
          <w:b/>
          <w:color w:val="000000" w:themeColor="text1"/>
          <w:sz w:val="22"/>
          <w:szCs w:val="22"/>
        </w:rPr>
        <w:t>.00.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Ofertę składaną pocztą należy złożyć (z dopiskiem, jak w rozdziale </w:t>
      </w:r>
      <w:r w:rsidR="00965B8C" w:rsidRPr="00DB32FA">
        <w:rPr>
          <w:kern w:val="3"/>
          <w:sz w:val="22"/>
          <w:szCs w:val="22"/>
        </w:rPr>
        <w:t>VI</w:t>
      </w:r>
      <w:r w:rsidR="0028446B" w:rsidRPr="00DB32FA">
        <w:rPr>
          <w:kern w:val="3"/>
          <w:sz w:val="22"/>
          <w:szCs w:val="22"/>
        </w:rPr>
        <w:t>I</w:t>
      </w:r>
      <w:r w:rsidR="00965B8C" w:rsidRPr="00DB32FA">
        <w:rPr>
          <w:kern w:val="3"/>
          <w:sz w:val="22"/>
          <w:szCs w:val="22"/>
        </w:rPr>
        <w:t xml:space="preserve"> </w:t>
      </w:r>
      <w:r w:rsidRPr="00DB32FA">
        <w:rPr>
          <w:kern w:val="3"/>
          <w:sz w:val="22"/>
          <w:szCs w:val="22"/>
        </w:rPr>
        <w:t xml:space="preserve"> ust. </w:t>
      </w:r>
      <w:r w:rsidR="0028446B" w:rsidRPr="00DB32FA">
        <w:rPr>
          <w:kern w:val="3"/>
          <w:sz w:val="22"/>
          <w:szCs w:val="22"/>
        </w:rPr>
        <w:t>2</w:t>
      </w:r>
      <w:r w:rsidR="00965B8C" w:rsidRPr="00DB32FA">
        <w:rPr>
          <w:kern w:val="3"/>
          <w:sz w:val="22"/>
          <w:szCs w:val="22"/>
        </w:rPr>
        <w:t xml:space="preserve"> pkt 2</w:t>
      </w:r>
      <w:r w:rsidRPr="00DB32FA">
        <w:rPr>
          <w:kern w:val="3"/>
          <w:sz w:val="22"/>
          <w:szCs w:val="22"/>
        </w:rPr>
        <w:t xml:space="preserve">) na adres: </w:t>
      </w:r>
    </w:p>
    <w:p w:rsidR="00090C91" w:rsidRDefault="00090C91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lastRenderedPageBreak/>
        <w:t>Zespół Opieki Zdrowotnej w Lidzbarku Warmińskim,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ul. Wyszyńskiego 37, 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>11-100 Lidzbark Warmiński</w:t>
      </w:r>
    </w:p>
    <w:p w:rsidR="004E5122" w:rsidRPr="00C341A5" w:rsidRDefault="004E5122" w:rsidP="00611BF7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b/>
          <w:color w:val="000000" w:themeColor="text1"/>
          <w:sz w:val="22"/>
          <w:szCs w:val="22"/>
        </w:rPr>
      </w:pPr>
      <w:r w:rsidRPr="00C341A5">
        <w:rPr>
          <w:b/>
          <w:color w:val="000000" w:themeColor="text1"/>
          <w:sz w:val="22"/>
          <w:szCs w:val="22"/>
        </w:rPr>
        <w:t xml:space="preserve">do dnia </w:t>
      </w:r>
      <w:r w:rsidR="00DD3271">
        <w:rPr>
          <w:b/>
          <w:color w:val="000000" w:themeColor="text1"/>
          <w:sz w:val="22"/>
          <w:szCs w:val="22"/>
        </w:rPr>
        <w:t>18</w:t>
      </w:r>
      <w:r w:rsidR="0028446B" w:rsidRPr="00C341A5">
        <w:rPr>
          <w:b/>
          <w:color w:val="000000" w:themeColor="text1"/>
          <w:sz w:val="22"/>
          <w:szCs w:val="22"/>
        </w:rPr>
        <w:t>.07</w:t>
      </w:r>
      <w:r w:rsidR="00726008">
        <w:rPr>
          <w:b/>
          <w:color w:val="000000" w:themeColor="text1"/>
          <w:sz w:val="22"/>
          <w:szCs w:val="22"/>
        </w:rPr>
        <w:t>.2023</w:t>
      </w:r>
      <w:r w:rsidR="00DD3271">
        <w:rPr>
          <w:b/>
          <w:color w:val="000000" w:themeColor="text1"/>
          <w:sz w:val="22"/>
          <w:szCs w:val="22"/>
        </w:rPr>
        <w:t xml:space="preserve"> r. do godz. 12</w:t>
      </w:r>
      <w:r w:rsidRPr="00C341A5">
        <w:rPr>
          <w:b/>
          <w:color w:val="000000" w:themeColor="text1"/>
          <w:sz w:val="22"/>
          <w:szCs w:val="22"/>
        </w:rPr>
        <w:t>:00.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FB4605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 otwarcia ofert</w:t>
      </w:r>
    </w:p>
    <w:p w:rsidR="0028446B" w:rsidRPr="00726008" w:rsidRDefault="00DD3271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color w:val="000000" w:themeColor="text1"/>
          <w:spacing w:val="-13"/>
          <w:sz w:val="22"/>
          <w:szCs w:val="22"/>
        </w:rPr>
      </w:pPr>
      <w:r>
        <w:rPr>
          <w:b/>
          <w:color w:val="000000" w:themeColor="text1"/>
          <w:spacing w:val="-13"/>
          <w:sz w:val="22"/>
          <w:szCs w:val="22"/>
        </w:rPr>
        <w:t>18</w:t>
      </w:r>
      <w:r w:rsidR="00E141B2">
        <w:rPr>
          <w:b/>
          <w:color w:val="000000" w:themeColor="text1"/>
          <w:spacing w:val="-13"/>
          <w:sz w:val="22"/>
          <w:szCs w:val="22"/>
        </w:rPr>
        <w:t>.07.2023</w:t>
      </w:r>
      <w:bookmarkStart w:id="0" w:name="_GoBack"/>
      <w:bookmarkEnd w:id="0"/>
      <w:r>
        <w:rPr>
          <w:b/>
          <w:color w:val="000000" w:themeColor="text1"/>
          <w:spacing w:val="-13"/>
          <w:sz w:val="22"/>
          <w:szCs w:val="22"/>
        </w:rPr>
        <w:t xml:space="preserve"> r. godzina 12</w:t>
      </w:r>
      <w:r w:rsidR="0028446B" w:rsidRPr="00726008">
        <w:rPr>
          <w:b/>
          <w:color w:val="000000" w:themeColor="text1"/>
          <w:spacing w:val="-13"/>
          <w:sz w:val="22"/>
          <w:szCs w:val="22"/>
        </w:rPr>
        <w:t>:10</w:t>
      </w:r>
    </w:p>
    <w:p w:rsidR="0028446B" w:rsidRPr="00DB32FA" w:rsidRDefault="0028446B" w:rsidP="00DB32FA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Otwarcie ofert odbywa się bez udziału Wykonawców.</w:t>
      </w:r>
    </w:p>
    <w:p w:rsidR="0028446B" w:rsidRPr="00DB32FA" w:rsidRDefault="0028446B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8446B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Komunikacja z Wykonawcami: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Wykonawca może zwrócić się do Zamawiającego o wyjaśnienie treści przedmiotu zamówienia </w:t>
      </w:r>
      <w:r w:rsidR="00DD0E90">
        <w:rPr>
          <w:sz w:val="22"/>
          <w:szCs w:val="22"/>
        </w:rPr>
        <w:br/>
      </w:r>
      <w:r w:rsidRPr="00DB32FA">
        <w:rPr>
          <w:sz w:val="22"/>
          <w:szCs w:val="22"/>
        </w:rPr>
        <w:t xml:space="preserve">na adres e-mail: </w:t>
      </w:r>
      <w:r w:rsidRPr="00DB32FA">
        <w:rPr>
          <w:b/>
          <w:sz w:val="22"/>
          <w:szCs w:val="22"/>
        </w:rPr>
        <w:t>zamowienia.publiczne@zozlw.pl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Jeżeli wniosek o wyjaśnienie treści przedmiotu zamówienia wpłynie do Zamawiającego nie później niż </w:t>
      </w:r>
      <w:r w:rsidRPr="00C341A5">
        <w:rPr>
          <w:color w:val="000000" w:themeColor="text1"/>
          <w:sz w:val="22"/>
          <w:szCs w:val="22"/>
        </w:rPr>
        <w:t xml:space="preserve">do </w:t>
      </w:r>
      <w:r w:rsidR="00DD3271">
        <w:rPr>
          <w:b/>
          <w:color w:val="000000" w:themeColor="text1"/>
          <w:sz w:val="22"/>
          <w:szCs w:val="22"/>
        </w:rPr>
        <w:t>12</w:t>
      </w:r>
      <w:r w:rsidR="0028446B" w:rsidRPr="00C341A5">
        <w:rPr>
          <w:b/>
          <w:color w:val="000000" w:themeColor="text1"/>
          <w:sz w:val="22"/>
          <w:szCs w:val="22"/>
        </w:rPr>
        <w:t>.07</w:t>
      </w:r>
      <w:r w:rsidR="00C26785" w:rsidRPr="00C341A5">
        <w:rPr>
          <w:b/>
          <w:color w:val="000000" w:themeColor="text1"/>
          <w:sz w:val="22"/>
          <w:szCs w:val="22"/>
        </w:rPr>
        <w:t>.20</w:t>
      </w:r>
      <w:r w:rsidR="00CB156D" w:rsidRPr="00C341A5">
        <w:rPr>
          <w:b/>
          <w:color w:val="000000" w:themeColor="text1"/>
          <w:sz w:val="22"/>
          <w:szCs w:val="22"/>
        </w:rPr>
        <w:t>2</w:t>
      </w:r>
      <w:r w:rsidR="00726008">
        <w:rPr>
          <w:b/>
          <w:color w:val="000000" w:themeColor="text1"/>
          <w:sz w:val="22"/>
          <w:szCs w:val="22"/>
        </w:rPr>
        <w:t>3</w:t>
      </w:r>
      <w:r w:rsidR="00927AA0" w:rsidRPr="00C341A5">
        <w:rPr>
          <w:b/>
          <w:color w:val="000000" w:themeColor="text1"/>
          <w:sz w:val="22"/>
          <w:szCs w:val="22"/>
        </w:rPr>
        <w:t xml:space="preserve"> </w:t>
      </w:r>
      <w:r w:rsidRPr="00C341A5">
        <w:rPr>
          <w:b/>
          <w:color w:val="000000" w:themeColor="text1"/>
          <w:sz w:val="22"/>
          <w:szCs w:val="22"/>
        </w:rPr>
        <w:t xml:space="preserve">r. </w:t>
      </w:r>
      <w:r w:rsidRPr="00DB32FA">
        <w:rPr>
          <w:b/>
          <w:sz w:val="22"/>
          <w:szCs w:val="22"/>
        </w:rPr>
        <w:t>do godz. 1</w:t>
      </w:r>
      <w:r w:rsidR="00FF7E97">
        <w:rPr>
          <w:b/>
          <w:sz w:val="22"/>
          <w:szCs w:val="22"/>
        </w:rPr>
        <w:t>3</w:t>
      </w:r>
      <w:r w:rsidRPr="00DB32FA">
        <w:rPr>
          <w:b/>
          <w:sz w:val="22"/>
          <w:szCs w:val="22"/>
        </w:rPr>
        <w:t xml:space="preserve">.00 - Zamawiający udzieli wyjaśnień, </w:t>
      </w:r>
      <w:r w:rsidR="00927AA0" w:rsidRPr="00DB32FA">
        <w:rPr>
          <w:b/>
          <w:sz w:val="22"/>
          <w:szCs w:val="22"/>
        </w:rPr>
        <w:t>a pytania i odpowiedzi zamieści</w:t>
      </w:r>
      <w:r w:rsidRPr="00DB32FA">
        <w:rPr>
          <w:b/>
          <w:sz w:val="22"/>
          <w:szCs w:val="22"/>
        </w:rPr>
        <w:t xml:space="preserve"> na stronie internetowej</w:t>
      </w:r>
      <w:r w:rsidR="00D13A94" w:rsidRPr="00DB32FA">
        <w:rPr>
          <w:b/>
          <w:sz w:val="22"/>
          <w:szCs w:val="22"/>
        </w:rPr>
        <w:t xml:space="preserve"> (do d</w:t>
      </w:r>
      <w:r w:rsidR="00B64F89" w:rsidRPr="00DB32FA">
        <w:rPr>
          <w:b/>
          <w:sz w:val="22"/>
          <w:szCs w:val="22"/>
        </w:rPr>
        <w:t>nia</w:t>
      </w:r>
      <w:r w:rsidR="00CB156D" w:rsidRPr="00DB32FA">
        <w:rPr>
          <w:b/>
          <w:sz w:val="22"/>
          <w:szCs w:val="22"/>
        </w:rPr>
        <w:t xml:space="preserve"> </w:t>
      </w:r>
      <w:r w:rsidR="00DD3271">
        <w:rPr>
          <w:b/>
          <w:color w:val="000000" w:themeColor="text1"/>
          <w:sz w:val="22"/>
          <w:szCs w:val="22"/>
        </w:rPr>
        <w:t>14</w:t>
      </w:r>
      <w:r w:rsidR="00C26785" w:rsidRPr="00C341A5">
        <w:rPr>
          <w:b/>
          <w:color w:val="000000" w:themeColor="text1"/>
          <w:sz w:val="22"/>
          <w:szCs w:val="22"/>
        </w:rPr>
        <w:t>.0</w:t>
      </w:r>
      <w:r w:rsidR="00726008">
        <w:rPr>
          <w:b/>
          <w:color w:val="000000" w:themeColor="text1"/>
          <w:sz w:val="22"/>
          <w:szCs w:val="22"/>
        </w:rPr>
        <w:t>7</w:t>
      </w:r>
      <w:r w:rsidR="00C26785" w:rsidRPr="00C341A5">
        <w:rPr>
          <w:b/>
          <w:color w:val="000000" w:themeColor="text1"/>
          <w:sz w:val="22"/>
          <w:szCs w:val="22"/>
        </w:rPr>
        <w:t>.20</w:t>
      </w:r>
      <w:r w:rsidR="00CB156D" w:rsidRPr="00C341A5">
        <w:rPr>
          <w:b/>
          <w:color w:val="000000" w:themeColor="text1"/>
          <w:sz w:val="22"/>
          <w:szCs w:val="22"/>
        </w:rPr>
        <w:t>2</w:t>
      </w:r>
      <w:r w:rsidR="00726008">
        <w:rPr>
          <w:b/>
          <w:color w:val="000000" w:themeColor="text1"/>
          <w:sz w:val="22"/>
          <w:szCs w:val="22"/>
        </w:rPr>
        <w:t>3</w:t>
      </w:r>
      <w:r w:rsidR="008809B9" w:rsidRPr="00C341A5">
        <w:rPr>
          <w:b/>
          <w:color w:val="000000" w:themeColor="text1"/>
          <w:sz w:val="22"/>
          <w:szCs w:val="22"/>
        </w:rPr>
        <w:t xml:space="preserve">r., do godz. </w:t>
      </w:r>
      <w:r w:rsidR="00114161" w:rsidRPr="00C341A5">
        <w:rPr>
          <w:b/>
          <w:color w:val="000000" w:themeColor="text1"/>
          <w:sz w:val="22"/>
          <w:szCs w:val="22"/>
        </w:rPr>
        <w:t>1</w:t>
      </w:r>
      <w:r w:rsidR="00D41ADC" w:rsidRPr="00C341A5">
        <w:rPr>
          <w:b/>
          <w:color w:val="000000" w:themeColor="text1"/>
          <w:sz w:val="22"/>
          <w:szCs w:val="22"/>
        </w:rPr>
        <w:t>4</w:t>
      </w:r>
      <w:r w:rsidRPr="00C341A5">
        <w:rPr>
          <w:b/>
          <w:color w:val="000000" w:themeColor="text1"/>
          <w:sz w:val="22"/>
          <w:szCs w:val="22"/>
        </w:rPr>
        <w:t>.00</w:t>
      </w:r>
      <w:r w:rsidRPr="00DB32FA">
        <w:rPr>
          <w:b/>
          <w:sz w:val="22"/>
          <w:szCs w:val="22"/>
        </w:rPr>
        <w:t>), na której zamieszczono Zapytanie ofertowe.</w:t>
      </w:r>
    </w:p>
    <w:p w:rsidR="00FB4605" w:rsidRPr="00DB32FA" w:rsidRDefault="00FB4605" w:rsidP="00DB32F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DB32FA" w:rsidRDefault="00B35190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Anita Jankun</w:t>
      </w:r>
      <w:r w:rsidR="00DE7BE2">
        <w:rPr>
          <w:b/>
          <w:sz w:val="22"/>
          <w:szCs w:val="22"/>
        </w:rPr>
        <w:t xml:space="preserve"> </w:t>
      </w:r>
      <w:r w:rsidR="00EE364C" w:rsidRPr="00DB32FA">
        <w:rPr>
          <w:b/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K</w:t>
      </w:r>
      <w:r w:rsidR="00176962" w:rsidRPr="00DB32FA">
        <w:rPr>
          <w:sz w:val="22"/>
          <w:szCs w:val="22"/>
        </w:rPr>
        <w:t xml:space="preserve">ierownik </w:t>
      </w:r>
      <w:r w:rsidR="00EE364C" w:rsidRPr="00DB32FA">
        <w:rPr>
          <w:sz w:val="22"/>
          <w:szCs w:val="22"/>
        </w:rPr>
        <w:t>A</w:t>
      </w:r>
      <w:r w:rsidRPr="00DB32FA">
        <w:rPr>
          <w:sz w:val="22"/>
          <w:szCs w:val="22"/>
        </w:rPr>
        <w:t>pteki</w:t>
      </w:r>
      <w:r w:rsidR="00EE364C" w:rsidRPr="00DB32FA">
        <w:rPr>
          <w:sz w:val="22"/>
          <w:szCs w:val="22"/>
        </w:rPr>
        <w:t xml:space="preserve"> Szpitalnej</w:t>
      </w:r>
      <w:r w:rsidR="0028446B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merytorycznych</w:t>
      </w:r>
      <w:r w:rsidR="00091FA4">
        <w:rPr>
          <w:sz w:val="22"/>
          <w:szCs w:val="22"/>
        </w:rPr>
        <w:t>;</w:t>
      </w:r>
      <w:r w:rsidR="00382173" w:rsidRPr="00DB32FA">
        <w:rPr>
          <w:sz w:val="22"/>
          <w:szCs w:val="22"/>
        </w:rPr>
        <w:t xml:space="preserve"> </w:t>
      </w:r>
    </w:p>
    <w:p w:rsidR="00FB4605" w:rsidRPr="00DB32FA" w:rsidRDefault="00D94007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>
        <w:rPr>
          <w:b/>
          <w:sz w:val="22"/>
          <w:szCs w:val="22"/>
        </w:rPr>
        <w:t>Natalia Ficek</w:t>
      </w:r>
      <w:r w:rsidR="00927AA0" w:rsidRPr="00DB32FA">
        <w:rPr>
          <w:sz w:val="22"/>
          <w:szCs w:val="22"/>
        </w:rPr>
        <w:t xml:space="preserve"> – </w:t>
      </w:r>
      <w:r>
        <w:rPr>
          <w:sz w:val="22"/>
          <w:szCs w:val="22"/>
        </w:rPr>
        <w:t>Referent</w:t>
      </w:r>
      <w:r w:rsidR="00927AA0" w:rsidRPr="00DB32FA">
        <w:rPr>
          <w:sz w:val="22"/>
          <w:szCs w:val="22"/>
        </w:rPr>
        <w:t xml:space="preserve"> ds. Zamówień Publicznych</w:t>
      </w:r>
      <w:r w:rsidR="00DE7BE2">
        <w:rPr>
          <w:sz w:val="22"/>
          <w:szCs w:val="22"/>
        </w:rPr>
        <w:t xml:space="preserve"> </w:t>
      </w:r>
      <w:r w:rsidR="00FB4605" w:rsidRPr="00DB32FA">
        <w:rPr>
          <w:sz w:val="22"/>
          <w:szCs w:val="22"/>
        </w:rPr>
        <w:t>-</w:t>
      </w:r>
      <w:r w:rsidR="0028446B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proceduralnych</w:t>
      </w:r>
      <w:r w:rsidR="00DE7BE2">
        <w:rPr>
          <w:sz w:val="22"/>
          <w:szCs w:val="22"/>
        </w:rPr>
        <w:t>.</w:t>
      </w:r>
    </w:p>
    <w:p w:rsidR="00FB4605" w:rsidRPr="00DB32FA" w:rsidRDefault="00FB4605" w:rsidP="00DB32FA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4E4299" w:rsidRPr="00DB32FA" w:rsidRDefault="004E4299" w:rsidP="00091FA4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FB4605" w:rsidRPr="00DB32FA" w:rsidRDefault="00FB4605" w:rsidP="00DB32FA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5D3A44" w:rsidRPr="00DB32FA" w:rsidRDefault="00FB4605" w:rsidP="00DB32FA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DB32FA">
        <w:rPr>
          <w:rFonts w:eastAsia="Calibri"/>
          <w:b/>
          <w:sz w:val="22"/>
          <w:szCs w:val="22"/>
          <w:lang w:eastAsia="en-US"/>
        </w:rPr>
        <w:t>Wykaz załączników do Zapytania ofertowego</w:t>
      </w:r>
      <w:r w:rsidR="00320D8E" w:rsidRPr="00DB32FA">
        <w:rPr>
          <w:rFonts w:eastAsia="Calibri"/>
          <w:b/>
          <w:sz w:val="22"/>
          <w:szCs w:val="22"/>
          <w:lang w:eastAsia="en-US"/>
        </w:rPr>
        <w:t>:</w:t>
      </w:r>
    </w:p>
    <w:p w:rsidR="0010101C" w:rsidRPr="00DB32FA" w:rsidRDefault="0010101C" w:rsidP="00DB32FA">
      <w:pPr>
        <w:shd w:val="clear" w:color="auto" w:fill="FFFFFF"/>
        <w:suppressAutoHyphens/>
        <w:spacing w:line="360" w:lineRule="auto"/>
        <w:jc w:val="both"/>
        <w:rPr>
          <w:spacing w:val="-3"/>
          <w:sz w:val="22"/>
          <w:szCs w:val="22"/>
          <w:u w:val="single"/>
          <w:lang w:eastAsia="ar-SA"/>
        </w:rPr>
      </w:pPr>
    </w:p>
    <w:p w:rsidR="002B4571" w:rsidRPr="00DB32FA" w:rsidRDefault="0010101C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Załącznik nr </w:t>
      </w:r>
      <w:r w:rsidR="002B4571" w:rsidRPr="00DB32FA">
        <w:rPr>
          <w:sz w:val="22"/>
          <w:szCs w:val="22"/>
          <w:lang w:eastAsia="ar-SA"/>
        </w:rPr>
        <w:t>1</w:t>
      </w:r>
      <w:r w:rsidR="00182ACE" w:rsidRPr="00DB32FA">
        <w:rPr>
          <w:sz w:val="22"/>
          <w:szCs w:val="22"/>
          <w:lang w:eastAsia="ar-SA"/>
        </w:rPr>
        <w:t xml:space="preserve"> – </w:t>
      </w:r>
      <w:r w:rsidRPr="00DB32FA">
        <w:rPr>
          <w:sz w:val="22"/>
          <w:szCs w:val="22"/>
          <w:lang w:eastAsia="ar-SA"/>
        </w:rPr>
        <w:t>Formularz cenowy</w:t>
      </w:r>
      <w:r w:rsidRPr="00DB32FA">
        <w:rPr>
          <w:spacing w:val="-3"/>
          <w:sz w:val="22"/>
          <w:szCs w:val="22"/>
          <w:lang w:eastAsia="ar-SA"/>
        </w:rPr>
        <w:t>;</w:t>
      </w:r>
    </w:p>
    <w:p w:rsidR="0010101C" w:rsidRPr="00DB32FA" w:rsidRDefault="002B4571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pacing w:val="-3"/>
          <w:sz w:val="22"/>
          <w:szCs w:val="22"/>
          <w:lang w:eastAsia="ar-SA"/>
        </w:rPr>
        <w:t>Załącznik nr 2 –</w:t>
      </w:r>
      <w:r w:rsidRPr="00DB32FA">
        <w:rPr>
          <w:rFonts w:eastAsia="Calibri"/>
          <w:sz w:val="22"/>
          <w:szCs w:val="22"/>
        </w:rPr>
        <w:t xml:space="preserve"> </w:t>
      </w:r>
      <w:r w:rsidRPr="00DB32FA">
        <w:rPr>
          <w:spacing w:val="-3"/>
          <w:sz w:val="22"/>
          <w:szCs w:val="22"/>
          <w:lang w:eastAsia="ar-SA"/>
        </w:rPr>
        <w:t xml:space="preserve">Formularz ofertowy </w:t>
      </w:r>
      <w:r w:rsidR="00C26785" w:rsidRPr="00DB32FA">
        <w:rPr>
          <w:spacing w:val="-3"/>
          <w:sz w:val="22"/>
          <w:szCs w:val="22"/>
          <w:lang w:eastAsia="ar-SA"/>
        </w:rPr>
        <w:t>;</w:t>
      </w:r>
    </w:p>
    <w:p w:rsidR="0011304B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pacing w:val="-3"/>
          <w:sz w:val="22"/>
          <w:szCs w:val="22"/>
          <w:lang w:eastAsia="ar-SA"/>
        </w:rPr>
        <w:t xml:space="preserve">Załącznik nr 3 – Oświadczenie Wykonawcy o CE; </w:t>
      </w:r>
    </w:p>
    <w:p w:rsidR="0010101C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Załącznik nr 4</w:t>
      </w:r>
      <w:r w:rsidR="0010101C" w:rsidRPr="00DB32FA">
        <w:rPr>
          <w:sz w:val="22"/>
          <w:szCs w:val="22"/>
          <w:lang w:eastAsia="ar-SA"/>
        </w:rPr>
        <w:t xml:space="preserve"> – Umowa – </w:t>
      </w:r>
      <w:r w:rsidR="00C26785" w:rsidRPr="00DB32FA">
        <w:rPr>
          <w:sz w:val="22"/>
          <w:szCs w:val="22"/>
          <w:lang w:eastAsia="ar-SA"/>
        </w:rPr>
        <w:t>projekt;</w:t>
      </w:r>
    </w:p>
    <w:p w:rsidR="00C26785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Załącznik nr 5</w:t>
      </w:r>
      <w:r w:rsidR="00495B59" w:rsidRPr="00DB32FA">
        <w:rPr>
          <w:sz w:val="22"/>
          <w:szCs w:val="22"/>
          <w:lang w:eastAsia="ar-SA"/>
        </w:rPr>
        <w:t xml:space="preserve"> – Obowiązek informacyjny dot. przetwarzania danych osobowych</w:t>
      </w:r>
    </w:p>
    <w:p w:rsidR="0010101C" w:rsidRPr="00DB32FA" w:rsidRDefault="0010101C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091FA4" w:rsidRPr="00DB32FA" w:rsidRDefault="00091FA4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Pr="00DB32FA" w:rsidRDefault="00266DE1" w:rsidP="00DB32FA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Kierownik Zamawiającego</w:t>
      </w: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left="3540" w:firstLine="2414"/>
        <w:jc w:val="both"/>
        <w:rPr>
          <w:b/>
          <w:bCs/>
          <w:sz w:val="22"/>
          <w:szCs w:val="22"/>
        </w:rPr>
      </w:pP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firstLine="6379"/>
        <w:jc w:val="both"/>
        <w:rPr>
          <w:b/>
          <w:bCs/>
          <w:iCs/>
          <w:sz w:val="22"/>
          <w:szCs w:val="22"/>
        </w:rPr>
      </w:pPr>
      <w:r w:rsidRPr="00DB32FA">
        <w:rPr>
          <w:b/>
          <w:bCs/>
          <w:iCs/>
          <w:sz w:val="22"/>
          <w:szCs w:val="22"/>
        </w:rPr>
        <w:t>Agnieszka Lasowa</w:t>
      </w:r>
    </w:p>
    <w:p w:rsidR="00266DE1" w:rsidRPr="00DB32FA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sectPr w:rsidR="00266DE1" w:rsidRPr="00DB32FA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A" w:rsidRDefault="00FA360A" w:rsidP="007A25A5">
      <w:r>
        <w:separator/>
      </w:r>
    </w:p>
  </w:endnote>
  <w:endnote w:type="continuationSeparator" w:id="0">
    <w:p w:rsidR="00FA360A" w:rsidRDefault="00FA360A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4A0C75" w:rsidRDefault="00C969D7" w:rsidP="00856986">
    <w:pPr>
      <w:pStyle w:val="Stopka"/>
      <w:jc w:val="both"/>
      <w:rPr>
        <w:sz w:val="20"/>
        <w:szCs w:val="20"/>
      </w:rPr>
    </w:pPr>
    <w:r>
      <w:rPr>
        <w:sz w:val="20"/>
        <w:szCs w:val="20"/>
      </w:rPr>
      <w:t>ZOZ.V.260-102/ZP/23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A" w:rsidRDefault="00FA360A" w:rsidP="007A25A5">
      <w:r>
        <w:separator/>
      </w:r>
    </w:p>
  </w:footnote>
  <w:footnote w:type="continuationSeparator" w:id="0">
    <w:p w:rsidR="00FA360A" w:rsidRDefault="00FA360A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7EA2605"/>
    <w:multiLevelType w:val="multilevel"/>
    <w:tmpl w:val="167AB15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3">
    <w:nsid w:val="1E4A3E00"/>
    <w:multiLevelType w:val="hybridMultilevel"/>
    <w:tmpl w:val="1E262008"/>
    <w:lvl w:ilvl="0" w:tplc="16E8272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4186632E"/>
    <w:multiLevelType w:val="hybridMultilevel"/>
    <w:tmpl w:val="FE88748A"/>
    <w:lvl w:ilvl="0" w:tplc="347619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D2DCD"/>
    <w:multiLevelType w:val="multilevel"/>
    <w:tmpl w:val="B27CD31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5A5"/>
    <w:multiLevelType w:val="multilevel"/>
    <w:tmpl w:val="E292BD4A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C4A24"/>
    <w:multiLevelType w:val="multilevel"/>
    <w:tmpl w:val="7F50C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5DE7F09"/>
    <w:multiLevelType w:val="hybridMultilevel"/>
    <w:tmpl w:val="7C0C73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0E532A"/>
    <w:multiLevelType w:val="hybridMultilevel"/>
    <w:tmpl w:val="5A00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645"/>
    <w:multiLevelType w:val="hybridMultilevel"/>
    <w:tmpl w:val="8616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1702A"/>
    <w:rsid w:val="0005222F"/>
    <w:rsid w:val="00085B57"/>
    <w:rsid w:val="00090C91"/>
    <w:rsid w:val="00091FA4"/>
    <w:rsid w:val="000A56ED"/>
    <w:rsid w:val="000D3681"/>
    <w:rsid w:val="000D6E2A"/>
    <w:rsid w:val="000D783D"/>
    <w:rsid w:val="000E2262"/>
    <w:rsid w:val="0010101C"/>
    <w:rsid w:val="00112964"/>
    <w:rsid w:val="0011304B"/>
    <w:rsid w:val="00114161"/>
    <w:rsid w:val="0011771E"/>
    <w:rsid w:val="00123BCF"/>
    <w:rsid w:val="001255CF"/>
    <w:rsid w:val="001260A7"/>
    <w:rsid w:val="0015557D"/>
    <w:rsid w:val="0016789B"/>
    <w:rsid w:val="00176962"/>
    <w:rsid w:val="00182ACE"/>
    <w:rsid w:val="001A08B6"/>
    <w:rsid w:val="001D049D"/>
    <w:rsid w:val="001D0A68"/>
    <w:rsid w:val="001D2D5A"/>
    <w:rsid w:val="001D3A5C"/>
    <w:rsid w:val="001E4DC6"/>
    <w:rsid w:val="001F3E6B"/>
    <w:rsid w:val="00200813"/>
    <w:rsid w:val="002216C7"/>
    <w:rsid w:val="00241DEB"/>
    <w:rsid w:val="00242C10"/>
    <w:rsid w:val="00266DE1"/>
    <w:rsid w:val="0028446B"/>
    <w:rsid w:val="002B4571"/>
    <w:rsid w:val="002B506E"/>
    <w:rsid w:val="002E310A"/>
    <w:rsid w:val="00300A6B"/>
    <w:rsid w:val="00320D8E"/>
    <w:rsid w:val="00322593"/>
    <w:rsid w:val="00337684"/>
    <w:rsid w:val="00350F92"/>
    <w:rsid w:val="0035130F"/>
    <w:rsid w:val="003651A1"/>
    <w:rsid w:val="00382173"/>
    <w:rsid w:val="003D2C51"/>
    <w:rsid w:val="003D3188"/>
    <w:rsid w:val="003D5097"/>
    <w:rsid w:val="003D5AFF"/>
    <w:rsid w:val="004038AD"/>
    <w:rsid w:val="0041785D"/>
    <w:rsid w:val="00420D0C"/>
    <w:rsid w:val="0042391F"/>
    <w:rsid w:val="004240AF"/>
    <w:rsid w:val="00442576"/>
    <w:rsid w:val="004448BE"/>
    <w:rsid w:val="0045197C"/>
    <w:rsid w:val="00461DCB"/>
    <w:rsid w:val="00485707"/>
    <w:rsid w:val="00495B59"/>
    <w:rsid w:val="004A0C75"/>
    <w:rsid w:val="004A4129"/>
    <w:rsid w:val="004A448B"/>
    <w:rsid w:val="004C40D2"/>
    <w:rsid w:val="004C453B"/>
    <w:rsid w:val="004D3285"/>
    <w:rsid w:val="004D3835"/>
    <w:rsid w:val="004E1FBE"/>
    <w:rsid w:val="004E24C2"/>
    <w:rsid w:val="004E4299"/>
    <w:rsid w:val="004E5122"/>
    <w:rsid w:val="004E67DD"/>
    <w:rsid w:val="004F6C70"/>
    <w:rsid w:val="00590287"/>
    <w:rsid w:val="005C7E99"/>
    <w:rsid w:val="005D0709"/>
    <w:rsid w:val="005D3A44"/>
    <w:rsid w:val="00601389"/>
    <w:rsid w:val="00603EB1"/>
    <w:rsid w:val="00611BF7"/>
    <w:rsid w:val="006169D0"/>
    <w:rsid w:val="0064152C"/>
    <w:rsid w:val="00661651"/>
    <w:rsid w:val="006767C6"/>
    <w:rsid w:val="006774BD"/>
    <w:rsid w:val="006833F4"/>
    <w:rsid w:val="006A595A"/>
    <w:rsid w:val="006A727D"/>
    <w:rsid w:val="006C64A3"/>
    <w:rsid w:val="007229A6"/>
    <w:rsid w:val="00726008"/>
    <w:rsid w:val="00735991"/>
    <w:rsid w:val="00752603"/>
    <w:rsid w:val="00762D93"/>
    <w:rsid w:val="00776986"/>
    <w:rsid w:val="00784A10"/>
    <w:rsid w:val="007A25A5"/>
    <w:rsid w:val="007A45A4"/>
    <w:rsid w:val="007C1DB5"/>
    <w:rsid w:val="008059EF"/>
    <w:rsid w:val="00812A34"/>
    <w:rsid w:val="00812C1B"/>
    <w:rsid w:val="008225D4"/>
    <w:rsid w:val="00835891"/>
    <w:rsid w:val="00846AB4"/>
    <w:rsid w:val="00856986"/>
    <w:rsid w:val="00863995"/>
    <w:rsid w:val="008802E8"/>
    <w:rsid w:val="00880318"/>
    <w:rsid w:val="008809B9"/>
    <w:rsid w:val="00893775"/>
    <w:rsid w:val="008A379E"/>
    <w:rsid w:val="008F5370"/>
    <w:rsid w:val="009222F2"/>
    <w:rsid w:val="0092699C"/>
    <w:rsid w:val="00927AA0"/>
    <w:rsid w:val="00965B8C"/>
    <w:rsid w:val="00967724"/>
    <w:rsid w:val="00971078"/>
    <w:rsid w:val="009925E0"/>
    <w:rsid w:val="00997EA6"/>
    <w:rsid w:val="009D077A"/>
    <w:rsid w:val="009E0EF5"/>
    <w:rsid w:val="009F52EB"/>
    <w:rsid w:val="00A041D7"/>
    <w:rsid w:val="00A0483C"/>
    <w:rsid w:val="00A1062F"/>
    <w:rsid w:val="00A11286"/>
    <w:rsid w:val="00A17A4E"/>
    <w:rsid w:val="00A511D2"/>
    <w:rsid w:val="00A7004B"/>
    <w:rsid w:val="00A71163"/>
    <w:rsid w:val="00A77E93"/>
    <w:rsid w:val="00A8232D"/>
    <w:rsid w:val="00A926C7"/>
    <w:rsid w:val="00A9788D"/>
    <w:rsid w:val="00AB0D10"/>
    <w:rsid w:val="00AC0429"/>
    <w:rsid w:val="00AD0F2B"/>
    <w:rsid w:val="00AD52B3"/>
    <w:rsid w:val="00AF4DA0"/>
    <w:rsid w:val="00B177CA"/>
    <w:rsid w:val="00B21644"/>
    <w:rsid w:val="00B35190"/>
    <w:rsid w:val="00B35B54"/>
    <w:rsid w:val="00B47AF7"/>
    <w:rsid w:val="00B51D03"/>
    <w:rsid w:val="00B55BFD"/>
    <w:rsid w:val="00B64F89"/>
    <w:rsid w:val="00B66A71"/>
    <w:rsid w:val="00B70BE7"/>
    <w:rsid w:val="00B807AD"/>
    <w:rsid w:val="00BA3A37"/>
    <w:rsid w:val="00BB5D51"/>
    <w:rsid w:val="00BD684F"/>
    <w:rsid w:val="00BF420F"/>
    <w:rsid w:val="00C07193"/>
    <w:rsid w:val="00C26785"/>
    <w:rsid w:val="00C341A5"/>
    <w:rsid w:val="00C533B0"/>
    <w:rsid w:val="00C702A7"/>
    <w:rsid w:val="00C969D7"/>
    <w:rsid w:val="00C97077"/>
    <w:rsid w:val="00CB156D"/>
    <w:rsid w:val="00CB2D5C"/>
    <w:rsid w:val="00CC0312"/>
    <w:rsid w:val="00CC5B2F"/>
    <w:rsid w:val="00CD3610"/>
    <w:rsid w:val="00CE67E5"/>
    <w:rsid w:val="00CF075F"/>
    <w:rsid w:val="00CF76F1"/>
    <w:rsid w:val="00CF79E6"/>
    <w:rsid w:val="00D104B4"/>
    <w:rsid w:val="00D13A94"/>
    <w:rsid w:val="00D13C81"/>
    <w:rsid w:val="00D41ADC"/>
    <w:rsid w:val="00D44996"/>
    <w:rsid w:val="00D56192"/>
    <w:rsid w:val="00D74483"/>
    <w:rsid w:val="00D87BAC"/>
    <w:rsid w:val="00D94007"/>
    <w:rsid w:val="00DB32FA"/>
    <w:rsid w:val="00DB403B"/>
    <w:rsid w:val="00DC537D"/>
    <w:rsid w:val="00DC7776"/>
    <w:rsid w:val="00DD0E90"/>
    <w:rsid w:val="00DD1ABE"/>
    <w:rsid w:val="00DD2EF3"/>
    <w:rsid w:val="00DD3271"/>
    <w:rsid w:val="00DE1FC8"/>
    <w:rsid w:val="00DE4077"/>
    <w:rsid w:val="00DE44E8"/>
    <w:rsid w:val="00DE7BE2"/>
    <w:rsid w:val="00E141B2"/>
    <w:rsid w:val="00E255ED"/>
    <w:rsid w:val="00E704AC"/>
    <w:rsid w:val="00E7314E"/>
    <w:rsid w:val="00E739F8"/>
    <w:rsid w:val="00EA5113"/>
    <w:rsid w:val="00EA6FB3"/>
    <w:rsid w:val="00EA7EE2"/>
    <w:rsid w:val="00EB3963"/>
    <w:rsid w:val="00EC4605"/>
    <w:rsid w:val="00EC7441"/>
    <w:rsid w:val="00ED14E3"/>
    <w:rsid w:val="00EE2FA7"/>
    <w:rsid w:val="00EE364C"/>
    <w:rsid w:val="00EE4412"/>
    <w:rsid w:val="00EE59EF"/>
    <w:rsid w:val="00EE5EC1"/>
    <w:rsid w:val="00F07DC0"/>
    <w:rsid w:val="00F11C54"/>
    <w:rsid w:val="00F42F4A"/>
    <w:rsid w:val="00F44499"/>
    <w:rsid w:val="00F47660"/>
    <w:rsid w:val="00F6659D"/>
    <w:rsid w:val="00F94C40"/>
    <w:rsid w:val="00FA2A3E"/>
    <w:rsid w:val="00FA360A"/>
    <w:rsid w:val="00FB4605"/>
    <w:rsid w:val="00FB4640"/>
    <w:rsid w:val="00FC1727"/>
    <w:rsid w:val="00FC72C9"/>
    <w:rsid w:val="00FE5E20"/>
    <w:rsid w:val="00FE618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uiPriority w:val="59"/>
    <w:rsid w:val="00085B57"/>
    <w:pPr>
      <w:spacing w:line="240" w:lineRule="auto"/>
    </w:pPr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uiPriority w:val="59"/>
    <w:rsid w:val="00085B57"/>
    <w:pPr>
      <w:spacing w:line="240" w:lineRule="auto"/>
    </w:pPr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78</cp:revision>
  <cp:lastPrinted>2023-07-04T09:22:00Z</cp:lastPrinted>
  <dcterms:created xsi:type="dcterms:W3CDTF">2021-03-17T11:59:00Z</dcterms:created>
  <dcterms:modified xsi:type="dcterms:W3CDTF">2023-07-06T09:53:00Z</dcterms:modified>
</cp:coreProperties>
</file>