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E0" w:rsidRDefault="004348E0" w:rsidP="00F24C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Lidzbark Warmiński, 13.11.2023r.</w:t>
      </w:r>
    </w:p>
    <w:p w:rsidR="004348E0" w:rsidRDefault="004348E0" w:rsidP="00F24C91"/>
    <w:p w:rsidR="00F24C91" w:rsidRPr="006D268E" w:rsidRDefault="00F24C91" w:rsidP="00F24C91">
      <w:pPr>
        <w:rPr>
          <w:rFonts w:eastAsia="Times New Roman"/>
          <w:bCs/>
          <w:lang w:eastAsia="pl-PL"/>
        </w:rPr>
      </w:pPr>
      <w:r w:rsidRPr="006D268E">
        <w:t xml:space="preserve">znak sprawy: </w:t>
      </w:r>
      <w:r w:rsidRPr="006D268E">
        <w:rPr>
          <w:rFonts w:eastAsia="Times New Roman"/>
          <w:bCs/>
          <w:lang w:eastAsia="pl-PL"/>
        </w:rPr>
        <w:t>ZOZ.V.260-</w:t>
      </w:r>
      <w:r w:rsidR="004348E0">
        <w:rPr>
          <w:rFonts w:eastAsia="Times New Roman"/>
          <w:bCs/>
          <w:lang w:eastAsia="pl-PL"/>
        </w:rPr>
        <w:t>143</w:t>
      </w:r>
      <w:r>
        <w:rPr>
          <w:rFonts w:eastAsia="Times New Roman"/>
          <w:bCs/>
          <w:lang w:eastAsia="pl-PL"/>
        </w:rPr>
        <w:t>/ZP/23</w:t>
      </w:r>
    </w:p>
    <w:p w:rsidR="00F24C91" w:rsidRDefault="00F24C91" w:rsidP="006D268E">
      <w:pPr>
        <w:jc w:val="center"/>
      </w:pPr>
    </w:p>
    <w:p w:rsidR="00640816" w:rsidRDefault="00640816" w:rsidP="006D268E">
      <w:pPr>
        <w:jc w:val="center"/>
        <w:rPr>
          <w:b/>
        </w:rPr>
      </w:pPr>
      <w:r w:rsidRPr="00640816">
        <w:t xml:space="preserve">Dotyczy: </w:t>
      </w:r>
      <w:r w:rsidR="004348E0">
        <w:rPr>
          <w:rFonts w:eastAsia="Times New Roman"/>
          <w:lang w:eastAsia="ar-SA"/>
        </w:rPr>
        <w:t>dostawa</w:t>
      </w:r>
      <w:r w:rsidR="004348E0" w:rsidRPr="004348E0">
        <w:rPr>
          <w:rFonts w:eastAsia="Times New Roman"/>
          <w:lang w:eastAsia="ar-SA"/>
        </w:rPr>
        <w:t xml:space="preserve"> wyrobów medycznych i produktów spożywczych specjalnego przeznaczenia żywieniowego do apteki szpitalnej Zespołu Opieki Zdrowotnej w Lidzbarku Warmińskim.  </w:t>
      </w:r>
    </w:p>
    <w:p w:rsidR="004348E0" w:rsidRDefault="004348E0" w:rsidP="006D268E">
      <w:pPr>
        <w:jc w:val="center"/>
        <w:rPr>
          <w:b/>
        </w:rPr>
      </w:pPr>
    </w:p>
    <w:p w:rsidR="00032237" w:rsidRPr="006D268E" w:rsidRDefault="00640816" w:rsidP="006D268E">
      <w:pPr>
        <w:jc w:val="center"/>
        <w:rPr>
          <w:b/>
        </w:rPr>
      </w:pPr>
      <w:r>
        <w:rPr>
          <w:b/>
        </w:rPr>
        <w:t>UNIEWAŻNIENIE</w:t>
      </w:r>
    </w:p>
    <w:p w:rsidR="005923BE" w:rsidRPr="00AE47BC" w:rsidRDefault="005923BE" w:rsidP="006D268E"/>
    <w:p w:rsidR="004348E0" w:rsidRDefault="004348E0" w:rsidP="004348E0">
      <w:pPr>
        <w:jc w:val="both"/>
        <w:rPr>
          <w:b/>
        </w:rPr>
      </w:pPr>
      <w:r w:rsidRPr="003A009D">
        <w:rPr>
          <w:lang w:eastAsia="ar-SA"/>
        </w:rPr>
        <w:t xml:space="preserve">Na podstawie </w:t>
      </w:r>
      <w:r w:rsidRPr="003A009D">
        <w:t xml:space="preserve">Regulaminu udzielania zamówień publicznych o wartości nieprzekraczającej kwoty 130 000 zł – Zamawiający </w:t>
      </w:r>
      <w:r w:rsidRPr="003A009D">
        <w:rPr>
          <w:b/>
        </w:rPr>
        <w:t>unieważnia przedmiotowe postępowanie</w:t>
      </w:r>
      <w:r w:rsidR="00CD5252">
        <w:rPr>
          <w:b/>
        </w:rPr>
        <w:t>.</w:t>
      </w:r>
    </w:p>
    <w:p w:rsidR="00CD5252" w:rsidRPr="003A009D" w:rsidRDefault="00CD5252" w:rsidP="004348E0">
      <w:pPr>
        <w:jc w:val="both"/>
        <w:rPr>
          <w:b/>
        </w:rPr>
      </w:pPr>
      <w:r>
        <w:rPr>
          <w:b/>
        </w:rPr>
        <w:t>W w/w postępowaniu nie została złożona żadna oferta</w:t>
      </w:r>
      <w:bookmarkStart w:id="0" w:name="_GoBack"/>
      <w:bookmarkEnd w:id="0"/>
    </w:p>
    <w:p w:rsidR="004348E0" w:rsidRPr="003A009D" w:rsidRDefault="004348E0" w:rsidP="004348E0">
      <w:pPr>
        <w:jc w:val="both"/>
        <w:rPr>
          <w:b/>
        </w:rPr>
      </w:pPr>
    </w:p>
    <w:p w:rsidR="00BC28EF" w:rsidRPr="006D268E" w:rsidRDefault="00BC28EF" w:rsidP="006D268E">
      <w:pPr>
        <w:pStyle w:val="Akapitzlist"/>
        <w:ind w:left="0"/>
      </w:pPr>
    </w:p>
    <w:p w:rsidR="003B51C3" w:rsidRDefault="006D268E" w:rsidP="006D268E">
      <w:pPr>
        <w:pStyle w:val="Tekstblokowy1"/>
        <w:tabs>
          <w:tab w:val="left" w:pos="4536"/>
          <w:tab w:val="center" w:pos="7371"/>
        </w:tabs>
        <w:spacing w:line="360" w:lineRule="auto"/>
        <w:ind w:left="0" w:right="-2" w:firstLine="0"/>
        <w:rPr>
          <w:sz w:val="22"/>
          <w:szCs w:val="22"/>
        </w:rPr>
      </w:pPr>
      <w:r>
        <w:rPr>
          <w:sz w:val="22"/>
          <w:szCs w:val="22"/>
        </w:rPr>
        <w:t>Lidzb</w:t>
      </w:r>
      <w:r w:rsidR="003F2421">
        <w:rPr>
          <w:sz w:val="22"/>
          <w:szCs w:val="22"/>
        </w:rPr>
        <w:t xml:space="preserve">ark Warmiński, dn. </w:t>
      </w:r>
      <w:r w:rsidR="00AE47BC">
        <w:rPr>
          <w:sz w:val="22"/>
          <w:szCs w:val="22"/>
        </w:rPr>
        <w:t>13.06.2023</w:t>
      </w:r>
      <w:r>
        <w:rPr>
          <w:sz w:val="22"/>
          <w:szCs w:val="22"/>
        </w:rPr>
        <w:t xml:space="preserve"> r.</w:t>
      </w:r>
      <w:r w:rsidRPr="006D268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C28EF" w:rsidRDefault="003B51C3" w:rsidP="006D268E">
      <w:pPr>
        <w:pStyle w:val="Tekstblokowy1"/>
        <w:tabs>
          <w:tab w:val="left" w:pos="4536"/>
          <w:tab w:val="center" w:pos="7371"/>
        </w:tabs>
        <w:spacing w:line="360" w:lineRule="auto"/>
        <w:ind w:left="0" w:right="-2" w:firstLine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D268E" w:rsidRPr="006D268E">
        <w:rPr>
          <w:b/>
          <w:sz w:val="22"/>
          <w:szCs w:val="22"/>
        </w:rPr>
        <w:t>Udzielający zamówienia</w:t>
      </w:r>
    </w:p>
    <w:p w:rsidR="006D268E" w:rsidRDefault="006D268E" w:rsidP="006D268E">
      <w:pPr>
        <w:pStyle w:val="Tekstblokowy1"/>
        <w:tabs>
          <w:tab w:val="left" w:pos="4536"/>
          <w:tab w:val="center" w:pos="7371"/>
        </w:tabs>
        <w:spacing w:line="360" w:lineRule="auto"/>
        <w:ind w:left="0" w:right="-2" w:firstLine="0"/>
        <w:rPr>
          <w:b/>
          <w:sz w:val="22"/>
          <w:szCs w:val="22"/>
        </w:rPr>
      </w:pPr>
    </w:p>
    <w:p w:rsidR="006D268E" w:rsidRDefault="006D268E" w:rsidP="006D268E">
      <w:pPr>
        <w:pStyle w:val="Tekstblokowy1"/>
        <w:tabs>
          <w:tab w:val="left" w:pos="4536"/>
          <w:tab w:val="center" w:pos="7371"/>
        </w:tabs>
        <w:spacing w:line="360" w:lineRule="auto"/>
        <w:ind w:left="0" w:right="-2" w:firstLine="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Agnieszka Lasowa</w:t>
      </w:r>
    </w:p>
    <w:p w:rsidR="006D268E" w:rsidRPr="006D268E" w:rsidRDefault="006D268E" w:rsidP="006D268E">
      <w:pPr>
        <w:pStyle w:val="Tekstblokowy1"/>
        <w:tabs>
          <w:tab w:val="center" w:pos="7371"/>
        </w:tabs>
        <w:spacing w:line="360" w:lineRule="auto"/>
        <w:ind w:left="0" w:right="-2" w:firstLin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A77AC3" w:rsidRPr="006D268E" w:rsidRDefault="00A77AC3" w:rsidP="006D268E">
      <w:pPr>
        <w:pStyle w:val="Tekstblokowy1"/>
        <w:tabs>
          <w:tab w:val="center" w:pos="7371"/>
        </w:tabs>
        <w:spacing w:line="360" w:lineRule="auto"/>
        <w:ind w:right="-2"/>
        <w:rPr>
          <w:b/>
          <w:sz w:val="22"/>
          <w:szCs w:val="22"/>
        </w:rPr>
      </w:pPr>
    </w:p>
    <w:sectPr w:rsidR="00A77AC3" w:rsidRPr="006D268E" w:rsidSect="004B1D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1C22E4B"/>
    <w:multiLevelType w:val="hybridMultilevel"/>
    <w:tmpl w:val="6316D1D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234F5"/>
    <w:multiLevelType w:val="hybridMultilevel"/>
    <w:tmpl w:val="DCA8B06A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C34AE6"/>
    <w:multiLevelType w:val="hybridMultilevel"/>
    <w:tmpl w:val="4CBE8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C0EBB"/>
    <w:multiLevelType w:val="hybridMultilevel"/>
    <w:tmpl w:val="C9F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11954"/>
    <w:multiLevelType w:val="hybridMultilevel"/>
    <w:tmpl w:val="C9A0AC9A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E4FE8"/>
    <w:multiLevelType w:val="hybridMultilevel"/>
    <w:tmpl w:val="8FCE4FC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73DE3"/>
    <w:multiLevelType w:val="hybridMultilevel"/>
    <w:tmpl w:val="1FFEB94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040AF"/>
    <w:multiLevelType w:val="hybridMultilevel"/>
    <w:tmpl w:val="8012A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282131"/>
    <w:multiLevelType w:val="hybridMultilevel"/>
    <w:tmpl w:val="399A5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6D25D0"/>
    <w:multiLevelType w:val="hybridMultilevel"/>
    <w:tmpl w:val="BAC83B2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E5729"/>
    <w:multiLevelType w:val="hybridMultilevel"/>
    <w:tmpl w:val="EBA0FAD2"/>
    <w:lvl w:ilvl="0" w:tplc="DDFA67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94F3C"/>
    <w:multiLevelType w:val="hybridMultilevel"/>
    <w:tmpl w:val="DDA0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45E89"/>
    <w:multiLevelType w:val="hybridMultilevel"/>
    <w:tmpl w:val="C7F2460A"/>
    <w:lvl w:ilvl="0" w:tplc="6CCEAF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33F95"/>
    <w:multiLevelType w:val="hybridMultilevel"/>
    <w:tmpl w:val="F6C0E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B66ACA"/>
    <w:multiLevelType w:val="hybridMultilevel"/>
    <w:tmpl w:val="4932778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01DF3"/>
    <w:multiLevelType w:val="hybridMultilevel"/>
    <w:tmpl w:val="399A5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54227A"/>
    <w:multiLevelType w:val="hybridMultilevel"/>
    <w:tmpl w:val="9DC05E4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B0002"/>
    <w:multiLevelType w:val="hybridMultilevel"/>
    <w:tmpl w:val="EDD2540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12B9"/>
    <w:multiLevelType w:val="multilevel"/>
    <w:tmpl w:val="CC403C1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Nagwek6"/>
      <w:lvlText w:val="%6.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F7A4396"/>
    <w:multiLevelType w:val="hybridMultilevel"/>
    <w:tmpl w:val="E802594E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B28CF"/>
    <w:multiLevelType w:val="hybridMultilevel"/>
    <w:tmpl w:val="B25AC0B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701EF"/>
    <w:multiLevelType w:val="hybridMultilevel"/>
    <w:tmpl w:val="A24CD46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C775F"/>
    <w:multiLevelType w:val="hybridMultilevel"/>
    <w:tmpl w:val="8CA2AA9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D4536"/>
    <w:multiLevelType w:val="hybridMultilevel"/>
    <w:tmpl w:val="C6CC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F5E0F"/>
    <w:multiLevelType w:val="hybridMultilevel"/>
    <w:tmpl w:val="CEBA4C2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125B0F"/>
    <w:multiLevelType w:val="hybridMultilevel"/>
    <w:tmpl w:val="8BC6B200"/>
    <w:lvl w:ilvl="0" w:tplc="0FC667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7"/>
  </w:num>
  <w:num w:numId="5">
    <w:abstractNumId w:val="1"/>
  </w:num>
  <w:num w:numId="6">
    <w:abstractNumId w:val="25"/>
  </w:num>
  <w:num w:numId="7">
    <w:abstractNumId w:val="20"/>
  </w:num>
  <w:num w:numId="8">
    <w:abstractNumId w:val="26"/>
  </w:num>
  <w:num w:numId="9">
    <w:abstractNumId w:val="17"/>
  </w:num>
  <w:num w:numId="10">
    <w:abstractNumId w:val="22"/>
  </w:num>
  <w:num w:numId="11">
    <w:abstractNumId w:val="6"/>
  </w:num>
  <w:num w:numId="12">
    <w:abstractNumId w:val="15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16"/>
  </w:num>
  <w:num w:numId="18">
    <w:abstractNumId w:val="11"/>
  </w:num>
  <w:num w:numId="19">
    <w:abstractNumId w:val="21"/>
  </w:num>
  <w:num w:numId="20">
    <w:abstractNumId w:val="1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3"/>
  </w:num>
  <w:num w:numId="25">
    <w:abstractNumId w:val="24"/>
  </w:num>
  <w:num w:numId="26">
    <w:abstractNumId w:val="8"/>
  </w:num>
  <w:num w:numId="27">
    <w:abstractNumId w:val="12"/>
  </w:num>
  <w:num w:numId="28">
    <w:abstractNumId w:val="14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12"/>
    <w:rsid w:val="00001716"/>
    <w:rsid w:val="000319B4"/>
    <w:rsid w:val="00032237"/>
    <w:rsid w:val="000377C0"/>
    <w:rsid w:val="00050205"/>
    <w:rsid w:val="000552A6"/>
    <w:rsid w:val="000E7725"/>
    <w:rsid w:val="000F5AA2"/>
    <w:rsid w:val="000F7C2A"/>
    <w:rsid w:val="001176FD"/>
    <w:rsid w:val="00121D08"/>
    <w:rsid w:val="00121E7F"/>
    <w:rsid w:val="00130A0B"/>
    <w:rsid w:val="00131CEB"/>
    <w:rsid w:val="0016789B"/>
    <w:rsid w:val="00193727"/>
    <w:rsid w:val="001A08B6"/>
    <w:rsid w:val="001C1C96"/>
    <w:rsid w:val="00232AF3"/>
    <w:rsid w:val="00233A57"/>
    <w:rsid w:val="00240BF5"/>
    <w:rsid w:val="002675F2"/>
    <w:rsid w:val="002A29F6"/>
    <w:rsid w:val="002A70AD"/>
    <w:rsid w:val="002C3E21"/>
    <w:rsid w:val="002E3EC3"/>
    <w:rsid w:val="002F3F7B"/>
    <w:rsid w:val="00310901"/>
    <w:rsid w:val="00317B74"/>
    <w:rsid w:val="00387EA9"/>
    <w:rsid w:val="00393774"/>
    <w:rsid w:val="003A3353"/>
    <w:rsid w:val="003B51C3"/>
    <w:rsid w:val="003C067B"/>
    <w:rsid w:val="003D17E7"/>
    <w:rsid w:val="003E079E"/>
    <w:rsid w:val="003F2421"/>
    <w:rsid w:val="003F7A8F"/>
    <w:rsid w:val="00402FDA"/>
    <w:rsid w:val="004258C0"/>
    <w:rsid w:val="004348E0"/>
    <w:rsid w:val="00447F2B"/>
    <w:rsid w:val="00453BDF"/>
    <w:rsid w:val="004729FC"/>
    <w:rsid w:val="004964C7"/>
    <w:rsid w:val="004B1DF1"/>
    <w:rsid w:val="004B50F3"/>
    <w:rsid w:val="004C4A45"/>
    <w:rsid w:val="004F6C70"/>
    <w:rsid w:val="0053418F"/>
    <w:rsid w:val="005470F5"/>
    <w:rsid w:val="005923BE"/>
    <w:rsid w:val="005C62B7"/>
    <w:rsid w:val="005D470A"/>
    <w:rsid w:val="005D75AC"/>
    <w:rsid w:val="005F7666"/>
    <w:rsid w:val="006334D8"/>
    <w:rsid w:val="00636536"/>
    <w:rsid w:val="00640816"/>
    <w:rsid w:val="00655A82"/>
    <w:rsid w:val="00680A45"/>
    <w:rsid w:val="006A39F4"/>
    <w:rsid w:val="006D268E"/>
    <w:rsid w:val="006F6B7D"/>
    <w:rsid w:val="007148A8"/>
    <w:rsid w:val="0073132C"/>
    <w:rsid w:val="007411D4"/>
    <w:rsid w:val="00781E95"/>
    <w:rsid w:val="007A2AD8"/>
    <w:rsid w:val="007C5E61"/>
    <w:rsid w:val="00800EBA"/>
    <w:rsid w:val="00801412"/>
    <w:rsid w:val="00802A02"/>
    <w:rsid w:val="008130F2"/>
    <w:rsid w:val="00846EE0"/>
    <w:rsid w:val="00866719"/>
    <w:rsid w:val="00876107"/>
    <w:rsid w:val="00890922"/>
    <w:rsid w:val="008A656C"/>
    <w:rsid w:val="008A65EC"/>
    <w:rsid w:val="008B406F"/>
    <w:rsid w:val="009C7026"/>
    <w:rsid w:val="009C7795"/>
    <w:rsid w:val="009E0EF5"/>
    <w:rsid w:val="009E108E"/>
    <w:rsid w:val="00A32232"/>
    <w:rsid w:val="00A511D2"/>
    <w:rsid w:val="00A6193E"/>
    <w:rsid w:val="00A77AC3"/>
    <w:rsid w:val="00A803E8"/>
    <w:rsid w:val="00A95E3A"/>
    <w:rsid w:val="00AB526E"/>
    <w:rsid w:val="00AE47BC"/>
    <w:rsid w:val="00B06D26"/>
    <w:rsid w:val="00B16E7B"/>
    <w:rsid w:val="00B61144"/>
    <w:rsid w:val="00B63249"/>
    <w:rsid w:val="00B76A4B"/>
    <w:rsid w:val="00B8032B"/>
    <w:rsid w:val="00B80366"/>
    <w:rsid w:val="00B83813"/>
    <w:rsid w:val="00B860E1"/>
    <w:rsid w:val="00B93D1A"/>
    <w:rsid w:val="00B9737D"/>
    <w:rsid w:val="00BC28EF"/>
    <w:rsid w:val="00BD5E57"/>
    <w:rsid w:val="00BE60D2"/>
    <w:rsid w:val="00BF3AB7"/>
    <w:rsid w:val="00C057A4"/>
    <w:rsid w:val="00C14861"/>
    <w:rsid w:val="00C22F33"/>
    <w:rsid w:val="00C87A87"/>
    <w:rsid w:val="00CA2012"/>
    <w:rsid w:val="00CA6C50"/>
    <w:rsid w:val="00CC5B2F"/>
    <w:rsid w:val="00CC7721"/>
    <w:rsid w:val="00CC7770"/>
    <w:rsid w:val="00CD3610"/>
    <w:rsid w:val="00CD5252"/>
    <w:rsid w:val="00CE6D35"/>
    <w:rsid w:val="00CF751D"/>
    <w:rsid w:val="00D20B01"/>
    <w:rsid w:val="00D36292"/>
    <w:rsid w:val="00D74B21"/>
    <w:rsid w:val="00E15422"/>
    <w:rsid w:val="00E170F8"/>
    <w:rsid w:val="00E20817"/>
    <w:rsid w:val="00E66FD6"/>
    <w:rsid w:val="00E87EBB"/>
    <w:rsid w:val="00EB3963"/>
    <w:rsid w:val="00EB6B54"/>
    <w:rsid w:val="00ED22D9"/>
    <w:rsid w:val="00ED4668"/>
    <w:rsid w:val="00F01FF0"/>
    <w:rsid w:val="00F24C91"/>
    <w:rsid w:val="00F27F92"/>
    <w:rsid w:val="00F461AC"/>
    <w:rsid w:val="00F46908"/>
    <w:rsid w:val="00F56287"/>
    <w:rsid w:val="00F64A84"/>
    <w:rsid w:val="00F6659D"/>
    <w:rsid w:val="00F93989"/>
    <w:rsid w:val="00F97B55"/>
    <w:rsid w:val="00FA45DB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Standard"/>
    <w:next w:val="Standard"/>
    <w:link w:val="Nagwek6Znak"/>
    <w:rsid w:val="00F27F92"/>
    <w:pPr>
      <w:keepNext/>
      <w:numPr>
        <w:ilvl w:val="5"/>
        <w:numId w:val="20"/>
      </w:numPr>
      <w:ind w:left="360" w:hanging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6E"/>
    <w:pPr>
      <w:ind w:left="720"/>
      <w:contextualSpacing/>
    </w:pPr>
  </w:style>
  <w:style w:type="paragraph" w:customStyle="1" w:styleId="Tekstblokowy1">
    <w:name w:val="Tekst blokowy1"/>
    <w:basedOn w:val="Normalny"/>
    <w:rsid w:val="002675F2"/>
    <w:pPr>
      <w:suppressAutoHyphens/>
      <w:autoSpaceDN w:val="0"/>
      <w:spacing w:line="240" w:lineRule="auto"/>
      <w:ind w:left="7080" w:right="-142" w:hanging="6375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21E7F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27F92"/>
    <w:rPr>
      <w:rFonts w:eastAsia="Times New Roman"/>
      <w:kern w:val="3"/>
      <w:sz w:val="24"/>
      <w:szCs w:val="20"/>
      <w:lang w:eastAsia="zh-CN"/>
    </w:rPr>
  </w:style>
  <w:style w:type="numbering" w:customStyle="1" w:styleId="WWOutlineListStyle14">
    <w:name w:val="WW_OutlineListStyle_14"/>
    <w:basedOn w:val="Bezlisty"/>
    <w:rsid w:val="00F27F92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40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Standard"/>
    <w:next w:val="Standard"/>
    <w:link w:val="Nagwek6Znak"/>
    <w:rsid w:val="00F27F92"/>
    <w:pPr>
      <w:keepNext/>
      <w:numPr>
        <w:ilvl w:val="5"/>
        <w:numId w:val="20"/>
      </w:numPr>
      <w:ind w:left="360" w:hanging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6E"/>
    <w:pPr>
      <w:ind w:left="720"/>
      <w:contextualSpacing/>
    </w:pPr>
  </w:style>
  <w:style w:type="paragraph" w:customStyle="1" w:styleId="Tekstblokowy1">
    <w:name w:val="Tekst blokowy1"/>
    <w:basedOn w:val="Normalny"/>
    <w:rsid w:val="002675F2"/>
    <w:pPr>
      <w:suppressAutoHyphens/>
      <w:autoSpaceDN w:val="0"/>
      <w:spacing w:line="240" w:lineRule="auto"/>
      <w:ind w:left="7080" w:right="-142" w:hanging="6375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21E7F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27F92"/>
    <w:rPr>
      <w:rFonts w:eastAsia="Times New Roman"/>
      <w:kern w:val="3"/>
      <w:sz w:val="24"/>
      <w:szCs w:val="20"/>
      <w:lang w:eastAsia="zh-CN"/>
    </w:rPr>
  </w:style>
  <w:style w:type="numbering" w:customStyle="1" w:styleId="WWOutlineListStyle14">
    <w:name w:val="WW_OutlineListStyle_14"/>
    <w:basedOn w:val="Bezlisty"/>
    <w:rsid w:val="00F27F92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40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17</cp:revision>
  <cp:lastPrinted>2023-06-13T10:56:00Z</cp:lastPrinted>
  <dcterms:created xsi:type="dcterms:W3CDTF">2020-12-22T12:32:00Z</dcterms:created>
  <dcterms:modified xsi:type="dcterms:W3CDTF">2023-11-13T11:07:00Z</dcterms:modified>
</cp:coreProperties>
</file>