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81"/>
        <w:gridCol w:w="6911"/>
        <w:gridCol w:w="1588"/>
        <w:gridCol w:w="5103"/>
      </w:tblGrid>
      <w:tr w:rsidR="0099211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D915E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9B3F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Opis</w:t>
            </w:r>
            <w:r w:rsidR="00631A57" w:rsidRPr="00992115">
              <w:rPr>
                <w:rFonts w:ascii="Times New Roman" w:hAnsi="Times New Roman" w:cs="Times New Roman"/>
              </w:rPr>
              <w:t xml:space="preserve">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9B3F03" w:rsidP="007E2CB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 xml:space="preserve">Parametr wymagany </w:t>
            </w:r>
            <w:r w:rsidR="00A150C0" w:rsidRPr="00992115">
              <w:rPr>
                <w:rFonts w:ascii="Times New Roman" w:hAnsi="Times New Roman" w:cs="Times New Roman"/>
              </w:rPr>
              <w:t>–TAK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9B3F03" w:rsidRPr="00992115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Parametr oferowany</w:t>
            </w:r>
          </w:p>
        </w:tc>
      </w:tr>
      <w:tr w:rsidR="0099211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9211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992115" w:rsidRDefault="006068D7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MODUŁ GPS SWD PRM</w:t>
            </w:r>
          </w:p>
        </w:tc>
      </w:tr>
      <w:tr w:rsidR="00992115" w:rsidRPr="00992115" w:rsidTr="007974AF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03" w:rsidRPr="00992115" w:rsidRDefault="00E57A5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 w:rsidR="00F33DE4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, kraj pochodzenia, </w:t>
            </w:r>
            <w:r w:rsidR="0022578A">
              <w:rPr>
                <w:rFonts w:ascii="Times New Roman" w:hAnsi="Times New Roman" w:cs="Times New Roman"/>
                <w:sz w:val="20"/>
                <w:szCs w:val="20"/>
              </w:rPr>
              <w:t>nazwa,</w:t>
            </w:r>
            <w:r w:rsidR="003E3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marka</w:t>
            </w:r>
            <w:r w:rsidR="009B3F03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i model</w:t>
            </w:r>
            <w:r w:rsidR="00F33DE4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urządzenia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54" w:rsidRPr="00992115" w:rsidRDefault="00E57A5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03" w:rsidRPr="00992115" w:rsidRDefault="00785542" w:rsidP="007974AF">
            <w:pPr>
              <w:tabs>
                <w:tab w:val="left" w:pos="1395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C52C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7A54" w:rsidRPr="00992115">
              <w:rPr>
                <w:rFonts w:ascii="Times New Roman" w:hAnsi="Times New Roman" w:cs="Times New Roman"/>
                <w:sz w:val="20"/>
                <w:szCs w:val="20"/>
              </w:rPr>
              <w:t>odać</w:t>
            </w:r>
            <w:r w:rsidR="00797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92115" w:rsidRPr="00992115" w:rsidTr="00D35A37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427F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3" w:rsidRPr="00992115" w:rsidRDefault="009B3F03" w:rsidP="00E61FB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Urządzenie </w:t>
            </w:r>
            <w:r w:rsidR="00E61FB3">
              <w:rPr>
                <w:rFonts w:ascii="Times New Roman" w:eastAsia="TimesNewRomanPSMT" w:hAnsi="Times New Roman" w:cs="Times New Roman"/>
                <w:bCs/>
                <w:iCs/>
                <w:sz w:val="20"/>
                <w:szCs w:val="20"/>
              </w:rPr>
              <w:t xml:space="preserve">fabrycznie nowe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03" w:rsidRPr="00992115" w:rsidRDefault="007974AF" w:rsidP="00785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3E315E" w:rsidRDefault="009B427F" w:rsidP="003E315E">
            <w:pPr>
              <w:pStyle w:val="TableParagraph"/>
              <w:spacing w:before="124"/>
              <w:ind w:right="7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E315E" w:rsidRPr="003E315E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5C52CC" w:rsidRDefault="006068D7" w:rsidP="00785542">
            <w:pPr>
              <w:pStyle w:val="TableParagraph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Odbiornik GSM wewnętrzny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 w:rsidP="00785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9B427F" w:rsidP="003E315E">
            <w:pPr>
              <w:pStyle w:val="TableParagraph"/>
              <w:spacing w:before="25"/>
              <w:ind w:right="7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315E">
              <w:rPr>
                <w:sz w:val="18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 w:rsidRPr="00E61FB3">
              <w:rPr>
                <w:rFonts w:ascii="Times New Roman" w:hAnsi="Times New Roman" w:cs="Times New Roman"/>
                <w:sz w:val="18"/>
              </w:rPr>
              <w:t>Antena GSM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61FB3">
              <w:rPr>
                <w:rFonts w:ascii="Times New Roman" w:hAnsi="Times New Roman" w:cs="Times New Roman"/>
                <w:sz w:val="18"/>
              </w:rPr>
              <w:t>Możliwość podłączenia anteny zewnętrznej.</w:t>
            </w:r>
          </w:p>
          <w:p w:rsid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 w:rsidRPr="00E61FB3">
              <w:rPr>
                <w:rFonts w:ascii="Times New Roman" w:hAnsi="Times New Roman" w:cs="Times New Roman"/>
                <w:sz w:val="18"/>
              </w:rPr>
              <w:t>Antena pracująca w paśmie w j</w:t>
            </w:r>
            <w:r>
              <w:rPr>
                <w:rFonts w:ascii="Times New Roman" w:hAnsi="Times New Roman" w:cs="Times New Roman"/>
                <w:sz w:val="18"/>
              </w:rPr>
              <w:t xml:space="preserve">akim pracują systemy na terenie </w:t>
            </w:r>
            <w:r w:rsidRPr="00E61FB3">
              <w:rPr>
                <w:rFonts w:ascii="Times New Roman" w:hAnsi="Times New Roman" w:cs="Times New Roman"/>
                <w:sz w:val="18"/>
              </w:rPr>
              <w:t xml:space="preserve">kraju: 790-960MHz, </w:t>
            </w:r>
          </w:p>
          <w:p w:rsidR="003E315E" w:rsidRPr="00785542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 w:rsidRPr="00E61FB3">
              <w:rPr>
                <w:rFonts w:ascii="Times New Roman" w:hAnsi="Times New Roman" w:cs="Times New Roman"/>
                <w:sz w:val="18"/>
              </w:rPr>
              <w:t>1700-2700MHz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E61FB3" w:rsidP="005C5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9B427F" w:rsidP="003E315E">
            <w:pPr>
              <w:pStyle w:val="TableParagraph"/>
              <w:spacing w:before="25"/>
              <w:ind w:right="7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315E">
              <w:rPr>
                <w:sz w:val="18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Minimalna czułość </w:t>
            </w:r>
            <w:r w:rsidRPr="00E61FB3">
              <w:rPr>
                <w:rFonts w:ascii="Times New Roman" w:hAnsi="Times New Roman" w:cs="Times New Roman"/>
                <w:sz w:val="18"/>
              </w:rPr>
              <w:t>odbiornika GPS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61FB3">
              <w:rPr>
                <w:rFonts w:ascii="Times New Roman" w:hAnsi="Times New Roman" w:cs="Times New Roman"/>
                <w:sz w:val="18"/>
              </w:rPr>
              <w:t xml:space="preserve">158 </w:t>
            </w:r>
            <w:proofErr w:type="spellStart"/>
            <w:r w:rsidRPr="00E61FB3">
              <w:rPr>
                <w:rFonts w:ascii="Times New Roman" w:hAnsi="Times New Roman" w:cs="Times New Roman"/>
                <w:sz w:val="18"/>
              </w:rPr>
              <w:t>dBm</w:t>
            </w:r>
            <w:proofErr w:type="spellEnd"/>
            <w:r w:rsidRPr="00E61FB3">
              <w:rPr>
                <w:rFonts w:ascii="Times New Roman" w:hAnsi="Times New Roman" w:cs="Times New Roman"/>
                <w:sz w:val="18"/>
              </w:rPr>
              <w:t xml:space="preserve"> (w trybie </w:t>
            </w:r>
            <w:proofErr w:type="spellStart"/>
            <w:r w:rsidRPr="00E61FB3">
              <w:rPr>
                <w:rFonts w:ascii="Times New Roman" w:hAnsi="Times New Roman" w:cs="Times New Roman"/>
                <w:sz w:val="18"/>
              </w:rPr>
              <w:t>Tracking</w:t>
            </w:r>
            <w:proofErr w:type="spellEnd"/>
            <w:r w:rsidRPr="00E61FB3">
              <w:rPr>
                <w:rFonts w:ascii="Times New Roman" w:hAnsi="Times New Roman" w:cs="Times New Roman"/>
                <w:sz w:val="18"/>
              </w:rPr>
              <w:t>).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 w:rsidRPr="00E61FB3">
              <w:rPr>
                <w:rFonts w:ascii="Times New Roman" w:hAnsi="Times New Roman" w:cs="Times New Roman"/>
                <w:sz w:val="18"/>
              </w:rPr>
              <w:t xml:space="preserve">-148 </w:t>
            </w:r>
            <w:proofErr w:type="spellStart"/>
            <w:r w:rsidRPr="00E61FB3">
              <w:rPr>
                <w:rFonts w:ascii="Times New Roman" w:hAnsi="Times New Roman" w:cs="Times New Roman"/>
                <w:sz w:val="18"/>
              </w:rPr>
              <w:t>dBm</w:t>
            </w:r>
            <w:proofErr w:type="spellEnd"/>
            <w:r w:rsidRPr="00E61FB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61FB3">
              <w:rPr>
                <w:rFonts w:ascii="Times New Roman" w:hAnsi="Times New Roman" w:cs="Times New Roman"/>
                <w:sz w:val="18"/>
              </w:rPr>
              <w:t>Reacquisition</w:t>
            </w:r>
            <w:proofErr w:type="spellEnd"/>
            <w:r w:rsidRPr="00E61FB3">
              <w:rPr>
                <w:rFonts w:ascii="Times New Roman" w:hAnsi="Times New Roman" w:cs="Times New Roman"/>
                <w:sz w:val="18"/>
              </w:rPr>
              <w:t>.</w:t>
            </w:r>
          </w:p>
          <w:p w:rsidR="003E315E" w:rsidRPr="00785542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 w:rsidRPr="00E61FB3">
              <w:rPr>
                <w:rFonts w:ascii="Times New Roman" w:hAnsi="Times New Roman" w:cs="Times New Roman"/>
                <w:sz w:val="18"/>
              </w:rPr>
              <w:t xml:space="preserve">-142 </w:t>
            </w:r>
            <w:proofErr w:type="spellStart"/>
            <w:r w:rsidRPr="00E61FB3">
              <w:rPr>
                <w:rFonts w:ascii="Times New Roman" w:hAnsi="Times New Roman" w:cs="Times New Roman"/>
                <w:sz w:val="18"/>
              </w:rPr>
              <w:t>dBm</w:t>
            </w:r>
            <w:proofErr w:type="spellEnd"/>
            <w:r w:rsidRPr="00E61FB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61FB3">
              <w:rPr>
                <w:rFonts w:ascii="Times New Roman" w:hAnsi="Times New Roman" w:cs="Times New Roman"/>
                <w:sz w:val="18"/>
              </w:rPr>
              <w:t>Cold</w:t>
            </w:r>
            <w:proofErr w:type="spellEnd"/>
            <w:r w:rsidRPr="00E61FB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7974AF" w:rsidRDefault="009B427F" w:rsidP="00785542">
            <w:pPr>
              <w:spacing w:after="0" w:line="256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>Tak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 xml:space="preserve">, </w:t>
            </w:r>
            <w:r w:rsidR="00E61FB3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  <w:p w:rsidR="003E315E" w:rsidRPr="00785542" w:rsidRDefault="00E61FB3" w:rsidP="00785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>p</w:t>
            </w:r>
            <w:r w:rsidR="00785542" w:rsidRPr="00785542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>odać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9B427F" w:rsidP="003E315E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315E">
              <w:rPr>
                <w:sz w:val="18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E61FB3" w:rsidRDefault="00E61FB3" w:rsidP="00E61FB3">
            <w:pPr>
              <w:pStyle w:val="TableParagraph"/>
              <w:spacing w:before="18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 w:rsidRPr="00E61FB3">
              <w:rPr>
                <w:rFonts w:ascii="Times New Roman" w:hAnsi="Times New Roman" w:cs="Times New Roman"/>
                <w:sz w:val="18"/>
              </w:rPr>
              <w:t>Dokładno</w:t>
            </w:r>
            <w:r>
              <w:rPr>
                <w:rFonts w:ascii="Times New Roman" w:hAnsi="Times New Roman" w:cs="Times New Roman"/>
                <w:sz w:val="18"/>
              </w:rPr>
              <w:t xml:space="preserve">ść </w:t>
            </w:r>
            <w:r w:rsidRPr="00E61FB3">
              <w:rPr>
                <w:rFonts w:ascii="Times New Roman" w:hAnsi="Times New Roman" w:cs="Times New Roman"/>
                <w:sz w:val="18"/>
              </w:rPr>
              <w:t>lokalizacji obiektu-</w:t>
            </w:r>
            <w:r>
              <w:rPr>
                <w:rFonts w:ascii="Times New Roman" w:hAnsi="Times New Roman" w:cs="Times New Roman"/>
                <w:sz w:val="18"/>
              </w:rPr>
              <w:t>2,5 m CEP, 5 m SEP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E61FB3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9B427F" w:rsidP="003E315E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315E">
              <w:rPr>
                <w:sz w:val="18"/>
              </w:rP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785542" w:rsidRDefault="007E2CBA" w:rsidP="0049023D">
            <w:pPr>
              <w:pStyle w:val="TableParagraph"/>
              <w:spacing w:before="18" w:line="199" w:lineRule="exact"/>
              <w:ind w:left="4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Odbiornik GPS m</w:t>
            </w:r>
            <w:r w:rsidR="00E61FB3" w:rsidRPr="00E61FB3">
              <w:rPr>
                <w:rFonts w:ascii="Times New Roman" w:hAnsi="Times New Roman" w:cs="Times New Roman"/>
                <w:sz w:val="18"/>
              </w:rPr>
              <w:t>inimum 16 kanałowy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9B427F" w:rsidP="003E315E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 xml:space="preserve"> 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785542" w:rsidRDefault="003E315E" w:rsidP="0049023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</w:p>
          <w:p w:rsidR="003E315E" w:rsidRPr="005C52CC" w:rsidRDefault="00E61FB3" w:rsidP="0049023D">
            <w:pPr>
              <w:pStyle w:val="TableParagraph"/>
              <w:spacing w:line="199" w:lineRule="exact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3">
              <w:rPr>
                <w:rFonts w:ascii="Times New Roman" w:hAnsi="Times New Roman" w:cs="Times New Roman"/>
                <w:sz w:val="20"/>
                <w:szCs w:val="20"/>
              </w:rPr>
              <w:t>Antena GPS Możliwość podłączenia anteny zewnętrznej.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785542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785542" w:rsidRDefault="009B427F" w:rsidP="00785542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315E">
              <w:rPr>
                <w:sz w:val="18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2" w:rsidRPr="00E61FB3" w:rsidRDefault="00E61FB3" w:rsidP="009B427F">
            <w:pPr>
              <w:pStyle w:val="TableParagraph"/>
              <w:spacing w:line="206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Interwał transmisji danych do serwera 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>systemu o</w:t>
            </w: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d 5 do 60 s, programowalny.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3E315E" w:rsidP="003E315E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</w:rPr>
            </w:pPr>
          </w:p>
          <w:p w:rsidR="003E315E" w:rsidRPr="005C52CC" w:rsidRDefault="009B427F" w:rsidP="003E315E">
            <w:pPr>
              <w:pStyle w:val="TableParagraph"/>
              <w:spacing w:before="1"/>
              <w:ind w:right="7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Pr="00E61FB3" w:rsidRDefault="006438C9" w:rsidP="00E61FB3">
            <w:pPr>
              <w:pStyle w:val="TableParagraph"/>
              <w:spacing w:line="202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FB3" w:rsidRPr="00E61FB3">
              <w:rPr>
                <w:rFonts w:ascii="Times New Roman" w:hAnsi="Times New Roman" w:cs="Times New Roman"/>
                <w:sz w:val="18"/>
                <w:szCs w:val="18"/>
              </w:rPr>
              <w:t>Łączność bezprzewodowa</w:t>
            </w:r>
          </w:p>
          <w:p w:rsidR="003E315E" w:rsidRPr="00E61FB3" w:rsidRDefault="00E61FB3" w:rsidP="009B427F">
            <w:pPr>
              <w:pStyle w:val="TableParagraph"/>
              <w:spacing w:line="202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Moduł 2G, 3G, 4G GPRS EDGE, 2 </w:t>
            </w:r>
            <w:proofErr w:type="spellStart"/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sloty</w:t>
            </w:r>
            <w:proofErr w:type="spellEnd"/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 na kartę SIM operatora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komórkowego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9B427F" w:rsidP="00785542">
            <w:pPr>
              <w:pStyle w:val="TableParagraph"/>
              <w:spacing w:before="2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5542" w:rsidRPr="005C52C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E61FB3" w:rsidRDefault="00E61FB3" w:rsidP="00E61FB3">
            <w:pPr>
              <w:pStyle w:val="TableParagraph"/>
              <w:spacing w:before="52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Urządzenie GPS musi posiadać 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 xml:space="preserve">możliwość zdalnej konfiguracji </w:t>
            </w: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w szczególności do konfiguracji adresu serwera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 na który wysyła dane.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 w:rsidP="009B42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5C52CC" w:rsidP="0049023D">
            <w:pPr>
              <w:pStyle w:val="TableParagraph"/>
              <w:spacing w:before="25"/>
              <w:ind w:left="61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t>12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Pr="00E61FB3" w:rsidRDefault="009B427F" w:rsidP="009B427F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Przesył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danych z u</w:t>
            </w:r>
            <w:r w:rsidR="00E61FB3" w:rsidRPr="00E61FB3">
              <w:rPr>
                <w:rFonts w:ascii="Times New Roman" w:hAnsi="Times New Roman" w:cs="Times New Roman"/>
                <w:sz w:val="18"/>
                <w:szCs w:val="18"/>
              </w:rPr>
              <w:t>rządzenia GPS do serwera musi się odby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wać </w:t>
            </w:r>
            <w:r w:rsidR="00E61FB3"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za pomocą protokołu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wykorzystaniem standardu NMEA </w:t>
            </w:r>
            <w:r w:rsidR="00E61FB3" w:rsidRPr="00E61FB3">
              <w:rPr>
                <w:rFonts w:ascii="Times New Roman" w:hAnsi="Times New Roman" w:cs="Times New Roman"/>
                <w:sz w:val="18"/>
                <w:szCs w:val="18"/>
              </w:rPr>
              <w:t>przekazujący co najmniej: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współrzędne geograficzne obiektu;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2) wysokość obiektu nad poziomem morza;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3) prędkość chwilową obiektu;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4) data i godzina pomiaru;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5) stan odbiornika;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6) status włączenia/wyłączenia stacyjki (silnika);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7) poziom paliwa w zbiorniku;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8) status włączenia/wyłączenia sygnalizacji pojazdu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uprzywilejowanego: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a) datę i godzinę rozpoczęcia użycia sygnałów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dźwiękowych,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b) datę i godzinę zakończenia użycia sygnałów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dźwiękowych,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c) datę i godzinę rozpoczęcia użycia sygnałów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świetlnych,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d) datę i godzinę zakończenia użycia sygnałów</w:t>
            </w:r>
          </w:p>
          <w:p w:rsidR="00E61FB3" w:rsidRPr="00E61FB3" w:rsidRDefault="00E61FB3" w:rsidP="00E61FB3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świetlnych.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 w:rsidP="00631A57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3E315E" w:rsidRPr="00785542" w:rsidRDefault="00785542" w:rsidP="00785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542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5C52CC" w:rsidP="0049023D">
            <w:pPr>
              <w:pStyle w:val="TableParagraph"/>
              <w:spacing w:before="25"/>
              <w:ind w:left="61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lastRenderedPageBreak/>
              <w:t>13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E61FB3" w:rsidRDefault="00E61FB3" w:rsidP="007974AF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Urządzenie GPS musi mi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 xml:space="preserve">eć możliwość skonfigurowania </w:t>
            </w:r>
            <w:r w:rsidR="007974AF">
              <w:rPr>
                <w:rFonts w:ascii="Times New Roman" w:hAnsi="Times New Roman" w:cs="Times New Roman"/>
                <w:sz w:val="18"/>
                <w:szCs w:val="18"/>
              </w:rPr>
              <w:t>minimum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2 adresów serwerów</w:t>
            </w:r>
            <w:r w:rsidR="007974AF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 na które będzie wysyłać dane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15E" w:rsidRPr="00992115" w:rsidRDefault="003E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3E315E" w:rsidP="004902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E315E" w:rsidRPr="005C52CC" w:rsidRDefault="00BF3E44" w:rsidP="0049023D">
            <w:pPr>
              <w:pStyle w:val="TableParagraph"/>
              <w:spacing w:before="124"/>
              <w:ind w:left="6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E61FB3" w:rsidRDefault="00E61FB3" w:rsidP="00E61FB3">
            <w:pPr>
              <w:pStyle w:val="TableParagraph"/>
              <w:spacing w:before="106"/>
              <w:ind w:left="43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>Wejścia Urządzenie GPS musi posiadać możliwość integracji z magistralą CAN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BF3E44" w:rsidP="0049023D">
            <w:pPr>
              <w:pStyle w:val="TableParagraph"/>
              <w:spacing w:before="111"/>
              <w:ind w:left="6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E61FB3" w:rsidRDefault="00E61FB3" w:rsidP="00E61FB3">
            <w:pPr>
              <w:pStyle w:val="TableParagraph"/>
              <w:spacing w:line="206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Integracja Urządzenie GPS musi posiadać otwarty 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>interfejs</w:t>
            </w:r>
            <w:r w:rsidRPr="00E61FB3">
              <w:rPr>
                <w:rFonts w:ascii="Times New Roman" w:hAnsi="Times New Roman" w:cs="Times New Roman"/>
                <w:sz w:val="18"/>
                <w:szCs w:val="18"/>
              </w:rPr>
              <w:t xml:space="preserve"> integracyjny (API)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B427F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5C52CC" w:rsidRDefault="00BF3E44" w:rsidP="00B379FE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3868E5" w:rsidRDefault="009B427F" w:rsidP="00B379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Instrukcja obsługi w języku polskim w wersji papierowej i elektronicznej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992115" w:rsidRDefault="009B427F" w:rsidP="00B37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992115" w:rsidRDefault="009B427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B427F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5C52CC" w:rsidRDefault="00BF3E44" w:rsidP="00B379FE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3868E5" w:rsidRDefault="009B427F" w:rsidP="00B379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Deklaracja zgodności lub certyfikat 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Default="009B427F" w:rsidP="00B37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974AF" w:rsidRPr="00992115" w:rsidRDefault="007974AF" w:rsidP="00B37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dotyczy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992115" w:rsidRDefault="009B427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B427F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5C52CC" w:rsidRDefault="00BF3E44" w:rsidP="00B379FE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3868E5" w:rsidRDefault="009B427F" w:rsidP="00DF3C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Gwarancja min. 24 miesiące od daty podpisania protokołu zdawczo-odbiorczego przez obie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strony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Default="009B427F" w:rsidP="00B37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B427F" w:rsidRPr="00992115" w:rsidRDefault="009B427F" w:rsidP="00B37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 ile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992115" w:rsidRDefault="009B427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B427F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5C52CC" w:rsidRDefault="00BF3E44" w:rsidP="00B379FE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  <w:r w:rsidR="009B4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3868E5" w:rsidRDefault="009B427F" w:rsidP="00B379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Czas reakcji serwisu od powiadomienia do rozpoczęcia naprawy max. 48 godz.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Default="009B427F" w:rsidP="00B37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974AF" w:rsidRPr="00992115" w:rsidRDefault="007974AF" w:rsidP="00B37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 ile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F" w:rsidRPr="00992115" w:rsidRDefault="009B427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9B3F03" w:rsidRPr="00992115" w:rsidRDefault="009B3F03">
      <w:bookmarkStart w:id="0" w:name="_GoBack"/>
      <w:bookmarkEnd w:id="0"/>
    </w:p>
    <w:sectPr w:rsidR="009B3F03" w:rsidRPr="00992115" w:rsidSect="009B3F0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F9" w:rsidRDefault="00DD67F9" w:rsidP="00307AC7">
      <w:pPr>
        <w:spacing w:after="0" w:line="240" w:lineRule="auto"/>
      </w:pPr>
      <w:r>
        <w:separator/>
      </w:r>
    </w:p>
  </w:endnote>
  <w:endnote w:type="continuationSeparator" w:id="0">
    <w:p w:rsidR="00DD67F9" w:rsidRDefault="00DD67F9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F9" w:rsidRDefault="00DD67F9" w:rsidP="00307AC7">
      <w:pPr>
        <w:spacing w:after="0" w:line="240" w:lineRule="auto"/>
      </w:pPr>
      <w:r>
        <w:separator/>
      </w:r>
    </w:p>
  </w:footnote>
  <w:footnote w:type="continuationSeparator" w:id="0">
    <w:p w:rsidR="00DD67F9" w:rsidRDefault="00DD67F9" w:rsidP="0030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37" w:rsidRPr="003E315E" w:rsidRDefault="00D35A37">
    <w:pPr>
      <w:pStyle w:val="Nagwek"/>
      <w:rPr>
        <w:rFonts w:ascii="Times New Roman" w:hAnsi="Times New Roman" w:cs="Times New Roman"/>
        <w:sz w:val="20"/>
        <w:szCs w:val="20"/>
      </w:rPr>
    </w:pPr>
    <w:r w:rsidRPr="00535C60">
      <w:rPr>
        <w:rFonts w:ascii="Times New Roman" w:hAnsi="Times New Roman" w:cs="Times New Roman"/>
        <w:b/>
        <w:sz w:val="24"/>
        <w:szCs w:val="24"/>
      </w:rPr>
      <w:t>Tabela</w:t>
    </w:r>
    <w:r w:rsidR="006068D7">
      <w:rPr>
        <w:rFonts w:ascii="Times New Roman" w:hAnsi="Times New Roman" w:cs="Times New Roman"/>
        <w:b/>
        <w:sz w:val="24"/>
        <w:szCs w:val="24"/>
      </w:rPr>
      <w:t xml:space="preserve"> nr 2</w:t>
    </w:r>
    <w:r w:rsidR="00535C60" w:rsidRPr="00535C60">
      <w:rPr>
        <w:rFonts w:ascii="Times New Roman" w:hAnsi="Times New Roman" w:cs="Times New Roman"/>
        <w:b/>
        <w:sz w:val="24"/>
        <w:szCs w:val="24"/>
      </w:rPr>
      <w:t xml:space="preserve"> </w:t>
    </w:r>
    <w:r w:rsidRPr="00535C60">
      <w:rPr>
        <w:rFonts w:ascii="Times New Roman" w:hAnsi="Times New Roman" w:cs="Times New Roman"/>
        <w:b/>
        <w:sz w:val="24"/>
        <w:szCs w:val="24"/>
      </w:rPr>
      <w:t xml:space="preserve">: Opis przedmiotu zamówienia – </w:t>
    </w:r>
    <w:r w:rsidR="006068D7">
      <w:rPr>
        <w:rFonts w:ascii="Times New Roman" w:hAnsi="Times New Roman" w:cs="Times New Roman"/>
        <w:b/>
        <w:sz w:val="24"/>
        <w:szCs w:val="24"/>
      </w:rPr>
      <w:t>MODUŁ GPS SWD PRM</w:t>
    </w:r>
    <w:r w:rsidR="00535C60">
      <w:rPr>
        <w:rFonts w:ascii="Times New Roman" w:hAnsi="Times New Roman" w:cs="Times New Roman"/>
        <w:sz w:val="28"/>
        <w:szCs w:val="28"/>
      </w:rPr>
      <w:t xml:space="preserve">                               </w:t>
    </w:r>
    <w:r w:rsidR="006068D7">
      <w:rPr>
        <w:rFonts w:ascii="Times New Roman" w:hAnsi="Times New Roman" w:cs="Times New Roman"/>
        <w:sz w:val="28"/>
        <w:szCs w:val="28"/>
      </w:rPr>
      <w:t xml:space="preserve">                   </w:t>
    </w:r>
    <w:r w:rsidR="00535C60">
      <w:rPr>
        <w:rFonts w:ascii="Times New Roman" w:hAnsi="Times New Roman" w:cs="Times New Roman"/>
        <w:sz w:val="28"/>
        <w:szCs w:val="28"/>
      </w:rPr>
      <w:t xml:space="preserve"> </w:t>
    </w:r>
    <w:r w:rsidR="003E315E" w:rsidRPr="003E315E">
      <w:rPr>
        <w:rFonts w:ascii="Times New Roman" w:hAnsi="Times New Roman" w:cs="Times New Roman"/>
        <w:sz w:val="20"/>
        <w:szCs w:val="20"/>
      </w:rPr>
      <w:t>Z</w:t>
    </w:r>
    <w:r w:rsidR="006068D7">
      <w:rPr>
        <w:rFonts w:ascii="Times New Roman" w:hAnsi="Times New Roman" w:cs="Times New Roman"/>
        <w:sz w:val="20"/>
        <w:szCs w:val="20"/>
      </w:rPr>
      <w:t>ał. nr 2</w:t>
    </w:r>
    <w:r w:rsidRPr="003E315E">
      <w:rPr>
        <w:rFonts w:ascii="Times New Roman" w:hAnsi="Times New Roman" w:cs="Times New Roman"/>
        <w:sz w:val="20"/>
        <w:szCs w:val="20"/>
      </w:rPr>
      <w:t xml:space="preserve"> do Za</w:t>
    </w:r>
    <w:r w:rsidR="003E315E" w:rsidRPr="003E315E">
      <w:rPr>
        <w:rFonts w:ascii="Times New Roman" w:hAnsi="Times New Roman" w:cs="Times New Roman"/>
        <w:sz w:val="20"/>
        <w:szCs w:val="20"/>
      </w:rPr>
      <w:t>pytania ofertowego</w:t>
    </w:r>
  </w:p>
  <w:p w:rsidR="00D35A37" w:rsidRPr="003E315E" w:rsidRDefault="003E315E">
    <w:pPr>
      <w:pStyle w:val="Nagwek"/>
      <w:rPr>
        <w:rFonts w:ascii="Times New Roman" w:hAnsi="Times New Roman" w:cs="Times New Roman"/>
        <w:sz w:val="20"/>
        <w:szCs w:val="20"/>
      </w:rPr>
    </w:pP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</w:t>
    </w:r>
    <w:r w:rsidR="007974AF">
      <w:rPr>
        <w:rFonts w:ascii="Times New Roman" w:hAnsi="Times New Roman" w:cs="Times New Roman"/>
        <w:sz w:val="20"/>
        <w:szCs w:val="20"/>
      </w:rPr>
      <w:t>ZOZ.V.260/149</w:t>
    </w:r>
    <w:r w:rsidRPr="003E315E">
      <w:rPr>
        <w:rFonts w:ascii="Times New Roman" w:hAnsi="Times New Roman" w:cs="Times New Roman"/>
        <w:sz w:val="20"/>
        <w:szCs w:val="20"/>
      </w:rPr>
      <w:t>/ZP/23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3"/>
    <w:rsid w:val="00007B19"/>
    <w:rsid w:val="00073473"/>
    <w:rsid w:val="00085299"/>
    <w:rsid w:val="00094AD7"/>
    <w:rsid w:val="000E2DAD"/>
    <w:rsid w:val="00113ACB"/>
    <w:rsid w:val="001956DD"/>
    <w:rsid w:val="001B64FD"/>
    <w:rsid w:val="001B7DEF"/>
    <w:rsid w:val="0022578A"/>
    <w:rsid w:val="0027202E"/>
    <w:rsid w:val="0029532F"/>
    <w:rsid w:val="002A1BB2"/>
    <w:rsid w:val="002B3613"/>
    <w:rsid w:val="00307AC7"/>
    <w:rsid w:val="003114D7"/>
    <w:rsid w:val="003E124B"/>
    <w:rsid w:val="003E315E"/>
    <w:rsid w:val="00461A14"/>
    <w:rsid w:val="00474358"/>
    <w:rsid w:val="00531658"/>
    <w:rsid w:val="00535C60"/>
    <w:rsid w:val="00597873"/>
    <w:rsid w:val="005A2214"/>
    <w:rsid w:val="005C52CC"/>
    <w:rsid w:val="005E6422"/>
    <w:rsid w:val="005F70B5"/>
    <w:rsid w:val="006068D7"/>
    <w:rsid w:val="00631A57"/>
    <w:rsid w:val="00642BE3"/>
    <w:rsid w:val="006438C9"/>
    <w:rsid w:val="006672E8"/>
    <w:rsid w:val="006A3DA7"/>
    <w:rsid w:val="006A6FFA"/>
    <w:rsid w:val="006D1020"/>
    <w:rsid w:val="00726403"/>
    <w:rsid w:val="007531D7"/>
    <w:rsid w:val="007563FB"/>
    <w:rsid w:val="00785542"/>
    <w:rsid w:val="007974AF"/>
    <w:rsid w:val="007E2CBA"/>
    <w:rsid w:val="0085540D"/>
    <w:rsid w:val="00875F61"/>
    <w:rsid w:val="00892F43"/>
    <w:rsid w:val="00992115"/>
    <w:rsid w:val="009B3F03"/>
    <w:rsid w:val="009B427F"/>
    <w:rsid w:val="009D28B6"/>
    <w:rsid w:val="009D5908"/>
    <w:rsid w:val="00A03430"/>
    <w:rsid w:val="00A150C0"/>
    <w:rsid w:val="00A460D1"/>
    <w:rsid w:val="00B463DF"/>
    <w:rsid w:val="00BF11CB"/>
    <w:rsid w:val="00BF3E44"/>
    <w:rsid w:val="00C10511"/>
    <w:rsid w:val="00CB7DBE"/>
    <w:rsid w:val="00CF4BD3"/>
    <w:rsid w:val="00D35A37"/>
    <w:rsid w:val="00D86C90"/>
    <w:rsid w:val="00D915E0"/>
    <w:rsid w:val="00DB1E0A"/>
    <w:rsid w:val="00DD67F9"/>
    <w:rsid w:val="00DF3C11"/>
    <w:rsid w:val="00E57A54"/>
    <w:rsid w:val="00E6082C"/>
    <w:rsid w:val="00E61FB3"/>
    <w:rsid w:val="00E65C96"/>
    <w:rsid w:val="00E85B03"/>
    <w:rsid w:val="00F33DE4"/>
    <w:rsid w:val="00F4571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paragraph" w:customStyle="1" w:styleId="TableParagraph">
    <w:name w:val="Table Paragraph"/>
    <w:basedOn w:val="Normalny"/>
    <w:uiPriority w:val="1"/>
    <w:qFormat/>
    <w:rsid w:val="003E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paragraph" w:customStyle="1" w:styleId="TableParagraph">
    <w:name w:val="Table Paragraph"/>
    <w:basedOn w:val="Normalny"/>
    <w:uiPriority w:val="1"/>
    <w:qFormat/>
    <w:rsid w:val="003E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2AFB-96B5-4878-B153-B6AD33C8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2020-12-07T13:31:00Z</dcterms:created>
  <dcterms:modified xsi:type="dcterms:W3CDTF">2023-12-04T09:11:00Z</dcterms:modified>
</cp:coreProperties>
</file>