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Pr="00A065AD" w:rsidRDefault="00535EF3" w:rsidP="001A03C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Lidzbark Warmiński 07.12</w:t>
      </w:r>
      <w:r w:rsidR="001A03C6" w:rsidRPr="00A065AD">
        <w:rPr>
          <w:rFonts w:ascii="Times New Roman" w:hAnsi="Times New Roman" w:cs="Times New Roman"/>
        </w:rPr>
        <w:t>.2023 r.</w:t>
      </w:r>
    </w:p>
    <w:p w:rsidR="001A03C6" w:rsidRPr="00A065AD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Pr="00A065AD" w:rsidRDefault="001A03C6" w:rsidP="001A03C6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A065AD">
        <w:rPr>
          <w:rFonts w:ascii="Times New Roman" w:hAnsi="Times New Roman" w:cs="Times New Roman"/>
          <w:b/>
        </w:rPr>
        <w:t>P.T.</w:t>
      </w:r>
    </w:p>
    <w:p w:rsidR="001A03C6" w:rsidRPr="00A065AD" w:rsidRDefault="001A03C6" w:rsidP="001A03C6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A065AD">
        <w:rPr>
          <w:sz w:val="22"/>
          <w:szCs w:val="22"/>
        </w:rPr>
        <w:t>Wykonawcy</w:t>
      </w:r>
    </w:p>
    <w:p w:rsidR="001A03C6" w:rsidRPr="00A065AD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Pr="00A065AD" w:rsidRDefault="00535EF3" w:rsidP="001A03C6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A065AD">
        <w:rPr>
          <w:sz w:val="22"/>
          <w:szCs w:val="22"/>
        </w:rPr>
        <w:t>Znak sprawy: ZOZ.V.260-149/</w:t>
      </w:r>
      <w:r w:rsidR="001A03C6" w:rsidRPr="00A065AD">
        <w:rPr>
          <w:sz w:val="22"/>
          <w:szCs w:val="22"/>
        </w:rPr>
        <w:t>ZP/23</w:t>
      </w:r>
    </w:p>
    <w:p w:rsidR="001A03C6" w:rsidRPr="00A065AD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535EF3" w:rsidRPr="00A065AD" w:rsidRDefault="001A03C6" w:rsidP="00535EF3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A065AD">
        <w:rPr>
          <w:rFonts w:ascii="Times New Roman" w:hAnsi="Times New Roman" w:cs="Times New Roman"/>
        </w:rPr>
        <w:t xml:space="preserve">Dotyczy postępowania o udzielenie zamówienia na </w:t>
      </w:r>
      <w:r w:rsidR="00535EF3" w:rsidRPr="00A065AD">
        <w:rPr>
          <w:rStyle w:val="Pogrubienie"/>
          <w:rFonts w:ascii="Times New Roman" w:hAnsi="Times New Roman" w:cs="Times New Roman"/>
        </w:rPr>
        <w:t>dostawę wyposażenia dla Zespołu Ratownictwa Medycznego Zespołu Opieki Zdrowotnej w Lidzbarku Warmińskim</w:t>
      </w:r>
      <w:r w:rsidR="00535EF3" w:rsidRPr="00A065AD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850EA0" w:rsidRPr="00A065AD" w:rsidRDefault="00850EA0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03C6" w:rsidRPr="00A065AD" w:rsidRDefault="00850EA0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Zgodnie z Rozdziałem X</w:t>
      </w:r>
      <w:r w:rsidR="001A03C6" w:rsidRPr="00A065AD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535EF3" w:rsidRPr="00A065AD" w:rsidRDefault="00535EF3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20B9B" w:rsidRPr="00A065AD" w:rsidRDefault="00535EF3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1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I.3.</w:t>
      </w:r>
    </w:p>
    <w:p w:rsidR="00535EF3" w:rsidRPr="00A065AD" w:rsidRDefault="00535EF3" w:rsidP="00535EF3">
      <w:pPr>
        <w:rPr>
          <w:rFonts w:ascii="Times New Roman" w:hAnsi="Times New Roman" w:cs="Times New Roman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 xml:space="preserve">Czy Zamawiający dopuści do postępowania respirator turbinowy z zasilaniem akumulatorowym na </w:t>
      </w:r>
      <w:r w:rsidRPr="00A065AD">
        <w:rPr>
          <w:rFonts w:ascii="Times New Roman" w:hAnsi="Times New Roman" w:cs="Times New Roman"/>
        </w:rPr>
        <w:t>minimum 8 godzin ciągłej pracy przeznaczony do transportu wewnątrzszpitalnego?</w:t>
      </w: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35EF3" w:rsidRPr="00A065AD" w:rsidRDefault="00A065AD" w:rsidP="00A065AD">
      <w:pPr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dopuszcza.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2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I.2.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Czy Zamawiający dopuści do postępowania respirator wyprodukowany w 2020r.?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35EF3" w:rsidRPr="00A065AD" w:rsidRDefault="00A065AD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nie dopuszcza.</w:t>
      </w:r>
    </w:p>
    <w:p w:rsidR="00A065AD" w:rsidRPr="00A065AD" w:rsidRDefault="00A065AD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3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I.5.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Czy Zamawiający dopuści do postępowania respirator wyposażony w minimum następujące tryby wentylacji: A/C-PC, A/C-VC, CPAP, PSV, SIMV-PC, SIMV-VC, AVAPS-AE, MPV-PC, MPV-VC?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35EF3" w:rsidRPr="00A065AD" w:rsidRDefault="00A065AD" w:rsidP="00A065AD">
      <w:pPr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dopuszcza.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4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I.4.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Czy Zamawiający dopuści do postępowania respirator z możliwością pracy minimum  w przedziale temperatur: 0 do + 40ºC?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35EF3" w:rsidRPr="00A065AD" w:rsidRDefault="00A065AD" w:rsidP="00A065AD">
      <w:pPr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nie dopuszcza.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>Pytanie nr 5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I.6.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 xml:space="preserve">Czy Zamawiający dopuści do postępowania respirator wyposażony w funkcję </w:t>
      </w:r>
      <w:proofErr w:type="spellStart"/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AutoPEEP</w:t>
      </w:r>
      <w:proofErr w:type="spellEnd"/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?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35EF3" w:rsidRPr="00A065AD" w:rsidRDefault="00A065AD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dopuszcza.</w:t>
      </w:r>
    </w:p>
    <w:p w:rsidR="00A065AD" w:rsidRPr="00A065AD" w:rsidRDefault="00A065AD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6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Punkt I.6.</w:t>
      </w:r>
    </w:p>
    <w:p w:rsidR="00535EF3" w:rsidRPr="00A065AD" w:rsidRDefault="00535EF3" w:rsidP="00535EF3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 xml:space="preserve">Czy Zamawiający dopuści do postępowania respirator z  minimalnym przepływem w zakresie </w:t>
      </w:r>
      <w:r w:rsidR="00A065AD">
        <w:rPr>
          <w:rFonts w:ascii="Times New Roman" w:eastAsia="Times New Roman" w:hAnsi="Times New Roman" w:cs="Times New Roman"/>
          <w:bCs/>
          <w:iCs/>
          <w:lang w:eastAsia="pl-PL"/>
        </w:rPr>
        <w:br/>
      </w:r>
      <w:bookmarkStart w:id="0" w:name="_GoBack"/>
      <w:bookmarkEnd w:id="0"/>
      <w:r w:rsidRPr="00A065AD">
        <w:rPr>
          <w:rFonts w:ascii="Times New Roman" w:eastAsia="Times New Roman" w:hAnsi="Times New Roman" w:cs="Times New Roman"/>
          <w:bCs/>
          <w:iCs/>
          <w:lang w:eastAsia="pl-PL"/>
        </w:rPr>
        <w:t>od 0 do 30 l/min?</w:t>
      </w:r>
    </w:p>
    <w:p w:rsidR="00535EF3" w:rsidRPr="00A065AD" w:rsidRDefault="00535EF3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35EF3" w:rsidRPr="00A065AD" w:rsidRDefault="00535EF3" w:rsidP="005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A065AD" w:rsidRPr="00A065AD" w:rsidRDefault="00A065AD" w:rsidP="00A065AD">
      <w:pPr>
        <w:rPr>
          <w:rFonts w:ascii="Times New Roman" w:hAnsi="Times New Roman" w:cs="Times New Roman"/>
        </w:rPr>
      </w:pPr>
      <w:r w:rsidRPr="00A065AD">
        <w:rPr>
          <w:rFonts w:ascii="Times New Roman" w:hAnsi="Times New Roman" w:cs="Times New Roman"/>
        </w:rPr>
        <w:t>Zamawiający dopuszcza.</w:t>
      </w:r>
    </w:p>
    <w:p w:rsidR="00535EF3" w:rsidRPr="00850EA0" w:rsidRDefault="00535EF3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60B" w:rsidRPr="00850EA0" w:rsidRDefault="00CA060B" w:rsidP="001A03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1A03C6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Agnieszka Lasowa</w:t>
      </w:r>
    </w:p>
    <w:p w:rsidR="00133E52" w:rsidRDefault="00133E52"/>
    <w:sectPr w:rsidR="0013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B" w:rsidRDefault="00CA060B" w:rsidP="00CA060B">
      <w:pPr>
        <w:spacing w:after="0" w:line="240" w:lineRule="auto"/>
      </w:pPr>
      <w:r>
        <w:separator/>
      </w:r>
    </w:p>
  </w:endnote>
  <w:endnote w:type="continuationSeparator" w:id="0">
    <w:p w:rsidR="00CA060B" w:rsidRDefault="00CA060B" w:rsidP="00C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B" w:rsidRDefault="00CA060B" w:rsidP="00CA060B">
      <w:pPr>
        <w:spacing w:after="0" w:line="240" w:lineRule="auto"/>
      </w:pPr>
      <w:r>
        <w:separator/>
      </w:r>
    </w:p>
  </w:footnote>
  <w:footnote w:type="continuationSeparator" w:id="0">
    <w:p w:rsidR="00CA060B" w:rsidRDefault="00CA060B" w:rsidP="00CA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E2F4C"/>
    <w:rsid w:val="00133E52"/>
    <w:rsid w:val="001A03C6"/>
    <w:rsid w:val="00535EF3"/>
    <w:rsid w:val="00720B9B"/>
    <w:rsid w:val="00835B53"/>
    <w:rsid w:val="00850EA0"/>
    <w:rsid w:val="00A065AD"/>
    <w:rsid w:val="00BF2D89"/>
    <w:rsid w:val="00C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0B"/>
    <w:rPr>
      <w:vertAlign w:val="superscript"/>
    </w:rPr>
  </w:style>
  <w:style w:type="character" w:styleId="Pogrubienie">
    <w:name w:val="Strong"/>
    <w:qFormat/>
    <w:rsid w:val="00535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0B"/>
    <w:rPr>
      <w:vertAlign w:val="superscript"/>
    </w:rPr>
  </w:style>
  <w:style w:type="character" w:styleId="Pogrubienie">
    <w:name w:val="Strong"/>
    <w:qFormat/>
    <w:rsid w:val="0053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6</cp:revision>
  <cp:lastPrinted>2023-03-07T09:30:00Z</cp:lastPrinted>
  <dcterms:created xsi:type="dcterms:W3CDTF">2023-03-07T08:13:00Z</dcterms:created>
  <dcterms:modified xsi:type="dcterms:W3CDTF">2023-12-07T09:21:00Z</dcterms:modified>
</cp:coreProperties>
</file>