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D30B23" w:rsidRDefault="009A1505" w:rsidP="004C1356">
      <w:pPr>
        <w:jc w:val="center"/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="0006436B" w:rsidRPr="00D30B23">
        <w:rPr>
          <w:rFonts w:cs="Times New Roman"/>
          <w:color w:val="000000" w:themeColor="text1"/>
          <w:sz w:val="20"/>
          <w:szCs w:val="20"/>
        </w:rPr>
        <w:t xml:space="preserve">                                 </w:t>
      </w:r>
      <w:r w:rsidR="00805F7E" w:rsidRPr="00D30B23">
        <w:rPr>
          <w:rFonts w:cs="Times New Roman"/>
          <w:color w:val="000000" w:themeColor="text1"/>
          <w:sz w:val="20"/>
          <w:szCs w:val="20"/>
        </w:rPr>
        <w:t xml:space="preserve">Lidzbark Warmiński, </w:t>
      </w:r>
      <w:r w:rsidR="0036669D" w:rsidRPr="00D30B23">
        <w:rPr>
          <w:rFonts w:cs="Times New Roman"/>
          <w:color w:val="000000" w:themeColor="text1"/>
          <w:sz w:val="20"/>
          <w:szCs w:val="20"/>
        </w:rPr>
        <w:t>04</w:t>
      </w:r>
      <w:r w:rsidR="00826177" w:rsidRPr="00D30B23">
        <w:rPr>
          <w:rFonts w:cs="Times New Roman"/>
          <w:color w:val="000000" w:themeColor="text1"/>
          <w:sz w:val="20"/>
          <w:szCs w:val="20"/>
        </w:rPr>
        <w:t>.</w:t>
      </w:r>
      <w:r w:rsidR="007A05E7" w:rsidRPr="00D30B23">
        <w:rPr>
          <w:rFonts w:cs="Times New Roman"/>
          <w:color w:val="000000" w:themeColor="text1"/>
          <w:sz w:val="20"/>
          <w:szCs w:val="20"/>
        </w:rPr>
        <w:t>0</w:t>
      </w:r>
      <w:r w:rsidR="004B2740" w:rsidRPr="00D30B23">
        <w:rPr>
          <w:rFonts w:cs="Times New Roman"/>
          <w:color w:val="000000" w:themeColor="text1"/>
          <w:sz w:val="20"/>
          <w:szCs w:val="20"/>
        </w:rPr>
        <w:t>4</w:t>
      </w:r>
      <w:r w:rsidR="0035381D" w:rsidRPr="00D30B23">
        <w:rPr>
          <w:rFonts w:cs="Times New Roman"/>
          <w:color w:val="000000" w:themeColor="text1"/>
          <w:sz w:val="20"/>
          <w:szCs w:val="20"/>
        </w:rPr>
        <w:t>.202</w:t>
      </w:r>
      <w:r w:rsidR="004B2740" w:rsidRPr="00D30B23">
        <w:rPr>
          <w:rFonts w:cs="Times New Roman"/>
          <w:color w:val="000000" w:themeColor="text1"/>
          <w:sz w:val="20"/>
          <w:szCs w:val="20"/>
        </w:rPr>
        <w:t>4</w:t>
      </w:r>
      <w:r w:rsidR="000123DF" w:rsidRPr="00D30B23">
        <w:rPr>
          <w:rFonts w:cs="Times New Roman"/>
          <w:color w:val="000000" w:themeColor="text1"/>
          <w:sz w:val="20"/>
          <w:szCs w:val="20"/>
        </w:rPr>
        <w:t xml:space="preserve"> </w:t>
      </w:r>
      <w:r w:rsidRPr="00D30B23">
        <w:rPr>
          <w:rFonts w:cs="Times New Roman"/>
          <w:color w:val="000000" w:themeColor="text1"/>
          <w:sz w:val="20"/>
          <w:szCs w:val="20"/>
        </w:rPr>
        <w:t>r.</w:t>
      </w:r>
    </w:p>
    <w:p w:rsidR="00F54D56" w:rsidRPr="00D30B23" w:rsidRDefault="00E747E2" w:rsidP="004C1356">
      <w:pPr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ab/>
      </w:r>
      <w:r w:rsidRPr="00D30B23">
        <w:rPr>
          <w:rFonts w:cs="Times New Roman"/>
          <w:color w:val="000000" w:themeColor="text1"/>
          <w:sz w:val="20"/>
          <w:szCs w:val="20"/>
        </w:rPr>
        <w:tab/>
      </w:r>
      <w:r w:rsidRPr="00D30B23">
        <w:rPr>
          <w:rFonts w:cs="Times New Roman"/>
          <w:color w:val="000000" w:themeColor="text1"/>
          <w:sz w:val="20"/>
          <w:szCs w:val="20"/>
        </w:rPr>
        <w:tab/>
      </w:r>
      <w:r w:rsidRPr="00D30B23">
        <w:rPr>
          <w:rFonts w:cs="Times New Roman"/>
          <w:color w:val="000000" w:themeColor="text1"/>
          <w:sz w:val="20"/>
          <w:szCs w:val="20"/>
        </w:rPr>
        <w:tab/>
      </w:r>
      <w:r w:rsidRPr="00D30B23">
        <w:rPr>
          <w:rFonts w:cs="Times New Roman"/>
          <w:color w:val="000000" w:themeColor="text1"/>
          <w:sz w:val="20"/>
          <w:szCs w:val="20"/>
        </w:rPr>
        <w:tab/>
      </w:r>
      <w:r w:rsidRPr="00D30B23">
        <w:rPr>
          <w:rFonts w:cs="Times New Roman"/>
          <w:color w:val="000000" w:themeColor="text1"/>
          <w:sz w:val="20"/>
          <w:szCs w:val="20"/>
        </w:rPr>
        <w:tab/>
      </w:r>
      <w:r w:rsidRPr="00D30B23">
        <w:rPr>
          <w:rFonts w:cs="Times New Roman"/>
          <w:color w:val="000000" w:themeColor="text1"/>
          <w:sz w:val="20"/>
          <w:szCs w:val="20"/>
        </w:rPr>
        <w:tab/>
      </w:r>
    </w:p>
    <w:p w:rsidR="003F5E9F" w:rsidRPr="00D30B23" w:rsidRDefault="00114B79" w:rsidP="004C1356">
      <w:pPr>
        <w:rPr>
          <w:rFonts w:cs="Times New Roman"/>
          <w:b/>
          <w:color w:val="000000" w:themeColor="text1"/>
          <w:sz w:val="20"/>
          <w:szCs w:val="20"/>
        </w:rPr>
      </w:pPr>
      <w:r w:rsidRPr="00D30B23">
        <w:rPr>
          <w:rFonts w:cs="Times New Roman"/>
          <w:b/>
          <w:color w:val="000000" w:themeColor="text1"/>
          <w:sz w:val="20"/>
          <w:szCs w:val="20"/>
        </w:rPr>
        <w:t>ZOZ.V.260-</w:t>
      </w:r>
      <w:r w:rsidR="004B2740" w:rsidRPr="00D30B23">
        <w:rPr>
          <w:rFonts w:cs="Times New Roman"/>
          <w:b/>
          <w:color w:val="000000" w:themeColor="text1"/>
          <w:sz w:val="20"/>
          <w:szCs w:val="20"/>
        </w:rPr>
        <w:t>37/ZP/24</w:t>
      </w:r>
    </w:p>
    <w:p w:rsidR="00880A31" w:rsidRPr="00D30B23" w:rsidRDefault="00880A31" w:rsidP="004C1356">
      <w:pPr>
        <w:rPr>
          <w:rFonts w:cs="Times New Roman"/>
          <w:b/>
          <w:color w:val="000000" w:themeColor="text1"/>
          <w:sz w:val="20"/>
          <w:szCs w:val="20"/>
        </w:rPr>
      </w:pPr>
    </w:p>
    <w:p w:rsidR="0036669D" w:rsidRPr="00D30B23" w:rsidRDefault="0036669D" w:rsidP="004C135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 w:rsidRPr="00D30B23">
        <w:rPr>
          <w:rFonts w:cs="Times New Roman"/>
          <w:b/>
          <w:sz w:val="20"/>
          <w:szCs w:val="20"/>
        </w:rPr>
        <w:t xml:space="preserve">Informacja z rozstrzygnięcia postępowania </w:t>
      </w:r>
    </w:p>
    <w:p w:rsidR="0036669D" w:rsidRPr="00D30B23" w:rsidRDefault="0036669D" w:rsidP="004C1356">
      <w:pPr>
        <w:rPr>
          <w:rFonts w:cs="Times New Roman"/>
          <w:sz w:val="20"/>
          <w:szCs w:val="20"/>
        </w:rPr>
      </w:pPr>
    </w:p>
    <w:p w:rsidR="005D029D" w:rsidRPr="00D30B23" w:rsidRDefault="0036669D" w:rsidP="004C1356">
      <w:pPr>
        <w:shd w:val="clear" w:color="auto" w:fill="FFFFFF"/>
        <w:jc w:val="both"/>
        <w:rPr>
          <w:rFonts w:eastAsia="Times New Roman" w:cs="Times New Roman"/>
          <w:bCs/>
          <w:color w:val="000000" w:themeColor="text1"/>
          <w:sz w:val="20"/>
          <w:szCs w:val="20"/>
          <w:lang w:eastAsia="ar-SA"/>
        </w:rPr>
      </w:pPr>
      <w:r w:rsidRPr="00D30B23">
        <w:rPr>
          <w:rFonts w:eastAsia="Times New Roman" w:cs="Times New Roman"/>
          <w:bCs/>
          <w:sz w:val="20"/>
          <w:szCs w:val="20"/>
          <w:lang w:eastAsia="pl-PL"/>
        </w:rPr>
        <w:t xml:space="preserve">Na podstawie Regulaminu udzielania zamówień publicznych o wartości szacunkowej nieprzekraczającej kwoty 130 000 zł i procedury </w:t>
      </w:r>
      <w:r w:rsidRPr="00D30B23">
        <w:rPr>
          <w:rFonts w:eastAsia="Times New Roman" w:cs="Times New Roman"/>
          <w:b/>
          <w:bCs/>
          <w:sz w:val="20"/>
          <w:szCs w:val="20"/>
          <w:lang w:eastAsia="pl-PL"/>
        </w:rPr>
        <w:t>Zapytania ofertowego</w:t>
      </w:r>
      <w:r w:rsidRPr="00D30B23">
        <w:rPr>
          <w:rFonts w:eastAsia="Times New Roman" w:cs="Times New Roman"/>
          <w:bCs/>
          <w:sz w:val="20"/>
          <w:szCs w:val="20"/>
          <w:lang w:eastAsia="pl-PL"/>
        </w:rPr>
        <w:t xml:space="preserve">, w związku z </w:t>
      </w:r>
      <w:r w:rsidRPr="00D30B23">
        <w:rPr>
          <w:rFonts w:eastAsia="Times New Roman" w:cs="Times New Roman"/>
          <w:bCs/>
          <w:sz w:val="20"/>
          <w:szCs w:val="20"/>
          <w:lang w:eastAsia="ar-SA"/>
        </w:rPr>
        <w:t>wyłączeniem na podstawie z art. 2 ust. 1 pkt 1) ustawy</w:t>
      </w:r>
      <w:r w:rsidRPr="00D30B23">
        <w:rPr>
          <w:rFonts w:eastAsia="Times New Roman" w:cs="Times New Roman"/>
          <w:bCs/>
          <w:sz w:val="20"/>
          <w:szCs w:val="20"/>
          <w:lang w:eastAsia="pl-PL"/>
        </w:rPr>
        <w:t xml:space="preserve"> Prawo zamówień publicznych (</w:t>
      </w:r>
      <w:proofErr w:type="spellStart"/>
      <w:r w:rsidRPr="00D30B23">
        <w:rPr>
          <w:rFonts w:eastAsia="Times New Roman" w:cs="Times New Roman"/>
          <w:bCs/>
          <w:sz w:val="20"/>
          <w:szCs w:val="20"/>
          <w:lang w:eastAsia="pl-PL"/>
        </w:rPr>
        <w:t>Dz.U</w:t>
      </w:r>
      <w:proofErr w:type="spellEnd"/>
      <w:r w:rsidRPr="00D30B23">
        <w:rPr>
          <w:rFonts w:eastAsia="Times New Roman" w:cs="Times New Roman"/>
          <w:bCs/>
          <w:sz w:val="20"/>
          <w:szCs w:val="20"/>
          <w:lang w:eastAsia="pl-PL"/>
        </w:rPr>
        <w:t>. z 2023, poz. 1605 z </w:t>
      </w:r>
      <w:proofErr w:type="spellStart"/>
      <w:r w:rsidRPr="00D30B23">
        <w:rPr>
          <w:rFonts w:eastAsia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D30B23">
        <w:rPr>
          <w:rFonts w:eastAsia="Times New Roman" w:cs="Times New Roman"/>
          <w:bCs/>
          <w:sz w:val="20"/>
          <w:szCs w:val="20"/>
          <w:lang w:eastAsia="pl-PL"/>
        </w:rPr>
        <w:t>. zm.)</w:t>
      </w:r>
      <w:r w:rsidRPr="00D30B23">
        <w:rPr>
          <w:rFonts w:cs="Times New Roman"/>
          <w:sz w:val="20"/>
          <w:szCs w:val="20"/>
        </w:rPr>
        <w:t xml:space="preserve">, w terminie składania ofert, </w:t>
      </w:r>
      <w:r w:rsidR="00D30B23" w:rsidRPr="00D30B23">
        <w:rPr>
          <w:rFonts w:cs="Times New Roman"/>
          <w:sz w:val="20"/>
          <w:szCs w:val="20"/>
        </w:rPr>
        <w:br/>
        <w:t>tj.</w:t>
      </w:r>
      <w:r w:rsidRPr="00D30B23">
        <w:rPr>
          <w:rFonts w:cs="Times New Roman"/>
          <w:b/>
          <w:sz w:val="20"/>
          <w:szCs w:val="20"/>
        </w:rPr>
        <w:t>03.04.2024r</w:t>
      </w:r>
      <w:r w:rsidR="00D30B23" w:rsidRPr="00D30B23">
        <w:rPr>
          <w:rFonts w:cs="Times New Roman"/>
          <w:sz w:val="20"/>
          <w:szCs w:val="20"/>
        </w:rPr>
        <w:t>.</w:t>
      </w:r>
      <w:r w:rsidRPr="00D30B23">
        <w:rPr>
          <w:rFonts w:cs="Times New Roman"/>
          <w:sz w:val="20"/>
          <w:szCs w:val="20"/>
        </w:rPr>
        <w:t xml:space="preserve"> </w:t>
      </w:r>
      <w:r w:rsidRPr="00D30B23">
        <w:rPr>
          <w:rFonts w:cs="Times New Roman"/>
          <w:sz w:val="20"/>
          <w:szCs w:val="20"/>
        </w:rPr>
        <w:br/>
      </w:r>
    </w:p>
    <w:p w:rsidR="00CC467D" w:rsidRPr="00D30B23" w:rsidRDefault="00CC467D" w:rsidP="004C1356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 xml:space="preserve">Część </w:t>
      </w:r>
      <w:r w:rsidR="004B2740" w:rsidRPr="00D30B23">
        <w:rPr>
          <w:rFonts w:cs="Times New Roman"/>
          <w:color w:val="000000" w:themeColor="text1"/>
          <w:sz w:val="20"/>
          <w:szCs w:val="20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CC467D" w:rsidRPr="00D30B2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CC467D" w:rsidRPr="00D30B23" w:rsidRDefault="00CC467D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D30B23" w:rsidRDefault="00CC467D" w:rsidP="004C1356">
            <w:pPr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D30B23" w:rsidRDefault="00CC467D" w:rsidP="004C1356">
            <w:pPr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4B2740" w:rsidRPr="00D30B2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CC467D" w:rsidRPr="00D30B23" w:rsidRDefault="00CC467D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D30B23" w:rsidRDefault="004B2740" w:rsidP="004C135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0B23">
              <w:rPr>
                <w:b/>
                <w:color w:val="000000" w:themeColor="text1"/>
                <w:sz w:val="20"/>
                <w:szCs w:val="20"/>
              </w:rPr>
              <w:t>Cezetel</w:t>
            </w:r>
            <w:proofErr w:type="spellEnd"/>
            <w:r w:rsidRPr="00D30B23">
              <w:rPr>
                <w:b/>
                <w:color w:val="000000" w:themeColor="text1"/>
                <w:sz w:val="20"/>
                <w:szCs w:val="20"/>
              </w:rPr>
              <w:t xml:space="preserve"> Olsztyn</w:t>
            </w:r>
            <w:r w:rsidR="00CC467D" w:rsidRPr="00D30B2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  <w:r w:rsidRPr="00D30B23">
              <w:rPr>
                <w:b/>
                <w:color w:val="000000" w:themeColor="text1"/>
                <w:sz w:val="20"/>
                <w:szCs w:val="20"/>
              </w:rPr>
              <w:t xml:space="preserve"> Sp. K.</w:t>
            </w:r>
          </w:p>
          <w:p w:rsidR="00CC467D" w:rsidRPr="00D30B23" w:rsidRDefault="00CC467D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 xml:space="preserve">Ul. </w:t>
            </w:r>
            <w:r w:rsidR="004B2740" w:rsidRPr="00D30B23">
              <w:rPr>
                <w:color w:val="000000" w:themeColor="text1"/>
                <w:sz w:val="20"/>
                <w:szCs w:val="20"/>
              </w:rPr>
              <w:t>Piłsudskiego 54</w:t>
            </w:r>
          </w:p>
          <w:p w:rsidR="00CC467D" w:rsidRPr="00D30B23" w:rsidRDefault="004B2740" w:rsidP="004C1356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D30B23" w:rsidRDefault="004B2740" w:rsidP="004C1356">
            <w:pPr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5 297,40</w:t>
            </w:r>
            <w:r w:rsidR="00CC467D"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4B2740" w:rsidRPr="00D30B2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CC467D" w:rsidRPr="00D30B23" w:rsidRDefault="00CC467D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D30B23" w:rsidRDefault="004B2740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30B23">
              <w:rPr>
                <w:b/>
                <w:bCs/>
                <w:color w:val="000000" w:themeColor="text1"/>
                <w:sz w:val="20"/>
                <w:szCs w:val="20"/>
              </w:rPr>
              <w:t>Lencomm</w:t>
            </w:r>
            <w:proofErr w:type="spellEnd"/>
            <w:r w:rsidRPr="00D30B23">
              <w:rPr>
                <w:b/>
                <w:bCs/>
                <w:color w:val="000000" w:themeColor="text1"/>
                <w:sz w:val="20"/>
                <w:szCs w:val="20"/>
              </w:rPr>
              <w:t xml:space="preserve"> Trade International</w:t>
            </w:r>
            <w:r w:rsidR="00CC467D" w:rsidRPr="00D30B23">
              <w:rPr>
                <w:b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C467D" w:rsidRPr="00D30B23" w:rsidRDefault="00CC467D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B23">
              <w:rPr>
                <w:bCs/>
                <w:color w:val="000000" w:themeColor="text1"/>
                <w:sz w:val="20"/>
                <w:szCs w:val="20"/>
              </w:rPr>
              <w:t xml:space="preserve">ul. </w:t>
            </w:r>
            <w:r w:rsidR="004B2740" w:rsidRPr="00D30B23">
              <w:rPr>
                <w:bCs/>
                <w:color w:val="000000" w:themeColor="text1"/>
                <w:sz w:val="20"/>
                <w:szCs w:val="20"/>
              </w:rPr>
              <w:t>Wólczyńska 133</w:t>
            </w:r>
          </w:p>
          <w:p w:rsidR="00CC467D" w:rsidRPr="00D30B23" w:rsidRDefault="004B2740" w:rsidP="004C135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0B23">
              <w:rPr>
                <w:bCs/>
                <w:color w:val="000000" w:themeColor="text1"/>
                <w:sz w:val="20"/>
                <w:szCs w:val="20"/>
              </w:rPr>
              <w:t>01-919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D30B23" w:rsidRDefault="004B2740" w:rsidP="004C1356">
            <w:pPr>
              <w:ind w:right="-108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3 402,00</w:t>
            </w:r>
            <w:r w:rsidR="00CC467D"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9C2833" w:rsidRPr="00D30B2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9C2833" w:rsidRPr="00D30B23" w:rsidRDefault="009C2833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C2833" w:rsidRPr="00D30B23" w:rsidRDefault="009C2833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30B23">
              <w:rPr>
                <w:b/>
                <w:bCs/>
                <w:color w:val="000000" w:themeColor="text1"/>
                <w:sz w:val="20"/>
                <w:szCs w:val="20"/>
              </w:rPr>
              <w:t>Varimed</w:t>
            </w:r>
            <w:proofErr w:type="spellEnd"/>
            <w:r w:rsidRPr="00D30B23">
              <w:rPr>
                <w:b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C2833" w:rsidRPr="00D30B23" w:rsidRDefault="009C2833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B23">
              <w:rPr>
                <w:bCs/>
                <w:color w:val="000000" w:themeColor="text1"/>
                <w:sz w:val="20"/>
                <w:szCs w:val="20"/>
              </w:rPr>
              <w:t>ul. Tadeusza Kościuszki 115/4U</w:t>
            </w:r>
          </w:p>
          <w:p w:rsidR="009C2833" w:rsidRPr="00D30B23" w:rsidRDefault="009C2833" w:rsidP="004C1356">
            <w:pPr>
              <w:pStyle w:val="Default"/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B23">
              <w:rPr>
                <w:bCs/>
                <w:color w:val="000000" w:themeColor="text1"/>
                <w:sz w:val="20"/>
                <w:szCs w:val="20"/>
              </w:rPr>
              <w:t>50-442 Wrocław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C2833" w:rsidRPr="00D30B23" w:rsidRDefault="009C2833" w:rsidP="004C1356">
            <w:pPr>
              <w:ind w:right="-108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4 374,00 zł</w:t>
            </w:r>
          </w:p>
        </w:tc>
      </w:tr>
    </w:tbl>
    <w:p w:rsidR="00CC467D" w:rsidRPr="00D30B23" w:rsidRDefault="00CC467D" w:rsidP="004C1356">
      <w:pPr>
        <w:rPr>
          <w:rFonts w:cs="Times New Roman"/>
          <w:color w:val="000000" w:themeColor="text1"/>
          <w:sz w:val="20"/>
          <w:szCs w:val="20"/>
        </w:rPr>
      </w:pPr>
    </w:p>
    <w:p w:rsidR="004B2740" w:rsidRPr="00D30B23" w:rsidRDefault="004B2740" w:rsidP="004C1356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>Część 18</w:t>
      </w:r>
    </w:p>
    <w:tbl>
      <w:tblPr>
        <w:tblpPr w:leftFromText="141" w:rightFromText="141" w:vertAnchor="text" w:horzAnchor="margin" w:tblpY="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D30B23" w:rsidTr="004B2740">
        <w:trPr>
          <w:trHeight w:val="573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D30B23" w:rsidTr="004B2740">
        <w:trPr>
          <w:trHeight w:val="728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0B23">
              <w:rPr>
                <w:b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D30B2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B2740" w:rsidRPr="00D30B23" w:rsidRDefault="00D30B23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u</w:t>
            </w:r>
            <w:r w:rsidR="004B2740" w:rsidRPr="00D30B23">
              <w:rPr>
                <w:color w:val="000000" w:themeColor="text1"/>
                <w:sz w:val="20"/>
                <w:szCs w:val="20"/>
              </w:rPr>
              <w:t xml:space="preserve">l. </w:t>
            </w:r>
            <w:r w:rsidR="009C2833" w:rsidRPr="00D30B23">
              <w:rPr>
                <w:color w:val="000000" w:themeColor="text1"/>
                <w:sz w:val="20"/>
                <w:szCs w:val="20"/>
              </w:rPr>
              <w:t>Krzemieniecka 120</w:t>
            </w:r>
          </w:p>
          <w:p w:rsidR="004B2740" w:rsidRPr="00D30B23" w:rsidRDefault="009C2833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54-613</w:t>
            </w:r>
            <w:r w:rsidR="004B2740" w:rsidRPr="00D30B23">
              <w:rPr>
                <w:color w:val="000000" w:themeColor="text1"/>
                <w:sz w:val="20"/>
                <w:szCs w:val="20"/>
              </w:rPr>
              <w:t xml:space="preserve">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9C2833" w:rsidP="004C1356">
            <w:pPr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22 461,16</w:t>
            </w:r>
            <w:r w:rsidR="004B2740"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</w:tbl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</w:p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>Część 19</w:t>
      </w:r>
    </w:p>
    <w:p w:rsidR="009C2833" w:rsidRPr="00D30B23" w:rsidRDefault="009C2833" w:rsidP="004C1356">
      <w:pPr>
        <w:rPr>
          <w:rFonts w:cs="Times New Roman"/>
          <w:b/>
          <w:sz w:val="20"/>
          <w:szCs w:val="20"/>
        </w:rPr>
      </w:pPr>
      <w:r w:rsidRPr="00D30B23">
        <w:rPr>
          <w:rFonts w:cs="Times New Roman"/>
          <w:b/>
          <w:sz w:val="20"/>
          <w:szCs w:val="20"/>
        </w:rPr>
        <w:t>Na w/w część nie wpłynęła żadna oferta</w:t>
      </w:r>
    </w:p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</w:p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 xml:space="preserve"> Część 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D30B2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D30B2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C2833" w:rsidRPr="00D30B23" w:rsidRDefault="009C2833" w:rsidP="004C135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0B23">
              <w:rPr>
                <w:b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D30B2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C2833" w:rsidRPr="00D30B23" w:rsidRDefault="009C2833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Ul. Krzemieniecka 120</w:t>
            </w:r>
          </w:p>
          <w:p w:rsidR="004B2740" w:rsidRPr="00D30B23" w:rsidRDefault="009C2833" w:rsidP="004C1356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54-613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9C2833" w:rsidP="004C1356">
            <w:pPr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7 890,87</w:t>
            </w:r>
            <w:r w:rsidR="004B2740"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</w:tbl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</w:p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>Część 22</w:t>
      </w:r>
    </w:p>
    <w:p w:rsidR="009C2833" w:rsidRPr="00D30B23" w:rsidRDefault="009C2833" w:rsidP="004C1356">
      <w:pPr>
        <w:rPr>
          <w:rFonts w:cs="Times New Roman"/>
          <w:b/>
          <w:color w:val="000000" w:themeColor="text1"/>
          <w:sz w:val="20"/>
          <w:szCs w:val="20"/>
        </w:rPr>
      </w:pPr>
      <w:r w:rsidRPr="00D30B23">
        <w:rPr>
          <w:rFonts w:cs="Times New Roman"/>
          <w:b/>
          <w:color w:val="000000" w:themeColor="text1"/>
          <w:sz w:val="20"/>
          <w:szCs w:val="20"/>
        </w:rPr>
        <w:t>Na w/w część nie wpłynęła żadna oferta</w:t>
      </w:r>
    </w:p>
    <w:p w:rsidR="009C2833" w:rsidRPr="00D30B23" w:rsidRDefault="009C2833" w:rsidP="004C1356">
      <w:pPr>
        <w:rPr>
          <w:rFonts w:cs="Times New Roman"/>
          <w:b/>
          <w:color w:val="000000" w:themeColor="text1"/>
          <w:sz w:val="20"/>
          <w:szCs w:val="20"/>
        </w:rPr>
      </w:pPr>
    </w:p>
    <w:p w:rsidR="009C2833" w:rsidRPr="00D30B23" w:rsidRDefault="004B2740" w:rsidP="004C1356">
      <w:pPr>
        <w:rPr>
          <w:rFonts w:cs="Times New Roman"/>
          <w:b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>Część 24</w:t>
      </w:r>
    </w:p>
    <w:p w:rsidR="009C2833" w:rsidRPr="00D30B23" w:rsidRDefault="009C2833" w:rsidP="004C1356">
      <w:pPr>
        <w:rPr>
          <w:rFonts w:cs="Times New Roman"/>
          <w:b/>
          <w:color w:val="000000" w:themeColor="text1"/>
          <w:sz w:val="20"/>
          <w:szCs w:val="20"/>
        </w:rPr>
      </w:pPr>
      <w:r w:rsidRPr="00D30B23">
        <w:rPr>
          <w:rFonts w:cs="Times New Roman"/>
          <w:b/>
          <w:color w:val="000000" w:themeColor="text1"/>
          <w:sz w:val="20"/>
          <w:szCs w:val="20"/>
        </w:rPr>
        <w:t>Na w/w część nie wpłynęła żadna oferta</w:t>
      </w:r>
    </w:p>
    <w:p w:rsidR="009C2833" w:rsidRPr="00D30B23" w:rsidRDefault="009C2833" w:rsidP="004C1356">
      <w:pPr>
        <w:rPr>
          <w:rFonts w:cs="Times New Roman"/>
          <w:color w:val="000000" w:themeColor="text1"/>
          <w:sz w:val="20"/>
          <w:szCs w:val="20"/>
        </w:rPr>
      </w:pPr>
    </w:p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>Część 27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D30B23" w:rsidTr="009C2833">
        <w:trPr>
          <w:trHeight w:val="573"/>
          <w:jc w:val="center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D30B23" w:rsidTr="009C2833">
        <w:trPr>
          <w:trHeight w:val="728"/>
          <w:jc w:val="center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30B23">
              <w:rPr>
                <w:b/>
                <w:color w:val="000000" w:themeColor="text1"/>
                <w:sz w:val="20"/>
                <w:szCs w:val="20"/>
              </w:rPr>
              <w:t>Boxmet</w:t>
            </w:r>
            <w:proofErr w:type="spellEnd"/>
            <w:r w:rsidRPr="00D30B2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0B23">
              <w:rPr>
                <w:b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D30B23">
              <w:rPr>
                <w:b/>
                <w:color w:val="000000" w:themeColor="text1"/>
                <w:sz w:val="20"/>
                <w:szCs w:val="20"/>
              </w:rPr>
              <w:t xml:space="preserve"> Sp. z o.o. </w:t>
            </w:r>
            <w:r w:rsidRPr="00D30B23">
              <w:rPr>
                <w:b/>
                <w:color w:val="000000" w:themeColor="text1"/>
                <w:sz w:val="20"/>
                <w:szCs w:val="20"/>
              </w:rPr>
              <w:br/>
            </w:r>
            <w:r w:rsidRPr="00D30B23">
              <w:rPr>
                <w:color w:val="000000" w:themeColor="text1"/>
                <w:sz w:val="20"/>
                <w:szCs w:val="20"/>
              </w:rPr>
              <w:t xml:space="preserve">Piskorzów 51 </w:t>
            </w:r>
            <w:r w:rsidRPr="00D30B23">
              <w:rPr>
                <w:color w:val="000000" w:themeColor="text1"/>
                <w:sz w:val="20"/>
                <w:szCs w:val="20"/>
              </w:rPr>
              <w:br/>
              <w:t>58-250 Pieszyce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1 537,92 zł</w:t>
            </w:r>
          </w:p>
        </w:tc>
      </w:tr>
    </w:tbl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</w:p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>Część 28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D30B2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D30B2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0B23">
              <w:rPr>
                <w:b/>
                <w:color w:val="000000" w:themeColor="text1"/>
                <w:sz w:val="20"/>
                <w:szCs w:val="20"/>
              </w:rPr>
              <w:t>Cezetel</w:t>
            </w:r>
            <w:proofErr w:type="spellEnd"/>
            <w:r w:rsidRPr="00D30B23">
              <w:rPr>
                <w:b/>
                <w:color w:val="000000" w:themeColor="text1"/>
                <w:sz w:val="20"/>
                <w:szCs w:val="20"/>
              </w:rPr>
              <w:t xml:space="preserve"> Olsztyn Sp. z o.o. Sp. K.</w:t>
            </w:r>
          </w:p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Ul. Piłsudskiego 54</w:t>
            </w:r>
          </w:p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3 544,83 zł</w:t>
            </w:r>
          </w:p>
        </w:tc>
      </w:tr>
    </w:tbl>
    <w:p w:rsidR="009C2833" w:rsidRPr="00D30B23" w:rsidRDefault="009C2833" w:rsidP="004C1356">
      <w:pPr>
        <w:rPr>
          <w:rFonts w:cs="Times New Roman"/>
          <w:color w:val="000000" w:themeColor="text1"/>
          <w:sz w:val="20"/>
          <w:szCs w:val="20"/>
        </w:rPr>
      </w:pPr>
    </w:p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>Część 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D30B2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D30B2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0B23">
              <w:rPr>
                <w:b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D30B2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Ul. Kazimierzowska 46/48/35</w:t>
            </w:r>
          </w:p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02-546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8 403,51 zł</w:t>
            </w:r>
          </w:p>
        </w:tc>
      </w:tr>
    </w:tbl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</w:p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>Część 31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D30B2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D30B2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4B2740" w:rsidRPr="00D30B23" w:rsidRDefault="004B2740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0B23">
              <w:rPr>
                <w:b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D30B2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Ul. Kazimierzowska 46/48/35</w:t>
            </w:r>
          </w:p>
          <w:p w:rsidR="004B2740" w:rsidRPr="00D30B23" w:rsidRDefault="004B2740" w:rsidP="004C1356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02-546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D30B23" w:rsidRDefault="004B2740" w:rsidP="004C1356">
            <w:pPr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17 953,06 zł</w:t>
            </w:r>
          </w:p>
        </w:tc>
      </w:tr>
    </w:tbl>
    <w:p w:rsidR="004B2740" w:rsidRPr="00D30B23" w:rsidRDefault="004B2740" w:rsidP="004C1356">
      <w:pPr>
        <w:rPr>
          <w:rFonts w:cs="Times New Roman"/>
          <w:color w:val="000000" w:themeColor="text1"/>
          <w:sz w:val="20"/>
          <w:szCs w:val="20"/>
        </w:rPr>
      </w:pPr>
    </w:p>
    <w:p w:rsidR="00CC467D" w:rsidRPr="00D30B23" w:rsidRDefault="00CC467D" w:rsidP="004C1356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>Część</w:t>
      </w:r>
      <w:r w:rsidR="004B2740" w:rsidRPr="00D30B23">
        <w:rPr>
          <w:rFonts w:cs="Times New Roman"/>
          <w:color w:val="000000" w:themeColor="text1"/>
          <w:sz w:val="20"/>
          <w:szCs w:val="20"/>
        </w:rPr>
        <w:t xml:space="preserve"> 34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D30B2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CC467D" w:rsidRPr="00D30B23" w:rsidRDefault="00CC467D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D30B23" w:rsidRDefault="00CC467D" w:rsidP="004C1356">
            <w:pPr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D30B23" w:rsidRDefault="00CC467D" w:rsidP="004C1356">
            <w:pPr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D30B2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CC467D" w:rsidRPr="00D30B23" w:rsidRDefault="00CC467D" w:rsidP="004C1356">
            <w:pPr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D30B23" w:rsidRDefault="004B2740" w:rsidP="004C135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0B23">
              <w:rPr>
                <w:b/>
                <w:color w:val="000000" w:themeColor="text1"/>
                <w:sz w:val="20"/>
                <w:szCs w:val="20"/>
              </w:rPr>
              <w:t>Medicus</w:t>
            </w:r>
            <w:proofErr w:type="spellEnd"/>
            <w:r w:rsidR="00CC467D" w:rsidRPr="00D30B2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  <w:r w:rsidRPr="00D30B23">
              <w:rPr>
                <w:b/>
                <w:color w:val="000000" w:themeColor="text1"/>
                <w:sz w:val="20"/>
                <w:szCs w:val="20"/>
              </w:rPr>
              <w:t xml:space="preserve"> S.K.A</w:t>
            </w:r>
          </w:p>
          <w:p w:rsidR="00CC467D" w:rsidRPr="00D30B23" w:rsidRDefault="00CC467D" w:rsidP="004C135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 xml:space="preserve">Ul. </w:t>
            </w:r>
            <w:r w:rsidR="004B2740" w:rsidRPr="00D30B23">
              <w:rPr>
                <w:color w:val="000000" w:themeColor="text1"/>
                <w:sz w:val="20"/>
                <w:szCs w:val="20"/>
              </w:rPr>
              <w:t>Browarowa 21</w:t>
            </w:r>
          </w:p>
          <w:p w:rsidR="00CC467D" w:rsidRPr="00D30B23" w:rsidRDefault="004B2740" w:rsidP="004C1356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30B23">
              <w:rPr>
                <w:color w:val="000000" w:themeColor="text1"/>
                <w:sz w:val="20"/>
                <w:szCs w:val="20"/>
              </w:rPr>
              <w:t>43-100 Tychy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D30B23" w:rsidRDefault="004B2740" w:rsidP="004C1356">
            <w:pPr>
              <w:ind w:right="-108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432,00 </w:t>
            </w:r>
            <w:r w:rsidR="00CC467D" w:rsidRPr="00D30B2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</w:tbl>
    <w:p w:rsidR="00CC467D" w:rsidRPr="00D30B23" w:rsidRDefault="00CC467D" w:rsidP="004C1356">
      <w:pPr>
        <w:rPr>
          <w:rFonts w:cs="Times New Roman"/>
          <w:b/>
          <w:sz w:val="20"/>
          <w:szCs w:val="20"/>
        </w:rPr>
      </w:pPr>
    </w:p>
    <w:p w:rsidR="0036669D" w:rsidRPr="00D30B23" w:rsidRDefault="0036669D" w:rsidP="004C1356">
      <w:pPr>
        <w:tabs>
          <w:tab w:val="left" w:pos="284"/>
        </w:tabs>
        <w:rPr>
          <w:rFonts w:cs="Times New Roman"/>
          <w:b/>
          <w:sz w:val="20"/>
          <w:szCs w:val="20"/>
          <w:u w:val="single"/>
        </w:rPr>
      </w:pPr>
      <w:r w:rsidRPr="00D30B23">
        <w:rPr>
          <w:rFonts w:cs="Times New Roman"/>
          <w:b/>
          <w:sz w:val="20"/>
          <w:szCs w:val="20"/>
          <w:u w:val="single"/>
        </w:rPr>
        <w:t>Do realizacji zamówienia zamawiający wyłonił:</w:t>
      </w:r>
    </w:p>
    <w:p w:rsidR="0036669D" w:rsidRPr="00D30B23" w:rsidRDefault="00D30B23" w:rsidP="004C1356">
      <w:pPr>
        <w:pStyle w:val="Default"/>
        <w:spacing w:line="360" w:lineRule="auto"/>
        <w:rPr>
          <w:color w:val="000000" w:themeColor="text1"/>
          <w:sz w:val="20"/>
          <w:szCs w:val="20"/>
        </w:rPr>
      </w:pPr>
      <w:r w:rsidRPr="00D30B23">
        <w:rPr>
          <w:b/>
          <w:sz w:val="20"/>
          <w:szCs w:val="20"/>
        </w:rPr>
        <w:t xml:space="preserve">Część </w:t>
      </w:r>
      <w:r w:rsidR="0036669D" w:rsidRPr="00D30B23">
        <w:rPr>
          <w:b/>
          <w:sz w:val="20"/>
          <w:szCs w:val="20"/>
        </w:rPr>
        <w:t>9:</w:t>
      </w:r>
      <w:r w:rsidR="0036669D" w:rsidRPr="00D30B23">
        <w:rPr>
          <w:sz w:val="20"/>
          <w:szCs w:val="20"/>
        </w:rPr>
        <w:t xml:space="preserve"> </w:t>
      </w:r>
      <w:r w:rsidR="0036669D" w:rsidRPr="00D30B23">
        <w:rPr>
          <w:sz w:val="20"/>
          <w:szCs w:val="20"/>
        </w:rPr>
        <w:br/>
      </w:r>
      <w:proofErr w:type="spellStart"/>
      <w:r w:rsidRPr="00D30B23">
        <w:rPr>
          <w:b/>
          <w:bCs/>
          <w:color w:val="000000" w:themeColor="text1"/>
          <w:sz w:val="20"/>
          <w:szCs w:val="20"/>
        </w:rPr>
        <w:t>Lencomm</w:t>
      </w:r>
      <w:proofErr w:type="spellEnd"/>
      <w:r w:rsidRPr="00D30B23">
        <w:rPr>
          <w:b/>
          <w:bCs/>
          <w:color w:val="000000" w:themeColor="text1"/>
          <w:sz w:val="20"/>
          <w:szCs w:val="20"/>
        </w:rPr>
        <w:t xml:space="preserve"> Trade International Sp. z o.o.</w:t>
      </w:r>
      <w:r w:rsidRPr="00D30B23">
        <w:rPr>
          <w:color w:val="000000" w:themeColor="text1"/>
          <w:sz w:val="20"/>
          <w:szCs w:val="20"/>
        </w:rPr>
        <w:t xml:space="preserve">, </w:t>
      </w:r>
      <w:r w:rsidRPr="00D30B23">
        <w:rPr>
          <w:bCs/>
          <w:color w:val="000000" w:themeColor="text1"/>
          <w:sz w:val="20"/>
          <w:szCs w:val="20"/>
        </w:rPr>
        <w:t>ul. Wólczyńska 133</w:t>
      </w:r>
      <w:r w:rsidRPr="00D30B23">
        <w:rPr>
          <w:color w:val="000000" w:themeColor="text1"/>
          <w:sz w:val="20"/>
          <w:szCs w:val="20"/>
        </w:rPr>
        <w:t xml:space="preserve">, </w:t>
      </w:r>
      <w:r w:rsidRPr="00D30B23">
        <w:rPr>
          <w:bCs/>
          <w:color w:val="000000" w:themeColor="text1"/>
          <w:sz w:val="20"/>
          <w:szCs w:val="20"/>
        </w:rPr>
        <w:t>01-919 Warszawa</w:t>
      </w:r>
      <w:r w:rsidR="0036669D" w:rsidRPr="00D30B23">
        <w:rPr>
          <w:sz w:val="20"/>
          <w:szCs w:val="20"/>
        </w:rPr>
        <w:t>, cena oferty brutto:</w:t>
      </w:r>
      <w:r w:rsidR="004C1356">
        <w:rPr>
          <w:sz w:val="20"/>
          <w:szCs w:val="20"/>
        </w:rPr>
        <w:br/>
      </w:r>
      <w:r w:rsidR="0036669D" w:rsidRPr="00D30B23">
        <w:rPr>
          <w:sz w:val="20"/>
          <w:szCs w:val="20"/>
        </w:rPr>
        <w:t xml:space="preserve"> </w:t>
      </w:r>
      <w:r w:rsidR="004C1356">
        <w:rPr>
          <w:b/>
          <w:bCs/>
          <w:color w:val="000000" w:themeColor="text1"/>
          <w:sz w:val="20"/>
          <w:szCs w:val="20"/>
        </w:rPr>
        <w:t xml:space="preserve">3 402,00 </w:t>
      </w:r>
      <w:r w:rsidRPr="00D30B23">
        <w:rPr>
          <w:b/>
          <w:bCs/>
          <w:color w:val="000000" w:themeColor="text1"/>
          <w:sz w:val="20"/>
          <w:szCs w:val="20"/>
        </w:rPr>
        <w:t>zł</w:t>
      </w:r>
    </w:p>
    <w:p w:rsidR="00D30B23" w:rsidRPr="00D30B23" w:rsidRDefault="00D30B23" w:rsidP="004C1356">
      <w:pPr>
        <w:jc w:val="both"/>
        <w:rPr>
          <w:rFonts w:cs="Times New Roman"/>
          <w:b/>
          <w:sz w:val="20"/>
          <w:szCs w:val="20"/>
        </w:rPr>
      </w:pPr>
    </w:p>
    <w:p w:rsidR="0036669D" w:rsidRPr="00D30B23" w:rsidRDefault="00D30B23" w:rsidP="004C1356">
      <w:pPr>
        <w:jc w:val="both"/>
        <w:rPr>
          <w:rFonts w:cs="Times New Roman"/>
          <w:b/>
          <w:sz w:val="20"/>
          <w:szCs w:val="20"/>
        </w:rPr>
      </w:pPr>
      <w:r w:rsidRPr="00D30B23">
        <w:rPr>
          <w:rFonts w:cs="Times New Roman"/>
          <w:b/>
          <w:sz w:val="20"/>
          <w:szCs w:val="20"/>
        </w:rPr>
        <w:t>Część 18</w:t>
      </w:r>
      <w:r w:rsidR="0036669D" w:rsidRPr="00D30B23">
        <w:rPr>
          <w:rFonts w:cs="Times New Roman"/>
          <w:b/>
          <w:sz w:val="20"/>
          <w:szCs w:val="20"/>
        </w:rPr>
        <w:t>:</w:t>
      </w:r>
    </w:p>
    <w:p w:rsidR="00D30B23" w:rsidRPr="00D30B23" w:rsidRDefault="00D30B23" w:rsidP="004C1356">
      <w:pPr>
        <w:jc w:val="both"/>
        <w:rPr>
          <w:rFonts w:cs="Times New Roman"/>
          <w:sz w:val="20"/>
          <w:szCs w:val="20"/>
        </w:rPr>
      </w:pPr>
      <w:proofErr w:type="spellStart"/>
      <w:r w:rsidRPr="00D30B23">
        <w:rPr>
          <w:rFonts w:cs="Times New Roman"/>
          <w:sz w:val="20"/>
          <w:szCs w:val="20"/>
          <w:u w:val="single"/>
        </w:rPr>
        <w:t>Poz</w:t>
      </w:r>
      <w:proofErr w:type="spellEnd"/>
      <w:r w:rsidRPr="00D30B23">
        <w:rPr>
          <w:rFonts w:cs="Times New Roman"/>
          <w:sz w:val="20"/>
          <w:szCs w:val="20"/>
          <w:u w:val="single"/>
        </w:rPr>
        <w:t xml:space="preserve">: </w:t>
      </w:r>
      <w:r w:rsidRPr="00D30B23">
        <w:rPr>
          <w:rFonts w:cs="Times New Roman"/>
          <w:sz w:val="20"/>
          <w:szCs w:val="20"/>
        </w:rPr>
        <w:t>1, 4, 7, 9, 10, 13, 14, 16, 17, 18, 19, 20, 22, 23, 24, 28, 29, 30</w:t>
      </w:r>
    </w:p>
    <w:p w:rsidR="0036669D" w:rsidRPr="00D30B23" w:rsidRDefault="00D30B23" w:rsidP="004C1356">
      <w:pPr>
        <w:pStyle w:val="Default"/>
        <w:spacing w:line="360" w:lineRule="auto"/>
        <w:rPr>
          <w:bCs/>
          <w:sz w:val="20"/>
          <w:szCs w:val="20"/>
        </w:rPr>
      </w:pPr>
      <w:proofErr w:type="spellStart"/>
      <w:r w:rsidRPr="00D30B23">
        <w:rPr>
          <w:b/>
          <w:color w:val="000000" w:themeColor="text1"/>
          <w:sz w:val="20"/>
          <w:szCs w:val="20"/>
        </w:rPr>
        <w:t>Urtica</w:t>
      </w:r>
      <w:proofErr w:type="spellEnd"/>
      <w:r w:rsidRPr="00D30B23">
        <w:rPr>
          <w:b/>
          <w:color w:val="000000" w:themeColor="text1"/>
          <w:sz w:val="20"/>
          <w:szCs w:val="20"/>
        </w:rPr>
        <w:t xml:space="preserve"> Sp. z o.o.,</w:t>
      </w:r>
      <w:r w:rsidRPr="00D30B23">
        <w:rPr>
          <w:color w:val="000000" w:themeColor="text1"/>
          <w:sz w:val="20"/>
          <w:szCs w:val="20"/>
        </w:rPr>
        <w:t xml:space="preserve"> Ul. Krzemieniecka 120, 54-613 Warszawa</w:t>
      </w:r>
      <w:r w:rsidR="0036669D" w:rsidRPr="00D30B23">
        <w:rPr>
          <w:sz w:val="20"/>
          <w:szCs w:val="20"/>
        </w:rPr>
        <w:t xml:space="preserve">, cena oferty brutto: </w:t>
      </w:r>
      <w:r w:rsidRPr="00D30B23">
        <w:rPr>
          <w:b/>
          <w:bCs/>
          <w:color w:val="000000" w:themeColor="text1"/>
          <w:sz w:val="20"/>
          <w:szCs w:val="20"/>
        </w:rPr>
        <w:t xml:space="preserve">22 461,16 </w:t>
      </w:r>
      <w:r w:rsidR="0036669D" w:rsidRPr="00D30B23">
        <w:rPr>
          <w:bCs/>
          <w:sz w:val="20"/>
          <w:szCs w:val="20"/>
        </w:rPr>
        <w:t>zł</w:t>
      </w:r>
    </w:p>
    <w:p w:rsidR="00D30B23" w:rsidRPr="00D30B23" w:rsidRDefault="00D30B23" w:rsidP="004C1356">
      <w:pPr>
        <w:pStyle w:val="Default"/>
        <w:spacing w:line="360" w:lineRule="auto"/>
        <w:rPr>
          <w:bCs/>
          <w:sz w:val="20"/>
          <w:szCs w:val="20"/>
        </w:rPr>
      </w:pPr>
    </w:p>
    <w:p w:rsidR="00D30B23" w:rsidRPr="00D30B23" w:rsidRDefault="00D30B23" w:rsidP="004C1356">
      <w:pPr>
        <w:rPr>
          <w:rFonts w:cs="Times New Roman"/>
          <w:color w:val="000000" w:themeColor="text1"/>
          <w:sz w:val="20"/>
          <w:szCs w:val="20"/>
        </w:rPr>
      </w:pPr>
      <w:r w:rsidRPr="00D30B23">
        <w:rPr>
          <w:rFonts w:cs="Times New Roman"/>
          <w:color w:val="000000" w:themeColor="text1"/>
          <w:sz w:val="20"/>
          <w:szCs w:val="20"/>
        </w:rPr>
        <w:t>Część 19</w:t>
      </w:r>
    </w:p>
    <w:p w:rsidR="00D30B23" w:rsidRPr="00D30B23" w:rsidRDefault="00D30B23" w:rsidP="004C1356">
      <w:pPr>
        <w:rPr>
          <w:rFonts w:cs="Times New Roman"/>
          <w:b/>
          <w:sz w:val="20"/>
          <w:szCs w:val="20"/>
        </w:rPr>
      </w:pPr>
      <w:r w:rsidRPr="00D30B23">
        <w:rPr>
          <w:rFonts w:cs="Times New Roman"/>
          <w:b/>
          <w:sz w:val="20"/>
          <w:szCs w:val="20"/>
        </w:rPr>
        <w:t>Na w/w część nie wpłynęła żadna oferta</w:t>
      </w:r>
    </w:p>
    <w:p w:rsidR="00D30B23" w:rsidRPr="00D30B23" w:rsidRDefault="00D30B23" w:rsidP="004C1356">
      <w:pPr>
        <w:jc w:val="both"/>
        <w:rPr>
          <w:rFonts w:cs="Times New Roman"/>
          <w:b/>
          <w:sz w:val="20"/>
          <w:szCs w:val="20"/>
        </w:rPr>
      </w:pPr>
    </w:p>
    <w:p w:rsidR="00D30B23" w:rsidRPr="00D30B23" w:rsidRDefault="00D30B23" w:rsidP="004C1356">
      <w:pPr>
        <w:jc w:val="both"/>
        <w:rPr>
          <w:rFonts w:cs="Times New Roman"/>
          <w:b/>
          <w:sz w:val="20"/>
          <w:szCs w:val="20"/>
        </w:rPr>
      </w:pPr>
      <w:r w:rsidRPr="00D30B23">
        <w:rPr>
          <w:rFonts w:cs="Times New Roman"/>
          <w:b/>
          <w:sz w:val="20"/>
          <w:szCs w:val="20"/>
        </w:rPr>
        <w:t>Część 20:</w:t>
      </w:r>
    </w:p>
    <w:p w:rsidR="00D30B23" w:rsidRPr="00D30B23" w:rsidRDefault="00D30B23" w:rsidP="004C1356">
      <w:pPr>
        <w:jc w:val="both"/>
        <w:rPr>
          <w:rFonts w:cs="Times New Roman"/>
          <w:sz w:val="20"/>
          <w:szCs w:val="20"/>
        </w:rPr>
      </w:pPr>
      <w:proofErr w:type="spellStart"/>
      <w:r w:rsidRPr="00D30B23">
        <w:rPr>
          <w:rFonts w:cs="Times New Roman"/>
          <w:sz w:val="20"/>
          <w:szCs w:val="20"/>
          <w:u w:val="single"/>
        </w:rPr>
        <w:t>Poz</w:t>
      </w:r>
      <w:proofErr w:type="spellEnd"/>
      <w:r w:rsidRPr="00D30B23">
        <w:rPr>
          <w:rFonts w:cs="Times New Roman"/>
          <w:sz w:val="20"/>
          <w:szCs w:val="20"/>
          <w:u w:val="single"/>
        </w:rPr>
        <w:t xml:space="preserve">: </w:t>
      </w:r>
      <w:r w:rsidRPr="00D30B23">
        <w:rPr>
          <w:rFonts w:cs="Times New Roman"/>
          <w:sz w:val="20"/>
          <w:szCs w:val="20"/>
        </w:rPr>
        <w:t>2, 3, 4, 6, 7, 10, 11</w:t>
      </w:r>
    </w:p>
    <w:p w:rsidR="00D30B23" w:rsidRPr="00D30B23" w:rsidRDefault="00D30B23" w:rsidP="004C1356">
      <w:pPr>
        <w:pStyle w:val="Default"/>
        <w:spacing w:line="360" w:lineRule="auto"/>
        <w:rPr>
          <w:bCs/>
          <w:sz w:val="20"/>
          <w:szCs w:val="20"/>
        </w:rPr>
      </w:pPr>
      <w:proofErr w:type="spellStart"/>
      <w:r w:rsidRPr="00D30B23">
        <w:rPr>
          <w:b/>
          <w:color w:val="000000" w:themeColor="text1"/>
          <w:sz w:val="20"/>
          <w:szCs w:val="20"/>
        </w:rPr>
        <w:t>Urtica</w:t>
      </w:r>
      <w:proofErr w:type="spellEnd"/>
      <w:r w:rsidRPr="00D30B23">
        <w:rPr>
          <w:b/>
          <w:color w:val="000000" w:themeColor="text1"/>
          <w:sz w:val="20"/>
          <w:szCs w:val="20"/>
        </w:rPr>
        <w:t xml:space="preserve"> Sp. z o.o.,</w:t>
      </w:r>
      <w:r w:rsidRPr="00D30B23">
        <w:rPr>
          <w:color w:val="000000" w:themeColor="text1"/>
          <w:sz w:val="20"/>
          <w:szCs w:val="20"/>
        </w:rPr>
        <w:t xml:space="preserve"> Ul. Krzemieniecka 120, 54-613 Warszawa</w:t>
      </w:r>
      <w:r w:rsidRPr="00D30B23">
        <w:rPr>
          <w:sz w:val="20"/>
          <w:szCs w:val="20"/>
        </w:rPr>
        <w:t xml:space="preserve">, cena oferty brutto: </w:t>
      </w:r>
      <w:r w:rsidRPr="00D30B23">
        <w:rPr>
          <w:b/>
          <w:bCs/>
          <w:color w:val="000000" w:themeColor="text1"/>
          <w:sz w:val="20"/>
          <w:szCs w:val="20"/>
        </w:rPr>
        <w:t xml:space="preserve">7 890,87 </w:t>
      </w:r>
      <w:r w:rsidRPr="00D30B23">
        <w:rPr>
          <w:bCs/>
          <w:sz w:val="20"/>
          <w:szCs w:val="20"/>
        </w:rPr>
        <w:t>zł</w:t>
      </w:r>
    </w:p>
    <w:p w:rsidR="00D30B23" w:rsidRPr="00D30B23" w:rsidRDefault="00D30B23" w:rsidP="004C1356">
      <w:pPr>
        <w:jc w:val="both"/>
        <w:rPr>
          <w:rFonts w:cs="Times New Roman"/>
          <w:b/>
          <w:sz w:val="20"/>
          <w:szCs w:val="20"/>
        </w:rPr>
      </w:pPr>
    </w:p>
    <w:p w:rsidR="00D30B23" w:rsidRPr="00D30B23" w:rsidRDefault="00D30B23" w:rsidP="004C1356">
      <w:pPr>
        <w:jc w:val="both"/>
        <w:rPr>
          <w:rFonts w:cs="Times New Roman"/>
          <w:b/>
          <w:sz w:val="20"/>
          <w:szCs w:val="20"/>
        </w:rPr>
      </w:pPr>
      <w:r w:rsidRPr="00D30B23">
        <w:rPr>
          <w:rFonts w:cs="Times New Roman"/>
          <w:b/>
          <w:sz w:val="20"/>
          <w:szCs w:val="20"/>
        </w:rPr>
        <w:t>Część 27:</w:t>
      </w:r>
    </w:p>
    <w:p w:rsidR="00D30B23" w:rsidRPr="00D30B23" w:rsidRDefault="00D30B23" w:rsidP="004C1356">
      <w:pPr>
        <w:rPr>
          <w:rFonts w:cs="Times New Roman"/>
          <w:sz w:val="20"/>
          <w:szCs w:val="20"/>
        </w:rPr>
      </w:pPr>
      <w:proofErr w:type="spellStart"/>
      <w:r w:rsidRPr="00D30B23">
        <w:rPr>
          <w:rFonts w:cs="Times New Roman"/>
          <w:b/>
          <w:color w:val="000000" w:themeColor="text1"/>
          <w:sz w:val="20"/>
          <w:szCs w:val="20"/>
        </w:rPr>
        <w:t>Boxmet</w:t>
      </w:r>
      <w:proofErr w:type="spellEnd"/>
      <w:r w:rsidRPr="00D30B23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D30B23">
        <w:rPr>
          <w:rFonts w:cs="Times New Roman"/>
          <w:b/>
          <w:color w:val="000000" w:themeColor="text1"/>
          <w:sz w:val="20"/>
          <w:szCs w:val="20"/>
        </w:rPr>
        <w:t>Medical</w:t>
      </w:r>
      <w:proofErr w:type="spellEnd"/>
      <w:r w:rsidRPr="00D30B23">
        <w:rPr>
          <w:rFonts w:cs="Times New Roman"/>
          <w:b/>
          <w:color w:val="000000" w:themeColor="text1"/>
          <w:sz w:val="20"/>
          <w:szCs w:val="20"/>
        </w:rPr>
        <w:t xml:space="preserve"> Sp. z o.o. , </w:t>
      </w:r>
      <w:r w:rsidRPr="00D30B23">
        <w:rPr>
          <w:rFonts w:cs="Times New Roman"/>
          <w:color w:val="000000" w:themeColor="text1"/>
          <w:sz w:val="20"/>
          <w:szCs w:val="20"/>
        </w:rPr>
        <w:t>Piskorzów 5</w:t>
      </w:r>
      <w:r w:rsidR="004C1356">
        <w:rPr>
          <w:rFonts w:cs="Times New Roman"/>
          <w:color w:val="000000" w:themeColor="text1"/>
          <w:sz w:val="20"/>
          <w:szCs w:val="20"/>
        </w:rPr>
        <w:t>1</w:t>
      </w:r>
      <w:r w:rsidRPr="00D30B23">
        <w:rPr>
          <w:rFonts w:cs="Times New Roman"/>
          <w:color w:val="000000" w:themeColor="text1"/>
          <w:sz w:val="20"/>
          <w:szCs w:val="20"/>
        </w:rPr>
        <w:t xml:space="preserve">, 58-250 Pieszyce, </w:t>
      </w:r>
      <w:r w:rsidRPr="00D30B23">
        <w:rPr>
          <w:rFonts w:cs="Times New Roman"/>
          <w:sz w:val="20"/>
          <w:szCs w:val="20"/>
        </w:rPr>
        <w:t xml:space="preserve">cena oferty brutto: </w:t>
      </w:r>
      <w:r w:rsidRPr="00D30B23">
        <w:rPr>
          <w:rFonts w:cs="Times New Roman"/>
          <w:b/>
          <w:bCs/>
          <w:color w:val="000000" w:themeColor="text1"/>
          <w:sz w:val="20"/>
          <w:szCs w:val="20"/>
        </w:rPr>
        <w:t>1 537,92 zł</w:t>
      </w:r>
    </w:p>
    <w:p w:rsidR="00D30B23" w:rsidRPr="00D30B23" w:rsidRDefault="00D30B23" w:rsidP="004C1356">
      <w:pPr>
        <w:rPr>
          <w:rFonts w:cs="Times New Roman"/>
          <w:sz w:val="20"/>
          <w:szCs w:val="20"/>
        </w:rPr>
      </w:pPr>
    </w:p>
    <w:p w:rsidR="00D30B23" w:rsidRPr="00D30B23" w:rsidRDefault="00D30B23" w:rsidP="004C1356">
      <w:pPr>
        <w:jc w:val="both"/>
        <w:rPr>
          <w:rFonts w:cs="Times New Roman"/>
          <w:b/>
          <w:sz w:val="20"/>
          <w:szCs w:val="20"/>
        </w:rPr>
      </w:pPr>
      <w:r w:rsidRPr="00D30B23">
        <w:rPr>
          <w:rFonts w:cs="Times New Roman"/>
          <w:b/>
          <w:sz w:val="20"/>
          <w:szCs w:val="20"/>
        </w:rPr>
        <w:t>Część 28:</w:t>
      </w:r>
    </w:p>
    <w:p w:rsidR="00D30B23" w:rsidRPr="00D30B23" w:rsidRDefault="00D30B23" w:rsidP="004C1356">
      <w:pPr>
        <w:pStyle w:val="Default"/>
        <w:spacing w:line="360" w:lineRule="auto"/>
        <w:rPr>
          <w:b/>
          <w:color w:val="000000" w:themeColor="text1"/>
          <w:sz w:val="20"/>
          <w:szCs w:val="20"/>
        </w:rPr>
      </w:pPr>
      <w:proofErr w:type="spellStart"/>
      <w:r w:rsidRPr="00D30B23">
        <w:rPr>
          <w:b/>
          <w:color w:val="000000" w:themeColor="text1"/>
          <w:sz w:val="20"/>
          <w:szCs w:val="20"/>
        </w:rPr>
        <w:t>Cezetel</w:t>
      </w:r>
      <w:proofErr w:type="spellEnd"/>
      <w:r w:rsidRPr="00D30B23">
        <w:rPr>
          <w:b/>
          <w:color w:val="000000" w:themeColor="text1"/>
          <w:sz w:val="20"/>
          <w:szCs w:val="20"/>
        </w:rPr>
        <w:t xml:space="preserve"> Olsztyn Sp. z o.o. Sp. K., </w:t>
      </w:r>
      <w:r w:rsidRPr="00D30B23">
        <w:rPr>
          <w:color w:val="000000" w:themeColor="text1"/>
          <w:sz w:val="20"/>
          <w:szCs w:val="20"/>
        </w:rPr>
        <w:t xml:space="preserve">ul. Piłsudskiego 54, 10-450 Olsztyn, </w:t>
      </w:r>
      <w:r w:rsidRPr="00D30B23">
        <w:rPr>
          <w:sz w:val="20"/>
          <w:szCs w:val="20"/>
        </w:rPr>
        <w:t xml:space="preserve">cena oferty brutto: </w:t>
      </w:r>
      <w:r w:rsidRPr="00D30B23">
        <w:rPr>
          <w:b/>
          <w:bCs/>
          <w:color w:val="000000" w:themeColor="text1"/>
          <w:sz w:val="20"/>
          <w:szCs w:val="20"/>
        </w:rPr>
        <w:t>3 544,83 zł</w:t>
      </w:r>
    </w:p>
    <w:p w:rsidR="00D30B23" w:rsidRPr="00D30B23" w:rsidRDefault="00D30B23" w:rsidP="004C1356">
      <w:pPr>
        <w:rPr>
          <w:rFonts w:cs="Times New Roman"/>
          <w:sz w:val="20"/>
          <w:szCs w:val="20"/>
        </w:rPr>
      </w:pPr>
    </w:p>
    <w:p w:rsidR="00D30B23" w:rsidRPr="00D30B23" w:rsidRDefault="00D30B23" w:rsidP="004C1356">
      <w:pPr>
        <w:jc w:val="both"/>
        <w:rPr>
          <w:rFonts w:cs="Times New Roman"/>
          <w:b/>
          <w:sz w:val="20"/>
          <w:szCs w:val="20"/>
        </w:rPr>
      </w:pPr>
      <w:r w:rsidRPr="00D30B23">
        <w:rPr>
          <w:rFonts w:cs="Times New Roman"/>
          <w:b/>
          <w:sz w:val="20"/>
          <w:szCs w:val="20"/>
        </w:rPr>
        <w:t>Część 30:</w:t>
      </w:r>
    </w:p>
    <w:p w:rsidR="00D30B23" w:rsidRPr="00D30B23" w:rsidRDefault="00D30B23" w:rsidP="004C1356">
      <w:pPr>
        <w:pStyle w:val="Default"/>
        <w:spacing w:line="360" w:lineRule="auto"/>
        <w:rPr>
          <w:b/>
          <w:color w:val="000000" w:themeColor="text1"/>
          <w:sz w:val="20"/>
          <w:szCs w:val="20"/>
        </w:rPr>
      </w:pPr>
      <w:proofErr w:type="spellStart"/>
      <w:r w:rsidRPr="00D30B23">
        <w:rPr>
          <w:b/>
          <w:color w:val="000000" w:themeColor="text1"/>
          <w:sz w:val="20"/>
          <w:szCs w:val="20"/>
        </w:rPr>
        <w:t>Bialmed</w:t>
      </w:r>
      <w:proofErr w:type="spellEnd"/>
      <w:r w:rsidRPr="00D30B23">
        <w:rPr>
          <w:b/>
          <w:color w:val="000000" w:themeColor="text1"/>
          <w:sz w:val="20"/>
          <w:szCs w:val="20"/>
        </w:rPr>
        <w:t xml:space="preserve"> Sp. z o.o., </w:t>
      </w:r>
      <w:r w:rsidRPr="00D30B23">
        <w:rPr>
          <w:color w:val="000000" w:themeColor="text1"/>
          <w:sz w:val="20"/>
          <w:szCs w:val="20"/>
        </w:rPr>
        <w:t xml:space="preserve">ul. Kazimierzowska 46/48/35, 02-546 Warszawa, </w:t>
      </w:r>
      <w:r w:rsidRPr="00D30B23">
        <w:rPr>
          <w:sz w:val="20"/>
          <w:szCs w:val="20"/>
        </w:rPr>
        <w:t xml:space="preserve">cena oferty brutto: </w:t>
      </w:r>
      <w:r w:rsidRPr="00D30B23">
        <w:rPr>
          <w:b/>
          <w:bCs/>
          <w:color w:val="000000" w:themeColor="text1"/>
          <w:sz w:val="20"/>
          <w:szCs w:val="20"/>
        </w:rPr>
        <w:t>8 403,51 zł</w:t>
      </w:r>
    </w:p>
    <w:p w:rsidR="00D30B23" w:rsidRPr="00D30B23" w:rsidRDefault="00D30B23" w:rsidP="004C1356">
      <w:pPr>
        <w:rPr>
          <w:rFonts w:cs="Times New Roman"/>
          <w:sz w:val="20"/>
          <w:szCs w:val="20"/>
        </w:rPr>
      </w:pPr>
    </w:p>
    <w:p w:rsidR="00D30B23" w:rsidRPr="00D30B23" w:rsidRDefault="00D30B23" w:rsidP="004C1356">
      <w:pPr>
        <w:jc w:val="both"/>
        <w:rPr>
          <w:rFonts w:cs="Times New Roman"/>
          <w:b/>
          <w:sz w:val="20"/>
          <w:szCs w:val="20"/>
        </w:rPr>
      </w:pPr>
      <w:r w:rsidRPr="00D30B23">
        <w:rPr>
          <w:rFonts w:cs="Times New Roman"/>
          <w:b/>
          <w:sz w:val="20"/>
          <w:szCs w:val="20"/>
        </w:rPr>
        <w:t>Część 31:</w:t>
      </w:r>
    </w:p>
    <w:p w:rsidR="00D30B23" w:rsidRPr="00D30B23" w:rsidRDefault="00D30B23" w:rsidP="004C1356">
      <w:pPr>
        <w:rPr>
          <w:rFonts w:cs="Times New Roman"/>
          <w:sz w:val="20"/>
          <w:szCs w:val="20"/>
        </w:rPr>
      </w:pPr>
      <w:proofErr w:type="spellStart"/>
      <w:r w:rsidRPr="00D30B23">
        <w:rPr>
          <w:rFonts w:cs="Times New Roman"/>
          <w:b/>
          <w:color w:val="000000" w:themeColor="text1"/>
          <w:sz w:val="20"/>
          <w:szCs w:val="20"/>
        </w:rPr>
        <w:t>Bialmed</w:t>
      </w:r>
      <w:proofErr w:type="spellEnd"/>
      <w:r w:rsidRPr="00D30B23">
        <w:rPr>
          <w:rFonts w:cs="Times New Roman"/>
          <w:b/>
          <w:color w:val="000000" w:themeColor="text1"/>
          <w:sz w:val="20"/>
          <w:szCs w:val="20"/>
        </w:rPr>
        <w:t xml:space="preserve"> Sp. z o.o., </w:t>
      </w:r>
      <w:r w:rsidRPr="00D30B23">
        <w:rPr>
          <w:rFonts w:cs="Times New Roman"/>
          <w:color w:val="000000" w:themeColor="text1"/>
          <w:sz w:val="20"/>
          <w:szCs w:val="20"/>
        </w:rPr>
        <w:t xml:space="preserve">ul. Kazimierzowska 46/48/35, 02-546 Warszawa, </w:t>
      </w:r>
      <w:r w:rsidRPr="00D30B23">
        <w:rPr>
          <w:rFonts w:cs="Times New Roman"/>
          <w:sz w:val="20"/>
          <w:szCs w:val="20"/>
        </w:rPr>
        <w:t xml:space="preserve">cena oferty brutto: </w:t>
      </w:r>
      <w:r w:rsidRPr="00D30B23">
        <w:rPr>
          <w:rFonts w:cs="Times New Roman"/>
          <w:b/>
          <w:bCs/>
          <w:color w:val="000000" w:themeColor="text1"/>
          <w:sz w:val="20"/>
          <w:szCs w:val="20"/>
        </w:rPr>
        <w:t>17 953,06 zł</w:t>
      </w:r>
    </w:p>
    <w:p w:rsidR="00D30B23" w:rsidRPr="00D30B23" w:rsidRDefault="00D30B23" w:rsidP="004C1356">
      <w:pPr>
        <w:rPr>
          <w:rFonts w:cs="Times New Roman"/>
          <w:sz w:val="20"/>
          <w:szCs w:val="20"/>
        </w:rPr>
      </w:pPr>
    </w:p>
    <w:p w:rsidR="00D30B23" w:rsidRPr="00D30B23" w:rsidRDefault="00D30B23" w:rsidP="004C1356">
      <w:pPr>
        <w:jc w:val="both"/>
        <w:rPr>
          <w:rFonts w:cs="Times New Roman"/>
          <w:b/>
          <w:sz w:val="20"/>
          <w:szCs w:val="20"/>
        </w:rPr>
      </w:pPr>
      <w:r w:rsidRPr="00D30B23">
        <w:rPr>
          <w:rFonts w:cs="Times New Roman"/>
          <w:b/>
          <w:sz w:val="20"/>
          <w:szCs w:val="20"/>
        </w:rPr>
        <w:t>Część 34:</w:t>
      </w:r>
    </w:p>
    <w:p w:rsidR="00D30B23" w:rsidRPr="00D30B23" w:rsidRDefault="00D30B23" w:rsidP="004C1356">
      <w:pPr>
        <w:pStyle w:val="Default"/>
        <w:spacing w:line="360" w:lineRule="auto"/>
        <w:rPr>
          <w:b/>
          <w:color w:val="000000" w:themeColor="text1"/>
          <w:sz w:val="20"/>
          <w:szCs w:val="20"/>
        </w:rPr>
      </w:pPr>
      <w:proofErr w:type="spellStart"/>
      <w:r w:rsidRPr="00D30B23">
        <w:rPr>
          <w:b/>
          <w:color w:val="000000" w:themeColor="text1"/>
          <w:sz w:val="20"/>
          <w:szCs w:val="20"/>
        </w:rPr>
        <w:t>Medicus</w:t>
      </w:r>
      <w:proofErr w:type="spellEnd"/>
      <w:r w:rsidRPr="00D30B23">
        <w:rPr>
          <w:b/>
          <w:color w:val="000000" w:themeColor="text1"/>
          <w:sz w:val="20"/>
          <w:szCs w:val="20"/>
        </w:rPr>
        <w:t xml:space="preserve"> Sp. z o.o. S.K.A, </w:t>
      </w:r>
      <w:r w:rsidRPr="00D30B23">
        <w:rPr>
          <w:color w:val="000000" w:themeColor="text1"/>
          <w:sz w:val="20"/>
          <w:szCs w:val="20"/>
        </w:rPr>
        <w:t xml:space="preserve">ul. Browarowa 21, 43-100 Tychy, </w:t>
      </w:r>
      <w:r w:rsidRPr="00D30B23">
        <w:rPr>
          <w:sz w:val="20"/>
          <w:szCs w:val="20"/>
        </w:rPr>
        <w:t xml:space="preserve">cena oferty brutto: </w:t>
      </w:r>
      <w:r w:rsidRPr="00D30B23">
        <w:rPr>
          <w:b/>
          <w:bCs/>
          <w:color w:val="000000" w:themeColor="text1"/>
          <w:sz w:val="20"/>
          <w:szCs w:val="20"/>
        </w:rPr>
        <w:t>432,00  zł</w:t>
      </w:r>
    </w:p>
    <w:p w:rsidR="00D30B23" w:rsidRPr="00D30B23" w:rsidRDefault="00D30B23" w:rsidP="004C1356">
      <w:pPr>
        <w:rPr>
          <w:rFonts w:cs="Times New Roman"/>
          <w:sz w:val="20"/>
          <w:szCs w:val="20"/>
        </w:rPr>
      </w:pPr>
    </w:p>
    <w:p w:rsidR="00D30B23" w:rsidRPr="00D30B23" w:rsidRDefault="00D30B23" w:rsidP="004C1356">
      <w:pPr>
        <w:rPr>
          <w:rFonts w:cs="Times New Roman"/>
          <w:sz w:val="20"/>
          <w:szCs w:val="20"/>
        </w:rPr>
      </w:pPr>
    </w:p>
    <w:p w:rsidR="0036669D" w:rsidRPr="00D30B23" w:rsidRDefault="004C1356" w:rsidP="004C1356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Oferty w/w Wykonawców</w:t>
      </w:r>
      <w:r w:rsidR="0036669D" w:rsidRPr="00D30B23">
        <w:rPr>
          <w:rFonts w:cs="Times New Roman"/>
          <w:b/>
          <w:sz w:val="20"/>
          <w:szCs w:val="20"/>
        </w:rPr>
        <w:t xml:space="preserve"> spełnia</w:t>
      </w:r>
      <w:r>
        <w:rPr>
          <w:rFonts w:cs="Times New Roman"/>
          <w:b/>
          <w:sz w:val="20"/>
          <w:szCs w:val="20"/>
        </w:rPr>
        <w:t>ją</w:t>
      </w:r>
      <w:r w:rsidR="0036669D" w:rsidRPr="00D30B23">
        <w:rPr>
          <w:rFonts w:cs="Times New Roman"/>
          <w:b/>
          <w:sz w:val="20"/>
          <w:szCs w:val="20"/>
        </w:rPr>
        <w:t xml:space="preserve"> wszystkie w</w:t>
      </w:r>
      <w:r>
        <w:rPr>
          <w:rFonts w:cs="Times New Roman"/>
          <w:b/>
          <w:sz w:val="20"/>
          <w:szCs w:val="20"/>
        </w:rPr>
        <w:t>ymagania Zamawiającego i zostały wybrane</w:t>
      </w:r>
      <w:r w:rsidR="0036669D" w:rsidRPr="00D30B23">
        <w:rPr>
          <w:rFonts w:cs="Times New Roman"/>
          <w:b/>
          <w:sz w:val="20"/>
          <w:szCs w:val="20"/>
        </w:rPr>
        <w:t xml:space="preserve"> do realizacji zamówienia.</w:t>
      </w:r>
      <w:r w:rsidR="0036669D" w:rsidRPr="00D30B23">
        <w:rPr>
          <w:rFonts w:cs="Times New Roman"/>
          <w:b/>
          <w:sz w:val="20"/>
          <w:szCs w:val="20"/>
        </w:rPr>
        <w:tab/>
      </w:r>
      <w:r w:rsidR="0036669D" w:rsidRPr="00D30B23">
        <w:rPr>
          <w:rFonts w:cs="Times New Roman"/>
          <w:b/>
          <w:sz w:val="20"/>
          <w:szCs w:val="20"/>
        </w:rPr>
        <w:tab/>
      </w:r>
    </w:p>
    <w:p w:rsidR="009E0059" w:rsidRDefault="009E0059" w:rsidP="004C1356">
      <w:pPr>
        <w:rPr>
          <w:rFonts w:cs="Times New Roman"/>
          <w:b/>
          <w:sz w:val="24"/>
          <w:szCs w:val="24"/>
        </w:rPr>
      </w:pPr>
    </w:p>
    <w:p w:rsidR="007210E7" w:rsidRDefault="0091567D" w:rsidP="004C1356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ab/>
      </w:r>
      <w:r w:rsidR="00522E85">
        <w:rPr>
          <w:rFonts w:cs="Times New Roman"/>
          <w:b/>
          <w:sz w:val="24"/>
          <w:szCs w:val="24"/>
        </w:rPr>
        <w:t xml:space="preserve">                </w:t>
      </w:r>
    </w:p>
    <w:p w:rsidR="007210E7" w:rsidRDefault="007210E7" w:rsidP="004C1356">
      <w:pPr>
        <w:jc w:val="both"/>
        <w:rPr>
          <w:rFonts w:cs="Times New Roman"/>
          <w:b/>
          <w:sz w:val="24"/>
          <w:szCs w:val="24"/>
        </w:rPr>
      </w:pPr>
    </w:p>
    <w:p w:rsidR="00480D35" w:rsidRPr="004C1356" w:rsidRDefault="004A50D6" w:rsidP="00BA6068">
      <w:pPr>
        <w:ind w:left="5664"/>
        <w:jc w:val="right"/>
        <w:rPr>
          <w:rFonts w:cs="Times New Roman"/>
          <w:b/>
          <w:sz w:val="20"/>
          <w:szCs w:val="20"/>
        </w:rPr>
      </w:pPr>
      <w:r w:rsidRPr="004C1356">
        <w:rPr>
          <w:rFonts w:cs="Times New Roman"/>
          <w:b/>
          <w:sz w:val="20"/>
          <w:szCs w:val="20"/>
        </w:rPr>
        <w:t>Kierownik Zamawiającego</w:t>
      </w:r>
    </w:p>
    <w:p w:rsidR="00E747E2" w:rsidRPr="004C1356" w:rsidRDefault="00E747E2" w:rsidP="00BA6068">
      <w:pPr>
        <w:tabs>
          <w:tab w:val="left" w:pos="5670"/>
          <w:tab w:val="center" w:pos="7371"/>
          <w:tab w:val="right" w:leader="dot" w:pos="9072"/>
        </w:tabs>
        <w:jc w:val="right"/>
        <w:rPr>
          <w:rFonts w:cs="Times New Roman"/>
          <w:b/>
          <w:sz w:val="20"/>
          <w:szCs w:val="20"/>
        </w:rPr>
      </w:pPr>
    </w:p>
    <w:p w:rsidR="00480D35" w:rsidRPr="004C1356" w:rsidRDefault="00480D35" w:rsidP="00BA6068">
      <w:pPr>
        <w:tabs>
          <w:tab w:val="left" w:pos="5670"/>
          <w:tab w:val="center" w:pos="7371"/>
          <w:tab w:val="right" w:leader="dot" w:pos="9072"/>
        </w:tabs>
        <w:jc w:val="right"/>
        <w:rPr>
          <w:rFonts w:cs="Times New Roman"/>
          <w:b/>
          <w:sz w:val="20"/>
          <w:szCs w:val="20"/>
        </w:rPr>
      </w:pPr>
    </w:p>
    <w:p w:rsidR="00480D35" w:rsidRPr="004C1356" w:rsidRDefault="00BA6068" w:rsidP="00BA6068">
      <w:pPr>
        <w:tabs>
          <w:tab w:val="left" w:pos="5670"/>
          <w:tab w:val="center" w:pos="7371"/>
          <w:tab w:val="right" w:leader="dot" w:pos="9072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        </w:t>
      </w:r>
      <w:bookmarkStart w:id="0" w:name="_GoBack"/>
      <w:bookmarkEnd w:id="0"/>
      <w:r w:rsidR="004A50D6" w:rsidRPr="004C1356">
        <w:rPr>
          <w:rFonts w:cs="Times New Roman"/>
          <w:b/>
          <w:sz w:val="20"/>
          <w:szCs w:val="20"/>
        </w:rPr>
        <w:t>Agnieszka Lasowa</w:t>
      </w:r>
    </w:p>
    <w:sectPr w:rsidR="00480D35" w:rsidRPr="004C1356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23" w:rsidRDefault="00D30B23" w:rsidP="00676C2F">
      <w:pPr>
        <w:spacing w:line="240" w:lineRule="auto"/>
      </w:pPr>
      <w:r>
        <w:separator/>
      </w:r>
    </w:p>
  </w:endnote>
  <w:endnote w:type="continuationSeparator" w:id="0">
    <w:p w:rsidR="00D30B23" w:rsidRDefault="00D30B23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23" w:rsidRDefault="00D30B23" w:rsidP="00676C2F">
      <w:pPr>
        <w:spacing w:line="240" w:lineRule="auto"/>
      </w:pPr>
      <w:r>
        <w:separator/>
      </w:r>
    </w:p>
  </w:footnote>
  <w:footnote w:type="continuationSeparator" w:id="0">
    <w:p w:rsidR="00D30B23" w:rsidRDefault="00D30B23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6EA2"/>
    <w:multiLevelType w:val="hybridMultilevel"/>
    <w:tmpl w:val="B880AC18"/>
    <w:lvl w:ilvl="0" w:tplc="0B1EEFBC">
      <w:start w:val="1"/>
      <w:numFmt w:val="decimal"/>
      <w:lvlText w:val="%1)"/>
      <w:lvlJc w:val="left"/>
      <w:pPr>
        <w:ind w:left="3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5">
    <w:nsid w:val="4C7C7CE7"/>
    <w:multiLevelType w:val="hybridMultilevel"/>
    <w:tmpl w:val="791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6436B"/>
    <w:rsid w:val="000C2977"/>
    <w:rsid w:val="000C303D"/>
    <w:rsid w:val="000D1786"/>
    <w:rsid w:val="000E288F"/>
    <w:rsid w:val="000E3207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2218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6669D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B2740"/>
    <w:rsid w:val="004C1356"/>
    <w:rsid w:val="004F6C70"/>
    <w:rsid w:val="00511DAD"/>
    <w:rsid w:val="005148E1"/>
    <w:rsid w:val="00522E85"/>
    <w:rsid w:val="00527A05"/>
    <w:rsid w:val="00540A2D"/>
    <w:rsid w:val="0057654F"/>
    <w:rsid w:val="00590FEC"/>
    <w:rsid w:val="00597F6D"/>
    <w:rsid w:val="005D029D"/>
    <w:rsid w:val="005D0783"/>
    <w:rsid w:val="0066594A"/>
    <w:rsid w:val="00676C2F"/>
    <w:rsid w:val="0069376C"/>
    <w:rsid w:val="006E4E79"/>
    <w:rsid w:val="007210E7"/>
    <w:rsid w:val="007A05E7"/>
    <w:rsid w:val="007A646C"/>
    <w:rsid w:val="007D4D8A"/>
    <w:rsid w:val="00805F7E"/>
    <w:rsid w:val="008232E0"/>
    <w:rsid w:val="00826177"/>
    <w:rsid w:val="00830FF4"/>
    <w:rsid w:val="00841CC1"/>
    <w:rsid w:val="00870019"/>
    <w:rsid w:val="00880A31"/>
    <w:rsid w:val="008A1A24"/>
    <w:rsid w:val="0091567D"/>
    <w:rsid w:val="00942192"/>
    <w:rsid w:val="009423F6"/>
    <w:rsid w:val="0097521B"/>
    <w:rsid w:val="00992D75"/>
    <w:rsid w:val="009A1505"/>
    <w:rsid w:val="009B22F9"/>
    <w:rsid w:val="009C2833"/>
    <w:rsid w:val="009D3526"/>
    <w:rsid w:val="009E005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BA6068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467D"/>
    <w:rsid w:val="00CC5B2F"/>
    <w:rsid w:val="00CD12C3"/>
    <w:rsid w:val="00CD3610"/>
    <w:rsid w:val="00CF63BE"/>
    <w:rsid w:val="00D3065B"/>
    <w:rsid w:val="00D30B23"/>
    <w:rsid w:val="00DB79ED"/>
    <w:rsid w:val="00E0540C"/>
    <w:rsid w:val="00E1694A"/>
    <w:rsid w:val="00E263A8"/>
    <w:rsid w:val="00E35DEE"/>
    <w:rsid w:val="00E42D7D"/>
    <w:rsid w:val="00E4437F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Natalia Ficek</cp:lastModifiedBy>
  <cp:revision>4</cp:revision>
  <cp:lastPrinted>2024-04-03T12:14:00Z</cp:lastPrinted>
  <dcterms:created xsi:type="dcterms:W3CDTF">2024-04-04T08:16:00Z</dcterms:created>
  <dcterms:modified xsi:type="dcterms:W3CDTF">2024-04-04T08:39:00Z</dcterms:modified>
</cp:coreProperties>
</file>