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E747E2" w:rsidRDefault="009A1505" w:rsidP="002C4616">
      <w:pPr>
        <w:jc w:val="center"/>
      </w:pPr>
      <w:r w:rsidRPr="00E747E2">
        <w:t xml:space="preserve">                                                                                         </w:t>
      </w:r>
      <w:r w:rsidR="00A56BCA">
        <w:t xml:space="preserve">Lidzbark Warmiński, </w:t>
      </w:r>
      <w:r w:rsidR="00DF1CEF">
        <w:t>26</w:t>
      </w:r>
      <w:r w:rsidR="0068417A">
        <w:t>.0</w:t>
      </w:r>
      <w:r w:rsidR="00DF1CEF">
        <w:t>2</w:t>
      </w:r>
      <w:r w:rsidR="0068417A">
        <w:t>.20</w:t>
      </w:r>
      <w:r w:rsidR="00DF1CEF">
        <w:t>25</w:t>
      </w:r>
      <w:r w:rsidR="00992EAE">
        <w:t xml:space="preserve"> </w:t>
      </w:r>
      <w:r w:rsidRPr="00E747E2">
        <w:t>r.</w:t>
      </w:r>
    </w:p>
    <w:p w:rsidR="00F54D56" w:rsidRDefault="00E747E2" w:rsidP="00F54D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2EAE" w:rsidRPr="005413D1" w:rsidRDefault="00992EAE" w:rsidP="00992EAE">
      <w:pPr>
        <w:tabs>
          <w:tab w:val="left" w:pos="5670"/>
        </w:tabs>
        <w:jc w:val="center"/>
        <w:rPr>
          <w:rFonts w:cs="Times New Roman"/>
          <w:b/>
        </w:rPr>
      </w:pPr>
      <w:r>
        <w:rPr>
          <w:rFonts w:cs="Times New Roman"/>
        </w:rPr>
        <w:t xml:space="preserve">                                             </w:t>
      </w:r>
      <w:r w:rsidRPr="005413D1">
        <w:rPr>
          <w:rFonts w:cs="Times New Roman"/>
          <w:b/>
        </w:rPr>
        <w:t>P.T.</w:t>
      </w:r>
    </w:p>
    <w:p w:rsidR="00992EAE" w:rsidRPr="005413D1" w:rsidRDefault="00992EAE" w:rsidP="001D4ACF">
      <w:pPr>
        <w:tabs>
          <w:tab w:val="left" w:pos="5670"/>
        </w:tabs>
        <w:rPr>
          <w:rFonts w:cs="Times New Roman"/>
          <w:b/>
        </w:rPr>
      </w:pPr>
      <w:r w:rsidRPr="005413D1">
        <w:rPr>
          <w:rFonts w:cs="Times New Roman"/>
          <w:b/>
        </w:rPr>
        <w:tab/>
        <w:t>Wykonawcy</w:t>
      </w:r>
    </w:p>
    <w:p w:rsidR="003F5E9F" w:rsidRDefault="00566E21" w:rsidP="009834C4">
      <w:pPr>
        <w:rPr>
          <w:b/>
        </w:rPr>
      </w:pPr>
      <w:r>
        <w:rPr>
          <w:b/>
        </w:rPr>
        <w:t>ZOZ.V.</w:t>
      </w:r>
      <w:r w:rsidR="0068417A">
        <w:rPr>
          <w:b/>
        </w:rPr>
        <w:t>2</w:t>
      </w:r>
      <w:r w:rsidR="00646474">
        <w:rPr>
          <w:b/>
        </w:rPr>
        <w:t>6</w:t>
      </w:r>
      <w:r w:rsidR="0068417A">
        <w:rPr>
          <w:b/>
        </w:rPr>
        <w:t>0</w:t>
      </w:r>
      <w:r w:rsidR="00DF1CEF">
        <w:rPr>
          <w:b/>
        </w:rPr>
        <w:t>-6</w:t>
      </w:r>
      <w:r w:rsidR="0068417A">
        <w:rPr>
          <w:b/>
        </w:rPr>
        <w:t>/ZP/</w:t>
      </w:r>
      <w:r>
        <w:rPr>
          <w:b/>
        </w:rPr>
        <w:t>23</w:t>
      </w:r>
    </w:p>
    <w:p w:rsidR="009834C4" w:rsidRDefault="009834C4" w:rsidP="009834C4">
      <w:pPr>
        <w:rPr>
          <w:b/>
        </w:rPr>
      </w:pPr>
    </w:p>
    <w:p w:rsidR="00992EAE" w:rsidRPr="00AF4D5F" w:rsidRDefault="00832BF6" w:rsidP="00AF4D5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</w:rPr>
        <w:t xml:space="preserve">INFORMACJA Z </w:t>
      </w:r>
      <w:r w:rsidR="00646474">
        <w:rPr>
          <w:rFonts w:cs="Times New Roman"/>
          <w:b/>
          <w:sz w:val="28"/>
        </w:rPr>
        <w:t>OTWARCIA</w:t>
      </w:r>
      <w:r w:rsidR="00992EAE" w:rsidRPr="00992EAE">
        <w:rPr>
          <w:rFonts w:cs="Times New Roman"/>
          <w:b/>
        </w:rPr>
        <w:t xml:space="preserve"> </w:t>
      </w:r>
      <w:r w:rsidR="00646474" w:rsidRPr="00646474">
        <w:rPr>
          <w:rFonts w:cs="Times New Roman"/>
          <w:b/>
          <w:sz w:val="28"/>
          <w:szCs w:val="28"/>
        </w:rPr>
        <w:t>OFERT</w:t>
      </w:r>
    </w:p>
    <w:p w:rsidR="00646474" w:rsidRDefault="00646474" w:rsidP="00AF4D5F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center"/>
        <w:rPr>
          <w:b/>
        </w:rPr>
      </w:pPr>
      <w:r>
        <w:rPr>
          <w:rFonts w:cs="Times New Roman"/>
          <w:b/>
        </w:rPr>
        <w:t>na</w:t>
      </w:r>
      <w:r w:rsidR="003F5E9F">
        <w:rPr>
          <w:b/>
        </w:rPr>
        <w:t xml:space="preserve"> </w:t>
      </w:r>
      <w:r>
        <w:rPr>
          <w:b/>
        </w:rPr>
        <w:t>dostawę</w:t>
      </w:r>
      <w:r w:rsidR="00566E21">
        <w:rPr>
          <w:b/>
        </w:rPr>
        <w:t xml:space="preserve"> artykułów biurowych oraz tuszy</w:t>
      </w:r>
      <w:r>
        <w:rPr>
          <w:b/>
        </w:rPr>
        <w:t xml:space="preserve"> i tonerów do drukarek </w:t>
      </w:r>
      <w:r w:rsidR="00671C98">
        <w:rPr>
          <w:b/>
        </w:rPr>
        <w:br/>
      </w:r>
      <w:r>
        <w:rPr>
          <w:b/>
        </w:rPr>
        <w:t>dla Zespołu Opieki Zdrowotnej w Lidzbarku Warmińskim.</w:t>
      </w:r>
    </w:p>
    <w:p w:rsidR="00DF1CEF" w:rsidRDefault="00DF1CEF" w:rsidP="00646474">
      <w:pPr>
        <w:jc w:val="both"/>
      </w:pPr>
    </w:p>
    <w:p w:rsidR="00DF1CEF" w:rsidRDefault="00DF1CEF" w:rsidP="00646474">
      <w:pPr>
        <w:jc w:val="both"/>
      </w:pPr>
    </w:p>
    <w:p w:rsidR="00646474" w:rsidRPr="00671C98" w:rsidRDefault="00646474" w:rsidP="00646474">
      <w:pPr>
        <w:jc w:val="both"/>
        <w:rPr>
          <w:b/>
        </w:rPr>
      </w:pPr>
      <w:r>
        <w:t xml:space="preserve">W postępowaniu prowadzonym </w:t>
      </w:r>
      <w:r w:rsidR="001A57E1" w:rsidRPr="005B4D43">
        <w:rPr>
          <w:color w:val="000000" w:themeColor="text1"/>
        </w:rPr>
        <w:t xml:space="preserve">na podstawie Regulaminu </w:t>
      </w:r>
      <w:r>
        <w:rPr>
          <w:bCs/>
        </w:rPr>
        <w:t>u</w:t>
      </w:r>
      <w:r w:rsidR="001A57E1">
        <w:rPr>
          <w:bCs/>
        </w:rPr>
        <w:t xml:space="preserve">dzielania zamówień publicznych </w:t>
      </w:r>
      <w:r w:rsidR="009B43C2">
        <w:rPr>
          <w:bCs/>
        </w:rPr>
        <w:br/>
      </w:r>
      <w:r>
        <w:rPr>
          <w:bCs/>
        </w:rPr>
        <w:t xml:space="preserve">o wartości szacunkowej nie przekraczającej kwoty 130 000 zł  i procedurę </w:t>
      </w:r>
      <w:r w:rsidR="001A57E1">
        <w:rPr>
          <w:b/>
          <w:bCs/>
        </w:rPr>
        <w:t>Zapytania ofertowego</w:t>
      </w:r>
      <w:r>
        <w:rPr>
          <w:bCs/>
        </w:rPr>
        <w:t xml:space="preserve"> </w:t>
      </w:r>
      <w:r w:rsidR="009B43C2">
        <w:rPr>
          <w:bCs/>
        </w:rPr>
        <w:br/>
      </w:r>
      <w:r w:rsidRPr="00671C98">
        <w:rPr>
          <w:b/>
        </w:rPr>
        <w:t xml:space="preserve">w </w:t>
      </w:r>
      <w:r w:rsidR="00566E21">
        <w:rPr>
          <w:b/>
        </w:rPr>
        <w:t>terminie</w:t>
      </w:r>
      <w:r w:rsidR="00DF1CEF">
        <w:rPr>
          <w:b/>
        </w:rPr>
        <w:t xml:space="preserve"> składania ofert, tj. 26.02</w:t>
      </w:r>
      <w:r w:rsidR="001A57E1">
        <w:rPr>
          <w:b/>
        </w:rPr>
        <w:t>.</w:t>
      </w:r>
      <w:r w:rsidR="00DF1CEF">
        <w:rPr>
          <w:b/>
          <w:color w:val="000000" w:themeColor="text1"/>
        </w:rPr>
        <w:t>2025</w:t>
      </w:r>
      <w:r w:rsidR="00DF1CEF">
        <w:rPr>
          <w:b/>
        </w:rPr>
        <w:t xml:space="preserve"> r., godz. 10</w:t>
      </w:r>
      <w:r w:rsidRPr="00671C98">
        <w:rPr>
          <w:b/>
        </w:rPr>
        <w:t>.00 wpłynęły następujące oferty:</w:t>
      </w:r>
    </w:p>
    <w:p w:rsidR="008B77DE" w:rsidRDefault="001D4ACF" w:rsidP="00A90246">
      <w:pPr>
        <w:rPr>
          <w:b/>
        </w:rPr>
      </w:pPr>
      <w:r>
        <w:rPr>
          <w:b/>
          <w:bCs/>
        </w:rPr>
        <w:t xml:space="preserve"> </w:t>
      </w:r>
    </w:p>
    <w:p w:rsidR="002F5F75" w:rsidRPr="002F5F75" w:rsidRDefault="00566E21" w:rsidP="00A90246">
      <w:pPr>
        <w:rPr>
          <w:b/>
          <w:u w:val="single"/>
        </w:rPr>
      </w:pPr>
      <w:r>
        <w:rPr>
          <w:b/>
          <w:u w:val="single"/>
        </w:rPr>
        <w:t>Na Część I materiały</w:t>
      </w:r>
      <w:r w:rsidR="002F5F75" w:rsidRPr="002F5F75">
        <w:rPr>
          <w:b/>
          <w:u w:val="single"/>
        </w:rPr>
        <w:t xml:space="preserve"> biurowe:</w:t>
      </w:r>
    </w:p>
    <w:tbl>
      <w:tblPr>
        <w:tblW w:w="9326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7654"/>
        <w:gridCol w:w="1164"/>
      </w:tblGrid>
      <w:tr w:rsidR="002F5F75" w:rsidRPr="00B56563" w:rsidTr="002F2203">
        <w:trPr>
          <w:trHeight w:val="248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2F5F75" w:rsidRPr="00B56563" w:rsidRDefault="002F5F75" w:rsidP="002F2203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F5F75" w:rsidRPr="00B56563" w:rsidRDefault="002F5F75" w:rsidP="002F2203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2F5F75" w:rsidRPr="00B56563" w:rsidRDefault="002F5F75" w:rsidP="002F2203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5B414C" w:rsidRPr="00B56563" w:rsidTr="002F2203">
        <w:trPr>
          <w:trHeight w:val="248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5B414C" w:rsidRPr="00B56563" w:rsidRDefault="00DE5CB0" w:rsidP="002F2203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E5CB0" w:rsidRPr="00DF1CEF" w:rsidRDefault="00DF1CEF" w:rsidP="002F2203">
            <w:pPr>
              <w:spacing w:line="240" w:lineRule="auto"/>
              <w:ind w:left="-142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DF1CEF">
              <w:rPr>
                <w:rFonts w:eastAsia="Times New Roman" w:cs="Times New Roman"/>
                <w:b/>
                <w:color w:val="000000" w:themeColor="text1"/>
                <w:lang w:eastAsia="pl-PL"/>
              </w:rPr>
              <w:t>Księgarnia „Papirus” Anna Żelichowska</w:t>
            </w:r>
            <w:r w:rsidRPr="00DF1CEF">
              <w:rPr>
                <w:rFonts w:eastAsia="Times New Roman" w:cs="Times New Roman"/>
                <w:color w:val="000000" w:themeColor="text1"/>
                <w:lang w:eastAsia="pl-PL"/>
              </w:rPr>
              <w:br/>
              <w:t>ul. Plac Wolności 3, 11-100 Lidzbark Warmiński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5B414C" w:rsidRPr="00DF1CEF" w:rsidRDefault="00DF1CEF" w:rsidP="002F2203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color w:val="000000" w:themeColor="text1"/>
                <w:lang w:eastAsia="pl-PL"/>
              </w:rPr>
            </w:pPr>
            <w:r w:rsidRPr="00DF1CEF">
              <w:rPr>
                <w:rFonts w:eastAsia="Times New Roman" w:cs="Times New Roman"/>
                <w:b/>
                <w:color w:val="000000" w:themeColor="text1"/>
                <w:lang w:eastAsia="pl-PL"/>
              </w:rPr>
              <w:t>76 914,36</w:t>
            </w:r>
          </w:p>
        </w:tc>
      </w:tr>
      <w:tr w:rsidR="00DF1CEF" w:rsidRPr="00B56563" w:rsidTr="002F2203">
        <w:trPr>
          <w:trHeight w:val="248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DF1CEF" w:rsidRDefault="00DF1CEF" w:rsidP="002F2203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F1CEF" w:rsidRPr="00DF1CEF" w:rsidRDefault="00DF1CEF" w:rsidP="00DF1CEF">
            <w:pPr>
              <w:pStyle w:val="Default"/>
              <w:jc w:val="center"/>
            </w:pPr>
            <w:r w:rsidRPr="00DF1CEF">
              <w:rPr>
                <w:b/>
                <w:sz w:val="22"/>
                <w:szCs w:val="22"/>
              </w:rPr>
              <w:t>EJR SP Z O.O.</w:t>
            </w:r>
            <w:r>
              <w:br/>
            </w:r>
            <w:proofErr w:type="spellStart"/>
            <w:r>
              <w:rPr>
                <w:sz w:val="22"/>
                <w:szCs w:val="22"/>
              </w:rPr>
              <w:t>Lindleya</w:t>
            </w:r>
            <w:proofErr w:type="spellEnd"/>
            <w:r>
              <w:rPr>
                <w:sz w:val="22"/>
                <w:szCs w:val="22"/>
              </w:rPr>
              <w:t xml:space="preserve"> 16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02-013 Warszawa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F1CEF" w:rsidRPr="00DF1CEF" w:rsidRDefault="00DF1CEF" w:rsidP="002F2203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lang w:eastAsia="pl-PL"/>
              </w:rPr>
              <w:t>57 551,34</w:t>
            </w:r>
          </w:p>
        </w:tc>
      </w:tr>
    </w:tbl>
    <w:p w:rsidR="00D56E1A" w:rsidRDefault="00D56E1A" w:rsidP="00A90246">
      <w:pPr>
        <w:rPr>
          <w:b/>
        </w:rPr>
      </w:pPr>
    </w:p>
    <w:p w:rsidR="009B43C2" w:rsidRDefault="009B43C2" w:rsidP="00A90246">
      <w:pPr>
        <w:rPr>
          <w:b/>
        </w:rPr>
      </w:pPr>
      <w:bookmarkStart w:id="0" w:name="_GoBack"/>
      <w:bookmarkEnd w:id="0"/>
    </w:p>
    <w:p w:rsidR="00A90246" w:rsidRPr="00D56E1A" w:rsidRDefault="00106F18" w:rsidP="00D56E1A">
      <w:pPr>
        <w:rPr>
          <w:b/>
          <w:u w:val="single"/>
        </w:rPr>
      </w:pPr>
      <w:r w:rsidRPr="00106F18">
        <w:rPr>
          <w:b/>
          <w:u w:val="single"/>
        </w:rPr>
        <w:t>Na Część II Tusze i tonery do drukarek:</w:t>
      </w:r>
    </w:p>
    <w:tbl>
      <w:tblPr>
        <w:tblW w:w="9341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7654"/>
        <w:gridCol w:w="1179"/>
      </w:tblGrid>
      <w:tr w:rsidR="002F5F75" w:rsidRPr="00B56563" w:rsidTr="00381E8B">
        <w:trPr>
          <w:trHeight w:val="248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2F5F75" w:rsidRPr="00B56563" w:rsidRDefault="002F5F75" w:rsidP="002F2203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2F5F75" w:rsidRPr="00B56563" w:rsidRDefault="002F5F75" w:rsidP="002F2203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2F5F75" w:rsidRPr="00B56563" w:rsidRDefault="002F5F75" w:rsidP="002F2203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F119EC" w:rsidRPr="00B56563" w:rsidTr="00381E8B">
        <w:trPr>
          <w:trHeight w:val="248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F119EC" w:rsidRPr="00B56563" w:rsidRDefault="00DE5CB0" w:rsidP="002F2203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566E21" w:rsidRPr="00DF1CEF" w:rsidRDefault="00566E21" w:rsidP="00566E21">
            <w:pPr>
              <w:spacing w:line="240" w:lineRule="auto"/>
              <w:ind w:left="-101" w:right="-108"/>
              <w:jc w:val="center"/>
              <w:rPr>
                <w:color w:val="000000" w:themeColor="text1"/>
              </w:rPr>
            </w:pPr>
            <w:r w:rsidRPr="00DF1CEF">
              <w:rPr>
                <w:b/>
                <w:color w:val="000000" w:themeColor="text1"/>
              </w:rPr>
              <w:t xml:space="preserve">GLOBO GROUP Jacek Kania, Grzegorz Kania s.c., </w:t>
            </w:r>
            <w:r w:rsidRPr="00DF1CEF">
              <w:rPr>
                <w:color w:val="000000" w:themeColor="text1"/>
              </w:rPr>
              <w:t xml:space="preserve">ul. Olszewskiego 6, </w:t>
            </w:r>
          </w:p>
          <w:p w:rsidR="00DE5CB0" w:rsidRPr="00DF1CEF" w:rsidRDefault="00566E21" w:rsidP="00566E21">
            <w:pPr>
              <w:spacing w:line="240" w:lineRule="auto"/>
              <w:ind w:left="-142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  <w:r w:rsidRPr="00DF1CEF">
              <w:rPr>
                <w:color w:val="000000" w:themeColor="text1"/>
              </w:rPr>
              <w:t>25-663 Kielce</w:t>
            </w:r>
            <w:r w:rsidRPr="00DF1CEF">
              <w:rPr>
                <w:rFonts w:eastAsia="Times New Roman" w:cs="Times New Roman"/>
                <w:color w:val="000000" w:themeColor="text1"/>
                <w:lang w:eastAsia="pl-PL"/>
              </w:rPr>
              <w:t xml:space="preserve"> 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F119EC" w:rsidRPr="00DE5CB0" w:rsidRDefault="00DF1CEF" w:rsidP="002F2203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44 316,90</w:t>
            </w:r>
          </w:p>
        </w:tc>
      </w:tr>
      <w:tr w:rsidR="00F119EC" w:rsidRPr="00B56563" w:rsidTr="00381E8B">
        <w:trPr>
          <w:trHeight w:val="248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F119EC" w:rsidRPr="00B56563" w:rsidRDefault="00DE5CB0" w:rsidP="002F2203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566E21" w:rsidRPr="00DF1CEF" w:rsidRDefault="00566E21" w:rsidP="00566E21">
            <w:pPr>
              <w:spacing w:line="240" w:lineRule="auto"/>
              <w:ind w:left="-101" w:right="-108"/>
              <w:jc w:val="center"/>
              <w:rPr>
                <w:b/>
                <w:color w:val="000000" w:themeColor="text1"/>
              </w:rPr>
            </w:pPr>
            <w:r w:rsidRPr="00DF1CEF">
              <w:rPr>
                <w:b/>
                <w:color w:val="000000" w:themeColor="text1"/>
              </w:rPr>
              <w:t xml:space="preserve">BLACKLINE S.C. Helena </w:t>
            </w:r>
            <w:proofErr w:type="spellStart"/>
            <w:r w:rsidRPr="00DF1CEF">
              <w:rPr>
                <w:b/>
                <w:color w:val="000000" w:themeColor="text1"/>
              </w:rPr>
              <w:t>Pinkowska</w:t>
            </w:r>
            <w:proofErr w:type="spellEnd"/>
            <w:r w:rsidRPr="00DF1CEF">
              <w:rPr>
                <w:b/>
                <w:color w:val="000000" w:themeColor="text1"/>
              </w:rPr>
              <w:t xml:space="preserve">, Paweł </w:t>
            </w:r>
            <w:proofErr w:type="spellStart"/>
            <w:r w:rsidRPr="00DF1CEF">
              <w:rPr>
                <w:b/>
                <w:color w:val="000000" w:themeColor="text1"/>
              </w:rPr>
              <w:t>Pinkowski</w:t>
            </w:r>
            <w:proofErr w:type="spellEnd"/>
            <w:r w:rsidRPr="00DF1CEF">
              <w:rPr>
                <w:b/>
                <w:color w:val="000000" w:themeColor="text1"/>
              </w:rPr>
              <w:t>,</w:t>
            </w:r>
          </w:p>
          <w:p w:rsidR="00F119EC" w:rsidRPr="00DF1CEF" w:rsidRDefault="00566E21" w:rsidP="00566E21">
            <w:pPr>
              <w:spacing w:line="240" w:lineRule="auto"/>
              <w:ind w:left="-142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  <w:r w:rsidRPr="00DF1CEF">
              <w:rPr>
                <w:color w:val="000000" w:themeColor="text1"/>
              </w:rPr>
              <w:t xml:space="preserve"> ul. Chmielewskiego 20 C, 70-028 Szczecin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F119EC" w:rsidRPr="00DF1CEF" w:rsidRDefault="00DF1CEF" w:rsidP="002F2203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color w:val="FF0000"/>
                <w:lang w:eastAsia="pl-PL"/>
              </w:rPr>
            </w:pPr>
            <w:r w:rsidRPr="00DF1CEF">
              <w:rPr>
                <w:rFonts w:eastAsia="Times New Roman" w:cs="Times New Roman"/>
                <w:b/>
                <w:color w:val="000000" w:themeColor="text1"/>
                <w:lang w:eastAsia="pl-PL"/>
              </w:rPr>
              <w:t>47 982,30</w:t>
            </w:r>
          </w:p>
        </w:tc>
      </w:tr>
      <w:tr w:rsidR="005B414C" w:rsidRPr="00B56563" w:rsidTr="00DF1CEF">
        <w:trPr>
          <w:trHeight w:val="546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5B414C" w:rsidRPr="00B56563" w:rsidRDefault="00DE5CB0" w:rsidP="002F2203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E5CB0" w:rsidRPr="00DF1CEF" w:rsidRDefault="00381E8B" w:rsidP="00DF1CEF">
            <w:pPr>
              <w:spacing w:line="240" w:lineRule="auto"/>
              <w:ind w:left="-142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DF1CEF">
              <w:rPr>
                <w:rFonts w:eastAsia="Times New Roman" w:cs="Times New Roman"/>
                <w:b/>
                <w:color w:val="000000" w:themeColor="text1"/>
                <w:lang w:eastAsia="pl-PL"/>
              </w:rPr>
              <w:t xml:space="preserve">TonaTuszu.pl Sp. z o.o., </w:t>
            </w:r>
            <w:r w:rsidR="00DF1CEF" w:rsidRPr="00DF1CEF">
              <w:rPr>
                <w:rFonts w:eastAsia="Times New Roman" w:cs="Times New Roman"/>
                <w:b/>
                <w:color w:val="000000" w:themeColor="text1"/>
                <w:lang w:eastAsia="pl-PL"/>
              </w:rPr>
              <w:br/>
            </w:r>
            <w:proofErr w:type="spellStart"/>
            <w:r w:rsidRPr="00DF1CEF">
              <w:rPr>
                <w:rFonts w:eastAsia="Times New Roman" w:cs="Times New Roman"/>
                <w:color w:val="000000" w:themeColor="text1"/>
                <w:lang w:eastAsia="pl-PL"/>
              </w:rPr>
              <w:t>ul.Grzybowska</w:t>
            </w:r>
            <w:proofErr w:type="spellEnd"/>
            <w:r w:rsidRPr="00DF1CEF">
              <w:rPr>
                <w:rFonts w:eastAsia="Times New Roman" w:cs="Times New Roman"/>
                <w:color w:val="000000" w:themeColor="text1"/>
                <w:lang w:eastAsia="pl-PL"/>
              </w:rPr>
              <w:t xml:space="preserve"> 87, 00-844 Warszawa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5B414C" w:rsidRPr="00DF1CEF" w:rsidRDefault="00DF1CEF" w:rsidP="002F2203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color w:val="000000" w:themeColor="text1"/>
                <w:lang w:eastAsia="pl-PL"/>
              </w:rPr>
            </w:pPr>
            <w:r w:rsidRPr="00DF1CEF">
              <w:rPr>
                <w:rFonts w:eastAsia="Times New Roman" w:cs="Times New Roman"/>
                <w:b/>
                <w:color w:val="000000" w:themeColor="text1"/>
                <w:lang w:eastAsia="pl-PL"/>
              </w:rPr>
              <w:t>44 630,55</w:t>
            </w:r>
          </w:p>
        </w:tc>
      </w:tr>
      <w:tr w:rsidR="00DF1CEF" w:rsidRPr="00B56563" w:rsidTr="00DF1CEF">
        <w:trPr>
          <w:trHeight w:val="546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DF1CEF" w:rsidRDefault="00DF1CEF" w:rsidP="002F2203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F1CEF" w:rsidRPr="00DF1CEF" w:rsidRDefault="00DF1CEF" w:rsidP="00DF1CEF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color w:val="000000" w:themeColor="text1"/>
                <w:lang w:eastAsia="pl-PL"/>
              </w:rPr>
            </w:pPr>
            <w:r w:rsidRPr="00DF1CEF">
              <w:rPr>
                <w:rFonts w:eastAsia="Times New Roman" w:cs="Times New Roman"/>
                <w:b/>
                <w:color w:val="000000" w:themeColor="text1"/>
                <w:lang w:eastAsia="pl-PL"/>
              </w:rPr>
              <w:t>Księgarnia „Papirus” Anna Żelichowska</w:t>
            </w:r>
            <w:r w:rsidRPr="00DF1CEF">
              <w:rPr>
                <w:rFonts w:eastAsia="Times New Roman" w:cs="Times New Roman"/>
                <w:color w:val="000000" w:themeColor="text1"/>
                <w:lang w:eastAsia="pl-PL"/>
              </w:rPr>
              <w:br/>
              <w:t>ul. Plac Wolności 3, 11-100 Lidzbark Warmiński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DF1CEF" w:rsidRPr="00DF1CEF" w:rsidRDefault="00DF1CEF" w:rsidP="002F2203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lang w:eastAsia="pl-PL"/>
              </w:rPr>
              <w:t>47 976,15</w:t>
            </w:r>
          </w:p>
        </w:tc>
      </w:tr>
      <w:tr w:rsidR="00DF1CEF" w:rsidRPr="00B56563" w:rsidTr="00DF1CEF">
        <w:trPr>
          <w:trHeight w:val="546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DF1CEF" w:rsidRDefault="00DF1CEF" w:rsidP="002F2203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F1CEF" w:rsidRPr="00DF1CEF" w:rsidRDefault="00DF1CEF" w:rsidP="00DF1CEF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lang w:eastAsia="pl-PL"/>
              </w:rPr>
              <w:t>Sigma Joanna Rąpała</w:t>
            </w:r>
            <w:r>
              <w:rPr>
                <w:rFonts w:eastAsia="Times New Roman" w:cs="Times New Roman"/>
                <w:b/>
                <w:color w:val="000000" w:themeColor="text1"/>
                <w:lang w:eastAsia="pl-PL"/>
              </w:rPr>
              <w:br/>
            </w:r>
            <w:r w:rsidRPr="00DF1CEF">
              <w:rPr>
                <w:rFonts w:eastAsia="Times New Roman" w:cs="Times New Roman"/>
                <w:color w:val="000000" w:themeColor="text1"/>
                <w:lang w:eastAsia="pl-PL"/>
              </w:rPr>
              <w:t>ul. Kolejowa 7, 74-500 Chojna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DF1CEF" w:rsidRDefault="00DF1CEF" w:rsidP="002F2203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lang w:eastAsia="pl-PL"/>
              </w:rPr>
              <w:t>50 188,92</w:t>
            </w:r>
          </w:p>
        </w:tc>
      </w:tr>
    </w:tbl>
    <w:p w:rsidR="00F119EC" w:rsidRDefault="00F119EC" w:rsidP="00F119EC">
      <w:pPr>
        <w:rPr>
          <w:b/>
        </w:rPr>
      </w:pPr>
    </w:p>
    <w:p w:rsidR="00DF1CEF" w:rsidRDefault="00DF1CEF" w:rsidP="00F119EC">
      <w:pPr>
        <w:rPr>
          <w:b/>
          <w:u w:val="single"/>
        </w:rPr>
      </w:pPr>
    </w:p>
    <w:p w:rsidR="00DF1CEF" w:rsidRDefault="00DF1CEF" w:rsidP="00F119EC">
      <w:pPr>
        <w:rPr>
          <w:b/>
          <w:u w:val="single"/>
        </w:rPr>
      </w:pPr>
    </w:p>
    <w:p w:rsidR="00DF1CEF" w:rsidRDefault="00DF1CEF" w:rsidP="00F119EC">
      <w:pPr>
        <w:rPr>
          <w:b/>
          <w:u w:val="single"/>
        </w:rPr>
      </w:pPr>
    </w:p>
    <w:p w:rsidR="00DF1CEF" w:rsidRDefault="00DF1CEF" w:rsidP="00F119EC">
      <w:pPr>
        <w:rPr>
          <w:b/>
          <w:u w:val="single"/>
        </w:rPr>
      </w:pPr>
    </w:p>
    <w:p w:rsidR="00F119EC" w:rsidRPr="00D56E1A" w:rsidRDefault="00F119EC" w:rsidP="00F119EC">
      <w:pPr>
        <w:rPr>
          <w:b/>
          <w:u w:val="single"/>
        </w:rPr>
      </w:pPr>
      <w:r w:rsidRPr="00106F18">
        <w:rPr>
          <w:b/>
          <w:u w:val="single"/>
        </w:rPr>
        <w:t>Na Część II</w:t>
      </w:r>
      <w:r>
        <w:rPr>
          <w:b/>
          <w:u w:val="single"/>
        </w:rPr>
        <w:t>I</w:t>
      </w:r>
      <w:r w:rsidRPr="00106F18">
        <w:rPr>
          <w:b/>
          <w:u w:val="single"/>
        </w:rPr>
        <w:t xml:space="preserve"> </w:t>
      </w:r>
      <w:r>
        <w:rPr>
          <w:b/>
          <w:u w:val="single"/>
        </w:rPr>
        <w:t xml:space="preserve">Zestaw płyt DVD i taśm CMY oraz transportowych do nagrywarko – drukarki </w:t>
      </w:r>
      <w:proofErr w:type="spellStart"/>
      <w:r>
        <w:rPr>
          <w:b/>
          <w:u w:val="single"/>
        </w:rPr>
        <w:t>Rimage</w:t>
      </w:r>
      <w:proofErr w:type="spellEnd"/>
      <w:r>
        <w:rPr>
          <w:b/>
          <w:u w:val="single"/>
        </w:rPr>
        <w:t xml:space="preserve"> 2410</w:t>
      </w:r>
      <w:r w:rsidRPr="00106F18">
        <w:rPr>
          <w:b/>
          <w:u w:val="single"/>
        </w:rPr>
        <w:t>:</w:t>
      </w:r>
    </w:p>
    <w:tbl>
      <w:tblPr>
        <w:tblW w:w="9326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7654"/>
        <w:gridCol w:w="1164"/>
      </w:tblGrid>
      <w:tr w:rsidR="00F119EC" w:rsidRPr="00B56563" w:rsidTr="005D7C91">
        <w:trPr>
          <w:trHeight w:val="248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F119EC" w:rsidRPr="00B56563" w:rsidRDefault="00F119EC" w:rsidP="005D7C91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119EC" w:rsidRPr="00B56563" w:rsidRDefault="00F119EC" w:rsidP="005D7C91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F119EC" w:rsidRPr="00B56563" w:rsidRDefault="00F119EC" w:rsidP="005D7C91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F119EC" w:rsidRPr="00B56563" w:rsidTr="005D7C91">
        <w:trPr>
          <w:trHeight w:val="156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F119EC" w:rsidRPr="00B56563" w:rsidRDefault="00F119EC" w:rsidP="005D7C91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DE5CB0" w:rsidRDefault="00DF1CEF" w:rsidP="00DF1CEF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b/>
                <w:color w:val="000000" w:themeColor="text1"/>
                <w:lang w:eastAsia="pl-PL"/>
              </w:rPr>
            </w:pPr>
            <w:proofErr w:type="spellStart"/>
            <w:r>
              <w:rPr>
                <w:rFonts w:eastAsia="Times New Roman" w:cs="Times New Roman"/>
                <w:b/>
                <w:color w:val="000000" w:themeColor="text1"/>
                <w:lang w:eastAsia="pl-PL"/>
              </w:rPr>
              <w:t>Alteris</w:t>
            </w:r>
            <w:proofErr w:type="spellEnd"/>
            <w:r>
              <w:rPr>
                <w:rFonts w:eastAsia="Times New Roman" w:cs="Times New Roman"/>
                <w:b/>
                <w:color w:val="000000" w:themeColor="text1"/>
                <w:lang w:eastAsia="pl-PL"/>
              </w:rPr>
              <w:t xml:space="preserve"> Spółka Akcyjna</w:t>
            </w:r>
          </w:p>
          <w:p w:rsidR="00DF1CEF" w:rsidRPr="00DF1CEF" w:rsidRDefault="00DF1CEF" w:rsidP="00DF1CEF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>u</w:t>
            </w:r>
            <w:r w:rsidRPr="00DF1CEF">
              <w:rPr>
                <w:rFonts w:eastAsia="Times New Roman" w:cs="Times New Roman"/>
                <w:color w:val="000000" w:themeColor="text1"/>
                <w:lang w:eastAsia="pl-PL"/>
              </w:rPr>
              <w:t>l. Ceglana 35, 40-514 Katowice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F119EC" w:rsidRPr="00B56563" w:rsidRDefault="00DF1CEF" w:rsidP="005D7C91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24 624,60</w:t>
            </w:r>
          </w:p>
        </w:tc>
      </w:tr>
      <w:tr w:rsidR="00381E8B" w:rsidRPr="00B56563" w:rsidTr="005D7C91">
        <w:trPr>
          <w:trHeight w:val="156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381E8B" w:rsidRPr="00B56563" w:rsidRDefault="00381E8B" w:rsidP="005D7C91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81E8B" w:rsidRPr="00DF1CEF" w:rsidRDefault="00381E8B" w:rsidP="00DF1CEF">
            <w:pPr>
              <w:spacing w:line="240" w:lineRule="auto"/>
              <w:ind w:left="-142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DF1CEF">
              <w:rPr>
                <w:rFonts w:eastAsia="Times New Roman" w:cs="Times New Roman"/>
                <w:b/>
                <w:color w:val="000000" w:themeColor="text1"/>
                <w:lang w:eastAsia="pl-PL"/>
              </w:rPr>
              <w:t xml:space="preserve">TonaTuszu.pl Sp. z o.o., </w:t>
            </w:r>
            <w:r w:rsidR="00DF1CEF" w:rsidRPr="00DF1CEF">
              <w:rPr>
                <w:rFonts w:eastAsia="Times New Roman" w:cs="Times New Roman"/>
                <w:b/>
                <w:color w:val="000000" w:themeColor="text1"/>
                <w:lang w:eastAsia="pl-PL"/>
              </w:rPr>
              <w:br/>
            </w:r>
            <w:proofErr w:type="spellStart"/>
            <w:r w:rsidRPr="00DF1CEF">
              <w:rPr>
                <w:rFonts w:eastAsia="Times New Roman" w:cs="Times New Roman"/>
                <w:color w:val="000000" w:themeColor="text1"/>
                <w:lang w:eastAsia="pl-PL"/>
              </w:rPr>
              <w:t>ul.Grzybowska</w:t>
            </w:r>
            <w:proofErr w:type="spellEnd"/>
            <w:r w:rsidRPr="00DF1CEF">
              <w:rPr>
                <w:rFonts w:eastAsia="Times New Roman" w:cs="Times New Roman"/>
                <w:color w:val="000000" w:themeColor="text1"/>
                <w:lang w:eastAsia="pl-PL"/>
              </w:rPr>
              <w:t xml:space="preserve"> 87, 00-844 Warszawa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381E8B" w:rsidRPr="00DF1CEF" w:rsidRDefault="00DF1CEF" w:rsidP="005D7C91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color w:val="000000" w:themeColor="text1"/>
                <w:lang w:eastAsia="pl-PL"/>
              </w:rPr>
            </w:pPr>
            <w:r w:rsidRPr="00DF1CEF">
              <w:rPr>
                <w:rFonts w:eastAsia="Times New Roman" w:cs="Times New Roman"/>
                <w:b/>
                <w:color w:val="000000" w:themeColor="text1"/>
                <w:lang w:eastAsia="pl-PL"/>
              </w:rPr>
              <w:t>24 865,68</w:t>
            </w:r>
          </w:p>
        </w:tc>
      </w:tr>
    </w:tbl>
    <w:p w:rsidR="00992EAE" w:rsidRDefault="00992EAE" w:rsidP="00480D35"/>
    <w:p w:rsidR="00DF1CEF" w:rsidRDefault="00DF1CEF" w:rsidP="00DF1CEF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DF1CEF" w:rsidRDefault="00DF1CEF" w:rsidP="00DF1CEF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DF1CEF" w:rsidRDefault="00DF1CEF" w:rsidP="00DF1CEF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DF1CEF" w:rsidRDefault="00DF1CEF" w:rsidP="00DF1CEF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480D35" w:rsidRPr="001D4ACF" w:rsidRDefault="00480D35" w:rsidP="00DF1CEF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  <w:r w:rsidRPr="001D4ACF">
        <w:rPr>
          <w:rFonts w:cs="Times New Roman"/>
          <w:b/>
        </w:rPr>
        <w:t>KIEROWNIK</w:t>
      </w:r>
      <w:r w:rsidR="001D4ACF">
        <w:rPr>
          <w:rFonts w:cs="Times New Roman"/>
          <w:b/>
        </w:rPr>
        <w:t xml:space="preserve"> </w:t>
      </w:r>
      <w:r w:rsidRPr="001D4ACF">
        <w:rPr>
          <w:rFonts w:cs="Times New Roman"/>
          <w:b/>
        </w:rPr>
        <w:t xml:space="preserve"> ZAMAWIAJĄCEGO</w:t>
      </w:r>
    </w:p>
    <w:p w:rsidR="00062BA4" w:rsidRPr="001D4ACF" w:rsidRDefault="00062BA4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062BA4" w:rsidRPr="001D4ACF" w:rsidRDefault="00062BA4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2C4616" w:rsidRPr="001D4ACF" w:rsidRDefault="00480D35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  <w:r w:rsidRPr="001D4ACF">
        <w:rPr>
          <w:rFonts w:cs="Times New Roman"/>
          <w:b/>
        </w:rPr>
        <w:tab/>
      </w:r>
      <w:r w:rsidRPr="001D4ACF">
        <w:rPr>
          <w:rFonts w:cs="Times New Roman"/>
          <w:b/>
        </w:rPr>
        <w:tab/>
        <w:t>Agnieszka Lasowa</w:t>
      </w:r>
    </w:p>
    <w:sectPr w:rsidR="002C4616" w:rsidRPr="001D4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C3008"/>
    <w:multiLevelType w:val="hybridMultilevel"/>
    <w:tmpl w:val="C48CCE1A"/>
    <w:lvl w:ilvl="0" w:tplc="5378BDC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D6ACF"/>
    <w:multiLevelType w:val="hybridMultilevel"/>
    <w:tmpl w:val="5AE0A7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122229"/>
    <w:multiLevelType w:val="hybridMultilevel"/>
    <w:tmpl w:val="761C85A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14707"/>
    <w:multiLevelType w:val="hybridMultilevel"/>
    <w:tmpl w:val="4CEA2822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D32A76"/>
    <w:multiLevelType w:val="hybridMultilevel"/>
    <w:tmpl w:val="7452FEEA"/>
    <w:lvl w:ilvl="0" w:tplc="669E359C">
      <w:start w:val="1"/>
      <w:numFmt w:val="upperRoman"/>
      <w:lvlText w:val="Cz. %1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D74A2"/>
    <w:multiLevelType w:val="hybridMultilevel"/>
    <w:tmpl w:val="595A260E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05953"/>
    <w:multiLevelType w:val="hybridMultilevel"/>
    <w:tmpl w:val="BE9AC3C8"/>
    <w:lvl w:ilvl="0" w:tplc="2B164DD8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62BA4"/>
    <w:rsid w:val="00106F18"/>
    <w:rsid w:val="0011325A"/>
    <w:rsid w:val="0016789B"/>
    <w:rsid w:val="001A08B6"/>
    <w:rsid w:val="001A57E1"/>
    <w:rsid w:val="001B717D"/>
    <w:rsid w:val="001C3906"/>
    <w:rsid w:val="001D4ACF"/>
    <w:rsid w:val="00221294"/>
    <w:rsid w:val="002C4616"/>
    <w:rsid w:val="002E6817"/>
    <w:rsid w:val="002F5F75"/>
    <w:rsid w:val="00334C67"/>
    <w:rsid w:val="00381E8B"/>
    <w:rsid w:val="003F5E9F"/>
    <w:rsid w:val="00433FB9"/>
    <w:rsid w:val="00446FB8"/>
    <w:rsid w:val="00480D35"/>
    <w:rsid w:val="004A2844"/>
    <w:rsid w:val="004C27D9"/>
    <w:rsid w:val="004F6C70"/>
    <w:rsid w:val="00502DC0"/>
    <w:rsid w:val="005413D1"/>
    <w:rsid w:val="00566E21"/>
    <w:rsid w:val="005772D6"/>
    <w:rsid w:val="005B414C"/>
    <w:rsid w:val="005B4D43"/>
    <w:rsid w:val="005C2FD5"/>
    <w:rsid w:val="005E08AF"/>
    <w:rsid w:val="00624FB0"/>
    <w:rsid w:val="00646474"/>
    <w:rsid w:val="00671C98"/>
    <w:rsid w:val="0068417A"/>
    <w:rsid w:val="00697A64"/>
    <w:rsid w:val="006F0847"/>
    <w:rsid w:val="0070421E"/>
    <w:rsid w:val="007A4A5E"/>
    <w:rsid w:val="00803C54"/>
    <w:rsid w:val="00812895"/>
    <w:rsid w:val="00832BF6"/>
    <w:rsid w:val="00843A6A"/>
    <w:rsid w:val="0085430B"/>
    <w:rsid w:val="008B77DE"/>
    <w:rsid w:val="008E563D"/>
    <w:rsid w:val="00940807"/>
    <w:rsid w:val="00944EC4"/>
    <w:rsid w:val="009834C4"/>
    <w:rsid w:val="00992D75"/>
    <w:rsid w:val="00992EAE"/>
    <w:rsid w:val="009A1505"/>
    <w:rsid w:val="009B43C2"/>
    <w:rsid w:val="009D383B"/>
    <w:rsid w:val="009D6D48"/>
    <w:rsid w:val="009E0EF5"/>
    <w:rsid w:val="00A05DCB"/>
    <w:rsid w:val="00A07E40"/>
    <w:rsid w:val="00A3366B"/>
    <w:rsid w:val="00A47BDB"/>
    <w:rsid w:val="00A511D2"/>
    <w:rsid w:val="00A56BCA"/>
    <w:rsid w:val="00A6251D"/>
    <w:rsid w:val="00A90246"/>
    <w:rsid w:val="00AF4D5F"/>
    <w:rsid w:val="00B11496"/>
    <w:rsid w:val="00B137B3"/>
    <w:rsid w:val="00B17711"/>
    <w:rsid w:val="00BC01B4"/>
    <w:rsid w:val="00C666BA"/>
    <w:rsid w:val="00CA70A7"/>
    <w:rsid w:val="00CB47C7"/>
    <w:rsid w:val="00CB6402"/>
    <w:rsid w:val="00CC5B2F"/>
    <w:rsid w:val="00CD12C3"/>
    <w:rsid w:val="00CD3610"/>
    <w:rsid w:val="00D56E1A"/>
    <w:rsid w:val="00DE5CB0"/>
    <w:rsid w:val="00DF1CEF"/>
    <w:rsid w:val="00E66432"/>
    <w:rsid w:val="00E747E2"/>
    <w:rsid w:val="00E97A6E"/>
    <w:rsid w:val="00EB3963"/>
    <w:rsid w:val="00F119EC"/>
    <w:rsid w:val="00F54D56"/>
    <w:rsid w:val="00F6659D"/>
    <w:rsid w:val="00FB7FA4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E8B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1CEF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E8B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1CEF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10</cp:revision>
  <cp:lastPrinted>2023-03-13T13:37:00Z</cp:lastPrinted>
  <dcterms:created xsi:type="dcterms:W3CDTF">2021-03-04T12:12:00Z</dcterms:created>
  <dcterms:modified xsi:type="dcterms:W3CDTF">2025-02-26T11:00:00Z</dcterms:modified>
</cp:coreProperties>
</file>