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F4" w:rsidRPr="0073008F" w:rsidRDefault="00C13062" w:rsidP="00716F04">
      <w:pPr>
        <w:shd w:val="clear" w:color="auto" w:fill="FFFFFF"/>
        <w:tabs>
          <w:tab w:val="left" w:pos="562"/>
        </w:tabs>
        <w:spacing w:line="360" w:lineRule="auto"/>
        <w:jc w:val="center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16F04">
        <w:rPr>
          <w:sz w:val="22"/>
          <w:szCs w:val="22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="00382173" w:rsidRPr="0073008F">
        <w:rPr>
          <w:color w:val="000000" w:themeColor="text1"/>
          <w:sz w:val="22"/>
          <w:szCs w:val="22"/>
        </w:rPr>
        <w:t xml:space="preserve">Lidzbark Warmiński, </w:t>
      </w:r>
      <w:r w:rsidR="00125D39">
        <w:rPr>
          <w:color w:val="000000" w:themeColor="text1"/>
          <w:sz w:val="22"/>
          <w:szCs w:val="22"/>
        </w:rPr>
        <w:t>11</w:t>
      </w:r>
      <w:r w:rsidR="007A021B" w:rsidRPr="001F1D0A">
        <w:rPr>
          <w:color w:val="000000" w:themeColor="text1"/>
          <w:sz w:val="22"/>
          <w:szCs w:val="22"/>
        </w:rPr>
        <w:t>.</w:t>
      </w:r>
      <w:r w:rsidR="00966F34" w:rsidRPr="001F1D0A">
        <w:rPr>
          <w:color w:val="000000" w:themeColor="text1"/>
          <w:sz w:val="22"/>
          <w:szCs w:val="22"/>
        </w:rPr>
        <w:t>0</w:t>
      </w:r>
      <w:r w:rsidR="00125D39">
        <w:rPr>
          <w:color w:val="000000" w:themeColor="text1"/>
          <w:sz w:val="22"/>
          <w:szCs w:val="22"/>
        </w:rPr>
        <w:t>7</w:t>
      </w:r>
      <w:r w:rsidR="007A25A5" w:rsidRPr="001F1D0A">
        <w:rPr>
          <w:color w:val="000000" w:themeColor="text1"/>
          <w:sz w:val="22"/>
          <w:szCs w:val="22"/>
        </w:rPr>
        <w:t>.</w:t>
      </w:r>
      <w:r w:rsidR="006A4974" w:rsidRPr="001F1D0A">
        <w:rPr>
          <w:color w:val="000000" w:themeColor="text1"/>
          <w:sz w:val="22"/>
          <w:szCs w:val="22"/>
        </w:rPr>
        <w:t>202</w:t>
      </w:r>
      <w:r w:rsidR="00813685" w:rsidRPr="001F1D0A">
        <w:rPr>
          <w:color w:val="000000" w:themeColor="text1"/>
          <w:sz w:val="22"/>
          <w:szCs w:val="22"/>
        </w:rPr>
        <w:t xml:space="preserve">5 </w:t>
      </w:r>
      <w:r w:rsidR="00382173" w:rsidRPr="001F1D0A">
        <w:rPr>
          <w:color w:val="000000" w:themeColor="text1"/>
          <w:sz w:val="22"/>
          <w:szCs w:val="22"/>
        </w:rPr>
        <w:t>r.</w:t>
      </w:r>
    </w:p>
    <w:p w:rsidR="00176962" w:rsidRPr="005C7A2A" w:rsidRDefault="00176962" w:rsidP="0033768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6833F4" w:rsidRPr="005C7A2A" w:rsidRDefault="006833F4" w:rsidP="00337684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5C7A2A">
        <w:rPr>
          <w:sz w:val="22"/>
          <w:szCs w:val="22"/>
        </w:rPr>
        <w:t xml:space="preserve">Znak: </w:t>
      </w:r>
      <w:r w:rsidRPr="005C7A2A">
        <w:rPr>
          <w:b/>
          <w:sz w:val="22"/>
          <w:szCs w:val="22"/>
        </w:rPr>
        <w:t>ZOZ.</w:t>
      </w:r>
      <w:r w:rsidR="00307A9B">
        <w:rPr>
          <w:b/>
          <w:sz w:val="22"/>
          <w:szCs w:val="22"/>
        </w:rPr>
        <w:t>V.</w:t>
      </w:r>
      <w:r w:rsidR="006A4974" w:rsidRPr="005C7A2A">
        <w:rPr>
          <w:b/>
          <w:sz w:val="22"/>
          <w:szCs w:val="22"/>
        </w:rPr>
        <w:t>26</w:t>
      </w:r>
      <w:r w:rsidRPr="005C7A2A">
        <w:rPr>
          <w:b/>
          <w:sz w:val="22"/>
          <w:szCs w:val="22"/>
        </w:rPr>
        <w:t>0-</w:t>
      </w:r>
      <w:r w:rsidR="00125D39">
        <w:rPr>
          <w:b/>
          <w:sz w:val="22"/>
          <w:szCs w:val="22"/>
        </w:rPr>
        <w:t>100</w:t>
      </w:r>
      <w:r w:rsidRPr="005C7A2A">
        <w:rPr>
          <w:b/>
          <w:sz w:val="22"/>
          <w:szCs w:val="22"/>
        </w:rPr>
        <w:t>/ZP/</w:t>
      </w:r>
      <w:r w:rsidR="00813685">
        <w:rPr>
          <w:b/>
          <w:sz w:val="22"/>
          <w:szCs w:val="22"/>
        </w:rPr>
        <w:t>25</w:t>
      </w:r>
    </w:p>
    <w:p w:rsidR="007A45A4" w:rsidRPr="005C7A2A" w:rsidRDefault="007A45A4" w:rsidP="00337684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6833F4" w:rsidRDefault="006833F4" w:rsidP="00337684">
      <w:pPr>
        <w:shd w:val="clear" w:color="auto" w:fill="FFFFFF"/>
        <w:spacing w:line="360" w:lineRule="auto"/>
        <w:ind w:left="6521"/>
        <w:rPr>
          <w:b/>
          <w:sz w:val="22"/>
          <w:szCs w:val="22"/>
        </w:rPr>
      </w:pPr>
      <w:r w:rsidRPr="005C7A2A">
        <w:rPr>
          <w:b/>
          <w:sz w:val="22"/>
          <w:szCs w:val="22"/>
        </w:rPr>
        <w:t>P.T. Wykonawcy</w:t>
      </w:r>
    </w:p>
    <w:p w:rsidR="00716F04" w:rsidRPr="005C7A2A" w:rsidRDefault="00716F04" w:rsidP="00337684">
      <w:pPr>
        <w:shd w:val="clear" w:color="auto" w:fill="FFFFFF"/>
        <w:spacing w:line="360" w:lineRule="auto"/>
        <w:ind w:left="6521"/>
        <w:rPr>
          <w:b/>
          <w:sz w:val="22"/>
          <w:szCs w:val="22"/>
        </w:rPr>
      </w:pPr>
    </w:p>
    <w:p w:rsidR="00A43C1D" w:rsidRDefault="00A43C1D" w:rsidP="00A43C1D">
      <w:pPr>
        <w:shd w:val="clear" w:color="auto" w:fill="FFFFFF"/>
        <w:ind w:left="24"/>
        <w:jc w:val="center"/>
        <w:rPr>
          <w:b/>
          <w:bCs/>
        </w:rPr>
      </w:pPr>
      <w:r w:rsidRPr="00FB3639">
        <w:rPr>
          <w:b/>
          <w:bCs/>
        </w:rPr>
        <w:t>ZAPYTANIE OFERTOWE</w:t>
      </w:r>
    </w:p>
    <w:p w:rsidR="00307A9B" w:rsidRDefault="00307A9B" w:rsidP="00A43C1D">
      <w:pPr>
        <w:shd w:val="clear" w:color="auto" w:fill="FFFFFF"/>
        <w:ind w:left="24"/>
        <w:jc w:val="center"/>
        <w:rPr>
          <w:b/>
          <w:bCs/>
        </w:rPr>
      </w:pPr>
    </w:p>
    <w:p w:rsidR="00A43C1D" w:rsidRPr="00D9052A" w:rsidRDefault="00A43C1D" w:rsidP="00A43C1D">
      <w:pPr>
        <w:shd w:val="clear" w:color="auto" w:fill="FFFFFF"/>
        <w:spacing w:line="360" w:lineRule="auto"/>
        <w:ind w:left="24" w:firstLine="543"/>
        <w:jc w:val="both"/>
        <w:rPr>
          <w:b/>
          <w:bCs/>
        </w:rPr>
      </w:pPr>
      <w:r w:rsidRPr="00D9052A">
        <w:rPr>
          <w:bCs/>
        </w:rPr>
        <w:t>Na podstawie Regulaminu udzielania zamówień publicz</w:t>
      </w:r>
      <w:r w:rsidR="00C13062">
        <w:rPr>
          <w:bCs/>
        </w:rPr>
        <w:t>nych o wartości szacunkowej nie</w:t>
      </w:r>
      <w:r w:rsidRPr="00D9052A">
        <w:rPr>
          <w:bCs/>
        </w:rPr>
        <w:t>p</w:t>
      </w:r>
      <w:r w:rsidR="00C13062">
        <w:rPr>
          <w:bCs/>
        </w:rPr>
        <w:t>rzekraczającej kwoty 130 000 zł</w:t>
      </w:r>
      <w:r w:rsidRPr="00D9052A">
        <w:rPr>
          <w:bCs/>
        </w:rPr>
        <w:t xml:space="preserve"> i procedury </w:t>
      </w:r>
      <w:r w:rsidRPr="00D9052A">
        <w:rPr>
          <w:b/>
          <w:bCs/>
        </w:rPr>
        <w:t xml:space="preserve">Zapytania ofertowego, </w:t>
      </w:r>
      <w:r w:rsidRPr="00D9052A">
        <w:rPr>
          <w:bCs/>
        </w:rPr>
        <w:t xml:space="preserve">w związku </w:t>
      </w:r>
      <w:r w:rsidRPr="00D9052A">
        <w:rPr>
          <w:bCs/>
        </w:rPr>
        <w:br/>
        <w:t>z wyłączeniem na podstawie art. 2 ust.</w:t>
      </w:r>
      <w:r w:rsidR="00716F04" w:rsidRPr="00D9052A">
        <w:rPr>
          <w:bCs/>
        </w:rPr>
        <w:t xml:space="preserve"> </w:t>
      </w:r>
      <w:r w:rsidRPr="00D9052A">
        <w:rPr>
          <w:bCs/>
        </w:rPr>
        <w:t>1, pkt.</w:t>
      </w:r>
      <w:r w:rsidR="00716F04" w:rsidRPr="00D9052A">
        <w:rPr>
          <w:bCs/>
        </w:rPr>
        <w:t xml:space="preserve"> </w:t>
      </w:r>
      <w:r w:rsidRPr="00D9052A">
        <w:rPr>
          <w:bCs/>
        </w:rPr>
        <w:t>1) ustawy prawo za</w:t>
      </w:r>
      <w:r w:rsidR="00307A9B">
        <w:rPr>
          <w:bCs/>
        </w:rPr>
        <w:t xml:space="preserve">mówień publicznych </w:t>
      </w:r>
      <w:r w:rsidR="00307A9B">
        <w:rPr>
          <w:bCs/>
        </w:rPr>
        <w:br/>
        <w:t>(</w:t>
      </w:r>
      <w:r w:rsidR="00813685">
        <w:rPr>
          <w:bCs/>
        </w:rPr>
        <w:t xml:space="preserve">tekst jednolity </w:t>
      </w:r>
      <w:proofErr w:type="spellStart"/>
      <w:r w:rsidR="00813685">
        <w:rPr>
          <w:bCs/>
        </w:rPr>
        <w:t>Dz.U</w:t>
      </w:r>
      <w:proofErr w:type="spellEnd"/>
      <w:r w:rsidR="00813685">
        <w:rPr>
          <w:bCs/>
        </w:rPr>
        <w:t xml:space="preserve"> z 2024</w:t>
      </w:r>
      <w:r w:rsidR="00307A9B">
        <w:rPr>
          <w:bCs/>
        </w:rPr>
        <w:t xml:space="preserve">, poz. </w:t>
      </w:r>
      <w:r w:rsidR="00813685">
        <w:rPr>
          <w:bCs/>
        </w:rPr>
        <w:t>1320</w:t>
      </w:r>
      <w:r w:rsidRPr="00D9052A">
        <w:rPr>
          <w:bCs/>
        </w:rPr>
        <w:t xml:space="preserve"> z </w:t>
      </w:r>
      <w:proofErr w:type="spellStart"/>
      <w:r w:rsidRPr="00D9052A">
        <w:rPr>
          <w:bCs/>
        </w:rPr>
        <w:t>późn</w:t>
      </w:r>
      <w:proofErr w:type="spellEnd"/>
      <w:r w:rsidRPr="00D9052A">
        <w:rPr>
          <w:bCs/>
        </w:rPr>
        <w:t>. zm.)</w:t>
      </w:r>
    </w:p>
    <w:p w:rsidR="006833F4" w:rsidRPr="00D9052A" w:rsidRDefault="006833F4" w:rsidP="00337684">
      <w:pPr>
        <w:spacing w:line="360" w:lineRule="auto"/>
        <w:jc w:val="both"/>
        <w:rPr>
          <w:b/>
        </w:rPr>
      </w:pPr>
    </w:p>
    <w:p w:rsidR="006833F4" w:rsidRPr="00D9052A" w:rsidRDefault="00176962" w:rsidP="00716F04">
      <w:pPr>
        <w:spacing w:line="360" w:lineRule="auto"/>
        <w:jc w:val="both"/>
        <w:rPr>
          <w:b/>
        </w:rPr>
      </w:pPr>
      <w:r w:rsidRPr="00D9052A">
        <w:rPr>
          <w:b/>
        </w:rPr>
        <w:t>Zespół</w:t>
      </w:r>
      <w:r w:rsidR="00337684" w:rsidRPr="00D9052A">
        <w:rPr>
          <w:b/>
        </w:rPr>
        <w:t xml:space="preserve"> Opieki Zdrow</w:t>
      </w:r>
      <w:r w:rsidRPr="00D9052A">
        <w:rPr>
          <w:b/>
        </w:rPr>
        <w:t>otnej</w:t>
      </w:r>
      <w:r w:rsidR="00BD38E6" w:rsidRPr="00D9052A">
        <w:rPr>
          <w:b/>
        </w:rPr>
        <w:t xml:space="preserve"> w Lidzbarku Warmińskim</w:t>
      </w:r>
      <w:r w:rsidR="00716F04" w:rsidRPr="00D9052A">
        <w:rPr>
          <w:b/>
        </w:rPr>
        <w:t xml:space="preserve"> </w:t>
      </w:r>
      <w:r w:rsidR="00337684" w:rsidRPr="00D9052A">
        <w:rPr>
          <w:b/>
        </w:rPr>
        <w:t>ul. Kard. St</w:t>
      </w:r>
      <w:r w:rsidR="00BB0174" w:rsidRPr="00D9052A">
        <w:rPr>
          <w:b/>
        </w:rPr>
        <w:t>efana</w:t>
      </w:r>
      <w:r w:rsidR="00337684" w:rsidRPr="00D9052A">
        <w:rPr>
          <w:b/>
        </w:rPr>
        <w:t xml:space="preserve"> Wyszyńskiego 37, 11-100 Lidzbark Warmiński</w:t>
      </w:r>
      <w:r w:rsidR="00716F04" w:rsidRPr="00D9052A">
        <w:rPr>
          <w:b/>
        </w:rPr>
        <w:t xml:space="preserve"> </w:t>
      </w:r>
      <w:r w:rsidR="006833F4" w:rsidRPr="00D9052A">
        <w:t>zaprasza do złożenia ofert</w:t>
      </w:r>
      <w:r w:rsidR="00FC72C9" w:rsidRPr="00D9052A">
        <w:t>y</w:t>
      </w:r>
      <w:r w:rsidR="006833F4" w:rsidRPr="00D9052A">
        <w:t xml:space="preserve"> na:</w:t>
      </w:r>
    </w:p>
    <w:p w:rsidR="002D7ED7" w:rsidRDefault="002D7ED7" w:rsidP="00125D39">
      <w:pPr>
        <w:spacing w:line="360" w:lineRule="auto"/>
        <w:jc w:val="both"/>
        <w:rPr>
          <w:rFonts w:cs="Calibri"/>
        </w:rPr>
      </w:pPr>
    </w:p>
    <w:p w:rsidR="00125D39" w:rsidRPr="008C09C3" w:rsidRDefault="00125D39" w:rsidP="0074377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C09C3">
        <w:rPr>
          <w:rFonts w:ascii="Times New Roman" w:hAnsi="Times New Roman" w:cs="Times New Roman"/>
        </w:rPr>
        <w:t>Wykonani</w:t>
      </w:r>
      <w:r w:rsidR="008C09C3" w:rsidRPr="008C09C3">
        <w:rPr>
          <w:rFonts w:ascii="Times New Roman" w:hAnsi="Times New Roman" w:cs="Times New Roman"/>
        </w:rPr>
        <w:t>e audytu wstępnego dostępności</w:t>
      </w:r>
      <w:r w:rsidRPr="008C09C3">
        <w:rPr>
          <w:rFonts w:ascii="Times New Roman" w:hAnsi="Times New Roman" w:cs="Times New Roman"/>
        </w:rPr>
        <w:t xml:space="preserve"> </w:t>
      </w:r>
      <w:r w:rsidRPr="008C09C3">
        <w:rPr>
          <w:rFonts w:ascii="Times New Roman" w:hAnsi="Times New Roman" w:cs="Times New Roman"/>
          <w:bCs/>
          <w:iCs/>
        </w:rPr>
        <w:t>w ramach projektu Dostępność Plus dla AOS (</w:t>
      </w:r>
      <w:r w:rsidR="008C09C3" w:rsidRPr="008C09C3">
        <w:rPr>
          <w:rFonts w:ascii="Times New Roman" w:hAnsi="Times New Roman" w:cs="Times New Roman"/>
          <w:i/>
          <w:iCs/>
        </w:rPr>
        <w:t>Numer Projektu Ministerstwa Zdrowia FERS.03.07-IP.07-0001/23)</w:t>
      </w:r>
      <w:r w:rsidRPr="008C09C3">
        <w:rPr>
          <w:rFonts w:ascii="Times New Roman" w:hAnsi="Times New Roman" w:cs="Times New Roman"/>
          <w:bCs/>
          <w:iCs/>
        </w:rPr>
        <w:t xml:space="preserve"> dla </w:t>
      </w:r>
      <w:r w:rsidR="00743776">
        <w:rPr>
          <w:rFonts w:ascii="Times New Roman" w:hAnsi="Times New Roman" w:cs="Times New Roman"/>
          <w:bCs/>
          <w:iCs/>
        </w:rPr>
        <w:t xml:space="preserve">Przychodni </w:t>
      </w:r>
      <w:r w:rsidR="008C09C3" w:rsidRPr="008C09C3">
        <w:rPr>
          <w:rFonts w:ascii="Times New Roman" w:hAnsi="Times New Roman" w:cs="Times New Roman"/>
          <w:bCs/>
          <w:iCs/>
        </w:rPr>
        <w:t>Specjalistycznej</w:t>
      </w:r>
      <w:r w:rsidRPr="008C09C3">
        <w:rPr>
          <w:rFonts w:ascii="Times New Roman" w:hAnsi="Times New Roman" w:cs="Times New Roman"/>
          <w:bCs/>
          <w:iCs/>
        </w:rPr>
        <w:t xml:space="preserve"> </w:t>
      </w:r>
      <w:r w:rsidR="008C09C3" w:rsidRPr="008C09C3">
        <w:rPr>
          <w:rFonts w:ascii="Times New Roman" w:hAnsi="Times New Roman" w:cs="Times New Roman"/>
          <w:bCs/>
          <w:iCs/>
        </w:rPr>
        <w:t xml:space="preserve">Zespołu </w:t>
      </w:r>
      <w:r w:rsidRPr="008C09C3">
        <w:rPr>
          <w:rFonts w:ascii="Times New Roman" w:hAnsi="Times New Roman" w:cs="Times New Roman"/>
          <w:bCs/>
          <w:iCs/>
        </w:rPr>
        <w:t>Opieki Zdrowotnej w Lidzbarku Warmińskim, przy ul. 11 Listopada 15, zgodnie z wytycznymi Ministerstwa Zdrowia „Dostępność Plus dla AOS”</w:t>
      </w:r>
    </w:p>
    <w:p w:rsidR="00315622" w:rsidRPr="00D9052A" w:rsidRDefault="00315622" w:rsidP="00D62417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360" w:lineRule="auto"/>
        <w:ind w:left="29"/>
        <w:jc w:val="both"/>
        <w:rPr>
          <w:b/>
        </w:rPr>
      </w:pPr>
    </w:p>
    <w:p w:rsidR="00337684" w:rsidRPr="00D9052A" w:rsidRDefault="006833F4" w:rsidP="00AF4DA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142" w:hanging="171"/>
        <w:jc w:val="both"/>
        <w:rPr>
          <w:b/>
        </w:rPr>
      </w:pPr>
      <w:r w:rsidRPr="00D9052A">
        <w:rPr>
          <w:b/>
          <w:bCs/>
        </w:rPr>
        <w:t>Opis przedmiotu zamówienia</w:t>
      </w:r>
    </w:p>
    <w:p w:rsidR="002D7ED7" w:rsidRPr="002D7ED7" w:rsidRDefault="002D7ED7" w:rsidP="002D7ED7">
      <w:pPr>
        <w:tabs>
          <w:tab w:val="left" w:pos="900"/>
        </w:tabs>
        <w:spacing w:line="360" w:lineRule="auto"/>
        <w:jc w:val="both"/>
        <w:rPr>
          <w:rFonts w:cs="Calibri"/>
        </w:rPr>
      </w:pPr>
      <w:r w:rsidRPr="002D7ED7">
        <w:rPr>
          <w:rFonts w:cs="Calibri"/>
        </w:rPr>
        <w:t>Przedmiotem zamówienia j</w:t>
      </w:r>
      <w:r w:rsidR="00743776">
        <w:rPr>
          <w:rFonts w:cs="Calibri"/>
        </w:rPr>
        <w:t>est wykonanie audytu wstępnego dostępności</w:t>
      </w:r>
      <w:r w:rsidRPr="002D7ED7">
        <w:rPr>
          <w:rFonts w:cs="Calibri"/>
        </w:rPr>
        <w:t xml:space="preserve"> w ramach </w:t>
      </w:r>
      <w:r w:rsidRPr="002D7ED7">
        <w:rPr>
          <w:rFonts w:cs="Calibri"/>
          <w:bCs/>
          <w:iCs/>
        </w:rPr>
        <w:t>projektu Dostępność Plus dla AOS (</w:t>
      </w:r>
      <w:r w:rsidR="008C09C3" w:rsidRPr="008C09C3">
        <w:rPr>
          <w:i/>
          <w:iCs/>
        </w:rPr>
        <w:t>Numer Projektu Ministerstwa Zdrowia FERS.03.07-IP.07-0001/23</w:t>
      </w:r>
      <w:r w:rsidRPr="002D7ED7">
        <w:rPr>
          <w:rFonts w:cs="Calibri"/>
          <w:bCs/>
          <w:iCs/>
        </w:rPr>
        <w:t>) zgodnie z ogłoszeniem o konkursie wraz z załącznikami</w:t>
      </w:r>
      <w:r>
        <w:rPr>
          <w:rFonts w:cs="Calibri"/>
          <w:bCs/>
          <w:iCs/>
        </w:rPr>
        <w:t xml:space="preserve">. </w:t>
      </w:r>
      <w:r w:rsidRPr="002D7ED7">
        <w:rPr>
          <w:rFonts w:eastAsia="Calibri" w:cs="Calibri"/>
          <w:lang w:eastAsia="en-US"/>
        </w:rPr>
        <w:t>Celem audytu wstępnego jest ocena i analiza danego obiektu pod względem spełniania wymagań osób z różnymi rodzajami niepełnosprawności oraz osób ze szczególnymi potrzebami. Audyt identyfikuje trudności i bariery, z jakimi spotkać się mogą użytkownicy, a następnie proponuje zmiany, które mogą je rozwiązać bądź zminimalizować.</w:t>
      </w:r>
      <w:r w:rsidR="00743776">
        <w:rPr>
          <w:rFonts w:eastAsia="Calibri" w:cs="Calibri"/>
          <w:lang w:eastAsia="en-US"/>
        </w:rPr>
        <w:t xml:space="preserve"> Przychodnia Specjalistyczna Zespołu Opieki Zdrowotnej w Lidzbarku Warmiński przy ul. 11 Listopada 15 jest budynkiem dwukondygnacyjnym, o powierzchni użytkowej 1520 m2. Audyt będzie obejmował               9 poradni i Ośrodek Rehabilitacji Dziennej</w:t>
      </w:r>
    </w:p>
    <w:p w:rsidR="00716F04" w:rsidRDefault="00716F04" w:rsidP="00716F04">
      <w:pPr>
        <w:autoSpaceDE w:val="0"/>
        <w:autoSpaceDN w:val="0"/>
        <w:adjustRightInd w:val="0"/>
        <w:spacing w:line="360" w:lineRule="auto"/>
      </w:pPr>
    </w:p>
    <w:p w:rsidR="00A026E2" w:rsidRDefault="00A026E2" w:rsidP="00716F04">
      <w:pPr>
        <w:autoSpaceDE w:val="0"/>
        <w:autoSpaceDN w:val="0"/>
        <w:adjustRightInd w:val="0"/>
        <w:spacing w:line="360" w:lineRule="auto"/>
      </w:pPr>
    </w:p>
    <w:p w:rsidR="00A026E2" w:rsidRPr="00D9052A" w:rsidRDefault="00A026E2" w:rsidP="00716F04">
      <w:pPr>
        <w:autoSpaceDE w:val="0"/>
        <w:autoSpaceDN w:val="0"/>
        <w:adjustRightInd w:val="0"/>
        <w:spacing w:line="360" w:lineRule="auto"/>
      </w:pPr>
    </w:p>
    <w:p w:rsidR="002D7ED7" w:rsidRDefault="002D7ED7" w:rsidP="00AF4DA0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9034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pacing w:val="-13"/>
        </w:rPr>
      </w:pPr>
      <w:r>
        <w:rPr>
          <w:b/>
          <w:spacing w:val="-13"/>
        </w:rPr>
        <w:lastRenderedPageBreak/>
        <w:t>Wymagania</w:t>
      </w:r>
    </w:p>
    <w:p w:rsidR="002D7ED7" w:rsidRDefault="002D7ED7" w:rsidP="002D7ED7">
      <w:pPr>
        <w:pStyle w:val="Akapitzlist"/>
        <w:suppressAutoHyphens/>
        <w:spacing w:line="360" w:lineRule="auto"/>
        <w:ind w:left="0"/>
        <w:jc w:val="both"/>
        <w:rPr>
          <w:rFonts w:cs="Calibri"/>
          <w:bCs/>
        </w:rPr>
      </w:pPr>
      <w:r>
        <w:rPr>
          <w:rFonts w:cs="Calibri"/>
          <w:bCs/>
        </w:rPr>
        <w:t xml:space="preserve">Audyt wstępny należy wykonać po dokładnym zapoznaniu się z </w:t>
      </w:r>
      <w:r w:rsidRPr="00674A25">
        <w:rPr>
          <w:rFonts w:cs="Calibri"/>
          <w:bCs/>
        </w:rPr>
        <w:t>Procedur</w:t>
      </w:r>
      <w:r>
        <w:rPr>
          <w:rFonts w:cs="Calibri"/>
          <w:bCs/>
        </w:rPr>
        <w:t>ą</w:t>
      </w:r>
      <w:r w:rsidRPr="00674A25">
        <w:rPr>
          <w:rFonts w:cs="Calibri"/>
          <w:bCs/>
        </w:rPr>
        <w:t xml:space="preserve"> naboru wniosków o</w:t>
      </w:r>
      <w:r>
        <w:rPr>
          <w:rFonts w:cs="Calibri"/>
          <w:bCs/>
        </w:rPr>
        <w:t> </w:t>
      </w:r>
      <w:r w:rsidRPr="00674A25">
        <w:rPr>
          <w:rFonts w:cs="Calibri"/>
          <w:bCs/>
        </w:rPr>
        <w:t>powierzenie grantu dla</w:t>
      </w:r>
      <w:r>
        <w:rPr>
          <w:rFonts w:cs="Calibri"/>
          <w:bCs/>
        </w:rPr>
        <w:t xml:space="preserve"> </w:t>
      </w:r>
      <w:r w:rsidRPr="00674A25">
        <w:rPr>
          <w:rFonts w:cs="Calibri"/>
          <w:bCs/>
        </w:rPr>
        <w:t>podmiotów leczniczych udzielających świadczeń AOS</w:t>
      </w:r>
      <w:r>
        <w:rPr>
          <w:rFonts w:cs="Calibri"/>
          <w:bCs/>
        </w:rPr>
        <w:t xml:space="preserve"> </w:t>
      </w:r>
      <w:r w:rsidRPr="00674A25">
        <w:rPr>
          <w:rFonts w:cs="Calibri"/>
          <w:bCs/>
        </w:rPr>
        <w:t>oraz zasady realizacji i</w:t>
      </w:r>
      <w:r>
        <w:rPr>
          <w:rFonts w:cs="Calibri"/>
          <w:bCs/>
        </w:rPr>
        <w:t> </w:t>
      </w:r>
      <w:r w:rsidRPr="00674A25">
        <w:rPr>
          <w:rFonts w:cs="Calibri"/>
          <w:bCs/>
        </w:rPr>
        <w:t>rozliczenia Przedsięwzięć w</w:t>
      </w:r>
      <w:r>
        <w:rPr>
          <w:rFonts w:cs="Calibri"/>
          <w:bCs/>
        </w:rPr>
        <w:t xml:space="preserve"> </w:t>
      </w:r>
      <w:r w:rsidRPr="00674A25">
        <w:rPr>
          <w:rFonts w:cs="Calibri"/>
          <w:bCs/>
        </w:rPr>
        <w:t xml:space="preserve">ramach projektu </w:t>
      </w:r>
      <w:r w:rsidRPr="00674A25">
        <w:rPr>
          <w:rFonts w:cs="Calibri"/>
          <w:b/>
          <w:bCs/>
        </w:rPr>
        <w:t>„Dostępność Plus dla AOS”</w:t>
      </w:r>
      <w:r>
        <w:rPr>
          <w:rFonts w:cs="Calibri"/>
          <w:b/>
          <w:bCs/>
        </w:rPr>
        <w:t xml:space="preserve"> </w:t>
      </w:r>
      <w:r w:rsidRPr="00674A25">
        <w:rPr>
          <w:rFonts w:cs="Calibri"/>
          <w:b/>
          <w:bCs/>
        </w:rPr>
        <w:t>(</w:t>
      </w:r>
      <w:r w:rsidR="008C09C3" w:rsidRPr="008C09C3">
        <w:rPr>
          <w:i/>
          <w:iCs/>
        </w:rPr>
        <w:t>Numer Projektu Ministerstwa Zdrowia FERS.03.07-IP.07-0001/23</w:t>
      </w:r>
      <w:r w:rsidRPr="008C09C3">
        <w:rPr>
          <w:rFonts w:cs="Calibri"/>
          <w:bCs/>
        </w:rPr>
        <w:t>5),</w:t>
      </w:r>
      <w:r w:rsidRPr="00795FB6">
        <w:rPr>
          <w:rFonts w:cs="Calibri"/>
          <w:b/>
          <w:bCs/>
        </w:rPr>
        <w:t xml:space="preserve"> </w:t>
      </w:r>
      <w:r>
        <w:rPr>
          <w:rFonts w:cs="Calibri"/>
          <w:bCs/>
        </w:rPr>
        <w:t xml:space="preserve">a także jej integralnymi załącznikami stanowiącymi dokumentację konkursową. </w:t>
      </w:r>
    </w:p>
    <w:p w:rsidR="002D7ED7" w:rsidRDefault="002D7ED7" w:rsidP="002D7ED7">
      <w:pPr>
        <w:pStyle w:val="Akapitzlist"/>
        <w:suppressAutoHyphens/>
        <w:spacing w:line="360" w:lineRule="auto"/>
        <w:ind w:left="0"/>
        <w:jc w:val="both"/>
        <w:rPr>
          <w:rFonts w:cs="Calibri"/>
          <w:bCs/>
        </w:rPr>
      </w:pPr>
      <w:r>
        <w:rPr>
          <w:rFonts w:cs="Calibri"/>
          <w:bCs/>
        </w:rPr>
        <w:t>Audyt musi zostać wykonany przez podmiot znajdujący się w wykazie podmiotów dokonujących certyfikacji dostępności, o którym mowa w art. 17 Ustawy z dnia 19 lipca 2019 r. o zapewnieniu dostępności osobom ze szczególnymi potrzebami (</w:t>
      </w:r>
      <w:r w:rsidRPr="00795FB6">
        <w:rPr>
          <w:rFonts w:cs="Calibri"/>
          <w:bCs/>
        </w:rPr>
        <w:t>Dz. U. z 202</w:t>
      </w:r>
      <w:r>
        <w:rPr>
          <w:rFonts w:cs="Calibri"/>
          <w:bCs/>
        </w:rPr>
        <w:t>4</w:t>
      </w:r>
      <w:r w:rsidRPr="00795FB6">
        <w:rPr>
          <w:rFonts w:cs="Calibri"/>
          <w:bCs/>
        </w:rPr>
        <w:t xml:space="preserve"> r. poz.</w:t>
      </w:r>
      <w:r>
        <w:rPr>
          <w:rFonts w:cs="Calibri"/>
          <w:bCs/>
        </w:rPr>
        <w:t>1411</w:t>
      </w:r>
      <w:r w:rsidRPr="00795FB6">
        <w:rPr>
          <w:rFonts w:cs="Calibri"/>
          <w:bCs/>
        </w:rPr>
        <w:t>).</w:t>
      </w:r>
    </w:p>
    <w:p w:rsidR="002D7ED7" w:rsidRPr="002D7ED7" w:rsidRDefault="002D7ED7" w:rsidP="002D7ED7">
      <w:pPr>
        <w:widowControl w:val="0"/>
        <w:shd w:val="clear" w:color="auto" w:fill="FFFFFF"/>
        <w:tabs>
          <w:tab w:val="left" w:leader="dot" w:pos="9034"/>
        </w:tabs>
        <w:autoSpaceDE w:val="0"/>
        <w:autoSpaceDN w:val="0"/>
        <w:adjustRightInd w:val="0"/>
        <w:spacing w:line="360" w:lineRule="auto"/>
        <w:ind w:left="142"/>
        <w:jc w:val="both"/>
        <w:rPr>
          <w:b/>
          <w:spacing w:val="-13"/>
        </w:rPr>
      </w:pPr>
    </w:p>
    <w:p w:rsidR="006833F4" w:rsidRPr="00D9052A" w:rsidRDefault="006833F4" w:rsidP="00AF4DA0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9034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pacing w:val="-13"/>
        </w:rPr>
      </w:pPr>
      <w:r w:rsidRPr="00D9052A">
        <w:rPr>
          <w:b/>
        </w:rPr>
        <w:t>Termin realizacji zamówienia:</w:t>
      </w:r>
    </w:p>
    <w:p w:rsidR="00A36BA6" w:rsidRPr="00D9052A" w:rsidRDefault="002D7ED7" w:rsidP="00407814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</w:rPr>
      </w:pPr>
      <w:r>
        <w:rPr>
          <w:bCs/>
        </w:rPr>
        <w:t>14 dni od daty zawarcia umowy</w:t>
      </w:r>
      <w:r w:rsidR="00743776">
        <w:rPr>
          <w:bCs/>
        </w:rPr>
        <w:t>.</w:t>
      </w:r>
    </w:p>
    <w:p w:rsidR="00D01AB4" w:rsidRPr="00D9052A" w:rsidRDefault="00D01AB4" w:rsidP="00D01AB4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D01AB4" w:rsidRPr="00D9052A" w:rsidRDefault="00D01AB4" w:rsidP="00D01AB4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/>
        </w:rPr>
      </w:pPr>
      <w:r w:rsidRPr="00D9052A">
        <w:rPr>
          <w:b/>
        </w:rPr>
        <w:t>Warunki i terminy płatności:</w:t>
      </w:r>
    </w:p>
    <w:p w:rsidR="00716F04" w:rsidRPr="00D9052A" w:rsidRDefault="00716F04" w:rsidP="00716F04">
      <w:pPr>
        <w:pStyle w:val="Standard"/>
        <w:widowControl w:val="0"/>
        <w:shd w:val="clear" w:color="auto" w:fill="FFFFFF"/>
        <w:tabs>
          <w:tab w:val="left" w:pos="3306"/>
        </w:tabs>
        <w:spacing w:line="360" w:lineRule="auto"/>
        <w:ind w:left="360" w:right="1040"/>
        <w:jc w:val="both"/>
        <w:rPr>
          <w:color w:val="000000" w:themeColor="text1"/>
        </w:rPr>
      </w:pPr>
      <w:r w:rsidRPr="00D9052A">
        <w:t xml:space="preserve">Termin i warunki płatności zostały określone we wzorze umowy stanowiącym </w:t>
      </w:r>
      <w:r w:rsidR="00E8192B">
        <w:rPr>
          <w:color w:val="000000" w:themeColor="text1"/>
        </w:rPr>
        <w:t>załącznik nr 2</w:t>
      </w:r>
      <w:r w:rsidRPr="00D9052A">
        <w:rPr>
          <w:color w:val="000000" w:themeColor="text1"/>
        </w:rPr>
        <w:t xml:space="preserve"> do Zapytania ofertowego.</w:t>
      </w:r>
    </w:p>
    <w:p w:rsidR="00342932" w:rsidRPr="00D9052A" w:rsidRDefault="00342932" w:rsidP="00D01AB4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jc w:val="both"/>
      </w:pPr>
    </w:p>
    <w:p w:rsidR="006833F4" w:rsidRPr="00D9052A" w:rsidRDefault="006833F4" w:rsidP="00AF4DA0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</w:rPr>
      </w:pPr>
      <w:r w:rsidRPr="00D9052A">
        <w:rPr>
          <w:b/>
        </w:rPr>
        <w:t xml:space="preserve">Kryteria brane pod uwagę przy ocenie ofert: </w:t>
      </w:r>
    </w:p>
    <w:p w:rsidR="00BD38E6" w:rsidRPr="00D9052A" w:rsidRDefault="00BD38E6" w:rsidP="00EA7EE2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</w:pPr>
      <w:r w:rsidRPr="00D9052A">
        <w:t>C</w:t>
      </w:r>
      <w:r w:rsidR="00F54952" w:rsidRPr="00D9052A">
        <w:t xml:space="preserve">ena - </w:t>
      </w:r>
      <w:r w:rsidR="00EA7EE2" w:rsidRPr="00D9052A">
        <w:t>100%</w:t>
      </w:r>
      <w:r w:rsidR="004455C1" w:rsidRPr="00D9052A">
        <w:t xml:space="preserve">. </w:t>
      </w:r>
    </w:p>
    <w:p w:rsidR="006833F4" w:rsidRPr="00D9052A" w:rsidRDefault="00D70B70" w:rsidP="00EA7EE2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</w:pPr>
      <w:r w:rsidRPr="00D9052A">
        <w:t xml:space="preserve">Przez cenę rozumie się </w:t>
      </w:r>
      <w:r w:rsidR="00A4668B" w:rsidRPr="00D9052A">
        <w:t>wartość brutto oferty określoną przez Wykonawcę w formularzu oferty.</w:t>
      </w:r>
    </w:p>
    <w:p w:rsidR="008C0B4A" w:rsidRPr="00D9052A" w:rsidRDefault="008C0B4A" w:rsidP="00EA7EE2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</w:pPr>
      <w:r w:rsidRPr="00D9052A">
        <w:t>Zamawiający udzieli zamówienia Wykonawcy, którego oferta spełnia wymagania Zamawiającego, okre</w:t>
      </w:r>
      <w:r w:rsidR="00B25D56" w:rsidRPr="00D9052A">
        <w:t>ślone w niniejszym postępowaniu, obowiązujących przepisach prawnych oraz</w:t>
      </w:r>
      <w:r w:rsidRPr="00D9052A">
        <w:t xml:space="preserve"> posiada najniższą cenę.</w:t>
      </w:r>
    </w:p>
    <w:p w:rsidR="006833F4" w:rsidRPr="00D9052A" w:rsidRDefault="006833F4" w:rsidP="00337684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9"/>
        <w:jc w:val="both"/>
      </w:pPr>
    </w:p>
    <w:p w:rsidR="006833F4" w:rsidRPr="00D9052A" w:rsidRDefault="006833F4" w:rsidP="00AF4DA0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</w:rPr>
      </w:pPr>
      <w:r w:rsidRPr="00D9052A">
        <w:rPr>
          <w:b/>
        </w:rPr>
        <w:t>Sposób przygotowania oferty:</w:t>
      </w:r>
    </w:p>
    <w:p w:rsidR="00176565" w:rsidRPr="00D9052A" w:rsidRDefault="00176565" w:rsidP="00176565">
      <w:pPr>
        <w:tabs>
          <w:tab w:val="left" w:pos="284"/>
        </w:tabs>
        <w:suppressAutoHyphens/>
        <w:autoSpaceDN w:val="0"/>
        <w:spacing w:line="360" w:lineRule="auto"/>
        <w:ind w:left="360"/>
        <w:jc w:val="both"/>
        <w:rPr>
          <w:kern w:val="3"/>
        </w:rPr>
      </w:pPr>
      <w:r w:rsidRPr="00D9052A">
        <w:rPr>
          <w:kern w:val="3"/>
        </w:rPr>
        <w:t xml:space="preserve">Oferta powinna być złożona drogą elektroniczną na adres e-mail: </w:t>
      </w:r>
      <w:r w:rsidRPr="00D9052A">
        <w:rPr>
          <w:kern w:val="3"/>
          <w:u w:val="single"/>
        </w:rPr>
        <w:t>zamowienia.publiczne@zozlw.pl</w:t>
      </w:r>
      <w:r w:rsidRPr="00D9052A">
        <w:rPr>
          <w:kern w:val="3"/>
        </w:rPr>
        <w:t xml:space="preserve"> i zawierać:</w:t>
      </w:r>
      <w:r w:rsidR="00C13062">
        <w:rPr>
          <w:kern w:val="3"/>
        </w:rPr>
        <w:t xml:space="preserve"> </w:t>
      </w:r>
    </w:p>
    <w:p w:rsidR="00176565" w:rsidRPr="00E8192B" w:rsidRDefault="00176565" w:rsidP="00E8192B">
      <w:pPr>
        <w:tabs>
          <w:tab w:val="left" w:pos="284"/>
          <w:tab w:val="left" w:pos="783"/>
        </w:tabs>
        <w:spacing w:line="360" w:lineRule="auto"/>
        <w:ind w:left="284"/>
        <w:contextualSpacing/>
        <w:jc w:val="both"/>
      </w:pPr>
      <w:r w:rsidRPr="00D9052A">
        <w:t xml:space="preserve">- wypełniony Formularz ofertowy (zał. </w:t>
      </w:r>
      <w:r w:rsidR="008A790A" w:rsidRPr="00D9052A">
        <w:t>n</w:t>
      </w:r>
      <w:r w:rsidR="00E8192B">
        <w:t>r 1 do Zapytania ofertowego),</w:t>
      </w:r>
    </w:p>
    <w:p w:rsidR="00176565" w:rsidRPr="00D9052A" w:rsidRDefault="00176565" w:rsidP="00176565">
      <w:pPr>
        <w:widowControl w:val="0"/>
        <w:shd w:val="clear" w:color="auto" w:fill="FFFFFF"/>
        <w:tabs>
          <w:tab w:val="left" w:pos="284"/>
          <w:tab w:val="left" w:pos="979"/>
          <w:tab w:val="left" w:leader="dot" w:pos="9730"/>
        </w:tabs>
        <w:suppressAutoHyphens/>
        <w:autoSpaceDN w:val="0"/>
        <w:spacing w:line="360" w:lineRule="auto"/>
        <w:ind w:left="284" w:hanging="284"/>
        <w:textAlignment w:val="baseline"/>
        <w:rPr>
          <w:rFonts w:eastAsia="SimSun"/>
          <w:b/>
          <w:kern w:val="3"/>
          <w:u w:val="single"/>
          <w:lang w:eastAsia="en-US"/>
        </w:rPr>
      </w:pPr>
      <w:r w:rsidRPr="00D9052A">
        <w:rPr>
          <w:rFonts w:eastAsia="SimSun"/>
          <w:kern w:val="3"/>
          <w:lang w:eastAsia="en-US"/>
        </w:rPr>
        <w:t xml:space="preserve">2) Oferta i załączniki do oferty </w:t>
      </w:r>
      <w:r w:rsidR="00307A9B">
        <w:rPr>
          <w:rFonts w:eastAsia="SimSun"/>
          <w:kern w:val="3"/>
          <w:lang w:eastAsia="en-US"/>
        </w:rPr>
        <w:t>po</w:t>
      </w:r>
      <w:r w:rsidRPr="00D9052A">
        <w:rPr>
          <w:rFonts w:eastAsia="SimSun"/>
          <w:kern w:val="3"/>
          <w:lang w:eastAsia="en-US"/>
        </w:rPr>
        <w:t>winny być złożone w formie lub postaci elektronicznej,</w:t>
      </w:r>
      <w:r w:rsidRPr="00D9052A">
        <w:rPr>
          <w:rStyle w:val="Pogrubienie"/>
          <w:b w:val="0"/>
        </w:rPr>
        <w:t xml:space="preserve"> opatrzonej podpisem zaufanym lub podpisem osobistym lub w</w:t>
      </w:r>
      <w:r w:rsidRPr="00D9052A">
        <w:rPr>
          <w:b/>
        </w:rPr>
        <w:t xml:space="preserve"> </w:t>
      </w:r>
      <w:r w:rsidRPr="00D9052A">
        <w:rPr>
          <w:rStyle w:val="Pogrubienie"/>
          <w:b w:val="0"/>
        </w:rPr>
        <w:t>postaci elektronicznej</w:t>
      </w:r>
      <w:r w:rsidRPr="00D9052A">
        <w:rPr>
          <w:rFonts w:eastAsia="SimSun"/>
          <w:b/>
          <w:kern w:val="3"/>
          <w:lang w:eastAsia="en-US"/>
        </w:rPr>
        <w:t xml:space="preserve"> </w:t>
      </w:r>
      <w:r w:rsidRPr="00D9052A">
        <w:rPr>
          <w:rFonts w:eastAsia="SimSun"/>
          <w:kern w:val="3"/>
          <w:lang w:eastAsia="en-US"/>
        </w:rPr>
        <w:t xml:space="preserve">podpisanej kwalifikowalnym podpisem elektronicznym </w:t>
      </w:r>
      <w:r w:rsidRPr="00D9052A">
        <w:rPr>
          <w:rFonts w:eastAsia="SimSun"/>
          <w:b/>
          <w:kern w:val="3"/>
          <w:u w:val="single"/>
          <w:lang w:eastAsia="en-US"/>
        </w:rPr>
        <w:t xml:space="preserve">lub </w:t>
      </w:r>
    </w:p>
    <w:p w:rsidR="00176565" w:rsidRPr="00D9052A" w:rsidRDefault="00C13062" w:rsidP="00176565">
      <w:pPr>
        <w:widowControl w:val="0"/>
        <w:shd w:val="clear" w:color="auto" w:fill="FFFFFF"/>
        <w:tabs>
          <w:tab w:val="left" w:pos="284"/>
          <w:tab w:val="left" w:pos="979"/>
          <w:tab w:val="left" w:leader="dot" w:pos="9730"/>
        </w:tabs>
        <w:suppressAutoHyphens/>
        <w:autoSpaceDN w:val="0"/>
        <w:spacing w:line="360" w:lineRule="auto"/>
        <w:ind w:left="284" w:hanging="284"/>
        <w:textAlignment w:val="baseline"/>
        <w:rPr>
          <w:rFonts w:eastAsia="SimSun"/>
          <w:kern w:val="3"/>
          <w:lang w:eastAsia="en-US"/>
        </w:rPr>
      </w:pPr>
      <w:r>
        <w:rPr>
          <w:rFonts w:eastAsia="SimSun"/>
          <w:kern w:val="3"/>
          <w:lang w:eastAsia="en-US"/>
        </w:rPr>
        <w:t xml:space="preserve">  </w:t>
      </w:r>
      <w:r w:rsidR="00176565" w:rsidRPr="00D9052A">
        <w:rPr>
          <w:rFonts w:eastAsia="SimSun"/>
          <w:kern w:val="3"/>
          <w:lang w:eastAsia="en-US"/>
        </w:rPr>
        <w:t xml:space="preserve"> Oferta i załączniki do oferty mogą być złożone jako </w:t>
      </w:r>
      <w:proofErr w:type="spellStart"/>
      <w:r w:rsidR="00176565" w:rsidRPr="00D9052A">
        <w:rPr>
          <w:rFonts w:eastAsia="SimSun"/>
          <w:kern w:val="3"/>
          <w:lang w:eastAsia="en-US"/>
        </w:rPr>
        <w:t>skany</w:t>
      </w:r>
      <w:proofErr w:type="spellEnd"/>
      <w:r w:rsidR="00176565" w:rsidRPr="00D9052A">
        <w:rPr>
          <w:rFonts w:eastAsia="SimSun"/>
          <w:kern w:val="3"/>
          <w:lang w:eastAsia="en-US"/>
        </w:rPr>
        <w:t xml:space="preserve"> dokumentów papierowych </w:t>
      </w:r>
      <w:r w:rsidR="00176565" w:rsidRPr="00D9052A">
        <w:rPr>
          <w:rFonts w:eastAsia="SimSun"/>
          <w:kern w:val="3"/>
          <w:lang w:eastAsia="en-US"/>
        </w:rPr>
        <w:lastRenderedPageBreak/>
        <w:t>uprzednio (przed skanowaniem) podpisane - podpisem odręcznym.</w:t>
      </w:r>
    </w:p>
    <w:p w:rsidR="00176565" w:rsidRPr="00D9052A" w:rsidRDefault="00176565" w:rsidP="00176565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D9052A">
        <w:t>3) Oferta powinna być opisana w temacie wiadomości e-mail:</w:t>
      </w:r>
    </w:p>
    <w:p w:rsidR="00176565" w:rsidRPr="00D9052A" w:rsidRDefault="00176565" w:rsidP="00176565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b/>
        </w:rPr>
      </w:pPr>
      <w:r w:rsidRPr="00D9052A">
        <w:rPr>
          <w:b/>
        </w:rPr>
        <w:t xml:space="preserve">„Oferta na </w:t>
      </w:r>
      <w:r w:rsidR="002D7ED7" w:rsidRPr="002D7ED7">
        <w:rPr>
          <w:b/>
        </w:rPr>
        <w:t>w</w:t>
      </w:r>
      <w:r w:rsidR="002D7ED7" w:rsidRPr="002D7ED7">
        <w:rPr>
          <w:rFonts w:cs="Calibri"/>
          <w:b/>
        </w:rPr>
        <w:t>ykonani</w:t>
      </w:r>
      <w:r w:rsidR="00743776">
        <w:rPr>
          <w:rFonts w:cs="Calibri"/>
          <w:b/>
        </w:rPr>
        <w:t>e audytu wstępnego dostępności</w:t>
      </w:r>
      <w:r w:rsidR="002D7ED7" w:rsidRPr="002D7ED7">
        <w:rPr>
          <w:rFonts w:cs="Calibri"/>
          <w:b/>
        </w:rPr>
        <w:t xml:space="preserve"> </w:t>
      </w:r>
      <w:r w:rsidR="002D7ED7" w:rsidRPr="002D7ED7">
        <w:rPr>
          <w:rFonts w:cs="Calibri"/>
          <w:b/>
          <w:bCs/>
          <w:iCs/>
        </w:rPr>
        <w:t>w ramach projektu Dostępność Plus dla AOS</w:t>
      </w:r>
      <w:r w:rsidRPr="002D7ED7">
        <w:rPr>
          <w:b/>
        </w:rPr>
        <w:t>”</w:t>
      </w:r>
    </w:p>
    <w:p w:rsidR="00176565" w:rsidRPr="002D7ED7" w:rsidRDefault="00176565" w:rsidP="00176565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color w:val="000000" w:themeColor="text1"/>
        </w:rPr>
      </w:pPr>
      <w:r w:rsidRPr="00D9052A">
        <w:t xml:space="preserve">4) Zamawiający dopuszcza możliwość złożenia oferty pocztą, kurierem lub osobiści na adres Zamawiającego z dopiskiem: </w:t>
      </w:r>
      <w:r w:rsidRPr="00D9052A">
        <w:rPr>
          <w:b/>
        </w:rPr>
        <w:t xml:space="preserve">„Oferta na </w:t>
      </w:r>
      <w:r w:rsidR="002D7ED7" w:rsidRPr="002D7ED7">
        <w:rPr>
          <w:b/>
        </w:rPr>
        <w:t>w</w:t>
      </w:r>
      <w:r w:rsidR="00743776">
        <w:rPr>
          <w:rFonts w:cs="Calibri"/>
          <w:b/>
        </w:rPr>
        <w:t>ykonanie audytu wstępnego dostępności</w:t>
      </w:r>
      <w:r w:rsidR="002D7ED7" w:rsidRPr="002D7ED7">
        <w:rPr>
          <w:rFonts w:cs="Calibri"/>
          <w:b/>
        </w:rPr>
        <w:t xml:space="preserve"> </w:t>
      </w:r>
      <w:r w:rsidR="00743776">
        <w:rPr>
          <w:rFonts w:cs="Calibri"/>
          <w:b/>
        </w:rPr>
        <w:t xml:space="preserve">               </w:t>
      </w:r>
      <w:r w:rsidR="002D7ED7" w:rsidRPr="002D7ED7">
        <w:rPr>
          <w:rFonts w:cs="Calibri"/>
          <w:b/>
          <w:bCs/>
          <w:iCs/>
        </w:rPr>
        <w:t>w ramach projektu Dostępność Plus dla AOS</w:t>
      </w:r>
      <w:r w:rsidRPr="002D7ED7">
        <w:rPr>
          <w:b/>
        </w:rPr>
        <w:t>”</w:t>
      </w:r>
      <w:r w:rsidRPr="00D9052A">
        <w:rPr>
          <w:b/>
        </w:rPr>
        <w:t xml:space="preserve"> </w:t>
      </w:r>
      <w:r w:rsidRPr="00D9052A">
        <w:t xml:space="preserve">jeśli zostanie dostarczona </w:t>
      </w:r>
      <w:r w:rsidR="00307A9B">
        <w:br/>
      </w:r>
      <w:r w:rsidRPr="00D9052A">
        <w:t xml:space="preserve">do Zamawiającego w terminie jej </w:t>
      </w:r>
      <w:r w:rsidRPr="002D7ED7">
        <w:rPr>
          <w:b/>
          <w:color w:val="000000" w:themeColor="text1"/>
        </w:rPr>
        <w:t xml:space="preserve">składania tj. </w:t>
      </w:r>
      <w:r w:rsidR="002D7ED7" w:rsidRPr="002D7ED7">
        <w:rPr>
          <w:b/>
          <w:color w:val="000000" w:themeColor="text1"/>
        </w:rPr>
        <w:t>18.07</w:t>
      </w:r>
      <w:r w:rsidR="001F1D0A" w:rsidRPr="002D7ED7">
        <w:rPr>
          <w:b/>
          <w:color w:val="000000" w:themeColor="text1"/>
        </w:rPr>
        <w:t>.2025 r.</w:t>
      </w:r>
      <w:r w:rsidRPr="002D7ED7">
        <w:rPr>
          <w:b/>
          <w:color w:val="000000" w:themeColor="text1"/>
        </w:rPr>
        <w:t xml:space="preserve"> do godz. 10.00.</w:t>
      </w:r>
    </w:p>
    <w:p w:rsidR="00176565" w:rsidRPr="002D7ED7" w:rsidRDefault="00176565" w:rsidP="00176565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b/>
          <w:color w:val="000000" w:themeColor="text1"/>
        </w:rPr>
      </w:pPr>
    </w:p>
    <w:p w:rsidR="00176962" w:rsidRPr="002D7ED7" w:rsidRDefault="002E310A" w:rsidP="00AF4DA0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ind w:left="142" w:hanging="142"/>
        <w:rPr>
          <w:b/>
          <w:color w:val="000000" w:themeColor="text1"/>
        </w:rPr>
      </w:pPr>
      <w:r w:rsidRPr="002D7ED7">
        <w:rPr>
          <w:b/>
          <w:color w:val="000000" w:themeColor="text1"/>
        </w:rPr>
        <w:t xml:space="preserve">Zamawiający dopuszcza </w:t>
      </w:r>
      <w:r w:rsidR="0078128E" w:rsidRPr="002D7ED7">
        <w:rPr>
          <w:b/>
          <w:color w:val="000000" w:themeColor="text1"/>
        </w:rPr>
        <w:t>stosowanie negocjacji z wyłonionym</w:t>
      </w:r>
      <w:r w:rsidR="00C13062" w:rsidRPr="002D7ED7">
        <w:rPr>
          <w:b/>
          <w:color w:val="000000" w:themeColor="text1"/>
        </w:rPr>
        <w:t xml:space="preserve"> </w:t>
      </w:r>
      <w:r w:rsidRPr="002D7ED7">
        <w:rPr>
          <w:b/>
          <w:color w:val="000000" w:themeColor="text1"/>
        </w:rPr>
        <w:t>Wykonawcą w celu uzyskania</w:t>
      </w:r>
      <w:r w:rsidR="00176962" w:rsidRPr="002D7ED7">
        <w:rPr>
          <w:b/>
          <w:color w:val="000000" w:themeColor="text1"/>
        </w:rPr>
        <w:t xml:space="preserve"> korzystniejszych warunków niż </w:t>
      </w:r>
      <w:r w:rsidRPr="002D7ED7">
        <w:rPr>
          <w:b/>
          <w:color w:val="000000" w:themeColor="text1"/>
        </w:rPr>
        <w:t>zaproponowane</w:t>
      </w:r>
      <w:r w:rsidR="00176962" w:rsidRPr="002D7ED7">
        <w:rPr>
          <w:b/>
          <w:color w:val="000000" w:themeColor="text1"/>
        </w:rPr>
        <w:t xml:space="preserve"> w ofercie.</w:t>
      </w:r>
    </w:p>
    <w:p w:rsidR="007E659A" w:rsidRPr="002D7ED7" w:rsidRDefault="007E659A" w:rsidP="007E659A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rPr>
          <w:b/>
          <w:color w:val="000000" w:themeColor="text1"/>
        </w:rPr>
      </w:pPr>
    </w:p>
    <w:p w:rsidR="006833F4" w:rsidRPr="002D7ED7" w:rsidRDefault="006833F4" w:rsidP="00AF4DA0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color w:val="000000" w:themeColor="text1"/>
        </w:rPr>
      </w:pPr>
      <w:r w:rsidRPr="002D7ED7">
        <w:rPr>
          <w:b/>
          <w:color w:val="000000" w:themeColor="text1"/>
        </w:rPr>
        <w:t>Miejsce i termin złożenia oferty</w:t>
      </w:r>
      <w:r w:rsidR="002B4571" w:rsidRPr="002D7ED7">
        <w:rPr>
          <w:b/>
          <w:color w:val="000000" w:themeColor="text1"/>
        </w:rPr>
        <w:t>:</w:t>
      </w:r>
    </w:p>
    <w:p w:rsidR="00D9052A" w:rsidRPr="002D7ED7" w:rsidRDefault="00D9052A" w:rsidP="00D9052A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426"/>
          <w:tab w:val="left" w:leader="dot" w:pos="8990"/>
        </w:tabs>
        <w:suppressAutoHyphens/>
        <w:autoSpaceDN w:val="0"/>
        <w:spacing w:line="360" w:lineRule="auto"/>
        <w:ind w:hanging="720"/>
        <w:jc w:val="both"/>
        <w:rPr>
          <w:color w:val="000000" w:themeColor="text1"/>
          <w:kern w:val="3"/>
          <w:u w:val="single"/>
        </w:rPr>
      </w:pPr>
      <w:r w:rsidRPr="002D7ED7">
        <w:rPr>
          <w:color w:val="000000" w:themeColor="text1"/>
          <w:kern w:val="3"/>
        </w:rPr>
        <w:t xml:space="preserve">Ofertę należy złożyć na adres e-mail: </w:t>
      </w:r>
      <w:hyperlink r:id="rId9" w:history="1">
        <w:r w:rsidRPr="002D7ED7">
          <w:rPr>
            <w:rStyle w:val="Hipercze"/>
            <w:color w:val="000000" w:themeColor="text1"/>
            <w:kern w:val="3"/>
          </w:rPr>
          <w:t>zamowienia.publiczne@zozlw.pl</w:t>
        </w:r>
      </w:hyperlink>
    </w:p>
    <w:p w:rsidR="00D9052A" w:rsidRPr="002D7ED7" w:rsidRDefault="00D9052A" w:rsidP="00D9052A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vertAlign w:val="superscript"/>
        </w:rPr>
      </w:pPr>
      <w:r w:rsidRPr="002D7ED7">
        <w:rPr>
          <w:b/>
          <w:color w:val="000000" w:themeColor="text1"/>
        </w:rPr>
        <w:t xml:space="preserve">do dnia </w:t>
      </w:r>
      <w:r w:rsidR="002D7ED7" w:rsidRPr="002D7ED7">
        <w:rPr>
          <w:b/>
          <w:color w:val="000000" w:themeColor="text1"/>
        </w:rPr>
        <w:t>18.07</w:t>
      </w:r>
      <w:r w:rsidR="001F1D0A" w:rsidRPr="002D7ED7">
        <w:rPr>
          <w:b/>
          <w:color w:val="000000" w:themeColor="text1"/>
        </w:rPr>
        <w:t>.2025</w:t>
      </w:r>
      <w:r w:rsidRPr="002D7ED7">
        <w:rPr>
          <w:b/>
          <w:color w:val="000000" w:themeColor="text1"/>
        </w:rPr>
        <w:t xml:space="preserve"> r. do godz. 10</w:t>
      </w:r>
      <w:r w:rsidRPr="002D7ED7">
        <w:rPr>
          <w:b/>
          <w:color w:val="000000" w:themeColor="text1"/>
          <w:vertAlign w:val="superscript"/>
        </w:rPr>
        <w:t xml:space="preserve">00 </w:t>
      </w:r>
    </w:p>
    <w:p w:rsidR="00D9052A" w:rsidRPr="002D7ED7" w:rsidRDefault="00D9052A" w:rsidP="00D9052A">
      <w:pPr>
        <w:pStyle w:val="Akapitzlist"/>
        <w:widowControl w:val="0"/>
        <w:shd w:val="clear" w:color="auto" w:fill="FFFFFF"/>
        <w:tabs>
          <w:tab w:val="left" w:pos="426"/>
          <w:tab w:val="left" w:leader="dot" w:pos="8990"/>
        </w:tabs>
        <w:suppressAutoHyphens/>
        <w:autoSpaceDN w:val="0"/>
        <w:spacing w:line="360" w:lineRule="auto"/>
        <w:ind w:hanging="720"/>
        <w:jc w:val="both"/>
        <w:rPr>
          <w:color w:val="000000" w:themeColor="text1"/>
          <w:kern w:val="3"/>
        </w:rPr>
      </w:pPr>
      <w:r w:rsidRPr="002D7ED7">
        <w:rPr>
          <w:color w:val="000000" w:themeColor="text1"/>
          <w:kern w:val="3"/>
        </w:rPr>
        <w:t>2) Ofertę składaną pocztą należy złożyć (z dopiskiem, jak w rozdziale V ust. 4) na adres:</w:t>
      </w:r>
    </w:p>
    <w:p w:rsidR="00176962" w:rsidRPr="002D7ED7" w:rsidRDefault="00176962" w:rsidP="00176962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2D7ED7">
        <w:rPr>
          <w:color w:val="000000" w:themeColor="text1"/>
        </w:rPr>
        <w:t xml:space="preserve">Zespół Opieki </w:t>
      </w:r>
      <w:r w:rsidR="002B4571" w:rsidRPr="002D7ED7">
        <w:rPr>
          <w:color w:val="000000" w:themeColor="text1"/>
        </w:rPr>
        <w:t>Zdrowotnej</w:t>
      </w:r>
      <w:r w:rsidR="002C0B01" w:rsidRPr="002D7ED7">
        <w:rPr>
          <w:color w:val="000000" w:themeColor="text1"/>
        </w:rPr>
        <w:t xml:space="preserve"> w Lidzbarku Warmińskim</w:t>
      </w:r>
      <w:r w:rsidR="00D9052A" w:rsidRPr="002D7ED7">
        <w:rPr>
          <w:color w:val="000000" w:themeColor="text1"/>
        </w:rPr>
        <w:t xml:space="preserve"> </w:t>
      </w:r>
      <w:r w:rsidRPr="002D7ED7">
        <w:rPr>
          <w:color w:val="000000" w:themeColor="text1"/>
        </w:rPr>
        <w:t xml:space="preserve">ul. Kard. St. Wyszyńskiego 37, </w:t>
      </w:r>
      <w:r w:rsidR="00D9052A" w:rsidRPr="002D7ED7">
        <w:rPr>
          <w:color w:val="000000" w:themeColor="text1"/>
        </w:rPr>
        <w:br/>
      </w:r>
      <w:r w:rsidRPr="002D7ED7">
        <w:rPr>
          <w:color w:val="000000" w:themeColor="text1"/>
        </w:rPr>
        <w:t xml:space="preserve">11-100 Lidzbark Warmiński </w:t>
      </w:r>
    </w:p>
    <w:p w:rsidR="00891C0A" w:rsidRPr="002D7ED7" w:rsidRDefault="00D91378" w:rsidP="00176962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vertAlign w:val="superscript"/>
        </w:rPr>
      </w:pPr>
      <w:r w:rsidRPr="002D7ED7">
        <w:rPr>
          <w:b/>
          <w:color w:val="000000" w:themeColor="text1"/>
        </w:rPr>
        <w:t xml:space="preserve">do </w:t>
      </w:r>
      <w:r w:rsidR="00F6521A" w:rsidRPr="002D7ED7">
        <w:rPr>
          <w:b/>
          <w:color w:val="000000" w:themeColor="text1"/>
        </w:rPr>
        <w:t>dnia</w:t>
      </w:r>
      <w:r w:rsidR="00176565" w:rsidRPr="002D7ED7">
        <w:rPr>
          <w:b/>
          <w:color w:val="000000" w:themeColor="text1"/>
        </w:rPr>
        <w:t xml:space="preserve"> </w:t>
      </w:r>
      <w:r w:rsidR="002D7ED7" w:rsidRPr="002D7ED7">
        <w:rPr>
          <w:b/>
          <w:color w:val="000000" w:themeColor="text1"/>
        </w:rPr>
        <w:t>18.07</w:t>
      </w:r>
      <w:r w:rsidR="007A021B" w:rsidRPr="002D7ED7">
        <w:rPr>
          <w:b/>
          <w:color w:val="000000" w:themeColor="text1"/>
        </w:rPr>
        <w:t>.</w:t>
      </w:r>
      <w:r w:rsidR="00B35190" w:rsidRPr="002D7ED7">
        <w:rPr>
          <w:b/>
          <w:color w:val="000000" w:themeColor="text1"/>
        </w:rPr>
        <w:t>20</w:t>
      </w:r>
      <w:r w:rsidR="00F35E82" w:rsidRPr="002D7ED7">
        <w:rPr>
          <w:b/>
          <w:color w:val="000000" w:themeColor="text1"/>
        </w:rPr>
        <w:t>2</w:t>
      </w:r>
      <w:r w:rsidR="001F1D0A" w:rsidRPr="002D7ED7">
        <w:rPr>
          <w:b/>
          <w:color w:val="000000" w:themeColor="text1"/>
        </w:rPr>
        <w:t>5</w:t>
      </w:r>
      <w:r w:rsidR="00176565" w:rsidRPr="002D7ED7">
        <w:rPr>
          <w:b/>
          <w:color w:val="000000" w:themeColor="text1"/>
        </w:rPr>
        <w:t xml:space="preserve"> </w:t>
      </w:r>
      <w:r w:rsidR="00B35190" w:rsidRPr="002D7ED7">
        <w:rPr>
          <w:b/>
          <w:color w:val="000000" w:themeColor="text1"/>
        </w:rPr>
        <w:t>r.</w:t>
      </w:r>
      <w:r w:rsidR="00176962" w:rsidRPr="002D7ED7">
        <w:rPr>
          <w:b/>
          <w:color w:val="000000" w:themeColor="text1"/>
        </w:rPr>
        <w:t xml:space="preserve"> do godz. </w:t>
      </w:r>
      <w:r w:rsidR="00DD1CA7" w:rsidRPr="002D7ED7">
        <w:rPr>
          <w:b/>
          <w:color w:val="000000" w:themeColor="text1"/>
        </w:rPr>
        <w:t>1</w:t>
      </w:r>
      <w:r w:rsidR="00176565" w:rsidRPr="002D7ED7">
        <w:rPr>
          <w:b/>
          <w:color w:val="000000" w:themeColor="text1"/>
        </w:rPr>
        <w:t>0</w:t>
      </w:r>
      <w:r w:rsidR="00B35190" w:rsidRPr="002D7ED7">
        <w:rPr>
          <w:b/>
          <w:color w:val="000000" w:themeColor="text1"/>
          <w:vertAlign w:val="superscript"/>
        </w:rPr>
        <w:t>00</w:t>
      </w:r>
      <w:r w:rsidR="00891C0A" w:rsidRPr="002D7ED7">
        <w:rPr>
          <w:b/>
          <w:color w:val="000000" w:themeColor="text1"/>
          <w:vertAlign w:val="superscript"/>
        </w:rPr>
        <w:t xml:space="preserve"> </w:t>
      </w:r>
    </w:p>
    <w:p w:rsidR="00891C0A" w:rsidRPr="002D7ED7" w:rsidRDefault="00891C0A" w:rsidP="00176962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</w:rPr>
      </w:pPr>
      <w:r w:rsidRPr="002D7ED7">
        <w:rPr>
          <w:b/>
          <w:color w:val="000000" w:themeColor="text1"/>
        </w:rPr>
        <w:t>Otwarcie ofert odbywa się bez udziału Wykonawców.</w:t>
      </w:r>
    </w:p>
    <w:p w:rsidR="006833F4" w:rsidRPr="00D9052A" w:rsidRDefault="006833F4" w:rsidP="00337684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9"/>
        <w:jc w:val="both"/>
        <w:rPr>
          <w:b/>
        </w:rPr>
      </w:pPr>
    </w:p>
    <w:p w:rsidR="006833F4" w:rsidRPr="00D9052A" w:rsidRDefault="008A12EC" w:rsidP="00AF4DA0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spacing w:val="-13"/>
        </w:rPr>
      </w:pPr>
      <w:r w:rsidRPr="00D9052A">
        <w:rPr>
          <w:b/>
        </w:rPr>
        <w:t>Porozumiewanie się z Wykonawcami</w:t>
      </w:r>
      <w:r w:rsidR="00176962" w:rsidRPr="00D9052A">
        <w:rPr>
          <w:b/>
        </w:rPr>
        <w:t>:</w:t>
      </w:r>
    </w:p>
    <w:p w:rsidR="008A12EC" w:rsidRPr="00D9052A" w:rsidRDefault="008A12EC" w:rsidP="008A12EC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</w:rPr>
      </w:pPr>
      <w:r w:rsidRPr="00D9052A">
        <w:t xml:space="preserve">Wykonawca może zwrócić się do Zamawiającego o wyjaśnienie treści przedmiotu zamówienia na adres e-mail: </w:t>
      </w:r>
      <w:r w:rsidR="00891C0A" w:rsidRPr="00D9052A">
        <w:rPr>
          <w:b/>
        </w:rPr>
        <w:t>zamo</w:t>
      </w:r>
      <w:r w:rsidRPr="00D9052A">
        <w:rPr>
          <w:b/>
        </w:rPr>
        <w:t>wienia.publiczne@zozlw.pl.</w:t>
      </w:r>
    </w:p>
    <w:p w:rsidR="008A12EC" w:rsidRPr="00D9052A" w:rsidRDefault="008A12EC" w:rsidP="008A12EC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</w:rPr>
      </w:pPr>
      <w:r w:rsidRPr="00D9052A">
        <w:t>Jeżeli wniosek o wyjaśnienie treści przedmiotu zamówienia wpłynie do Z</w:t>
      </w:r>
      <w:r w:rsidR="00144D0B" w:rsidRPr="00D9052A">
        <w:t xml:space="preserve">amawiającego nie później </w:t>
      </w:r>
      <w:r w:rsidR="00144D0B" w:rsidRPr="00D9052A">
        <w:rPr>
          <w:color w:val="000000" w:themeColor="text1"/>
        </w:rPr>
        <w:t xml:space="preserve">niż do </w:t>
      </w:r>
      <w:r w:rsidR="002D7ED7">
        <w:rPr>
          <w:b/>
          <w:color w:val="000000" w:themeColor="text1"/>
        </w:rPr>
        <w:t>15</w:t>
      </w:r>
      <w:r w:rsidR="00D91378" w:rsidRPr="001F1D0A">
        <w:rPr>
          <w:b/>
          <w:color w:val="000000" w:themeColor="text1"/>
        </w:rPr>
        <w:t>.</w:t>
      </w:r>
      <w:r w:rsidR="002D7ED7">
        <w:rPr>
          <w:b/>
          <w:color w:val="000000" w:themeColor="text1"/>
        </w:rPr>
        <w:t>07</w:t>
      </w:r>
      <w:r w:rsidR="00144D0B" w:rsidRPr="001F1D0A">
        <w:rPr>
          <w:b/>
          <w:color w:val="000000" w:themeColor="text1"/>
        </w:rPr>
        <w:t>.</w:t>
      </w:r>
      <w:r w:rsidR="00F35E82" w:rsidRPr="001F1D0A">
        <w:rPr>
          <w:b/>
          <w:color w:val="000000" w:themeColor="text1"/>
        </w:rPr>
        <w:t>202</w:t>
      </w:r>
      <w:r w:rsidR="001F1D0A" w:rsidRPr="001F1D0A">
        <w:rPr>
          <w:b/>
          <w:color w:val="000000" w:themeColor="text1"/>
        </w:rPr>
        <w:t>5</w:t>
      </w:r>
      <w:r w:rsidR="008A790A" w:rsidRPr="001F1D0A">
        <w:rPr>
          <w:b/>
          <w:color w:val="000000" w:themeColor="text1"/>
        </w:rPr>
        <w:t xml:space="preserve"> </w:t>
      </w:r>
      <w:r w:rsidR="00891C0A" w:rsidRPr="001F1D0A">
        <w:rPr>
          <w:b/>
          <w:color w:val="000000" w:themeColor="text1"/>
        </w:rPr>
        <w:t>r.</w:t>
      </w:r>
      <w:r w:rsidR="00BA3E07" w:rsidRPr="001F1D0A">
        <w:rPr>
          <w:b/>
          <w:color w:val="000000" w:themeColor="text1"/>
        </w:rPr>
        <w:t xml:space="preserve"> do god</w:t>
      </w:r>
      <w:r w:rsidR="007A021B" w:rsidRPr="001F1D0A">
        <w:rPr>
          <w:b/>
          <w:color w:val="000000" w:themeColor="text1"/>
        </w:rPr>
        <w:t xml:space="preserve">z. </w:t>
      </w:r>
      <w:r w:rsidR="0073008F" w:rsidRPr="001F1D0A">
        <w:rPr>
          <w:b/>
          <w:color w:val="000000" w:themeColor="text1"/>
        </w:rPr>
        <w:t>11</w:t>
      </w:r>
      <w:r w:rsidR="00D633CB" w:rsidRPr="001F1D0A">
        <w:rPr>
          <w:b/>
          <w:color w:val="000000" w:themeColor="text1"/>
        </w:rPr>
        <w:t>.00</w:t>
      </w:r>
      <w:r w:rsidRPr="001F1D0A">
        <w:rPr>
          <w:b/>
          <w:color w:val="000000" w:themeColor="text1"/>
        </w:rPr>
        <w:t xml:space="preserve"> </w:t>
      </w:r>
      <w:r w:rsidRPr="00D9052A">
        <w:rPr>
          <w:b/>
          <w:color w:val="000000" w:themeColor="text1"/>
        </w:rPr>
        <w:t>- Zamawiając</w:t>
      </w:r>
      <w:r w:rsidR="00D633CB" w:rsidRPr="00D9052A">
        <w:rPr>
          <w:b/>
          <w:color w:val="000000" w:themeColor="text1"/>
        </w:rPr>
        <w:t xml:space="preserve">y udzieli wyjaśnień, </w:t>
      </w:r>
      <w:r w:rsidR="00D9052A">
        <w:rPr>
          <w:b/>
          <w:color w:val="000000" w:themeColor="text1"/>
        </w:rPr>
        <w:br/>
      </w:r>
      <w:r w:rsidR="00D633CB" w:rsidRPr="00D9052A">
        <w:rPr>
          <w:b/>
          <w:color w:val="000000" w:themeColor="text1"/>
        </w:rPr>
        <w:t xml:space="preserve">a pytania </w:t>
      </w:r>
      <w:r w:rsidR="00564003">
        <w:rPr>
          <w:b/>
          <w:color w:val="000000" w:themeColor="text1"/>
        </w:rPr>
        <w:t xml:space="preserve">i odpowiedzi zamieści </w:t>
      </w:r>
      <w:r w:rsidRPr="00D9052A">
        <w:rPr>
          <w:b/>
          <w:color w:val="000000" w:themeColor="text1"/>
        </w:rPr>
        <w:t>na stronie internetowej</w:t>
      </w:r>
      <w:r w:rsidR="007A021B" w:rsidRPr="00D9052A">
        <w:rPr>
          <w:b/>
          <w:color w:val="000000" w:themeColor="text1"/>
        </w:rPr>
        <w:t xml:space="preserve"> </w:t>
      </w:r>
      <w:r w:rsidR="007A021B" w:rsidRPr="001F1D0A">
        <w:rPr>
          <w:b/>
          <w:color w:val="000000" w:themeColor="text1"/>
        </w:rPr>
        <w:t xml:space="preserve">(do dnia </w:t>
      </w:r>
      <w:r w:rsidR="002D7ED7">
        <w:rPr>
          <w:b/>
          <w:color w:val="000000" w:themeColor="text1"/>
        </w:rPr>
        <w:t>16.07</w:t>
      </w:r>
      <w:r w:rsidR="007A021B" w:rsidRPr="001F1D0A">
        <w:rPr>
          <w:b/>
          <w:color w:val="000000" w:themeColor="text1"/>
        </w:rPr>
        <w:t>.</w:t>
      </w:r>
      <w:r w:rsidR="00F35E82" w:rsidRPr="001F1D0A">
        <w:rPr>
          <w:b/>
          <w:color w:val="000000" w:themeColor="text1"/>
        </w:rPr>
        <w:t>202</w:t>
      </w:r>
      <w:r w:rsidR="001F1D0A" w:rsidRPr="001F1D0A">
        <w:rPr>
          <w:b/>
          <w:color w:val="000000" w:themeColor="text1"/>
        </w:rPr>
        <w:t>5</w:t>
      </w:r>
      <w:r w:rsidR="00F81272" w:rsidRPr="001F1D0A">
        <w:rPr>
          <w:b/>
          <w:color w:val="000000" w:themeColor="text1"/>
        </w:rPr>
        <w:t xml:space="preserve"> </w:t>
      </w:r>
      <w:r w:rsidR="007A021B" w:rsidRPr="001F1D0A">
        <w:rPr>
          <w:b/>
          <w:color w:val="000000" w:themeColor="text1"/>
        </w:rPr>
        <w:t xml:space="preserve">r., </w:t>
      </w:r>
      <w:r w:rsidR="0073008F" w:rsidRPr="001F1D0A">
        <w:rPr>
          <w:b/>
          <w:color w:val="000000" w:themeColor="text1"/>
        </w:rPr>
        <w:br/>
      </w:r>
      <w:r w:rsidR="007A021B" w:rsidRPr="001F1D0A">
        <w:rPr>
          <w:b/>
          <w:color w:val="000000" w:themeColor="text1"/>
        </w:rPr>
        <w:t xml:space="preserve">do godz. </w:t>
      </w:r>
      <w:r w:rsidR="00F35E82" w:rsidRPr="001F1D0A">
        <w:rPr>
          <w:b/>
          <w:color w:val="000000" w:themeColor="text1"/>
        </w:rPr>
        <w:t>15</w:t>
      </w:r>
      <w:r w:rsidR="00D633CB" w:rsidRPr="001F1D0A">
        <w:rPr>
          <w:b/>
          <w:color w:val="000000" w:themeColor="text1"/>
        </w:rPr>
        <w:t>.00)</w:t>
      </w:r>
      <w:r w:rsidRPr="001F1D0A">
        <w:rPr>
          <w:b/>
          <w:color w:val="000000" w:themeColor="text1"/>
        </w:rPr>
        <w:t xml:space="preserve">, </w:t>
      </w:r>
      <w:r w:rsidRPr="00D9052A">
        <w:rPr>
          <w:b/>
        </w:rPr>
        <w:t>na której zami</w:t>
      </w:r>
      <w:r w:rsidR="004B7B2F" w:rsidRPr="00D9052A">
        <w:rPr>
          <w:b/>
        </w:rPr>
        <w:t>eszczono Zapytanie ofertowe</w:t>
      </w:r>
      <w:r w:rsidRPr="00D9052A">
        <w:rPr>
          <w:b/>
        </w:rPr>
        <w:t>.</w:t>
      </w:r>
    </w:p>
    <w:p w:rsidR="008A12EC" w:rsidRPr="00D9052A" w:rsidRDefault="00271750" w:rsidP="008A12EC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</w:rPr>
      </w:pPr>
      <w:r w:rsidRPr="00D9052A">
        <w:rPr>
          <w:b/>
        </w:rPr>
        <w:t>Osobami uprawnionymi do kontaktu z Wykonawcami są:</w:t>
      </w:r>
    </w:p>
    <w:p w:rsidR="008A12EC" w:rsidRPr="00D9052A" w:rsidRDefault="008A12EC" w:rsidP="008A12EC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9"/>
        <w:jc w:val="both"/>
      </w:pPr>
      <w:r w:rsidRPr="00D9052A">
        <w:rPr>
          <w:b/>
        </w:rPr>
        <w:t xml:space="preserve">- </w:t>
      </w:r>
      <w:r w:rsidR="00307A9B">
        <w:t>Natalia Ficek</w:t>
      </w:r>
      <w:r w:rsidRPr="00D9052A">
        <w:t xml:space="preserve"> – </w:t>
      </w:r>
      <w:r w:rsidR="008A790A" w:rsidRPr="00D9052A">
        <w:t>Inspektor ds.</w:t>
      </w:r>
      <w:r w:rsidR="00156E57" w:rsidRPr="00D9052A">
        <w:t xml:space="preserve"> Zamówień Publicznych, tel. 89 767 75 10</w:t>
      </w:r>
      <w:r w:rsidR="003B1EBB" w:rsidRPr="00D9052A">
        <w:t xml:space="preserve"> - sprawy </w:t>
      </w:r>
      <w:r w:rsidR="001F1D0A">
        <w:t xml:space="preserve">  </w:t>
      </w:r>
      <w:r w:rsidR="003B1EBB" w:rsidRPr="00D9052A">
        <w:t>proceduralne.</w:t>
      </w:r>
    </w:p>
    <w:p w:rsidR="0010101C" w:rsidRPr="00D9052A" w:rsidRDefault="00176962" w:rsidP="008A12EC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9"/>
        <w:jc w:val="both"/>
      </w:pPr>
      <w:r w:rsidRPr="00D9052A">
        <w:t>-</w:t>
      </w:r>
      <w:r w:rsidR="007036AB" w:rsidRPr="00D9052A">
        <w:t xml:space="preserve"> </w:t>
      </w:r>
      <w:r w:rsidR="00DA1154" w:rsidRPr="00D9052A">
        <w:t xml:space="preserve">Mariusz Gulbiński – Kierownik Działu Techniczno- Eksploatacyjnego </w:t>
      </w:r>
      <w:r w:rsidRPr="00D9052A">
        <w:t>-</w:t>
      </w:r>
      <w:r w:rsidR="003B1EBB" w:rsidRPr="00D9052A">
        <w:t xml:space="preserve"> sprawy</w:t>
      </w:r>
      <w:r w:rsidR="00C13062">
        <w:t xml:space="preserve"> </w:t>
      </w:r>
      <w:r w:rsidR="003B1EBB" w:rsidRPr="00D9052A">
        <w:t xml:space="preserve"> merytoryczne</w:t>
      </w:r>
      <w:r w:rsidR="008A12EC" w:rsidRPr="00D9052A">
        <w:t>.</w:t>
      </w:r>
    </w:p>
    <w:p w:rsidR="00BC67A1" w:rsidRPr="00D9052A" w:rsidRDefault="00BC67A1" w:rsidP="008A12EC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9"/>
        <w:jc w:val="both"/>
      </w:pPr>
    </w:p>
    <w:p w:rsidR="00BC67A1" w:rsidRPr="00D9052A" w:rsidRDefault="00271750" w:rsidP="002D7ED7">
      <w:pPr>
        <w:pStyle w:val="Akapitzlist"/>
        <w:numPr>
          <w:ilvl w:val="0"/>
          <w:numId w:val="1"/>
        </w:numPr>
        <w:shd w:val="clear" w:color="auto" w:fill="FFFFFF"/>
        <w:suppressAutoHyphens/>
        <w:spacing w:line="360" w:lineRule="auto"/>
        <w:ind w:left="357" w:hanging="357"/>
        <w:rPr>
          <w:lang w:eastAsia="ar-SA"/>
        </w:rPr>
      </w:pPr>
      <w:r w:rsidRPr="00D9052A">
        <w:rPr>
          <w:lang w:eastAsia="ar-SA"/>
        </w:rPr>
        <w:t>Zamawiający zastrzega sobie prawo unieważnienia postępowania na każdym etapie</w:t>
      </w:r>
      <w:r w:rsidR="002B416F" w:rsidRPr="00D9052A">
        <w:rPr>
          <w:lang w:eastAsia="ar-SA"/>
        </w:rPr>
        <w:t xml:space="preserve"> postępowania,</w:t>
      </w:r>
      <w:r w:rsidRPr="00D9052A">
        <w:rPr>
          <w:lang w:eastAsia="ar-SA"/>
        </w:rPr>
        <w:t xml:space="preserve"> bez podania przyczyny.</w:t>
      </w:r>
    </w:p>
    <w:p w:rsidR="00E8192B" w:rsidRDefault="00E8192B" w:rsidP="0010101C">
      <w:pPr>
        <w:shd w:val="clear" w:color="auto" w:fill="FFFFFF"/>
        <w:suppressAutoHyphens/>
        <w:spacing w:line="360" w:lineRule="auto"/>
        <w:ind w:left="11"/>
        <w:jc w:val="both"/>
        <w:rPr>
          <w:spacing w:val="-3"/>
          <w:u w:val="single"/>
          <w:lang w:eastAsia="ar-SA"/>
        </w:rPr>
      </w:pPr>
    </w:p>
    <w:p w:rsidR="00E8192B" w:rsidRDefault="00E8192B" w:rsidP="0010101C">
      <w:pPr>
        <w:shd w:val="clear" w:color="auto" w:fill="FFFFFF"/>
        <w:suppressAutoHyphens/>
        <w:spacing w:line="360" w:lineRule="auto"/>
        <w:ind w:left="11"/>
        <w:jc w:val="both"/>
        <w:rPr>
          <w:spacing w:val="-3"/>
          <w:u w:val="single"/>
          <w:lang w:eastAsia="ar-SA"/>
        </w:rPr>
      </w:pPr>
    </w:p>
    <w:p w:rsidR="0010101C" w:rsidRPr="00D9052A" w:rsidRDefault="0010101C" w:rsidP="0010101C">
      <w:pPr>
        <w:shd w:val="clear" w:color="auto" w:fill="FFFFFF"/>
        <w:suppressAutoHyphens/>
        <w:spacing w:line="360" w:lineRule="auto"/>
        <w:ind w:left="11"/>
        <w:jc w:val="both"/>
        <w:rPr>
          <w:spacing w:val="-3"/>
          <w:u w:val="single"/>
          <w:lang w:eastAsia="ar-SA"/>
        </w:rPr>
      </w:pPr>
      <w:r w:rsidRPr="00D9052A">
        <w:rPr>
          <w:spacing w:val="-3"/>
          <w:u w:val="single"/>
          <w:lang w:eastAsia="ar-SA"/>
        </w:rPr>
        <w:t>Załączniki:</w:t>
      </w:r>
    </w:p>
    <w:p w:rsidR="00D70B70" w:rsidRPr="00D9052A" w:rsidRDefault="00D70B70" w:rsidP="0010101C">
      <w:pPr>
        <w:shd w:val="clear" w:color="auto" w:fill="FFFFFF"/>
        <w:suppressAutoHyphens/>
        <w:spacing w:line="360" w:lineRule="auto"/>
        <w:ind w:left="11"/>
        <w:jc w:val="both"/>
        <w:rPr>
          <w:spacing w:val="-3"/>
          <w:u w:val="single"/>
          <w:lang w:eastAsia="ar-SA"/>
        </w:rPr>
      </w:pPr>
    </w:p>
    <w:p w:rsidR="0010101C" w:rsidRPr="00D9052A" w:rsidRDefault="0010101C" w:rsidP="0010101C">
      <w:pPr>
        <w:shd w:val="clear" w:color="auto" w:fill="FFFFFF"/>
        <w:suppressAutoHyphens/>
        <w:rPr>
          <w:spacing w:val="-3"/>
          <w:lang w:eastAsia="ar-SA"/>
        </w:rPr>
      </w:pPr>
      <w:r w:rsidRPr="00D9052A">
        <w:rPr>
          <w:lang w:eastAsia="ar-SA"/>
        </w:rPr>
        <w:t xml:space="preserve">Załącznik nr </w:t>
      </w:r>
      <w:r w:rsidR="002B4571" w:rsidRPr="00D9052A">
        <w:rPr>
          <w:lang w:eastAsia="ar-SA"/>
        </w:rPr>
        <w:t>1</w:t>
      </w:r>
      <w:r w:rsidR="00182ACE" w:rsidRPr="00D9052A">
        <w:rPr>
          <w:lang w:eastAsia="ar-SA"/>
        </w:rPr>
        <w:t xml:space="preserve"> – </w:t>
      </w:r>
      <w:r w:rsidR="00E8192B">
        <w:rPr>
          <w:lang w:eastAsia="ar-SA"/>
        </w:rPr>
        <w:t>Formularz Ofertowy</w:t>
      </w:r>
    </w:p>
    <w:p w:rsidR="002B4571" w:rsidRPr="00D9052A" w:rsidRDefault="002B4571" w:rsidP="002B4571">
      <w:pPr>
        <w:shd w:val="clear" w:color="auto" w:fill="FFFFFF"/>
        <w:suppressAutoHyphens/>
        <w:rPr>
          <w:spacing w:val="-3"/>
          <w:lang w:eastAsia="ar-SA"/>
        </w:rPr>
      </w:pPr>
    </w:p>
    <w:p w:rsidR="002B4571" w:rsidRPr="00D9052A" w:rsidRDefault="002B4571" w:rsidP="002B4571">
      <w:pPr>
        <w:shd w:val="clear" w:color="auto" w:fill="FFFFFF"/>
        <w:suppressAutoHyphens/>
        <w:rPr>
          <w:lang w:eastAsia="ar-SA"/>
        </w:rPr>
      </w:pPr>
      <w:r w:rsidRPr="00D9052A">
        <w:rPr>
          <w:spacing w:val="-3"/>
          <w:lang w:eastAsia="ar-SA"/>
        </w:rPr>
        <w:t>Załącznik nr 2 –</w:t>
      </w:r>
      <w:r w:rsidRPr="00D9052A">
        <w:rPr>
          <w:rFonts w:eastAsia="Calibri"/>
        </w:rPr>
        <w:t xml:space="preserve"> </w:t>
      </w:r>
      <w:r w:rsidR="00E8192B">
        <w:rPr>
          <w:spacing w:val="-3"/>
          <w:lang w:eastAsia="ar-SA"/>
        </w:rPr>
        <w:t>umowa - projekt</w:t>
      </w:r>
      <w:r w:rsidRPr="00D9052A">
        <w:rPr>
          <w:spacing w:val="-3"/>
          <w:lang w:eastAsia="ar-SA"/>
        </w:rPr>
        <w:t xml:space="preserve"> </w:t>
      </w:r>
    </w:p>
    <w:p w:rsidR="0010101C" w:rsidRPr="00D9052A" w:rsidRDefault="0010101C" w:rsidP="0010101C">
      <w:pPr>
        <w:shd w:val="clear" w:color="auto" w:fill="FFFFFF"/>
        <w:suppressAutoHyphens/>
        <w:ind w:left="2"/>
        <w:rPr>
          <w:lang w:eastAsia="ar-SA"/>
        </w:rPr>
      </w:pPr>
    </w:p>
    <w:p w:rsidR="00E47122" w:rsidRDefault="0010101C" w:rsidP="00E47122">
      <w:pPr>
        <w:shd w:val="clear" w:color="auto" w:fill="FFFFFF"/>
        <w:suppressAutoHyphens/>
        <w:spacing w:line="360" w:lineRule="auto"/>
        <w:ind w:left="1560" w:hanging="1560"/>
        <w:rPr>
          <w:lang w:eastAsia="ar-SA"/>
        </w:rPr>
      </w:pPr>
      <w:r w:rsidRPr="00D9052A">
        <w:rPr>
          <w:lang w:eastAsia="ar-SA"/>
        </w:rPr>
        <w:t>Z</w:t>
      </w:r>
      <w:r w:rsidR="00490FEE" w:rsidRPr="00D9052A">
        <w:rPr>
          <w:lang w:eastAsia="ar-SA"/>
        </w:rPr>
        <w:t xml:space="preserve">ałącznik nr 3 – </w:t>
      </w:r>
      <w:r w:rsidR="00E8192B" w:rsidRPr="00D9052A">
        <w:rPr>
          <w:lang w:eastAsia="ar-SA"/>
        </w:rPr>
        <w:t>Obowiązek informacyjny dot. przetwarzania danych osobowych.</w:t>
      </w:r>
    </w:p>
    <w:p w:rsidR="00E47122" w:rsidRDefault="00E47122" w:rsidP="00E47122">
      <w:pPr>
        <w:shd w:val="clear" w:color="auto" w:fill="FFFFFF"/>
        <w:suppressAutoHyphens/>
        <w:spacing w:line="360" w:lineRule="auto"/>
        <w:ind w:left="1560" w:hanging="1560"/>
        <w:rPr>
          <w:lang w:eastAsia="ar-SA"/>
        </w:rPr>
      </w:pPr>
    </w:p>
    <w:p w:rsidR="00E47122" w:rsidRPr="00D9052A" w:rsidRDefault="00E47122" w:rsidP="00E8192B">
      <w:pPr>
        <w:shd w:val="clear" w:color="auto" w:fill="FFFFFF"/>
        <w:suppressAutoHyphens/>
        <w:spacing w:line="360" w:lineRule="auto"/>
        <w:ind w:left="1560" w:hanging="1560"/>
        <w:rPr>
          <w:lang w:eastAsia="ar-SA"/>
        </w:rPr>
      </w:pPr>
      <w:r>
        <w:rPr>
          <w:lang w:eastAsia="ar-SA"/>
        </w:rPr>
        <w:t>Załącznik nr 4 - oświadczenie</w:t>
      </w:r>
    </w:p>
    <w:p w:rsidR="00490FEE" w:rsidRPr="00D9052A" w:rsidRDefault="00490FEE" w:rsidP="00E8192B">
      <w:pPr>
        <w:shd w:val="clear" w:color="auto" w:fill="FFFFFF"/>
        <w:suppressAutoHyphens/>
        <w:spacing w:line="360" w:lineRule="auto"/>
        <w:ind w:left="1560" w:hanging="1560"/>
        <w:rPr>
          <w:lang w:eastAsia="ar-SA"/>
        </w:rPr>
      </w:pPr>
    </w:p>
    <w:p w:rsidR="00156E57" w:rsidRPr="00D9052A" w:rsidRDefault="00156E57" w:rsidP="0010101C">
      <w:pPr>
        <w:shd w:val="clear" w:color="auto" w:fill="FFFFFF"/>
        <w:suppressAutoHyphens/>
        <w:ind w:left="1560" w:hanging="1560"/>
        <w:rPr>
          <w:lang w:eastAsia="ar-SA"/>
        </w:rPr>
      </w:pPr>
    </w:p>
    <w:p w:rsidR="00AA561C" w:rsidRPr="00D9052A" w:rsidRDefault="00AA561C" w:rsidP="0010101C">
      <w:pPr>
        <w:shd w:val="clear" w:color="auto" w:fill="FFFFFF"/>
        <w:suppressAutoHyphens/>
        <w:ind w:left="1560" w:hanging="1560"/>
        <w:rPr>
          <w:lang w:eastAsia="ar-SA"/>
        </w:rPr>
      </w:pPr>
    </w:p>
    <w:p w:rsidR="0010101C" w:rsidRPr="00D9052A" w:rsidRDefault="0010101C" w:rsidP="0010101C">
      <w:pPr>
        <w:spacing w:after="200" w:line="276" w:lineRule="auto"/>
        <w:jc w:val="right"/>
        <w:rPr>
          <w:rFonts w:eastAsia="Calibri"/>
          <w:bCs/>
          <w:i/>
          <w:lang w:eastAsia="en-US"/>
        </w:rPr>
      </w:pPr>
    </w:p>
    <w:p w:rsidR="0010101C" w:rsidRPr="00D9052A" w:rsidRDefault="0010101C" w:rsidP="0010101C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line="360" w:lineRule="auto"/>
        <w:ind w:left="29"/>
        <w:jc w:val="right"/>
        <w:rPr>
          <w:b/>
          <w:spacing w:val="-13"/>
        </w:rPr>
      </w:pPr>
      <w:r w:rsidRPr="00D9052A">
        <w:rPr>
          <w:rFonts w:eastAsia="Calibri"/>
          <w:b/>
          <w:bCs/>
          <w:i/>
          <w:lang w:eastAsia="en-US"/>
        </w:rPr>
        <w:t>Kierownik Zamawiającego – Agnieszka Lasowa</w:t>
      </w:r>
    </w:p>
    <w:sectPr w:rsidR="0010101C" w:rsidRPr="00D9052A" w:rsidSect="00D208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F68" w:rsidRDefault="005A1F68" w:rsidP="007A25A5">
      <w:r>
        <w:separator/>
      </w:r>
    </w:p>
  </w:endnote>
  <w:endnote w:type="continuationSeparator" w:id="0">
    <w:p w:rsidR="005A1F68" w:rsidRDefault="005A1F68" w:rsidP="007A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22" w:rsidRDefault="00E471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39" w:rsidRPr="00E140F4" w:rsidRDefault="00125D39" w:rsidP="00E47122">
    <w:pPr>
      <w:pBdr>
        <w:top w:val="single" w:sz="4" w:space="1" w:color="auto"/>
      </w:pBdr>
      <w:tabs>
        <w:tab w:val="center" w:pos="4536"/>
        <w:tab w:val="right" w:pos="9072"/>
      </w:tabs>
      <w:suppressAutoHyphens/>
    </w:pPr>
    <w:r>
      <w:rPr>
        <w:sz w:val="20"/>
        <w:szCs w:val="20"/>
        <w:lang w:eastAsia="ar-SA"/>
      </w:rPr>
      <w:t>ZOZ.V.</w:t>
    </w:r>
    <w:r w:rsidRPr="00E140F4">
      <w:rPr>
        <w:sz w:val="20"/>
        <w:szCs w:val="20"/>
        <w:lang w:eastAsia="ar-SA"/>
      </w:rPr>
      <w:t>260-</w:t>
    </w:r>
    <w:r w:rsidR="002D7ED7">
      <w:rPr>
        <w:sz w:val="20"/>
        <w:szCs w:val="20"/>
        <w:lang w:eastAsia="ar-SA"/>
      </w:rPr>
      <w:t>100</w:t>
    </w:r>
    <w:r w:rsidRPr="00E140F4">
      <w:rPr>
        <w:sz w:val="20"/>
        <w:szCs w:val="20"/>
        <w:lang w:eastAsia="ar-SA"/>
      </w:rPr>
      <w:t>/ZP/2</w:t>
    </w:r>
    <w:r>
      <w:rPr>
        <w:sz w:val="20"/>
        <w:szCs w:val="20"/>
        <w:lang w:eastAsia="ar-SA"/>
      </w:rPr>
      <w:t>5</w:t>
    </w:r>
    <w:r w:rsidRPr="00E140F4">
      <w:rPr>
        <w:sz w:val="20"/>
        <w:szCs w:val="20"/>
        <w:lang w:eastAsia="ar-SA"/>
      </w:rPr>
      <w:tab/>
    </w:r>
    <w:r w:rsidRPr="00E140F4">
      <w:rPr>
        <w:sz w:val="20"/>
        <w:szCs w:val="20"/>
        <w:lang w:eastAsia="ar-SA"/>
      </w:rPr>
      <w:tab/>
      <w:t xml:space="preserve">Strona </w:t>
    </w:r>
    <w:r w:rsidRPr="00E140F4">
      <w:rPr>
        <w:sz w:val="20"/>
        <w:szCs w:val="20"/>
        <w:lang w:eastAsia="ar-SA"/>
      </w:rPr>
      <w:fldChar w:fldCharType="begin"/>
    </w:r>
    <w:r w:rsidRPr="00E140F4">
      <w:rPr>
        <w:sz w:val="20"/>
        <w:szCs w:val="20"/>
        <w:lang w:eastAsia="ar-SA"/>
      </w:rPr>
      <w:instrText xml:space="preserve"> PAGE </w:instrText>
    </w:r>
    <w:r w:rsidRPr="00E140F4">
      <w:rPr>
        <w:sz w:val="20"/>
        <w:szCs w:val="20"/>
        <w:lang w:eastAsia="ar-SA"/>
      </w:rPr>
      <w:fldChar w:fldCharType="separate"/>
    </w:r>
    <w:r w:rsidR="00E47122">
      <w:rPr>
        <w:noProof/>
        <w:sz w:val="20"/>
        <w:szCs w:val="20"/>
        <w:lang w:eastAsia="ar-SA"/>
      </w:rPr>
      <w:t>4</w:t>
    </w:r>
    <w:r w:rsidRPr="00E140F4">
      <w:rPr>
        <w:sz w:val="20"/>
        <w:szCs w:val="20"/>
        <w:lang w:eastAsia="ar-SA"/>
      </w:rPr>
      <w:fldChar w:fldCharType="end"/>
    </w:r>
    <w:r w:rsidR="00E47122">
      <w:rPr>
        <w:sz w:val="20"/>
        <w:szCs w:val="20"/>
        <w:lang w:eastAsia="ar-SA"/>
      </w:rPr>
      <w:t xml:space="preserve"> z </w:t>
    </w:r>
    <w:r w:rsidR="00E47122">
      <w:rPr>
        <w:sz w:val="20"/>
        <w:szCs w:val="20"/>
        <w:lang w:eastAsia="ar-SA"/>
      </w:rPr>
      <w:t>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22" w:rsidRDefault="00E471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F68" w:rsidRDefault="005A1F68" w:rsidP="007A25A5">
      <w:r>
        <w:separator/>
      </w:r>
    </w:p>
  </w:footnote>
  <w:footnote w:type="continuationSeparator" w:id="0">
    <w:p w:rsidR="005A1F68" w:rsidRDefault="005A1F68" w:rsidP="007A2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22" w:rsidRDefault="00E471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22" w:rsidRDefault="00E4712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22" w:rsidRDefault="00E471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6A3A"/>
    <w:multiLevelType w:val="hybridMultilevel"/>
    <w:tmpl w:val="E63E8714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D4A05"/>
    <w:multiLevelType w:val="hybridMultilevel"/>
    <w:tmpl w:val="DF94D9D4"/>
    <w:lvl w:ilvl="0" w:tplc="0FC667D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E71421A"/>
    <w:multiLevelType w:val="hybridMultilevel"/>
    <w:tmpl w:val="4CF4B4E4"/>
    <w:lvl w:ilvl="0" w:tplc="0FC667D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18D72423"/>
    <w:multiLevelType w:val="hybridMultilevel"/>
    <w:tmpl w:val="0FD6DA32"/>
    <w:lvl w:ilvl="0" w:tplc="6AB89E7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D8D551E"/>
    <w:multiLevelType w:val="singleLevel"/>
    <w:tmpl w:val="7CB2166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</w:abstractNum>
  <w:abstractNum w:abstractNumId="5">
    <w:nsid w:val="1DF441E5"/>
    <w:multiLevelType w:val="hybridMultilevel"/>
    <w:tmpl w:val="7A6603DE"/>
    <w:lvl w:ilvl="0" w:tplc="D1403A86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02CC0"/>
    <w:multiLevelType w:val="hybridMultilevel"/>
    <w:tmpl w:val="1D48AA0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7">
    <w:nsid w:val="1FEF4F05"/>
    <w:multiLevelType w:val="hybridMultilevel"/>
    <w:tmpl w:val="4CE67F04"/>
    <w:lvl w:ilvl="0" w:tplc="FB3274E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0DE13B7"/>
    <w:multiLevelType w:val="hybridMultilevel"/>
    <w:tmpl w:val="D808521E"/>
    <w:lvl w:ilvl="0" w:tplc="3AA6474E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2E970DD"/>
    <w:multiLevelType w:val="hybridMultilevel"/>
    <w:tmpl w:val="1FCE6818"/>
    <w:lvl w:ilvl="0" w:tplc="DFD8F672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564B3"/>
    <w:multiLevelType w:val="hybridMultilevel"/>
    <w:tmpl w:val="84C62D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EB54752"/>
    <w:multiLevelType w:val="hybridMultilevel"/>
    <w:tmpl w:val="604A77C8"/>
    <w:lvl w:ilvl="0" w:tplc="8EE454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E706FC"/>
    <w:multiLevelType w:val="hybridMultilevel"/>
    <w:tmpl w:val="1DEC2E7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70A39"/>
    <w:multiLevelType w:val="hybridMultilevel"/>
    <w:tmpl w:val="B8C28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340B5"/>
    <w:multiLevelType w:val="hybridMultilevel"/>
    <w:tmpl w:val="8812A316"/>
    <w:lvl w:ilvl="0" w:tplc="125CBD64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D46D0B"/>
    <w:multiLevelType w:val="hybridMultilevel"/>
    <w:tmpl w:val="011CF45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9464197"/>
    <w:multiLevelType w:val="hybridMultilevel"/>
    <w:tmpl w:val="0C0A4F8E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2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2"/>
  </w:num>
  <w:num w:numId="13">
    <w:abstractNumId w:val="10"/>
  </w:num>
  <w:num w:numId="14">
    <w:abstractNumId w:val="15"/>
  </w:num>
  <w:num w:numId="15">
    <w:abstractNumId w:val="1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3D"/>
    <w:rsid w:val="00005B48"/>
    <w:rsid w:val="00016A04"/>
    <w:rsid w:val="00064EBD"/>
    <w:rsid w:val="00066A73"/>
    <w:rsid w:val="000A0457"/>
    <w:rsid w:val="000D783D"/>
    <w:rsid w:val="0010101C"/>
    <w:rsid w:val="00112964"/>
    <w:rsid w:val="00125D39"/>
    <w:rsid w:val="00144D0B"/>
    <w:rsid w:val="001473E7"/>
    <w:rsid w:val="00156E57"/>
    <w:rsid w:val="0016789B"/>
    <w:rsid w:val="00176565"/>
    <w:rsid w:val="00176962"/>
    <w:rsid w:val="00182ACE"/>
    <w:rsid w:val="00183E37"/>
    <w:rsid w:val="00187640"/>
    <w:rsid w:val="001A08B6"/>
    <w:rsid w:val="001B3E77"/>
    <w:rsid w:val="001D04B2"/>
    <w:rsid w:val="001D5D5F"/>
    <w:rsid w:val="001E6D99"/>
    <w:rsid w:val="001F1D0A"/>
    <w:rsid w:val="0021717A"/>
    <w:rsid w:val="002509F2"/>
    <w:rsid w:val="00267F1B"/>
    <w:rsid w:val="00271750"/>
    <w:rsid w:val="00286659"/>
    <w:rsid w:val="002A5DE6"/>
    <w:rsid w:val="002B416F"/>
    <w:rsid w:val="002B4571"/>
    <w:rsid w:val="002B4781"/>
    <w:rsid w:val="002C0B01"/>
    <w:rsid w:val="002D7ED7"/>
    <w:rsid w:val="002E310A"/>
    <w:rsid w:val="003070B9"/>
    <w:rsid w:val="00307A9B"/>
    <w:rsid w:val="00311290"/>
    <w:rsid w:val="00315622"/>
    <w:rsid w:val="00324246"/>
    <w:rsid w:val="0032500C"/>
    <w:rsid w:val="00332DAE"/>
    <w:rsid w:val="00337684"/>
    <w:rsid w:val="00342932"/>
    <w:rsid w:val="003651A1"/>
    <w:rsid w:val="00375BD0"/>
    <w:rsid w:val="00382173"/>
    <w:rsid w:val="003A5EF5"/>
    <w:rsid w:val="003B1EBB"/>
    <w:rsid w:val="003C7238"/>
    <w:rsid w:val="003D33F7"/>
    <w:rsid w:val="003E1026"/>
    <w:rsid w:val="003E36DE"/>
    <w:rsid w:val="00407814"/>
    <w:rsid w:val="0041785D"/>
    <w:rsid w:val="00421DF9"/>
    <w:rsid w:val="0044055C"/>
    <w:rsid w:val="00442576"/>
    <w:rsid w:val="004455C1"/>
    <w:rsid w:val="00485707"/>
    <w:rsid w:val="00490FEE"/>
    <w:rsid w:val="004A0508"/>
    <w:rsid w:val="004B7B2F"/>
    <w:rsid w:val="004D7DD5"/>
    <w:rsid w:val="004E3ABC"/>
    <w:rsid w:val="004E67DD"/>
    <w:rsid w:val="004F39D1"/>
    <w:rsid w:val="004F6C70"/>
    <w:rsid w:val="005002FE"/>
    <w:rsid w:val="00502A19"/>
    <w:rsid w:val="00530128"/>
    <w:rsid w:val="00564003"/>
    <w:rsid w:val="00595746"/>
    <w:rsid w:val="005A1F68"/>
    <w:rsid w:val="005C7A2A"/>
    <w:rsid w:val="005D24D2"/>
    <w:rsid w:val="00603C7A"/>
    <w:rsid w:val="00607F7D"/>
    <w:rsid w:val="0064152C"/>
    <w:rsid w:val="00661651"/>
    <w:rsid w:val="006774BD"/>
    <w:rsid w:val="006810B0"/>
    <w:rsid w:val="006833F4"/>
    <w:rsid w:val="006908E0"/>
    <w:rsid w:val="006A4974"/>
    <w:rsid w:val="006B5869"/>
    <w:rsid w:val="006E0348"/>
    <w:rsid w:val="007036AB"/>
    <w:rsid w:val="007129BE"/>
    <w:rsid w:val="00716F04"/>
    <w:rsid w:val="00727B7F"/>
    <w:rsid w:val="0073008F"/>
    <w:rsid w:val="007417B7"/>
    <w:rsid w:val="00743776"/>
    <w:rsid w:val="0078128E"/>
    <w:rsid w:val="00784A2B"/>
    <w:rsid w:val="007906F6"/>
    <w:rsid w:val="007A021B"/>
    <w:rsid w:val="007A25A5"/>
    <w:rsid w:val="007A42F8"/>
    <w:rsid w:val="007A45A4"/>
    <w:rsid w:val="007A5CB1"/>
    <w:rsid w:val="007C7AC8"/>
    <w:rsid w:val="007D10CC"/>
    <w:rsid w:val="007D178E"/>
    <w:rsid w:val="007D4844"/>
    <w:rsid w:val="007E659A"/>
    <w:rsid w:val="007F149B"/>
    <w:rsid w:val="00812A34"/>
    <w:rsid w:val="00813027"/>
    <w:rsid w:val="00813685"/>
    <w:rsid w:val="00814F55"/>
    <w:rsid w:val="008225D4"/>
    <w:rsid w:val="008416E3"/>
    <w:rsid w:val="00846AB4"/>
    <w:rsid w:val="00870B5D"/>
    <w:rsid w:val="00891C0A"/>
    <w:rsid w:val="008A03AB"/>
    <w:rsid w:val="008A12EC"/>
    <w:rsid w:val="008A790A"/>
    <w:rsid w:val="008C09C3"/>
    <w:rsid w:val="008C0B4A"/>
    <w:rsid w:val="008C1CE5"/>
    <w:rsid w:val="008C5CD4"/>
    <w:rsid w:val="008C60E7"/>
    <w:rsid w:val="008E28D5"/>
    <w:rsid w:val="008F18D7"/>
    <w:rsid w:val="00924F83"/>
    <w:rsid w:val="00932807"/>
    <w:rsid w:val="00935BAA"/>
    <w:rsid w:val="00946A85"/>
    <w:rsid w:val="00966F34"/>
    <w:rsid w:val="00973479"/>
    <w:rsid w:val="00977046"/>
    <w:rsid w:val="00981A4A"/>
    <w:rsid w:val="00983E59"/>
    <w:rsid w:val="009903BF"/>
    <w:rsid w:val="009918C3"/>
    <w:rsid w:val="009963C4"/>
    <w:rsid w:val="009B279C"/>
    <w:rsid w:val="009E0EF5"/>
    <w:rsid w:val="00A026E2"/>
    <w:rsid w:val="00A07820"/>
    <w:rsid w:val="00A11286"/>
    <w:rsid w:val="00A36BA6"/>
    <w:rsid w:val="00A37706"/>
    <w:rsid w:val="00A43C1D"/>
    <w:rsid w:val="00A4668B"/>
    <w:rsid w:val="00A511D2"/>
    <w:rsid w:val="00A96ADB"/>
    <w:rsid w:val="00AA561C"/>
    <w:rsid w:val="00AA675F"/>
    <w:rsid w:val="00AA7F50"/>
    <w:rsid w:val="00AC0429"/>
    <w:rsid w:val="00AD41A3"/>
    <w:rsid w:val="00AF3BCA"/>
    <w:rsid w:val="00AF4DA0"/>
    <w:rsid w:val="00AF70FE"/>
    <w:rsid w:val="00B14E06"/>
    <w:rsid w:val="00B15CA2"/>
    <w:rsid w:val="00B17CEB"/>
    <w:rsid w:val="00B25D56"/>
    <w:rsid w:val="00B35190"/>
    <w:rsid w:val="00B47AF7"/>
    <w:rsid w:val="00B50466"/>
    <w:rsid w:val="00B835E6"/>
    <w:rsid w:val="00BA3E07"/>
    <w:rsid w:val="00BB0174"/>
    <w:rsid w:val="00BC67A1"/>
    <w:rsid w:val="00BD1E19"/>
    <w:rsid w:val="00BD32E1"/>
    <w:rsid w:val="00BD38E6"/>
    <w:rsid w:val="00BF11F3"/>
    <w:rsid w:val="00BF420F"/>
    <w:rsid w:val="00C13062"/>
    <w:rsid w:val="00C26C56"/>
    <w:rsid w:val="00C433C3"/>
    <w:rsid w:val="00C43795"/>
    <w:rsid w:val="00C7730B"/>
    <w:rsid w:val="00C80146"/>
    <w:rsid w:val="00C86C5D"/>
    <w:rsid w:val="00CA121A"/>
    <w:rsid w:val="00CC052C"/>
    <w:rsid w:val="00CC27AA"/>
    <w:rsid w:val="00CC5B2F"/>
    <w:rsid w:val="00CC7297"/>
    <w:rsid w:val="00CD320C"/>
    <w:rsid w:val="00CD3610"/>
    <w:rsid w:val="00D01AB4"/>
    <w:rsid w:val="00D07AC0"/>
    <w:rsid w:val="00D104B4"/>
    <w:rsid w:val="00D141CF"/>
    <w:rsid w:val="00D17752"/>
    <w:rsid w:val="00D2085F"/>
    <w:rsid w:val="00D35783"/>
    <w:rsid w:val="00D62417"/>
    <w:rsid w:val="00D633CB"/>
    <w:rsid w:val="00D66A61"/>
    <w:rsid w:val="00D70B70"/>
    <w:rsid w:val="00D74005"/>
    <w:rsid w:val="00D82CFA"/>
    <w:rsid w:val="00D9052A"/>
    <w:rsid w:val="00D91378"/>
    <w:rsid w:val="00DA1154"/>
    <w:rsid w:val="00DC7776"/>
    <w:rsid w:val="00DD1CA7"/>
    <w:rsid w:val="00DD2EF3"/>
    <w:rsid w:val="00DE1FC8"/>
    <w:rsid w:val="00E140F4"/>
    <w:rsid w:val="00E47122"/>
    <w:rsid w:val="00E543AC"/>
    <w:rsid w:val="00E75564"/>
    <w:rsid w:val="00E8192B"/>
    <w:rsid w:val="00E9545F"/>
    <w:rsid w:val="00EA0426"/>
    <w:rsid w:val="00EA7EE2"/>
    <w:rsid w:val="00EB3963"/>
    <w:rsid w:val="00EC08D6"/>
    <w:rsid w:val="00F06012"/>
    <w:rsid w:val="00F25A56"/>
    <w:rsid w:val="00F35E82"/>
    <w:rsid w:val="00F459F4"/>
    <w:rsid w:val="00F54952"/>
    <w:rsid w:val="00F6521A"/>
    <w:rsid w:val="00F6659D"/>
    <w:rsid w:val="00F81272"/>
    <w:rsid w:val="00FB0C18"/>
    <w:rsid w:val="00FC72C9"/>
    <w:rsid w:val="00FE08BD"/>
    <w:rsid w:val="00F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6962"/>
    <w:pPr>
      <w:ind w:left="720"/>
      <w:contextualSpacing/>
    </w:pPr>
  </w:style>
  <w:style w:type="character" w:customStyle="1" w:styleId="postbody">
    <w:name w:val="postbody"/>
    <w:rsid w:val="00B35190"/>
  </w:style>
  <w:style w:type="table" w:customStyle="1" w:styleId="Tabela-Siatka1">
    <w:name w:val="Tabela - Siatka1"/>
    <w:basedOn w:val="Standardowy"/>
    <w:next w:val="Tabela-Siatka"/>
    <w:uiPriority w:val="59"/>
    <w:rsid w:val="007A25A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5A5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5A5"/>
    <w:rPr>
      <w:rFonts w:eastAsia="Times New Roman"/>
      <w:sz w:val="24"/>
      <w:szCs w:val="24"/>
      <w:lang w:eastAsia="pl-PL"/>
    </w:rPr>
  </w:style>
  <w:style w:type="paragraph" w:customStyle="1" w:styleId="Standard">
    <w:name w:val="Standard"/>
    <w:rsid w:val="00716F04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1765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7656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76565"/>
    <w:rPr>
      <w:rFonts w:eastAsia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765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D9052A"/>
    <w:rPr>
      <w:color w:val="0000FF" w:themeColor="hyperlink"/>
      <w:u w:val="single"/>
    </w:rPr>
  </w:style>
  <w:style w:type="paragraph" w:customStyle="1" w:styleId="Default">
    <w:name w:val="Default"/>
    <w:rsid w:val="008C09C3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6962"/>
    <w:pPr>
      <w:ind w:left="720"/>
      <w:contextualSpacing/>
    </w:pPr>
  </w:style>
  <w:style w:type="character" w:customStyle="1" w:styleId="postbody">
    <w:name w:val="postbody"/>
    <w:rsid w:val="00B35190"/>
  </w:style>
  <w:style w:type="table" w:customStyle="1" w:styleId="Tabela-Siatka1">
    <w:name w:val="Tabela - Siatka1"/>
    <w:basedOn w:val="Standardowy"/>
    <w:next w:val="Tabela-Siatka"/>
    <w:uiPriority w:val="59"/>
    <w:rsid w:val="007A25A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5A5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5A5"/>
    <w:rPr>
      <w:rFonts w:eastAsia="Times New Roman"/>
      <w:sz w:val="24"/>
      <w:szCs w:val="24"/>
      <w:lang w:eastAsia="pl-PL"/>
    </w:rPr>
  </w:style>
  <w:style w:type="paragraph" w:customStyle="1" w:styleId="Standard">
    <w:name w:val="Standard"/>
    <w:rsid w:val="00716F04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1765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7656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76565"/>
    <w:rPr>
      <w:rFonts w:eastAsia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765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D9052A"/>
    <w:rPr>
      <w:color w:val="0000FF" w:themeColor="hyperlink"/>
      <w:u w:val="single"/>
    </w:rPr>
  </w:style>
  <w:style w:type="paragraph" w:customStyle="1" w:styleId="Default">
    <w:name w:val="Default"/>
    <w:rsid w:val="008C09C3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.publiczne@zozlw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5379C-529B-45E9-AB0D-4078713E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3</cp:revision>
  <cp:lastPrinted>2025-07-11T12:10:00Z</cp:lastPrinted>
  <dcterms:created xsi:type="dcterms:W3CDTF">2025-07-11T11:51:00Z</dcterms:created>
  <dcterms:modified xsi:type="dcterms:W3CDTF">2025-07-11T12:10:00Z</dcterms:modified>
</cp:coreProperties>
</file>