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24508C"/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585B48">
        <w:rPr>
          <w:color w:val="000000" w:themeColor="text1"/>
        </w:rPr>
        <w:t>19</w:t>
      </w:r>
      <w:r w:rsidR="000B6817" w:rsidRPr="0024508C">
        <w:rPr>
          <w:color w:val="000000" w:themeColor="text1"/>
        </w:rPr>
        <w:t>.</w:t>
      </w:r>
      <w:r w:rsidR="00585B48">
        <w:rPr>
          <w:color w:val="000000" w:themeColor="text1"/>
        </w:rPr>
        <w:t>0</w:t>
      </w:r>
      <w:r w:rsidR="00423B2F" w:rsidRPr="0024508C">
        <w:rPr>
          <w:color w:val="000000" w:themeColor="text1"/>
        </w:rPr>
        <w:t>2</w:t>
      </w:r>
      <w:r w:rsidR="00585B48">
        <w:rPr>
          <w:color w:val="000000" w:themeColor="text1"/>
        </w:rPr>
        <w:t>.2026</w:t>
      </w:r>
      <w:r w:rsidR="000123DF" w:rsidRPr="0024508C">
        <w:rPr>
          <w:color w:val="000000" w:themeColor="text1"/>
        </w:rPr>
        <w:t xml:space="preserve"> </w:t>
      </w:r>
      <w:r w:rsidR="009A1505" w:rsidRPr="0024508C">
        <w:rPr>
          <w:color w:val="000000" w:themeColor="text1"/>
        </w:rPr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2C39F7" w:rsidP="00F54D56">
      <w:pPr>
        <w:rPr>
          <w:b/>
        </w:rPr>
      </w:pPr>
      <w:r>
        <w:rPr>
          <w:b/>
        </w:rPr>
        <w:t>ZOZ.V.</w:t>
      </w:r>
      <w:r w:rsidR="000B6817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 w:rsidR="00585B48">
        <w:rPr>
          <w:b/>
        </w:rPr>
        <w:t>36/ZP/26</w:t>
      </w:r>
    </w:p>
    <w:p w:rsidR="00F54D56" w:rsidRDefault="00F54D56" w:rsidP="00F54D56">
      <w:pPr>
        <w:rPr>
          <w:b/>
        </w:rPr>
      </w:pPr>
    </w:p>
    <w:p w:rsidR="005F4829" w:rsidRPr="00F05FDA" w:rsidRDefault="00785B9D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INFORMACJA Z ROZSTRZYGNIĘCIA</w:t>
      </w:r>
    </w:p>
    <w:p w:rsidR="003F5E9F" w:rsidRDefault="003F5E9F" w:rsidP="003F5E9F">
      <w:pPr>
        <w:jc w:val="center"/>
        <w:rPr>
          <w:b/>
        </w:rPr>
      </w:pPr>
    </w:p>
    <w:p w:rsidR="00585B48" w:rsidRPr="00081D83" w:rsidRDefault="00785B9D" w:rsidP="00585B48">
      <w:pPr>
        <w:pStyle w:val="Tekstpodstawowy"/>
        <w:spacing w:after="0" w:line="360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>
        <w:rPr>
          <w:b/>
        </w:rPr>
        <w:t xml:space="preserve">Dotyczy: </w:t>
      </w:r>
      <w:r w:rsidR="00585B48" w:rsidRPr="00585B48">
        <w:rPr>
          <w:rFonts w:ascii="Times New Roman" w:hAnsi="Times New Roman" w:cs="Times New Roman"/>
        </w:rPr>
        <w:t>u</w:t>
      </w:r>
      <w:r w:rsidR="00585B48" w:rsidRPr="00585B48">
        <w:rPr>
          <w:rFonts w:ascii="Times New Roman" w:hAnsi="Times New Roman" w:cs="Times New Roman"/>
        </w:rPr>
        <w:t>sługa</w:t>
      </w:r>
      <w:r w:rsidR="00585B48" w:rsidRPr="00585B48">
        <w:rPr>
          <w:rFonts w:ascii="Times New Roman" w:hAnsi="Times New Roman" w:cs="Times New Roman"/>
        </w:rPr>
        <w:t xml:space="preserve"> przeglądu, czyszczenia, dezynfekcji instalacji wentylacyjnej, wymiennika gruntowego i Centrali Klimatyzacyjnej wraz z dostawą i wymianą filtrów </w:t>
      </w:r>
      <w:r w:rsidR="00585B48">
        <w:rPr>
          <w:rFonts w:ascii="Times New Roman" w:hAnsi="Times New Roman" w:cs="Times New Roman"/>
        </w:rPr>
        <w:t>dla Zespołu Opieki Zdrowotnej w Lidzbarku </w:t>
      </w:r>
      <w:r w:rsidR="00585B48" w:rsidRPr="00585B48">
        <w:rPr>
          <w:rFonts w:ascii="Times New Roman" w:hAnsi="Times New Roman" w:cs="Times New Roman"/>
        </w:rPr>
        <w:t>Warmińskim</w:t>
      </w:r>
      <w:r w:rsidR="00423B2F" w:rsidRPr="00585B48">
        <w:rPr>
          <w:rFonts w:ascii="Times New Roman" w:hAnsi="Times New Roman" w:cs="Times New Roman"/>
          <w:bCs/>
          <w:lang w:eastAsia="ar-SA"/>
        </w:rPr>
        <w:t>.</w:t>
      </w:r>
      <w:r w:rsidR="00423B2F" w:rsidRPr="00585B48">
        <w:rPr>
          <w:rFonts w:ascii="Times New Roman" w:hAnsi="Times New Roman" w:cs="Times New Roman"/>
        </w:rPr>
        <w:t xml:space="preserve"> </w:t>
      </w:r>
      <w:r w:rsidR="00585B48" w:rsidRPr="00585B48">
        <w:rPr>
          <w:rFonts w:ascii="Times New Roman" w:hAnsi="Times New Roman" w:cs="Times New Roman"/>
        </w:rPr>
        <w:br/>
      </w:r>
      <w:r w:rsidR="00585B48" w:rsidRPr="00585B48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Usługa dotyczy Bloku Operacyjnego w Szpitalu Powiatowym w Lidzbarku Warmińskim </w:t>
      </w:r>
      <w:r w:rsidR="00585B48" w:rsidRPr="00585B48">
        <w:rPr>
          <w:rStyle w:val="Pogrubienie"/>
          <w:rFonts w:ascii="Times New Roman" w:hAnsi="Times New Roman" w:cs="Times New Roman"/>
          <w:b w:val="0"/>
          <w:sz w:val="22"/>
          <w:szCs w:val="22"/>
        </w:rPr>
        <w:br/>
        <w:t>przy ul. Bartoszyckiej 3</w:t>
      </w:r>
    </w:p>
    <w:p w:rsidR="00423B2F" w:rsidRDefault="00423B2F" w:rsidP="00423B2F">
      <w:pPr>
        <w:jc w:val="both"/>
        <w:rPr>
          <w:b/>
        </w:rPr>
      </w:pPr>
      <w:r>
        <w:rPr>
          <w:b/>
        </w:rPr>
        <w:t xml:space="preserve"> </w:t>
      </w:r>
    </w:p>
    <w:p w:rsidR="00E17A07" w:rsidRDefault="00585B48" w:rsidP="003F5E9F">
      <w:pPr>
        <w:jc w:val="center"/>
        <w:rPr>
          <w:b/>
        </w:rPr>
      </w:pPr>
    </w:p>
    <w:p w:rsidR="00785B9D" w:rsidRPr="002638FD" w:rsidRDefault="00785B9D" w:rsidP="00785B9D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postępowaniu prowadzonym </w:t>
      </w:r>
      <w:r w:rsidRPr="00540A2D">
        <w:rPr>
          <w:rFonts w:cs="Times New Roman"/>
          <w:bCs/>
          <w:sz w:val="24"/>
          <w:szCs w:val="24"/>
        </w:rPr>
        <w:t>na podstawie Regulaminu udzielania zamówień publicz</w:t>
      </w:r>
      <w:r>
        <w:rPr>
          <w:rFonts w:cs="Times New Roman"/>
          <w:bCs/>
          <w:sz w:val="24"/>
          <w:szCs w:val="24"/>
        </w:rPr>
        <w:t xml:space="preserve">nych </w:t>
      </w:r>
      <w:r w:rsidRPr="00540A2D">
        <w:rPr>
          <w:rFonts w:cs="Times New Roman"/>
          <w:bCs/>
          <w:sz w:val="24"/>
          <w:szCs w:val="24"/>
        </w:rPr>
        <w:t>o wartości szacunk</w:t>
      </w:r>
      <w:r w:rsidR="00585B48">
        <w:rPr>
          <w:rFonts w:cs="Times New Roman"/>
          <w:bCs/>
          <w:sz w:val="24"/>
          <w:szCs w:val="24"/>
        </w:rPr>
        <w:t>owej nieprzekraczającej kwoty 17</w:t>
      </w:r>
      <w:r w:rsidRPr="00540A2D">
        <w:rPr>
          <w:rFonts w:cs="Times New Roman"/>
          <w:bCs/>
          <w:sz w:val="24"/>
          <w:szCs w:val="24"/>
        </w:rPr>
        <w:t>0 000 zł i procedury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br/>
      </w:r>
      <w:r w:rsidRPr="00540A2D">
        <w:rPr>
          <w:rFonts w:cs="Times New Roman"/>
          <w:b/>
          <w:bCs/>
          <w:sz w:val="24"/>
          <w:szCs w:val="24"/>
        </w:rPr>
        <w:t>Zapytania ofertowego</w:t>
      </w:r>
      <w:r w:rsidRPr="00540A2D">
        <w:rPr>
          <w:rFonts w:cs="Times New Roman"/>
          <w:sz w:val="24"/>
          <w:szCs w:val="24"/>
        </w:rPr>
        <w:t>, w terminie składania ofert, tj.</w:t>
      </w:r>
      <w:r w:rsidR="00585B48">
        <w:rPr>
          <w:rFonts w:cs="Times New Roman"/>
          <w:sz w:val="24"/>
          <w:szCs w:val="24"/>
        </w:rPr>
        <w:t xml:space="preserve"> 16</w:t>
      </w:r>
      <w:r w:rsidRPr="00540A2D">
        <w:rPr>
          <w:rFonts w:cs="Times New Roman"/>
          <w:sz w:val="24"/>
          <w:szCs w:val="24"/>
        </w:rPr>
        <w:t>.</w:t>
      </w:r>
      <w:r w:rsidR="00585B48">
        <w:rPr>
          <w:rFonts w:cs="Times New Roman"/>
          <w:sz w:val="24"/>
          <w:szCs w:val="24"/>
        </w:rPr>
        <w:t>0</w:t>
      </w:r>
      <w:r w:rsidR="00423B2F">
        <w:rPr>
          <w:rFonts w:cs="Times New Roman"/>
          <w:sz w:val="24"/>
          <w:szCs w:val="24"/>
        </w:rPr>
        <w:t>2</w:t>
      </w:r>
      <w:r w:rsidRPr="00540A2D">
        <w:rPr>
          <w:rFonts w:cs="Times New Roman"/>
          <w:sz w:val="24"/>
          <w:szCs w:val="24"/>
        </w:rPr>
        <w:t>.202</w:t>
      </w:r>
      <w:r w:rsidR="00585B48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r.</w:t>
      </w:r>
      <w:r w:rsidRPr="00540A2D">
        <w:rPr>
          <w:rFonts w:cs="Times New Roman"/>
          <w:sz w:val="24"/>
          <w:szCs w:val="24"/>
        </w:rPr>
        <w:t xml:space="preserve"> do godz. </w:t>
      </w:r>
      <w:r>
        <w:rPr>
          <w:rFonts w:cs="Times New Roman"/>
          <w:sz w:val="24"/>
          <w:szCs w:val="24"/>
        </w:rPr>
        <w:t>10:</w:t>
      </w:r>
      <w:r w:rsidRPr="00540A2D">
        <w:rPr>
          <w:rFonts w:cs="Times New Roman"/>
          <w:sz w:val="24"/>
          <w:szCs w:val="24"/>
        </w:rPr>
        <w:t>00 wpłynęły następujące oferty:</w:t>
      </w:r>
    </w:p>
    <w:p w:rsidR="00585B48" w:rsidRPr="00D62F0F" w:rsidRDefault="00585B48" w:rsidP="00585B48">
      <w:pPr>
        <w:jc w:val="both"/>
        <w:rPr>
          <w:rFonts w:cs="Times New Roman"/>
        </w:rPr>
      </w:pPr>
      <w:r w:rsidRPr="0091567D">
        <w:rPr>
          <w:rFonts w:cs="Times New Roman"/>
          <w:b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6838"/>
        <w:gridCol w:w="1915"/>
      </w:tblGrid>
      <w:tr w:rsidR="00585B48" w:rsidRPr="00D62F0F" w:rsidTr="00494C7F">
        <w:trPr>
          <w:trHeight w:val="573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D62F0F" w:rsidRDefault="00585B48" w:rsidP="00494C7F">
            <w:pPr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D62F0F" w:rsidRDefault="00585B48" w:rsidP="00494C7F">
            <w:pPr>
              <w:ind w:left="-142"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</w:tr>
      <w:tr w:rsidR="00585B48" w:rsidRPr="00D62F0F" w:rsidTr="00494C7F">
        <w:trPr>
          <w:trHeight w:val="634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D62F0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404538" w:rsidRDefault="00585B48" w:rsidP="00494C7F">
            <w:pPr>
              <w:ind w:left="-107"/>
              <w:rPr>
                <w:rFonts w:cs="Times New Roman"/>
                <w:b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Kraftvent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S.C. M. Nowak, </w:t>
            </w: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M.Krefft</w:t>
            </w:r>
            <w:proofErr w:type="spellEnd"/>
          </w:p>
          <w:p w:rsidR="00585B48" w:rsidRPr="00404538" w:rsidRDefault="00585B48" w:rsidP="00494C7F">
            <w:pPr>
              <w:ind w:left="-107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Białoskóry 14, 09-200 Sierpc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85B48" w:rsidRPr="00404538" w:rsidRDefault="00585B48" w:rsidP="00494C7F">
            <w:pPr>
              <w:ind w:right="-108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404538">
              <w:rPr>
                <w:rFonts w:eastAsia="Times New Roman" w:cs="Times New Roman"/>
                <w:b/>
                <w:color w:val="000000" w:themeColor="text1"/>
                <w:lang w:eastAsia="pl-PL"/>
              </w:rPr>
              <w:t xml:space="preserve">       23</w:t>
            </w:r>
            <w:r>
              <w:rPr>
                <w:rFonts w:eastAsia="Times New Roman" w:cs="Times New Roman"/>
                <w:b/>
                <w:color w:val="000000" w:themeColor="text1"/>
                <w:lang w:eastAsia="pl-PL"/>
              </w:rPr>
              <w:t> 370,</w:t>
            </w:r>
            <w:r w:rsidRPr="00404538">
              <w:rPr>
                <w:rFonts w:eastAsia="Times New Roman" w:cs="Times New Roman"/>
                <w:b/>
                <w:color w:val="000000" w:themeColor="text1"/>
                <w:lang w:eastAsia="pl-PL"/>
              </w:rPr>
              <w:t>00</w:t>
            </w:r>
          </w:p>
        </w:tc>
      </w:tr>
      <w:tr w:rsidR="00585B48" w:rsidRPr="00D62F0F" w:rsidTr="00494C7F">
        <w:trPr>
          <w:trHeight w:val="567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404538" w:rsidRDefault="00585B48" w:rsidP="00494C7F">
            <w:pPr>
              <w:ind w:left="-107"/>
              <w:rPr>
                <w:rFonts w:cs="Times New Roman"/>
                <w:color w:val="000000" w:themeColor="text1"/>
              </w:rPr>
            </w:pP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Pr="00404538">
              <w:rPr>
                <w:rFonts w:cs="Times New Roman"/>
                <w:b/>
                <w:color w:val="000000" w:themeColor="text1"/>
              </w:rPr>
              <w:t>Europejska Agencja Higieny Wentylacji Wojciech Nowakowski</w:t>
            </w:r>
            <w:r w:rsidRPr="00404538">
              <w:rPr>
                <w:rFonts w:cs="Times New Roman"/>
                <w:color w:val="000000" w:themeColor="text1"/>
              </w:rPr>
              <w:t xml:space="preserve"> </w:t>
            </w:r>
            <w:r w:rsidRPr="00404538">
              <w:rPr>
                <w:rFonts w:cs="Times New Roman"/>
                <w:color w:val="000000" w:themeColor="text1"/>
              </w:rPr>
              <w:br/>
              <w:t xml:space="preserve"> ul. Tadeusza Kościuszki 9, 09-402 Płock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18 450</w:t>
            </w:r>
            <w:r w:rsidRPr="00404538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585B48" w:rsidRPr="003D5DD7" w:rsidTr="00494C7F">
        <w:trPr>
          <w:trHeight w:val="567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404538" w:rsidRDefault="00585B48" w:rsidP="00494C7F">
            <w:pPr>
              <w:ind w:left="-107"/>
              <w:rPr>
                <w:rFonts w:cs="Times New Roman"/>
                <w:color w:val="000000" w:themeColor="text1"/>
              </w:rPr>
            </w:pP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Validation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TPPC Sp. z o.o.</w:t>
            </w:r>
            <w:r w:rsidRPr="00404538">
              <w:rPr>
                <w:rFonts w:cs="Times New Roman"/>
                <w:b/>
                <w:color w:val="000000" w:themeColor="text1"/>
              </w:rPr>
              <w:br/>
            </w:r>
            <w:r w:rsidRPr="00404538">
              <w:rPr>
                <w:rFonts w:cs="Times New Roman"/>
                <w:color w:val="000000" w:themeColor="text1"/>
              </w:rPr>
              <w:t xml:space="preserve">ul. </w:t>
            </w:r>
            <w:proofErr w:type="spellStart"/>
            <w:r w:rsidRPr="00404538">
              <w:rPr>
                <w:rFonts w:cs="Times New Roman"/>
                <w:color w:val="000000" w:themeColor="text1"/>
              </w:rPr>
              <w:t>Bieszkowicka</w:t>
            </w:r>
            <w:proofErr w:type="spellEnd"/>
            <w:r w:rsidRPr="00404538">
              <w:rPr>
                <w:rFonts w:cs="Times New Roman"/>
                <w:color w:val="000000" w:themeColor="text1"/>
              </w:rPr>
              <w:t xml:space="preserve"> 81, 80-178 Gdańsk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17 999,99</w:t>
            </w:r>
          </w:p>
        </w:tc>
      </w:tr>
      <w:tr w:rsidR="00585B48" w:rsidRPr="00D62F0F" w:rsidTr="00494C7F">
        <w:trPr>
          <w:cantSplit/>
          <w:trHeight w:hRule="exact" w:val="824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404538" w:rsidRDefault="00585B48" w:rsidP="00494C7F">
            <w:pPr>
              <w:ind w:left="-107"/>
              <w:rPr>
                <w:color w:val="000000" w:themeColor="text1"/>
              </w:rPr>
            </w:pP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Cleanroom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Technika Pomiarów Pomieszczeń Czystych Sp. z o.o.</w:t>
            </w:r>
            <w:r w:rsidRPr="00404538">
              <w:rPr>
                <w:rFonts w:cs="Times New Roman"/>
                <w:b/>
                <w:color w:val="000000" w:themeColor="text1"/>
              </w:rPr>
              <w:br/>
            </w:r>
            <w:r w:rsidRPr="00404538">
              <w:rPr>
                <w:color w:val="000000" w:themeColor="text1"/>
              </w:rPr>
              <w:t>83-221 Radogoszcz 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538">
              <w:rPr>
                <w:b/>
                <w:color w:val="000000" w:themeColor="text1"/>
                <w:sz w:val="22"/>
                <w:szCs w:val="22"/>
              </w:rPr>
              <w:br/>
              <w:t>15 990,00</w:t>
            </w:r>
          </w:p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5B48" w:rsidRPr="003D5DD7" w:rsidTr="00494C7F">
        <w:trPr>
          <w:trHeight w:val="567"/>
          <w:jc w:val="center"/>
        </w:trPr>
        <w:tc>
          <w:tcPr>
            <w:tcW w:w="287" w:type="pct"/>
            <w:vAlign w:val="center"/>
          </w:tcPr>
          <w:p w:rsidR="00585B48" w:rsidRPr="00D62F0F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Default="00585B48" w:rsidP="00494C7F">
            <w:pPr>
              <w:ind w:left="-107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Albert </w:t>
            </w:r>
            <w:proofErr w:type="spellStart"/>
            <w:r>
              <w:rPr>
                <w:rFonts w:cs="Times New Roman"/>
                <w:b/>
                <w:color w:val="000000"/>
              </w:rPr>
              <w:t>Sęczkowski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Gastro Mix Service</w:t>
            </w:r>
            <w:r>
              <w:rPr>
                <w:rFonts w:cs="Times New Roman"/>
                <w:b/>
                <w:color w:val="000000"/>
              </w:rPr>
              <w:br/>
            </w:r>
            <w:r w:rsidRPr="00A62B33">
              <w:rPr>
                <w:rFonts w:cs="Times New Roman"/>
                <w:color w:val="000000"/>
              </w:rPr>
              <w:t>ul. Tadeusza Kościuszki 80/82 lok 301, 90-437 Łódź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3D5DD7" w:rsidRDefault="00585B48" w:rsidP="00494C7F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30 750</w:t>
            </w:r>
            <w:r w:rsidRPr="003D5DD7">
              <w:rPr>
                <w:b/>
                <w:sz w:val="22"/>
                <w:szCs w:val="22"/>
              </w:rPr>
              <w:t>,00</w:t>
            </w:r>
          </w:p>
        </w:tc>
      </w:tr>
      <w:tr w:rsidR="00585B48" w:rsidRPr="003D5DD7" w:rsidTr="00494C7F">
        <w:trPr>
          <w:trHeight w:val="567"/>
          <w:jc w:val="center"/>
        </w:trPr>
        <w:tc>
          <w:tcPr>
            <w:tcW w:w="287" w:type="pct"/>
            <w:vAlign w:val="center"/>
          </w:tcPr>
          <w:p w:rsidR="00585B48" w:rsidRDefault="00585B48" w:rsidP="00494C7F">
            <w:pPr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6.</w:t>
            </w:r>
          </w:p>
        </w:tc>
        <w:tc>
          <w:tcPr>
            <w:tcW w:w="3682" w:type="pct"/>
            <w:shd w:val="clear" w:color="auto" w:fill="auto"/>
            <w:vAlign w:val="center"/>
          </w:tcPr>
          <w:p w:rsidR="00585B48" w:rsidRPr="003D5DD7" w:rsidRDefault="00585B48" w:rsidP="00494C7F">
            <w:pPr>
              <w:ind w:left="-107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KOGA Waldemar Koga</w:t>
            </w:r>
            <w:r>
              <w:rPr>
                <w:rFonts w:cs="Times New Roman"/>
                <w:b/>
                <w:color w:val="000000"/>
              </w:rPr>
              <w:br/>
            </w:r>
            <w:r w:rsidRPr="00404538">
              <w:rPr>
                <w:rFonts w:cs="Times New Roman"/>
                <w:color w:val="000000"/>
              </w:rPr>
              <w:t>Jerzykowo ul. Jeziorna 17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3D5DD7" w:rsidRDefault="00585B48" w:rsidP="00494C7F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20 627,10</w:t>
            </w:r>
          </w:p>
        </w:tc>
      </w:tr>
    </w:tbl>
    <w:p w:rsidR="00785B9D" w:rsidRPr="00785B9D" w:rsidRDefault="00785B9D" w:rsidP="00785B9D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785B9D" w:rsidRDefault="00785B9D" w:rsidP="00785B9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585B48" w:rsidRPr="00BC2C2F" w:rsidRDefault="00585B48" w:rsidP="00785B9D">
      <w:pPr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4"/>
        <w:gridCol w:w="2032"/>
      </w:tblGrid>
      <w:tr w:rsidR="00585B48" w:rsidRPr="00404538" w:rsidTr="00494C7F">
        <w:trPr>
          <w:cantSplit/>
          <w:trHeight w:hRule="exact" w:val="824"/>
          <w:jc w:val="center"/>
        </w:trPr>
        <w:tc>
          <w:tcPr>
            <w:tcW w:w="3682" w:type="pct"/>
            <w:shd w:val="clear" w:color="auto" w:fill="auto"/>
            <w:vAlign w:val="center"/>
          </w:tcPr>
          <w:p w:rsidR="00585B48" w:rsidRPr="00404538" w:rsidRDefault="00585B48" w:rsidP="00494C7F">
            <w:pPr>
              <w:ind w:left="-107"/>
              <w:rPr>
                <w:color w:val="000000" w:themeColor="text1"/>
              </w:rPr>
            </w:pPr>
            <w:proofErr w:type="spellStart"/>
            <w:r w:rsidRPr="00404538">
              <w:rPr>
                <w:rFonts w:cs="Times New Roman"/>
                <w:b/>
                <w:color w:val="000000" w:themeColor="text1"/>
              </w:rPr>
              <w:t>Cleanroom</w:t>
            </w:r>
            <w:proofErr w:type="spellEnd"/>
            <w:r w:rsidRPr="00404538">
              <w:rPr>
                <w:rFonts w:cs="Times New Roman"/>
                <w:b/>
                <w:color w:val="000000" w:themeColor="text1"/>
              </w:rPr>
              <w:t xml:space="preserve"> Technika Pomiarów Pomieszczeń Czystych Sp. z o.o.</w:t>
            </w:r>
            <w:r w:rsidRPr="00404538">
              <w:rPr>
                <w:rFonts w:cs="Times New Roman"/>
                <w:b/>
                <w:color w:val="000000" w:themeColor="text1"/>
              </w:rPr>
              <w:br/>
            </w:r>
            <w:r w:rsidRPr="00404538">
              <w:rPr>
                <w:color w:val="000000" w:themeColor="text1"/>
              </w:rPr>
              <w:t>83-221 Radogoszcz 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04538">
              <w:rPr>
                <w:b/>
                <w:color w:val="000000" w:themeColor="text1"/>
                <w:sz w:val="22"/>
                <w:szCs w:val="22"/>
              </w:rPr>
              <w:br/>
              <w:t>15 990,00</w:t>
            </w:r>
          </w:p>
          <w:p w:rsidR="00585B48" w:rsidRPr="00404538" w:rsidRDefault="00585B48" w:rsidP="00494C7F">
            <w:pPr>
              <w:pStyle w:val="Default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85B9D" w:rsidRPr="00423B2F" w:rsidRDefault="00785B9D" w:rsidP="00785B9D">
      <w:pPr>
        <w:jc w:val="both"/>
        <w:rPr>
          <w:rFonts w:cs="Times New Roman"/>
          <w:color w:val="FF0000"/>
          <w:sz w:val="24"/>
          <w:szCs w:val="24"/>
        </w:rPr>
      </w:pPr>
    </w:p>
    <w:p w:rsidR="00270A1B" w:rsidRPr="00785B9D" w:rsidRDefault="00585B48" w:rsidP="008D1F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Oferta w/w Wykonawcy</w:t>
      </w:r>
      <w:r w:rsidR="00785B9D" w:rsidRPr="00BC2C2F">
        <w:rPr>
          <w:rFonts w:cs="Times New Roman"/>
          <w:sz w:val="24"/>
          <w:szCs w:val="24"/>
        </w:rPr>
        <w:t xml:space="preserve"> spełnia wszystkie wymagania Zamawiającego określone </w:t>
      </w:r>
      <w:r w:rsidR="00785B9D">
        <w:rPr>
          <w:rFonts w:cs="Times New Roman"/>
          <w:sz w:val="24"/>
          <w:szCs w:val="24"/>
        </w:rPr>
        <w:br/>
      </w:r>
      <w:r w:rsidR="00785B9D"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 w:rsidR="00785B9D">
        <w:rPr>
          <w:rFonts w:cs="Times New Roman"/>
          <w:sz w:val="24"/>
          <w:szCs w:val="24"/>
        </w:rPr>
        <w:br/>
      </w:r>
      <w:r w:rsidR="00785B9D" w:rsidRPr="00BC2C2F">
        <w:rPr>
          <w:rFonts w:cs="Times New Roman"/>
          <w:sz w:val="24"/>
          <w:szCs w:val="24"/>
        </w:rPr>
        <w:t>o podane kryteria wyboru.</w:t>
      </w:r>
    </w:p>
    <w:p w:rsidR="00A3116B" w:rsidRPr="006B73C9" w:rsidRDefault="00785B9D" w:rsidP="007A0632">
      <w:pPr>
        <w:ind w:left="4956"/>
        <w:jc w:val="both"/>
        <w:rPr>
          <w:b/>
        </w:rPr>
      </w:pPr>
      <w:r>
        <w:rPr>
          <w:b/>
        </w:rPr>
        <w:t xml:space="preserve">         </w:t>
      </w:r>
      <w:r w:rsidR="007A0632">
        <w:rPr>
          <w:b/>
        </w:rPr>
        <w:t xml:space="preserve">Kierownik </w:t>
      </w:r>
      <w:r>
        <w:rPr>
          <w:b/>
        </w:rPr>
        <w:t>Zamawiającego</w:t>
      </w:r>
    </w:p>
    <w:p w:rsidR="00A3116B" w:rsidRPr="006B73C9" w:rsidRDefault="00A3116B" w:rsidP="00A3116B">
      <w:pPr>
        <w:ind w:left="4956" w:firstLine="708"/>
        <w:jc w:val="both"/>
        <w:rPr>
          <w:b/>
        </w:rPr>
      </w:pPr>
    </w:p>
    <w:p w:rsidR="00A3116B" w:rsidRPr="006B73C9" w:rsidRDefault="00A3116B" w:rsidP="00A3116B">
      <w:pPr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="007A0632">
        <w:rPr>
          <w:b/>
        </w:rPr>
        <w:t xml:space="preserve">    </w:t>
      </w:r>
      <w:r w:rsidRPr="006B73C9">
        <w:rPr>
          <w:b/>
        </w:rPr>
        <w:t xml:space="preserve"> </w:t>
      </w:r>
      <w:r w:rsidR="00585B48">
        <w:rPr>
          <w:b/>
        </w:rPr>
        <w:t>Mariusz Gulbiński</w:t>
      </w:r>
      <w:bookmarkStart w:id="0" w:name="_GoBack"/>
      <w:bookmarkEnd w:id="0"/>
    </w:p>
    <w:p w:rsidR="00A3116B" w:rsidRPr="006B73C9" w:rsidRDefault="00A3116B" w:rsidP="00A3116B">
      <w:pPr>
        <w:jc w:val="both"/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  <w:t xml:space="preserve">      </w:t>
      </w:r>
      <w:r w:rsidRPr="006B73C9">
        <w:rPr>
          <w:b/>
        </w:rPr>
        <w:tab/>
        <w:t xml:space="preserve">            </w:t>
      </w:r>
    </w:p>
    <w:p w:rsidR="00480D35" w:rsidRPr="006B73C9" w:rsidRDefault="00480D35" w:rsidP="00DF7C29">
      <w:pPr>
        <w:jc w:val="both"/>
        <w:rPr>
          <w:b/>
        </w:rPr>
      </w:pPr>
    </w:p>
    <w:sectPr w:rsidR="00480D35" w:rsidRPr="006B73C9" w:rsidSect="0024508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4508C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23B2F"/>
    <w:rsid w:val="00480D35"/>
    <w:rsid w:val="004F6C70"/>
    <w:rsid w:val="0050167D"/>
    <w:rsid w:val="005148E1"/>
    <w:rsid w:val="00585B48"/>
    <w:rsid w:val="00586AF8"/>
    <w:rsid w:val="00597F6D"/>
    <w:rsid w:val="005B35DF"/>
    <w:rsid w:val="005F2B85"/>
    <w:rsid w:val="005F4829"/>
    <w:rsid w:val="00604C33"/>
    <w:rsid w:val="0069376C"/>
    <w:rsid w:val="006B73C9"/>
    <w:rsid w:val="006D3B73"/>
    <w:rsid w:val="006F74CF"/>
    <w:rsid w:val="00743107"/>
    <w:rsid w:val="0074768B"/>
    <w:rsid w:val="00785B9D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Pogrubienie">
    <w:name w:val="Strong"/>
    <w:qFormat/>
    <w:rsid w:val="00585B48"/>
    <w:rPr>
      <w:b/>
      <w:bCs/>
    </w:rPr>
  </w:style>
  <w:style w:type="paragraph" w:styleId="Tekstpodstawowy">
    <w:name w:val="Body Text"/>
    <w:basedOn w:val="Normalny"/>
    <w:link w:val="TekstpodstawowyZnak"/>
    <w:rsid w:val="00585B4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85B4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  <w:style w:type="paragraph" w:customStyle="1" w:styleId="Default">
    <w:name w:val="Default"/>
    <w:rsid w:val="00785B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Pogrubienie">
    <w:name w:val="Strong"/>
    <w:qFormat/>
    <w:rsid w:val="00585B48"/>
    <w:rPr>
      <w:b/>
      <w:bCs/>
    </w:rPr>
  </w:style>
  <w:style w:type="paragraph" w:styleId="Tekstpodstawowy">
    <w:name w:val="Body Text"/>
    <w:basedOn w:val="Normalny"/>
    <w:link w:val="TekstpodstawowyZnak"/>
    <w:rsid w:val="00585B4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85B4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2025-11-26T12:31:00Z</cp:lastPrinted>
  <dcterms:created xsi:type="dcterms:W3CDTF">2026-02-19T09:22:00Z</dcterms:created>
  <dcterms:modified xsi:type="dcterms:W3CDTF">2026-02-19T09:31:00Z</dcterms:modified>
</cp:coreProperties>
</file>