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  <w:t>Realizując postanowienia art.10 ustawy z dnia 4 kwietnia 2019r. o dostępności cyfrowej stron internetowych i aplikacji mobilnych (Dz.U. 2023, poz. 1440) przygotowaliśmy dla Państwa zakładkę „ DEKLARACJA DOSTĘPNOŚCI”, abyście Państwo w łatwy sposób mogli dotrzeć do informacji, których poszukujecie.</w:t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  <w:t>Sekcja podzielona jest na 6 części:</w:t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start"/>
        <w:rPr>
          <w:rFonts w:ascii="Arial" w:hAnsi="Arial"/>
        </w:rPr>
      </w:pPr>
      <w:r>
        <w:rPr>
          <w:rFonts w:ascii="Arial" w:hAnsi="Arial"/>
        </w:rPr>
        <w:t>Zespól ds. dostępności;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start"/>
        <w:rPr>
          <w:rFonts w:ascii="Arial" w:hAnsi="Arial"/>
        </w:rPr>
      </w:pPr>
      <w:r>
        <w:rPr>
          <w:rFonts w:ascii="Arial" w:hAnsi="Arial"/>
        </w:rPr>
        <w:t>Plan działania na rzecz poprawy zapewnienia dostępności osobom ze szczególnymi potrzebami Zespołu Opieki Zdrowotnej w Lidzbarku Warmińskim na lata 2025-2026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start"/>
        <w:rPr>
          <w:rFonts w:ascii="Arial" w:hAnsi="Arial"/>
        </w:rPr>
      </w:pPr>
      <w:r>
        <w:rPr>
          <w:rFonts w:ascii="Arial" w:hAnsi="Arial"/>
        </w:rPr>
        <w:t>Deklaracja dostępnością;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start"/>
        <w:rPr>
          <w:rFonts w:ascii="Arial" w:hAnsi="Arial"/>
        </w:rPr>
      </w:pPr>
      <w:r>
        <w:rPr>
          <w:rFonts w:ascii="Arial" w:hAnsi="Arial"/>
        </w:rPr>
        <w:t>Wykaz podmiotów wspierających osoby ze szczególnymi potrzebami;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start"/>
        <w:rPr>
          <w:rFonts w:ascii="Arial" w:hAnsi="Arial"/>
        </w:rPr>
      </w:pPr>
      <w:r>
        <w:rPr>
          <w:rFonts w:ascii="Arial" w:hAnsi="Arial"/>
        </w:rPr>
        <w:t xml:space="preserve">Raport o stanie zapewnienia dostępności podmiotu publicznego </w:t>
      </w:r>
      <w:r>
        <w:rPr>
          <w:rFonts w:ascii="Arial" w:hAnsi="Arial"/>
        </w:rPr>
        <w:t>za rok 2021 i 2025</w:t>
      </w:r>
      <w:r>
        <w:rPr>
          <w:rFonts w:ascii="Arial" w:hAnsi="Arial"/>
        </w:rPr>
        <w:t>;</w:t>
      </w:r>
    </w:p>
    <w:p>
      <w:pPr>
        <w:pStyle w:val="Normal"/>
        <w:numPr>
          <w:ilvl w:val="0"/>
          <w:numId w:val="1"/>
        </w:numPr>
        <w:bidi w:val="0"/>
        <w:spacing w:lineRule="auto" w:line="480"/>
        <w:jc w:val="start"/>
        <w:rPr>
          <w:rFonts w:ascii="Arial" w:hAnsi="Arial"/>
        </w:rPr>
      </w:pPr>
      <w:r>
        <w:rPr>
          <w:rFonts w:ascii="Arial" w:hAnsi="Arial"/>
        </w:rPr>
        <w:t xml:space="preserve">Wniosek o zapewnienie dostępności </w:t>
      </w:r>
      <w:r>
        <w:rPr>
          <w:rFonts w:ascii="Arial" w:hAnsi="Arial"/>
        </w:rPr>
        <w:t>wraz z wytycznymi</w:t>
      </w:r>
      <w:r>
        <w:rPr>
          <w:rFonts w:ascii="Arial" w:hAnsi="Arial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LibreOffice/7.6.2.1$Windows_X86_64 LibreOffice_project/56f7684011345957bbf33a7ee678afaf4d2ba333</Application>
  <AppVersion>15.0000</AppVersion>
  <Pages>1</Pages>
  <Words>94</Words>
  <Characters>620</Characters>
  <CharactersWithSpaces>700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2025-03-25T09:51:43Z</dcterms:created>
  <dc:creator/>
  <dc:description/>
  <dc:language>pl-PL</dc:language>
  <cp:lastModifiedBy/>
  <dcterms:modified xsi:type="dcterms:W3CDTF">2026-03-25T08:40:44Z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